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EA" w:rsidRDefault="009A33EA" w:rsidP="009A33EA">
      <w:pPr>
        <w:spacing w:before="291"/>
        <w:ind w:left="1617" w:right="308"/>
        <w:jc w:val="center"/>
        <w:rPr>
          <w:b/>
          <w:sz w:val="28"/>
        </w:rPr>
      </w:pPr>
      <w:r>
        <w:rPr>
          <w:b/>
          <w:spacing w:val="-2"/>
          <w:sz w:val="28"/>
        </w:rPr>
        <w:t>График</w:t>
      </w:r>
    </w:p>
    <w:p w:rsidR="009A33EA" w:rsidRDefault="009A33EA" w:rsidP="009A33EA">
      <w:pPr>
        <w:ind w:left="3713" w:right="2196" w:hanging="1085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рейдов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патруля</w:t>
      </w:r>
    </w:p>
    <w:p w:rsidR="009A33EA" w:rsidRDefault="009A33EA" w:rsidP="009A33EA">
      <w:pPr>
        <w:ind w:left="3713" w:right="2196" w:hanging="1085"/>
        <w:jc w:val="center"/>
        <w:rPr>
          <w:b/>
          <w:sz w:val="28"/>
        </w:rPr>
      </w:pPr>
      <w:r>
        <w:rPr>
          <w:b/>
          <w:sz w:val="28"/>
        </w:rPr>
        <w:t xml:space="preserve">МБОУ ООШ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 Уссурка</w:t>
      </w:r>
    </w:p>
    <w:p w:rsidR="009A33EA" w:rsidRDefault="009A33EA" w:rsidP="009A33EA">
      <w:pPr>
        <w:ind w:left="3713" w:right="2196" w:hanging="1085"/>
        <w:jc w:val="center"/>
        <w:rPr>
          <w:b/>
          <w:sz w:val="28"/>
        </w:rPr>
      </w:pPr>
      <w:r>
        <w:rPr>
          <w:b/>
          <w:sz w:val="28"/>
        </w:rPr>
        <w:t>на 2024/2025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учебный год</w:t>
      </w:r>
    </w:p>
    <w:p w:rsidR="009A33EA" w:rsidRDefault="009A33EA" w:rsidP="009A33EA">
      <w:pPr>
        <w:pStyle w:val="a3"/>
        <w:spacing w:before="39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844"/>
        <w:gridCol w:w="2976"/>
        <w:gridCol w:w="3792"/>
      </w:tblGrid>
      <w:tr w:rsidR="009A33EA" w:rsidTr="009A33EA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spacing w:line="258" w:lineRule="exact"/>
              <w:ind w:left="12" w:right="6"/>
              <w:jc w:val="center"/>
              <w:rPr>
                <w:sz w:val="24"/>
                <w:lang w:val="ru-RU"/>
              </w:rPr>
            </w:pPr>
            <w:r w:rsidRPr="009A33EA">
              <w:rPr>
                <w:spacing w:val="-4"/>
                <w:sz w:val="24"/>
                <w:lang w:val="ru-RU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spacing w:line="258" w:lineRule="exact"/>
              <w:ind w:left="563"/>
              <w:rPr>
                <w:sz w:val="24"/>
                <w:lang w:val="ru-RU"/>
              </w:rPr>
            </w:pPr>
            <w:r w:rsidRPr="009A33EA">
              <w:rPr>
                <w:spacing w:val="-2"/>
                <w:sz w:val="24"/>
                <w:lang w:val="ru-RU"/>
              </w:rPr>
              <w:t>Ф.И.О.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spacing w:line="258" w:lineRule="exact"/>
              <w:ind w:left="304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Место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pacing w:val="-2"/>
                <w:sz w:val="24"/>
                <w:lang w:val="ru-RU"/>
              </w:rPr>
              <w:t>патрулирования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spacing w:line="258" w:lineRule="exact"/>
              <w:ind w:left="713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2"/>
                <w:sz w:val="24"/>
                <w:lang w:val="ru-RU"/>
              </w:rPr>
              <w:t xml:space="preserve"> патрулирования</w:t>
            </w:r>
          </w:p>
        </w:tc>
      </w:tr>
      <w:tr w:rsidR="009A33EA" w:rsidTr="009A33EA">
        <w:trPr>
          <w:trHeight w:val="220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spacing w:line="267" w:lineRule="exact"/>
              <w:ind w:left="12" w:right="3"/>
              <w:jc w:val="center"/>
              <w:rPr>
                <w:sz w:val="24"/>
                <w:lang w:val="ru-RU"/>
              </w:rPr>
            </w:pPr>
            <w:r w:rsidRPr="009A33EA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ind w:right="200" w:firstLine="60"/>
              <w:rPr>
                <w:sz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proofErr w:type="gramStart"/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,</w:t>
            </w:r>
            <w:proofErr w:type="gramEnd"/>
            <w:r w:rsidRPr="009A33EA">
              <w:rPr>
                <w:sz w:val="24"/>
                <w:lang w:val="ru-RU"/>
              </w:rPr>
              <w:t xml:space="preserve">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pacing w:val="-2"/>
                <w:sz w:val="24"/>
                <w:lang w:val="ru-RU"/>
              </w:rPr>
              <w:t>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суббота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1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Default="009A33EA">
            <w:pPr>
              <w:pStyle w:val="TableParagraph"/>
              <w:spacing w:line="271" w:lineRule="exact"/>
              <w:ind w:left="12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ind w:right="256"/>
              <w:rPr>
                <w:sz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proofErr w:type="gramStart"/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,</w:t>
            </w:r>
            <w:proofErr w:type="gramEnd"/>
            <w:r w:rsidRPr="009A33EA">
              <w:rPr>
                <w:sz w:val="24"/>
                <w:lang w:val="ru-RU"/>
              </w:rPr>
              <w:t xml:space="preserve">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0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Default="009A33EA">
            <w:pPr>
              <w:pStyle w:val="TableParagraph"/>
              <w:spacing w:line="267" w:lineRule="exact"/>
              <w:ind w:left="12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r w:rsidRPr="009A33EA">
              <w:rPr>
                <w:sz w:val="24"/>
                <w:lang w:val="ru-RU"/>
              </w:rPr>
              <w:t xml:space="preserve">,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1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Default="009A33EA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r w:rsidRPr="009A33EA">
              <w:rPr>
                <w:sz w:val="24"/>
                <w:lang w:val="ru-RU"/>
              </w:rPr>
              <w:t xml:space="preserve">,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0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Default="009A33EA">
            <w:pPr>
              <w:pStyle w:val="TableParagraph"/>
              <w:spacing w:line="267" w:lineRule="exact"/>
              <w:ind w:left="12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r w:rsidRPr="009A33EA">
              <w:rPr>
                <w:sz w:val="24"/>
                <w:lang w:val="ru-RU"/>
              </w:rPr>
              <w:t xml:space="preserve">,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0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Default="009A33EA">
            <w:pPr>
              <w:pStyle w:val="TableParagraph"/>
              <w:spacing w:line="267" w:lineRule="exact"/>
              <w:ind w:left="12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>
            <w:pPr>
              <w:pStyle w:val="TableParagraph"/>
              <w:ind w:right="256"/>
              <w:rPr>
                <w:sz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proofErr w:type="gramStart"/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,</w:t>
            </w:r>
            <w:proofErr w:type="gramEnd"/>
            <w:r w:rsidRPr="009A33EA">
              <w:rPr>
                <w:sz w:val="24"/>
                <w:lang w:val="ru-RU"/>
              </w:rPr>
              <w:t xml:space="preserve">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</w:tbl>
    <w:p w:rsidR="009A33EA" w:rsidRDefault="009A33EA" w:rsidP="009A33EA">
      <w:pPr>
        <w:widowControl/>
        <w:autoSpaceDE/>
        <w:autoSpaceDN/>
        <w:rPr>
          <w:sz w:val="24"/>
        </w:rPr>
        <w:sectPr w:rsidR="009A33EA">
          <w:pgSz w:w="11910" w:h="16840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844"/>
        <w:gridCol w:w="2976"/>
        <w:gridCol w:w="3792"/>
      </w:tblGrid>
      <w:tr w:rsidR="009A33EA" w:rsidTr="009A33EA">
        <w:trPr>
          <w:trHeight w:val="2210"/>
        </w:trPr>
        <w:tc>
          <w:tcPr>
            <w:tcW w:w="1420" w:type="dxa"/>
            <w:hideMark/>
          </w:tcPr>
          <w:p w:rsidR="009A33EA" w:rsidRDefault="009A33EA">
            <w:pPr>
              <w:pStyle w:val="TableParagraph"/>
              <w:spacing w:line="271" w:lineRule="exact"/>
              <w:ind w:left="12" w:right="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Март</w:t>
            </w:r>
            <w:proofErr w:type="spellEnd"/>
          </w:p>
        </w:tc>
        <w:tc>
          <w:tcPr>
            <w:tcW w:w="1844" w:type="dxa"/>
            <w:hideMark/>
          </w:tcPr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proofErr w:type="gramStart"/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,</w:t>
            </w:r>
            <w:proofErr w:type="gramEnd"/>
            <w:r w:rsidRPr="009A33EA">
              <w:rPr>
                <w:sz w:val="24"/>
                <w:lang w:val="ru-RU"/>
              </w:rPr>
              <w:t xml:space="preserve">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06"/>
        </w:trPr>
        <w:tc>
          <w:tcPr>
            <w:tcW w:w="1420" w:type="dxa"/>
            <w:hideMark/>
          </w:tcPr>
          <w:p w:rsidR="009A33EA" w:rsidRDefault="009A33EA">
            <w:pPr>
              <w:pStyle w:val="TableParagraph"/>
              <w:spacing w:line="267" w:lineRule="exact"/>
              <w:ind w:left="12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844" w:type="dxa"/>
            <w:hideMark/>
          </w:tcPr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proofErr w:type="gramStart"/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,</w:t>
            </w:r>
            <w:proofErr w:type="gramEnd"/>
            <w:r w:rsidRPr="009A33EA">
              <w:rPr>
                <w:sz w:val="24"/>
                <w:lang w:val="ru-RU"/>
              </w:rPr>
              <w:t xml:space="preserve">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10"/>
        </w:trPr>
        <w:tc>
          <w:tcPr>
            <w:tcW w:w="1420" w:type="dxa"/>
            <w:hideMark/>
          </w:tcPr>
          <w:p w:rsidR="009A33EA" w:rsidRDefault="009A33EA">
            <w:pPr>
              <w:pStyle w:val="TableParagraph"/>
              <w:spacing w:line="271" w:lineRule="exact"/>
              <w:ind w:left="12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844" w:type="dxa"/>
            <w:hideMark/>
          </w:tcPr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proofErr w:type="gramStart"/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,</w:t>
            </w:r>
            <w:proofErr w:type="gramEnd"/>
            <w:r w:rsidRPr="009A33EA">
              <w:rPr>
                <w:sz w:val="24"/>
                <w:lang w:val="ru-RU"/>
              </w:rPr>
              <w:t xml:space="preserve">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8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22"/>
        </w:trPr>
        <w:tc>
          <w:tcPr>
            <w:tcW w:w="1420" w:type="dxa"/>
            <w:hideMark/>
          </w:tcPr>
          <w:p w:rsidR="009A33EA" w:rsidRDefault="009A33EA">
            <w:pPr>
              <w:pStyle w:val="TableParagraph"/>
              <w:spacing w:line="267" w:lineRule="exact"/>
              <w:ind w:left="12" w:right="1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1844" w:type="dxa"/>
            <w:hideMark/>
          </w:tcPr>
          <w:p w:rsidR="009A33EA" w:rsidRPr="009A33EA" w:rsidRDefault="009A33EA">
            <w:pPr>
              <w:pStyle w:val="TableParagraph"/>
              <w:ind w:right="256" w:firstLine="60"/>
              <w:rPr>
                <w:sz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proofErr w:type="gramStart"/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,</w:t>
            </w:r>
            <w:proofErr w:type="gramEnd"/>
            <w:r w:rsidRPr="009A33EA">
              <w:rPr>
                <w:sz w:val="24"/>
                <w:lang w:val="ru-RU"/>
              </w:rPr>
              <w:t xml:space="preserve">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понедельник месяца </w:t>
            </w:r>
            <w:bookmarkStart w:id="0" w:name="_GoBack"/>
            <w:bookmarkEnd w:id="0"/>
            <w:r>
              <w:rPr>
                <w:sz w:val="24"/>
                <w:lang w:val="ru-RU"/>
              </w:rPr>
              <w:t>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26"/>
        </w:trPr>
        <w:tc>
          <w:tcPr>
            <w:tcW w:w="1420" w:type="dxa"/>
            <w:hideMark/>
          </w:tcPr>
          <w:p w:rsidR="009A33EA" w:rsidRDefault="009A33EA">
            <w:pPr>
              <w:pStyle w:val="TableParagraph"/>
              <w:spacing w:line="271" w:lineRule="exact"/>
              <w:ind w:left="12" w:right="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Июль</w:t>
            </w:r>
            <w:proofErr w:type="spellEnd"/>
          </w:p>
        </w:tc>
        <w:tc>
          <w:tcPr>
            <w:tcW w:w="1844" w:type="dxa"/>
            <w:hideMark/>
          </w:tcPr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Уссурка</w:t>
            </w:r>
            <w:proofErr w:type="gramStart"/>
            <w:r w:rsidRPr="009A33EA">
              <w:rPr>
                <w:spacing w:val="-8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,</w:t>
            </w:r>
            <w:proofErr w:type="gramEnd"/>
            <w:r w:rsidRPr="009A33EA">
              <w:rPr>
                <w:sz w:val="24"/>
                <w:lang w:val="ru-RU"/>
              </w:rPr>
              <w:t xml:space="preserve">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tabs>
                <w:tab w:val="left" w:pos="198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  <w:tr w:rsidR="009A33EA" w:rsidTr="009A33EA">
        <w:trPr>
          <w:trHeight w:val="2222"/>
        </w:trPr>
        <w:tc>
          <w:tcPr>
            <w:tcW w:w="1420" w:type="dxa"/>
            <w:hideMark/>
          </w:tcPr>
          <w:p w:rsidR="009A33EA" w:rsidRDefault="009A33EA">
            <w:pPr>
              <w:pStyle w:val="TableParagraph"/>
              <w:spacing w:line="271" w:lineRule="exact"/>
              <w:ind w:left="12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1844" w:type="dxa"/>
            <w:hideMark/>
          </w:tcPr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9A33EA" w:rsidRPr="009A33EA" w:rsidRDefault="009A33EA" w:rsidP="009A33E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Дорога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A33E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A33EA" w:rsidRPr="009A33EA" w:rsidRDefault="009A33EA">
            <w:pPr>
              <w:pStyle w:val="TableParagraph"/>
              <w:spacing w:before="2" w:line="235" w:lineRule="auto"/>
              <w:rPr>
                <w:sz w:val="24"/>
                <w:lang w:val="ru-RU"/>
              </w:rPr>
            </w:pPr>
            <w:proofErr w:type="gramStart"/>
            <w:r w:rsidRPr="009A33EA">
              <w:rPr>
                <w:sz w:val="24"/>
                <w:lang w:val="ru-RU"/>
              </w:rPr>
              <w:t>районе</w:t>
            </w:r>
            <w:proofErr w:type="gramEnd"/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«Сельского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 xml:space="preserve">Дома </w:t>
            </w:r>
            <w:r w:rsidRPr="009A33EA">
              <w:rPr>
                <w:spacing w:val="-2"/>
                <w:sz w:val="24"/>
                <w:lang w:val="ru-RU"/>
              </w:rPr>
              <w:t>Культуры»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Улицы</w:t>
            </w:r>
            <w:r w:rsidRPr="009A33EA">
              <w:rPr>
                <w:spacing w:val="40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села</w:t>
            </w:r>
            <w:r>
              <w:rPr>
                <w:sz w:val="24"/>
                <w:lang w:val="ru-RU"/>
              </w:rPr>
              <w:t xml:space="preserve"> Уссурка</w:t>
            </w:r>
            <w:r w:rsidRPr="009A33EA">
              <w:rPr>
                <w:sz w:val="24"/>
                <w:lang w:val="ru-RU"/>
              </w:rPr>
              <w:t xml:space="preserve">, прилегающие к школе, </w:t>
            </w:r>
            <w:r w:rsidRPr="009A33EA">
              <w:rPr>
                <w:spacing w:val="-2"/>
                <w:sz w:val="24"/>
                <w:lang w:val="ru-RU"/>
              </w:rPr>
              <w:t>д/саду.</w:t>
            </w:r>
          </w:p>
          <w:p w:rsidR="009A33EA" w:rsidRPr="009A33EA" w:rsidRDefault="009A33EA">
            <w:pPr>
              <w:pStyle w:val="TableParagraph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Подъезд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к</w:t>
            </w:r>
            <w:r w:rsidRPr="009A33EA">
              <w:rPr>
                <w:spacing w:val="-2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школе</w:t>
            </w:r>
            <w:r w:rsidRPr="009A33EA">
              <w:rPr>
                <w:spacing w:val="-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и</w:t>
            </w:r>
            <w:r w:rsidRPr="009A33EA">
              <w:rPr>
                <w:spacing w:val="-2"/>
                <w:sz w:val="24"/>
                <w:lang w:val="ru-RU"/>
              </w:rPr>
              <w:t xml:space="preserve"> д</w:t>
            </w:r>
            <w:proofErr w:type="gramStart"/>
            <w:r w:rsidRPr="009A33EA">
              <w:rPr>
                <w:spacing w:val="-2"/>
                <w:sz w:val="24"/>
                <w:lang w:val="ru-RU"/>
              </w:rPr>
              <w:t>/.</w:t>
            </w:r>
            <w:proofErr w:type="gramEnd"/>
            <w:r w:rsidRPr="009A33EA">
              <w:rPr>
                <w:spacing w:val="-2"/>
                <w:sz w:val="24"/>
                <w:lang w:val="ru-RU"/>
              </w:rPr>
              <w:t>саду.</w:t>
            </w:r>
          </w:p>
        </w:tc>
        <w:tc>
          <w:tcPr>
            <w:tcW w:w="3792" w:type="dxa"/>
            <w:hideMark/>
          </w:tcPr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Каждый</w:t>
            </w:r>
            <w:r w:rsidRPr="009A33EA">
              <w:rPr>
                <w:spacing w:val="34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первый</w:t>
            </w:r>
            <w:r w:rsidRPr="009A33E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понедельник месяца 8-0</w:t>
            </w:r>
            <w:r w:rsidRPr="009A33EA">
              <w:rPr>
                <w:sz w:val="24"/>
                <w:lang w:val="ru-RU"/>
              </w:rPr>
              <w:t>0 – 8-30ч.</w:t>
            </w:r>
          </w:p>
          <w:p w:rsidR="009A33EA" w:rsidRPr="009A33EA" w:rsidRDefault="009A33EA" w:rsidP="009A33EA">
            <w:pPr>
              <w:pStyle w:val="TableParagraph"/>
              <w:ind w:left="109" w:right="352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Каждую</w:t>
            </w:r>
            <w:r w:rsidRPr="009A33E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последняя</w:t>
            </w:r>
            <w:proofErr w:type="gramEnd"/>
            <w:r w:rsidRPr="009A33EA">
              <w:rPr>
                <w:spacing w:val="-11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пятницу</w:t>
            </w:r>
            <w:r w:rsidRPr="009A33EA">
              <w:rPr>
                <w:spacing w:val="-15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месяца 14-15 ч.</w:t>
            </w:r>
          </w:p>
          <w:p w:rsidR="009A33EA" w:rsidRDefault="009A33EA" w:rsidP="009A33EA">
            <w:pPr>
              <w:pStyle w:val="TableParagraph"/>
              <w:tabs>
                <w:tab w:val="left" w:pos="1925"/>
              </w:tabs>
              <w:ind w:left="109" w:right="230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Вечернее</w:t>
            </w:r>
            <w:r w:rsidRPr="009A33EA">
              <w:rPr>
                <w:spacing w:val="-9"/>
                <w:sz w:val="24"/>
                <w:lang w:val="ru-RU"/>
              </w:rPr>
              <w:t xml:space="preserve"> </w:t>
            </w:r>
            <w:r w:rsidRPr="009A33EA">
              <w:rPr>
                <w:sz w:val="24"/>
                <w:lang w:val="ru-RU"/>
              </w:rPr>
              <w:t>время</w:t>
            </w:r>
            <w:r w:rsidRPr="009A33EA">
              <w:rPr>
                <w:spacing w:val="-7"/>
                <w:sz w:val="24"/>
                <w:lang w:val="ru-RU"/>
              </w:rPr>
              <w:t xml:space="preserve"> </w:t>
            </w:r>
            <w:r w:rsidRPr="009A33E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суббота </w:t>
            </w:r>
          </w:p>
          <w:p w:rsidR="009A33EA" w:rsidRPr="009A33EA" w:rsidRDefault="009A33EA" w:rsidP="009A33E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A33EA">
              <w:rPr>
                <w:sz w:val="24"/>
                <w:lang w:val="ru-RU"/>
              </w:rPr>
              <w:t>с 20-22 часов</w:t>
            </w:r>
          </w:p>
        </w:tc>
      </w:tr>
    </w:tbl>
    <w:p w:rsidR="001304E9" w:rsidRDefault="009A33EA"/>
    <w:sectPr w:rsidR="0013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EA"/>
    <w:rsid w:val="00252DC5"/>
    <w:rsid w:val="009A33EA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A33EA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A33E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33EA"/>
    <w:pPr>
      <w:ind w:left="107"/>
    </w:pPr>
  </w:style>
  <w:style w:type="table" w:customStyle="1" w:styleId="TableNormal">
    <w:name w:val="Table Normal"/>
    <w:uiPriority w:val="2"/>
    <w:semiHidden/>
    <w:qFormat/>
    <w:rsid w:val="009A33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A33EA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A33E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33EA"/>
    <w:pPr>
      <w:ind w:left="107"/>
    </w:pPr>
  </w:style>
  <w:style w:type="table" w:customStyle="1" w:styleId="TableNormal">
    <w:name w:val="Table Normal"/>
    <w:uiPriority w:val="2"/>
    <w:semiHidden/>
    <w:qFormat/>
    <w:rsid w:val="009A33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2024-09-18T11:11:00Z</dcterms:created>
  <dcterms:modified xsi:type="dcterms:W3CDTF">2024-09-18T11:19:00Z</dcterms:modified>
</cp:coreProperties>
</file>