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40" w:rsidRPr="00CF2633" w:rsidRDefault="003B3640" w:rsidP="003B3640">
      <w:pPr>
        <w:jc w:val="center"/>
        <w:rPr>
          <w:sz w:val="24"/>
          <w:szCs w:val="24"/>
        </w:rPr>
      </w:pPr>
      <w:r w:rsidRPr="00CF2633">
        <w:rPr>
          <w:sz w:val="24"/>
          <w:szCs w:val="24"/>
        </w:rPr>
        <w:t>Муниципальное  бюджетное общеобразовательное  учреждение</w:t>
      </w:r>
    </w:p>
    <w:p w:rsidR="003B3640" w:rsidRPr="00CF2633" w:rsidRDefault="003B3640" w:rsidP="003B3640">
      <w:pPr>
        <w:jc w:val="center"/>
        <w:rPr>
          <w:sz w:val="24"/>
          <w:szCs w:val="24"/>
        </w:rPr>
      </w:pPr>
      <w:r w:rsidRPr="00CF2633">
        <w:rPr>
          <w:sz w:val="24"/>
          <w:szCs w:val="24"/>
        </w:rPr>
        <w:t xml:space="preserve"> «Основная общеобразовательная школа </w:t>
      </w:r>
      <w:proofErr w:type="gramStart"/>
      <w:r w:rsidRPr="00CF2633">
        <w:rPr>
          <w:sz w:val="24"/>
          <w:szCs w:val="24"/>
        </w:rPr>
        <w:t>с</w:t>
      </w:r>
      <w:proofErr w:type="gramEnd"/>
      <w:r w:rsidRPr="00CF2633">
        <w:rPr>
          <w:sz w:val="24"/>
          <w:szCs w:val="24"/>
        </w:rPr>
        <w:t xml:space="preserve">. </w:t>
      </w:r>
      <w:proofErr w:type="gramStart"/>
      <w:r w:rsidRPr="00CF2633">
        <w:rPr>
          <w:sz w:val="24"/>
          <w:szCs w:val="24"/>
        </w:rPr>
        <w:t>Уссурка</w:t>
      </w:r>
      <w:proofErr w:type="gramEnd"/>
      <w:r w:rsidRPr="00CF2633">
        <w:rPr>
          <w:sz w:val="24"/>
          <w:szCs w:val="24"/>
        </w:rPr>
        <w:t xml:space="preserve">  Кировского района»</w:t>
      </w:r>
    </w:p>
    <w:p w:rsidR="003B3640" w:rsidRPr="00CF2633" w:rsidRDefault="003B3640" w:rsidP="003B3640">
      <w:pPr>
        <w:jc w:val="center"/>
        <w:rPr>
          <w:sz w:val="24"/>
          <w:szCs w:val="24"/>
        </w:rPr>
      </w:pPr>
      <w:r w:rsidRPr="00CF2633">
        <w:rPr>
          <w:sz w:val="24"/>
          <w:szCs w:val="24"/>
        </w:rPr>
        <w:t xml:space="preserve"> Приморского края</w:t>
      </w:r>
    </w:p>
    <w:p w:rsidR="00AA4C93" w:rsidRDefault="00AA4C93"/>
    <w:p w:rsidR="003B3640" w:rsidRDefault="003B3640" w:rsidP="003B3640">
      <w:pPr>
        <w:pStyle w:val="a3"/>
        <w:spacing w:before="2"/>
        <w:jc w:val="center"/>
        <w:rPr>
          <w:b/>
          <w:sz w:val="40"/>
          <w:szCs w:val="40"/>
        </w:rPr>
      </w:pPr>
    </w:p>
    <w:p w:rsidR="003B3640" w:rsidRPr="003B3640" w:rsidRDefault="003B3640" w:rsidP="003B3640">
      <w:pPr>
        <w:pStyle w:val="a3"/>
        <w:spacing w:before="2"/>
        <w:jc w:val="center"/>
        <w:rPr>
          <w:b/>
          <w:sz w:val="40"/>
          <w:szCs w:val="40"/>
        </w:rPr>
      </w:pPr>
      <w:r w:rsidRPr="003B3640">
        <w:rPr>
          <w:b/>
          <w:sz w:val="40"/>
          <w:szCs w:val="40"/>
        </w:rPr>
        <w:t>Анализ результатов исследования уровня</w:t>
      </w:r>
    </w:p>
    <w:p w:rsidR="003B3640" w:rsidRDefault="003B3640" w:rsidP="003B3640">
      <w:pPr>
        <w:pStyle w:val="a3"/>
        <w:spacing w:before="2"/>
        <w:jc w:val="center"/>
        <w:rPr>
          <w:b/>
          <w:sz w:val="40"/>
          <w:szCs w:val="40"/>
        </w:rPr>
      </w:pPr>
      <w:r w:rsidRPr="003B3640">
        <w:rPr>
          <w:b/>
          <w:sz w:val="40"/>
          <w:szCs w:val="40"/>
        </w:rPr>
        <w:t>функциональной грамотност</w:t>
      </w:r>
      <w:r>
        <w:rPr>
          <w:b/>
          <w:sz w:val="40"/>
          <w:szCs w:val="40"/>
        </w:rPr>
        <w:t xml:space="preserve">и обучающихся </w:t>
      </w:r>
      <w:r w:rsidR="00E87DB9">
        <w:rPr>
          <w:b/>
          <w:sz w:val="40"/>
          <w:szCs w:val="40"/>
        </w:rPr>
        <w:t>6, 8 и 9 классов 2024-2025</w:t>
      </w:r>
      <w:r w:rsidRPr="003B3640">
        <w:rPr>
          <w:b/>
          <w:sz w:val="40"/>
          <w:szCs w:val="40"/>
        </w:rPr>
        <w:t>уч</w:t>
      </w:r>
      <w:proofErr w:type="gramStart"/>
      <w:r w:rsidRPr="003B3640">
        <w:rPr>
          <w:b/>
          <w:sz w:val="40"/>
          <w:szCs w:val="40"/>
        </w:rPr>
        <w:t>.г</w:t>
      </w:r>
      <w:proofErr w:type="gramEnd"/>
      <w:r w:rsidRPr="003B3640">
        <w:rPr>
          <w:b/>
          <w:sz w:val="40"/>
          <w:szCs w:val="40"/>
        </w:rPr>
        <w:t>ода</w:t>
      </w:r>
    </w:p>
    <w:p w:rsidR="003B3640" w:rsidRPr="003B3640" w:rsidRDefault="003B3640" w:rsidP="003B3640">
      <w:pPr>
        <w:pStyle w:val="a3"/>
        <w:spacing w:before="2"/>
      </w:pPr>
      <w:r w:rsidRPr="003B3640">
        <w:t xml:space="preserve">Исследование уровня функциональной грамотности обучающихся </w:t>
      </w:r>
      <w:r w:rsidR="00E87DB9">
        <w:t xml:space="preserve">6, </w:t>
      </w:r>
      <w:r>
        <w:t xml:space="preserve">8 и 9 классов в МБОУ ООШ </w:t>
      </w:r>
      <w:proofErr w:type="gramStart"/>
      <w:r>
        <w:t>с</w:t>
      </w:r>
      <w:proofErr w:type="gramEnd"/>
      <w:r w:rsidR="00E87DB9">
        <w:t xml:space="preserve">. </w:t>
      </w:r>
      <w:proofErr w:type="gramStart"/>
      <w:r w:rsidR="00E87DB9">
        <w:t>Уссурка</w:t>
      </w:r>
      <w:proofErr w:type="gramEnd"/>
      <w:r w:rsidR="00E87DB9">
        <w:t xml:space="preserve">  прошли в октябре 2024</w:t>
      </w:r>
      <w:r w:rsidRPr="003B3640">
        <w:t xml:space="preserve"> года. Диагностика проводилась в форме</w:t>
      </w:r>
    </w:p>
    <w:p w:rsidR="003B3640" w:rsidRPr="003B3640" w:rsidRDefault="003B3640" w:rsidP="003B3640">
      <w:pPr>
        <w:pStyle w:val="a3"/>
        <w:spacing w:before="2"/>
      </w:pPr>
      <w:r w:rsidRPr="003B3640">
        <w:t>ди</w:t>
      </w:r>
      <w:r>
        <w:t xml:space="preserve">агностических работ </w:t>
      </w:r>
      <w:r w:rsidRPr="003B3640">
        <w:t xml:space="preserve"> с использованием инструментария электронного банка</w:t>
      </w:r>
    </w:p>
    <w:p w:rsidR="003B3640" w:rsidRPr="003B3640" w:rsidRDefault="003B3640" w:rsidP="003B3640">
      <w:pPr>
        <w:pStyle w:val="a3"/>
        <w:spacing w:before="2"/>
      </w:pPr>
      <w:r w:rsidRPr="003B3640">
        <w:t>тренировочных заданий Российской электронной школы (РЭШ).</w:t>
      </w:r>
    </w:p>
    <w:p w:rsidR="003B3640" w:rsidRPr="003B3640" w:rsidRDefault="003B3640" w:rsidP="003B3640">
      <w:pPr>
        <w:pStyle w:val="a3"/>
        <w:spacing w:before="2"/>
      </w:pPr>
      <w:r w:rsidRPr="003B3640">
        <w:t>Цель провед</w:t>
      </w:r>
      <w:r>
        <w:t xml:space="preserve">ения </w:t>
      </w:r>
      <w:r w:rsidRPr="003B3640">
        <w:t>ди</w:t>
      </w:r>
      <w:r>
        <w:t xml:space="preserve">агностических работ </w:t>
      </w:r>
      <w:r w:rsidRPr="003B3640">
        <w:t xml:space="preserve"> по функциональной грамотности – оце</w:t>
      </w:r>
      <w:r>
        <w:t xml:space="preserve">нить уровень </w:t>
      </w:r>
      <w:proofErr w:type="spellStart"/>
      <w:r>
        <w:t>сформированности</w:t>
      </w:r>
      <w:proofErr w:type="spellEnd"/>
      <w:r>
        <w:t xml:space="preserve"> у </w:t>
      </w:r>
      <w:r w:rsidRPr="003B3640">
        <w:t>учащихся читат</w:t>
      </w:r>
      <w:r>
        <w:t>ельской грамотности</w:t>
      </w:r>
      <w:proofErr w:type="gramStart"/>
      <w:r>
        <w:t xml:space="preserve"> ,</w:t>
      </w:r>
      <w:proofErr w:type="gramEnd"/>
      <w:r>
        <w:t xml:space="preserve"> е</w:t>
      </w:r>
      <w:r w:rsidRPr="003B3640">
        <w:t>стествен</w:t>
      </w:r>
      <w:r>
        <w:t>но-научной грамотности ,</w:t>
      </w:r>
      <w:r w:rsidRPr="003B3640">
        <w:t xml:space="preserve"> и математ</w:t>
      </w:r>
      <w:r>
        <w:t xml:space="preserve">ической грамотности </w:t>
      </w:r>
      <w:r w:rsidRPr="003B3640">
        <w:t xml:space="preserve"> как составляющих функциональной</w:t>
      </w:r>
    </w:p>
    <w:p w:rsidR="00F04D76" w:rsidRDefault="003B3640" w:rsidP="003B3640">
      <w:pPr>
        <w:pStyle w:val="a3"/>
        <w:spacing w:before="2"/>
      </w:pPr>
      <w:r>
        <w:t>грамотности</w:t>
      </w:r>
      <w:r w:rsidRPr="003B3640">
        <w:t>.</w:t>
      </w:r>
    </w:p>
    <w:p w:rsidR="00F04D76" w:rsidRDefault="00F04D76" w:rsidP="00F04D76">
      <w:pPr>
        <w:pStyle w:val="a3"/>
        <w:spacing w:before="2"/>
      </w:pPr>
      <w:r w:rsidRPr="00F04D76">
        <w:t xml:space="preserve"> </w:t>
      </w:r>
      <w:r>
        <w:t xml:space="preserve">Задача исследования - выявить затруднения и дефициты учащихся, возникающих </w:t>
      </w:r>
      <w:proofErr w:type="gramStart"/>
      <w:r>
        <w:t>в</w:t>
      </w:r>
      <w:proofErr w:type="gramEnd"/>
    </w:p>
    <w:p w:rsidR="00F04D76" w:rsidRDefault="00F04D76" w:rsidP="00F04D76">
      <w:pPr>
        <w:pStyle w:val="a3"/>
        <w:spacing w:before="2"/>
      </w:pPr>
      <w:proofErr w:type="gramStart"/>
      <w:r>
        <w:t>процессе</w:t>
      </w:r>
      <w:proofErr w:type="gramEnd"/>
      <w:r>
        <w:t xml:space="preserve"> решения задач. </w:t>
      </w:r>
    </w:p>
    <w:p w:rsidR="00F04D76" w:rsidRDefault="00F04D76" w:rsidP="00F04D76">
      <w:pPr>
        <w:pStyle w:val="a3"/>
        <w:spacing w:before="2"/>
      </w:pPr>
      <w:r>
        <w:t>Проверочная работа проходила с соблюдением всех норм Порядка проведения региональных процедур. Проверка работ осуществлялась учителями образовательной организации строго по критериям оценивания.</w:t>
      </w:r>
    </w:p>
    <w:p w:rsidR="00F04D76" w:rsidRDefault="00F04D76" w:rsidP="00F04D76">
      <w:pPr>
        <w:pStyle w:val="a3"/>
        <w:spacing w:before="2"/>
      </w:pPr>
      <w:r>
        <w:t xml:space="preserve"> По результатам выполнения диагностической работы на основе суммарного балла,</w:t>
      </w:r>
    </w:p>
    <w:p w:rsidR="00F04D76" w:rsidRDefault="00F04D76" w:rsidP="00F04D76">
      <w:pPr>
        <w:pStyle w:val="a3"/>
        <w:spacing w:before="2"/>
      </w:pPr>
      <w:proofErr w:type="gramStart"/>
      <w:r>
        <w:t>полученного</w:t>
      </w:r>
      <w:proofErr w:type="gramEnd"/>
      <w:r>
        <w:t xml:space="preserve"> обучающимися за выполнение всех заданий, определены уровни</w:t>
      </w:r>
    </w:p>
    <w:p w:rsidR="003B3640" w:rsidRDefault="00F04D76" w:rsidP="00F04D76">
      <w:pPr>
        <w:pStyle w:val="a3"/>
        <w:spacing w:before="2"/>
        <w:rPr>
          <w:b/>
          <w:sz w:val="40"/>
          <w:szCs w:val="40"/>
        </w:rPr>
      </w:pPr>
      <w:proofErr w:type="spellStart"/>
      <w:r>
        <w:t>сформированности</w:t>
      </w:r>
      <w:proofErr w:type="spellEnd"/>
      <w:r>
        <w:t xml:space="preserve"> функциональной грамотности в </w:t>
      </w:r>
      <w:r w:rsidR="00E87DB9">
        <w:t xml:space="preserve">6, </w:t>
      </w:r>
      <w:r>
        <w:t>8-9 классах:</w:t>
      </w:r>
      <w:r>
        <w:cr/>
      </w:r>
    </w:p>
    <w:p w:rsidR="00074137" w:rsidRPr="003B3640" w:rsidRDefault="00074137" w:rsidP="005B3CA5">
      <w:pPr>
        <w:pStyle w:val="a3"/>
        <w:spacing w:before="2"/>
        <w:jc w:val="center"/>
        <w:rPr>
          <w:b/>
          <w:sz w:val="40"/>
          <w:szCs w:val="40"/>
          <w:u w:val="single"/>
        </w:rPr>
      </w:pPr>
      <w:r w:rsidRPr="003B3640">
        <w:rPr>
          <w:b/>
          <w:sz w:val="40"/>
          <w:szCs w:val="40"/>
          <w:u w:val="single"/>
        </w:rPr>
        <w:t>Математическая</w:t>
      </w:r>
      <w:r w:rsidRPr="003B3640">
        <w:rPr>
          <w:b/>
          <w:spacing w:val="-7"/>
          <w:sz w:val="40"/>
          <w:szCs w:val="40"/>
          <w:u w:val="single"/>
        </w:rPr>
        <w:t xml:space="preserve"> </w:t>
      </w:r>
      <w:r w:rsidRPr="003B3640">
        <w:rPr>
          <w:b/>
          <w:sz w:val="40"/>
          <w:szCs w:val="40"/>
          <w:u w:val="single"/>
        </w:rPr>
        <w:t>грамотность</w:t>
      </w:r>
    </w:p>
    <w:p w:rsidR="00074137" w:rsidRDefault="00074137" w:rsidP="00074137">
      <w:pPr>
        <w:pStyle w:val="a3"/>
        <w:spacing w:before="2"/>
        <w:jc w:val="center"/>
        <w:rPr>
          <w:b/>
          <w:sz w:val="21"/>
        </w:rPr>
      </w:pPr>
    </w:p>
    <w:tbl>
      <w:tblPr>
        <w:tblStyle w:val="TableNormal"/>
        <w:tblW w:w="1122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560"/>
        <w:gridCol w:w="708"/>
        <w:gridCol w:w="1134"/>
        <w:gridCol w:w="1560"/>
        <w:gridCol w:w="1134"/>
        <w:gridCol w:w="992"/>
        <w:gridCol w:w="1984"/>
      </w:tblGrid>
      <w:tr w:rsidR="00386373" w:rsidTr="00386373">
        <w:trPr>
          <w:trHeight w:val="551"/>
        </w:trPr>
        <w:tc>
          <w:tcPr>
            <w:tcW w:w="958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198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560" w:type="dxa"/>
          </w:tcPr>
          <w:p w:rsidR="00074137" w:rsidRDefault="00074137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Выполняло</w:t>
            </w:r>
            <w:proofErr w:type="spellEnd"/>
          </w:p>
          <w:p w:rsidR="00074137" w:rsidRDefault="00074137" w:rsidP="00AA4C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работу</w:t>
            </w:r>
            <w:proofErr w:type="spellEnd"/>
          </w:p>
        </w:tc>
        <w:tc>
          <w:tcPr>
            <w:tcW w:w="708" w:type="dxa"/>
          </w:tcPr>
          <w:p w:rsidR="00074137" w:rsidRDefault="00074137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074137" w:rsidRDefault="00074137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</w:p>
        </w:tc>
        <w:tc>
          <w:tcPr>
            <w:tcW w:w="1560" w:type="dxa"/>
          </w:tcPr>
          <w:p w:rsidR="00074137" w:rsidRDefault="00074137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  <w:tc>
          <w:tcPr>
            <w:tcW w:w="1134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</w:p>
        </w:tc>
        <w:tc>
          <w:tcPr>
            <w:tcW w:w="992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</w:p>
        </w:tc>
        <w:tc>
          <w:tcPr>
            <w:tcW w:w="1984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Недостаточный</w:t>
            </w:r>
            <w:proofErr w:type="spellEnd"/>
          </w:p>
        </w:tc>
      </w:tr>
      <w:tr w:rsidR="00E87DB9" w:rsidTr="00386373">
        <w:trPr>
          <w:trHeight w:val="275"/>
        </w:trPr>
        <w:tc>
          <w:tcPr>
            <w:tcW w:w="958" w:type="dxa"/>
          </w:tcPr>
          <w:p w:rsidR="00E87DB9" w:rsidRPr="00E87DB9" w:rsidRDefault="00E87DB9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98" w:type="dxa"/>
          </w:tcPr>
          <w:p w:rsidR="00E87DB9" w:rsidRPr="00E87DB9" w:rsidRDefault="00E87DB9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60" w:type="dxa"/>
          </w:tcPr>
          <w:p w:rsidR="00E87DB9" w:rsidRPr="00E87DB9" w:rsidRDefault="00E87DB9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8" w:type="dxa"/>
          </w:tcPr>
          <w:p w:rsidR="00E87DB9" w:rsidRPr="00521F2E" w:rsidRDefault="00521F2E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</w:t>
            </w:r>
          </w:p>
        </w:tc>
        <w:tc>
          <w:tcPr>
            <w:tcW w:w="1134" w:type="dxa"/>
          </w:tcPr>
          <w:p w:rsidR="00E87DB9" w:rsidRDefault="00E87DB9" w:rsidP="00AA4C93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560" w:type="dxa"/>
          </w:tcPr>
          <w:p w:rsidR="00E87DB9" w:rsidRDefault="00E87DB9" w:rsidP="00AA4C93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134" w:type="dxa"/>
          </w:tcPr>
          <w:p w:rsidR="00E87DB9" w:rsidRPr="00521F2E" w:rsidRDefault="00521F2E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(66%)</w:t>
            </w:r>
          </w:p>
        </w:tc>
        <w:tc>
          <w:tcPr>
            <w:tcW w:w="992" w:type="dxa"/>
          </w:tcPr>
          <w:p w:rsidR="00E87DB9" w:rsidRPr="00521F2E" w:rsidRDefault="00521F2E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1(33%)</w:t>
            </w:r>
          </w:p>
        </w:tc>
        <w:tc>
          <w:tcPr>
            <w:tcW w:w="1984" w:type="dxa"/>
          </w:tcPr>
          <w:p w:rsidR="00E87DB9" w:rsidRDefault="00E87DB9" w:rsidP="00AA4C93">
            <w:pPr>
              <w:pStyle w:val="TableParagraph"/>
              <w:rPr>
                <w:sz w:val="24"/>
              </w:rPr>
            </w:pPr>
          </w:p>
        </w:tc>
      </w:tr>
      <w:tr w:rsidR="00386373" w:rsidTr="00386373">
        <w:trPr>
          <w:trHeight w:val="275"/>
        </w:trPr>
        <w:tc>
          <w:tcPr>
            <w:tcW w:w="958" w:type="dxa"/>
          </w:tcPr>
          <w:p w:rsidR="00074137" w:rsidRPr="00074137" w:rsidRDefault="00074137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8" w:type="dxa"/>
          </w:tcPr>
          <w:p w:rsidR="00074137" w:rsidRPr="00074137" w:rsidRDefault="00E87DB9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60" w:type="dxa"/>
          </w:tcPr>
          <w:p w:rsidR="00074137" w:rsidRPr="00074137" w:rsidRDefault="00E87DB9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074137" w:rsidRPr="00074137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074137" w:rsidRPr="00C63DB8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074137" w:rsidRPr="00074137" w:rsidRDefault="00C63DB8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(17</w:t>
            </w:r>
            <w:r w:rsidR="00074137">
              <w:rPr>
                <w:sz w:val="24"/>
                <w:lang w:val="ru-RU"/>
              </w:rPr>
              <w:t>%)</w:t>
            </w:r>
          </w:p>
        </w:tc>
        <w:tc>
          <w:tcPr>
            <w:tcW w:w="1134" w:type="dxa"/>
          </w:tcPr>
          <w:p w:rsidR="00074137" w:rsidRPr="00074137" w:rsidRDefault="00C63DB8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(66</w:t>
            </w:r>
            <w:r w:rsidR="00074137">
              <w:rPr>
                <w:sz w:val="24"/>
                <w:lang w:val="ru-RU"/>
              </w:rPr>
              <w:t>%)</w:t>
            </w:r>
          </w:p>
        </w:tc>
        <w:tc>
          <w:tcPr>
            <w:tcW w:w="992" w:type="dxa"/>
          </w:tcPr>
          <w:p w:rsidR="00074137" w:rsidRPr="00074137" w:rsidRDefault="00C63DB8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(17%)</w:t>
            </w:r>
          </w:p>
        </w:tc>
        <w:tc>
          <w:tcPr>
            <w:tcW w:w="1984" w:type="dxa"/>
          </w:tcPr>
          <w:p w:rsidR="00074137" w:rsidRPr="00074137" w:rsidRDefault="00074137" w:rsidP="00AA4C9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86373" w:rsidTr="00386373">
        <w:trPr>
          <w:trHeight w:val="275"/>
        </w:trPr>
        <w:tc>
          <w:tcPr>
            <w:tcW w:w="958" w:type="dxa"/>
          </w:tcPr>
          <w:p w:rsidR="00074137" w:rsidRPr="00074137" w:rsidRDefault="00074137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98" w:type="dxa"/>
          </w:tcPr>
          <w:p w:rsidR="00074137" w:rsidRPr="00074137" w:rsidRDefault="00E87DB9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60" w:type="dxa"/>
          </w:tcPr>
          <w:p w:rsidR="00074137" w:rsidRPr="00E87DB9" w:rsidRDefault="00E87DB9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074137" w:rsidRPr="00074137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074137" w:rsidRPr="00074137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074137" w:rsidRPr="00074137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074137" w:rsidRPr="00074137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074137" w:rsidRPr="00074137" w:rsidRDefault="00C63DB8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(75%)</w:t>
            </w:r>
          </w:p>
        </w:tc>
        <w:tc>
          <w:tcPr>
            <w:tcW w:w="1984" w:type="dxa"/>
          </w:tcPr>
          <w:p w:rsidR="00074137" w:rsidRPr="00074137" w:rsidRDefault="00C63DB8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(25%)</w:t>
            </w:r>
          </w:p>
        </w:tc>
      </w:tr>
    </w:tbl>
    <w:p w:rsidR="00074137" w:rsidRDefault="00074137" w:rsidP="00074137">
      <w:pPr>
        <w:pStyle w:val="a3"/>
        <w:rPr>
          <w:b/>
          <w:sz w:val="26"/>
        </w:rPr>
      </w:pPr>
    </w:p>
    <w:p w:rsidR="00521F2E" w:rsidRDefault="00521F2E" w:rsidP="00521F2E">
      <w:pPr>
        <w:pStyle w:val="a3"/>
        <w:spacing w:before="89"/>
        <w:ind w:left="219" w:right="355"/>
      </w:pPr>
      <w:r>
        <w:t xml:space="preserve">Анализ результатов выполнения заданий диагностической работы в </w:t>
      </w:r>
      <w:r>
        <w:rPr>
          <w:b/>
          <w:u w:val="single"/>
        </w:rPr>
        <w:t>6</w:t>
      </w:r>
      <w:r w:rsidRPr="005B3CA5">
        <w:rPr>
          <w:b/>
          <w:u w:val="single"/>
        </w:rPr>
        <w:t xml:space="preserve"> классе</w:t>
      </w:r>
      <w:r>
        <w:t xml:space="preserve"> показывает следующий уровень </w:t>
      </w:r>
      <w:proofErr w:type="spellStart"/>
      <w:r>
        <w:t>сформированности</w:t>
      </w:r>
      <w:proofErr w:type="spellEnd"/>
      <w:r>
        <w:t xml:space="preserve"> математической грамотности: </w:t>
      </w:r>
    </w:p>
    <w:p w:rsidR="00521F2E" w:rsidRDefault="00521F2E" w:rsidP="00521F2E">
      <w:pPr>
        <w:pStyle w:val="a3"/>
        <w:spacing w:before="89"/>
        <w:ind w:left="219" w:right="355" w:firstLine="708"/>
      </w:pPr>
      <w:r>
        <w:t xml:space="preserve"> </w:t>
      </w:r>
      <w:proofErr w:type="gramStart"/>
      <w:r>
        <w:t>Недостаточный</w:t>
      </w:r>
      <w:proofErr w:type="gramEnd"/>
      <w:r>
        <w:t xml:space="preserve">:  0 - 2 баллов – 0 </w:t>
      </w:r>
    </w:p>
    <w:p w:rsidR="00521F2E" w:rsidRDefault="00521F2E" w:rsidP="00521F2E">
      <w:pPr>
        <w:pStyle w:val="a3"/>
        <w:spacing w:before="89"/>
        <w:ind w:left="219" w:right="355" w:firstLine="708"/>
      </w:pPr>
      <w:r>
        <w:t xml:space="preserve"> </w:t>
      </w:r>
      <w:r w:rsidRPr="00521F2E">
        <w:t>Низкий: 3–5 баллов</w:t>
      </w:r>
      <w:r>
        <w:t xml:space="preserve"> – 1 ученик (33%)</w:t>
      </w:r>
    </w:p>
    <w:p w:rsidR="00521F2E" w:rsidRDefault="00521F2E" w:rsidP="00521F2E">
      <w:pPr>
        <w:pStyle w:val="a3"/>
        <w:spacing w:before="89"/>
        <w:ind w:left="219" w:right="355" w:firstLine="708"/>
      </w:pPr>
      <w:r>
        <w:t xml:space="preserve"> Средний:  6 - 8 баллов – 2 ученика </w:t>
      </w:r>
      <w:proofErr w:type="gramStart"/>
      <w:r>
        <w:t xml:space="preserve">( </w:t>
      </w:r>
      <w:proofErr w:type="gramEnd"/>
      <w:r>
        <w:t>66%)</w:t>
      </w:r>
    </w:p>
    <w:p w:rsidR="00521F2E" w:rsidRDefault="00521F2E" w:rsidP="00521F2E">
      <w:pPr>
        <w:pStyle w:val="a3"/>
        <w:spacing w:before="89"/>
        <w:ind w:left="219" w:right="355" w:firstLine="708"/>
      </w:pPr>
      <w:r>
        <w:t xml:space="preserve">  </w:t>
      </w:r>
      <w:proofErr w:type="gramStart"/>
      <w:r>
        <w:t>Повышенный</w:t>
      </w:r>
      <w:proofErr w:type="gramEnd"/>
      <w:r>
        <w:t xml:space="preserve">:  9–11 баллов – 0 </w:t>
      </w:r>
    </w:p>
    <w:p w:rsidR="00521F2E" w:rsidRDefault="00521F2E" w:rsidP="00521F2E">
      <w:pPr>
        <w:pStyle w:val="a3"/>
        <w:spacing w:before="89"/>
        <w:ind w:left="219" w:right="355" w:firstLine="708"/>
      </w:pPr>
      <w:r>
        <w:t xml:space="preserve">  </w:t>
      </w:r>
      <w:proofErr w:type="gramStart"/>
      <w:r>
        <w:t>Высокий</w:t>
      </w:r>
      <w:proofErr w:type="gramEnd"/>
      <w:r>
        <w:t xml:space="preserve">: 12–13 баллов– 0 </w:t>
      </w:r>
    </w:p>
    <w:p w:rsidR="00386373" w:rsidRDefault="00386373" w:rsidP="00386373">
      <w:pPr>
        <w:pStyle w:val="a3"/>
        <w:spacing w:before="89"/>
        <w:ind w:left="219" w:right="355"/>
      </w:pPr>
      <w:r>
        <w:t xml:space="preserve">Анализ результатов выполнения заданий диагностической работы в </w:t>
      </w:r>
      <w:r w:rsidRPr="005B3CA5">
        <w:rPr>
          <w:b/>
          <w:u w:val="single"/>
        </w:rPr>
        <w:t>8 классе</w:t>
      </w:r>
      <w:r>
        <w:t xml:space="preserve"> показывает следующий уровень </w:t>
      </w:r>
      <w:proofErr w:type="spellStart"/>
      <w:r>
        <w:t>сформированности</w:t>
      </w:r>
      <w:proofErr w:type="spellEnd"/>
      <w:r>
        <w:t xml:space="preserve"> математической грамотности: </w:t>
      </w:r>
    </w:p>
    <w:p w:rsidR="00C63DB8" w:rsidRPr="00C63DB8" w:rsidRDefault="00386373" w:rsidP="00C63DB8">
      <w:pPr>
        <w:pStyle w:val="a3"/>
        <w:spacing w:before="89"/>
        <w:ind w:left="1428" w:right="355"/>
      </w:pPr>
      <w:r w:rsidRPr="00C63DB8">
        <w:t xml:space="preserve"> </w:t>
      </w:r>
      <w:proofErr w:type="gramStart"/>
      <w:r w:rsidR="00C63DB8" w:rsidRPr="00C63DB8">
        <w:rPr>
          <w:bCs/>
          <w:iCs/>
        </w:rPr>
        <w:t>Недостаточный</w:t>
      </w:r>
      <w:proofErr w:type="gramEnd"/>
      <w:r w:rsidR="00C63DB8" w:rsidRPr="00C63DB8">
        <w:rPr>
          <w:bCs/>
          <w:i/>
          <w:iCs/>
        </w:rPr>
        <w:t>:</w:t>
      </w:r>
      <w:r w:rsidR="00C63DB8" w:rsidRPr="00C63DB8">
        <w:t xml:space="preserve"> 0–2 балла - нет</w:t>
      </w:r>
    </w:p>
    <w:p w:rsidR="00C63DB8" w:rsidRPr="00C63DB8" w:rsidRDefault="00C63DB8" w:rsidP="00C63DB8">
      <w:pPr>
        <w:pStyle w:val="a3"/>
        <w:spacing w:before="89"/>
        <w:ind w:left="1428" w:right="355"/>
      </w:pPr>
      <w:r w:rsidRPr="00C63DB8">
        <w:rPr>
          <w:bCs/>
          <w:iCs/>
        </w:rPr>
        <w:t>Низкий:</w:t>
      </w:r>
      <w:r>
        <w:t xml:space="preserve"> 3–5 баллов – 1 ученик (</w:t>
      </w:r>
      <w:r w:rsidRPr="00C63DB8">
        <w:t>17%</w:t>
      </w:r>
      <w:r>
        <w:t>)</w:t>
      </w:r>
    </w:p>
    <w:p w:rsidR="00C63DB8" w:rsidRPr="00C63DB8" w:rsidRDefault="00C63DB8" w:rsidP="00C63DB8">
      <w:pPr>
        <w:pStyle w:val="a3"/>
        <w:spacing w:before="89"/>
        <w:ind w:left="1428" w:right="355"/>
      </w:pPr>
      <w:r w:rsidRPr="00C63DB8">
        <w:rPr>
          <w:bCs/>
          <w:iCs/>
        </w:rPr>
        <w:t>Средний</w:t>
      </w:r>
      <w:r w:rsidRPr="00C63DB8">
        <w:rPr>
          <w:bCs/>
          <w:i/>
          <w:iCs/>
        </w:rPr>
        <w:t>:</w:t>
      </w:r>
      <w:r>
        <w:t xml:space="preserve"> 6–8 баллов -  4 ученика </w:t>
      </w:r>
      <w:proofErr w:type="gramStart"/>
      <w:r>
        <w:t>(</w:t>
      </w:r>
      <w:r w:rsidRPr="00C63DB8">
        <w:t xml:space="preserve"> </w:t>
      </w:r>
      <w:proofErr w:type="gramEnd"/>
      <w:r w:rsidRPr="00C63DB8">
        <w:t>66%.</w:t>
      </w:r>
      <w:r>
        <w:t>)</w:t>
      </w:r>
    </w:p>
    <w:p w:rsidR="00C63DB8" w:rsidRPr="00C63DB8" w:rsidRDefault="00C63DB8" w:rsidP="00C63DB8">
      <w:pPr>
        <w:pStyle w:val="a3"/>
        <w:spacing w:before="89"/>
        <w:ind w:left="1428" w:right="355"/>
      </w:pPr>
      <w:r w:rsidRPr="00C63DB8">
        <w:rPr>
          <w:bCs/>
          <w:iCs/>
        </w:rPr>
        <w:lastRenderedPageBreak/>
        <w:t>Повышенный:</w:t>
      </w:r>
      <w:r w:rsidRPr="00C63DB8">
        <w:t xml:space="preserve"> 9–11 баллов – </w:t>
      </w:r>
      <w:r w:rsidRPr="00C63DB8">
        <w:rPr>
          <w:bCs/>
        </w:rPr>
        <w:t>1</w:t>
      </w:r>
      <w:r>
        <w:t xml:space="preserve"> ученик (</w:t>
      </w:r>
      <w:r w:rsidRPr="00C63DB8">
        <w:t>17 %.</w:t>
      </w:r>
      <w:r>
        <w:t>)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Высокий</w:t>
      </w:r>
      <w:proofErr w:type="gramEnd"/>
      <w:r w:rsidRPr="00C63DB8">
        <w:rPr>
          <w:bCs/>
          <w:i/>
          <w:iCs/>
        </w:rPr>
        <w:t>:</w:t>
      </w:r>
      <w:r w:rsidRPr="00C63DB8">
        <w:t xml:space="preserve"> 12–14 баллов – нет.</w:t>
      </w:r>
    </w:p>
    <w:p w:rsidR="005B3CA5" w:rsidRDefault="005B3CA5" w:rsidP="005B3CA5">
      <w:pPr>
        <w:pStyle w:val="a3"/>
        <w:spacing w:before="89"/>
        <w:ind w:right="355"/>
      </w:pPr>
      <w:r>
        <w:t xml:space="preserve">Анализ результатов выполнения заданий диагностической работы в </w:t>
      </w:r>
      <w:r w:rsidRPr="005B3CA5">
        <w:rPr>
          <w:b/>
          <w:u w:val="single"/>
        </w:rPr>
        <w:t>9 классе</w:t>
      </w:r>
      <w:r>
        <w:t xml:space="preserve"> показывает следующий уровень </w:t>
      </w:r>
      <w:proofErr w:type="spellStart"/>
      <w:r>
        <w:t>сформированности</w:t>
      </w:r>
      <w:proofErr w:type="spellEnd"/>
      <w:r>
        <w:t xml:space="preserve"> математической грамотности: 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Недостаточный</w:t>
      </w:r>
      <w:proofErr w:type="gramEnd"/>
      <w:r w:rsidRPr="00C63DB8">
        <w:rPr>
          <w:bCs/>
          <w:iCs/>
        </w:rPr>
        <w:t>:</w:t>
      </w:r>
      <w:r w:rsidRPr="00C63DB8">
        <w:t xml:space="preserve"> 0–3 балла – </w:t>
      </w:r>
      <w:r>
        <w:t>1</w:t>
      </w:r>
      <w:r w:rsidRPr="00C63DB8">
        <w:t xml:space="preserve"> 25%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Низкий</w:t>
      </w:r>
      <w:proofErr w:type="gramEnd"/>
      <w:r w:rsidRPr="00C63DB8">
        <w:rPr>
          <w:bCs/>
          <w:iCs/>
        </w:rPr>
        <w:t>:</w:t>
      </w:r>
      <w:r w:rsidRPr="00C63DB8">
        <w:t xml:space="preserve"> 4–7 баллов - 3 -75%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Средний</w:t>
      </w:r>
      <w:proofErr w:type="gramEnd"/>
      <w:r w:rsidRPr="00C63DB8">
        <w:rPr>
          <w:bCs/>
          <w:i/>
          <w:iCs/>
        </w:rPr>
        <w:t>:</w:t>
      </w:r>
      <w:r w:rsidRPr="00C63DB8">
        <w:t xml:space="preserve"> 8–10 баллов - нет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Повышенный</w:t>
      </w:r>
      <w:proofErr w:type="gramEnd"/>
      <w:r w:rsidRPr="00C63DB8">
        <w:rPr>
          <w:bCs/>
          <w:iCs/>
        </w:rPr>
        <w:t>:</w:t>
      </w:r>
      <w:r w:rsidRPr="00C63DB8">
        <w:t xml:space="preserve"> 11–13 баллов – </w:t>
      </w:r>
      <w:r w:rsidRPr="00C63DB8">
        <w:rPr>
          <w:bCs/>
        </w:rPr>
        <w:t>нет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Высокий</w:t>
      </w:r>
      <w:proofErr w:type="gramEnd"/>
      <w:r w:rsidRPr="00C63DB8">
        <w:rPr>
          <w:bCs/>
          <w:i/>
          <w:iCs/>
        </w:rPr>
        <w:t>:</w:t>
      </w:r>
      <w:r w:rsidRPr="00C63DB8">
        <w:t xml:space="preserve"> 14–16 баллов – нет.</w:t>
      </w:r>
    </w:p>
    <w:p w:rsidR="005B3CA5" w:rsidRDefault="005B3CA5" w:rsidP="005B3CA5">
      <w:pPr>
        <w:pStyle w:val="a3"/>
        <w:spacing w:before="89"/>
        <w:ind w:right="355"/>
      </w:pPr>
      <w:r>
        <w:t>Итоги выпол</w:t>
      </w:r>
      <w:r w:rsidR="00C63DB8">
        <w:t>нения работы показали низкий</w:t>
      </w:r>
      <w:r>
        <w:t xml:space="preserve"> уровень выполнения работы.</w:t>
      </w:r>
    </w:p>
    <w:p w:rsidR="00074137" w:rsidRDefault="00074137" w:rsidP="00074137">
      <w:pPr>
        <w:pStyle w:val="a3"/>
        <w:spacing w:before="9"/>
        <w:rPr>
          <w:b/>
          <w:sz w:val="22"/>
        </w:rPr>
      </w:pPr>
    </w:p>
    <w:p w:rsidR="005B3CA5" w:rsidRPr="005B3CA5" w:rsidRDefault="00074137" w:rsidP="005B3CA5">
      <w:pPr>
        <w:pStyle w:val="a3"/>
        <w:spacing w:before="1" w:line="242" w:lineRule="auto"/>
        <w:ind w:left="219" w:right="961"/>
      </w:pPr>
      <w:r>
        <w:t xml:space="preserve">На основе анализа  можно сделать вывод о том, что освоения математических компетенций у учащихся </w:t>
      </w:r>
      <w:r w:rsidR="006F529A">
        <w:t xml:space="preserve">6 и </w:t>
      </w:r>
      <w:r>
        <w:t>8 класса</w:t>
      </w:r>
      <w:r w:rsidR="005B3CA5">
        <w:t xml:space="preserve"> </w:t>
      </w:r>
      <w:r>
        <w:rPr>
          <w:spacing w:val="-67"/>
        </w:rPr>
        <w:t xml:space="preserve"> </w:t>
      </w:r>
      <w:r>
        <w:t>5</w:t>
      </w:r>
      <w:r w:rsidR="005B3CA5">
        <w:t>0</w:t>
      </w:r>
      <w:r>
        <w:t xml:space="preserve"> %, Никто из учащихся не демонстрирует повышенн</w:t>
      </w:r>
      <w:r w:rsidR="005B3CA5">
        <w:t>ый и высокий уровень. У</w:t>
      </w:r>
      <w:r>
        <w:t>ровень математической</w:t>
      </w:r>
      <w:r>
        <w:rPr>
          <w:spacing w:val="1"/>
        </w:rPr>
        <w:t xml:space="preserve"> </w:t>
      </w:r>
      <w:r>
        <w:t>гра</w:t>
      </w:r>
      <w:r w:rsidR="005B3CA5">
        <w:t>мотности у</w:t>
      </w:r>
      <w:r w:rsidR="006F529A">
        <w:t xml:space="preserve"> учащихся 9 класса составляет </w:t>
      </w:r>
      <w:r w:rsidR="005B3CA5">
        <w:t>0 % ,все учащиеся  демонстрирую</w:t>
      </w:r>
      <w:r w:rsidR="006F529A">
        <w:t>т низкий и недостаточный уровень</w:t>
      </w:r>
      <w:r>
        <w:t xml:space="preserve"> </w:t>
      </w:r>
      <w:proofErr w:type="spellStart"/>
      <w:proofErr w:type="gramStart"/>
      <w:r>
        <w:t>уровень</w:t>
      </w:r>
      <w:proofErr w:type="spellEnd"/>
      <w:proofErr w:type="gramEnd"/>
      <w:r>
        <w:t>.</w:t>
      </w:r>
      <w:r>
        <w:rPr>
          <w:spacing w:val="-67"/>
        </w:rPr>
        <w:t xml:space="preserve"> </w:t>
      </w:r>
    </w:p>
    <w:p w:rsidR="005B3CA5" w:rsidRDefault="005B3CA5" w:rsidP="00074137">
      <w:pPr>
        <w:pStyle w:val="a3"/>
        <w:spacing w:line="242" w:lineRule="auto"/>
        <w:ind w:left="219" w:right="1132"/>
        <w:rPr>
          <w:spacing w:val="-67"/>
        </w:rPr>
      </w:pPr>
    </w:p>
    <w:p w:rsidR="00521F2E" w:rsidRPr="00074137" w:rsidRDefault="00521F2E" w:rsidP="00521F2E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521F2E" w:rsidRDefault="00521F2E" w:rsidP="00521F2E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521F2E" w:rsidTr="00087CE4">
        <w:trPr>
          <w:trHeight w:val="551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521F2E" w:rsidRDefault="00521F2E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521F2E" w:rsidRDefault="00521F2E" w:rsidP="00087CE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521F2E" w:rsidRDefault="00521F2E" w:rsidP="00087C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521F2E" w:rsidRDefault="00521F2E" w:rsidP="00087C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521F2E" w:rsidRDefault="00521F2E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521F2E" w:rsidRDefault="00521F2E" w:rsidP="00087C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521F2E" w:rsidRDefault="00521F2E" w:rsidP="00087C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521F2E" w:rsidRPr="00074137" w:rsidRDefault="00521F2E" w:rsidP="00087CE4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521F2E" w:rsidTr="00087CE4">
        <w:trPr>
          <w:trHeight w:val="827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</w:tr>
      <w:tr w:rsidR="00521F2E" w:rsidTr="00087CE4">
        <w:trPr>
          <w:trHeight w:val="1103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33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66</w:t>
            </w:r>
          </w:p>
        </w:tc>
      </w:tr>
      <w:tr w:rsidR="00521F2E" w:rsidTr="00087CE4">
        <w:trPr>
          <w:trHeight w:val="553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521F2E" w:rsidRPr="00521F2E" w:rsidRDefault="00521F2E" w:rsidP="00521F2E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521F2E" w:rsidRPr="00521F2E" w:rsidRDefault="00521F2E" w:rsidP="00521F2E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521F2E">
              <w:rPr>
                <w:sz w:val="24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521F2E">
              <w:rPr>
                <w:sz w:val="24"/>
              </w:rPr>
              <w:t>-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</w:tr>
      <w:tr w:rsidR="00521F2E" w:rsidTr="00087CE4">
        <w:trPr>
          <w:trHeight w:val="551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100</w:t>
            </w:r>
          </w:p>
        </w:tc>
      </w:tr>
      <w:tr w:rsidR="00521F2E" w:rsidTr="00087CE4">
        <w:trPr>
          <w:trHeight w:val="551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100</w:t>
            </w:r>
          </w:p>
        </w:tc>
      </w:tr>
      <w:tr w:rsidR="00521F2E" w:rsidTr="00087CE4">
        <w:trPr>
          <w:trHeight w:val="827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33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</w:tr>
      <w:tr w:rsidR="00521F2E" w:rsidTr="00087CE4">
        <w:trPr>
          <w:trHeight w:val="551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33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66</w:t>
            </w:r>
          </w:p>
        </w:tc>
      </w:tr>
      <w:tr w:rsidR="00521F2E" w:rsidTr="00087CE4">
        <w:trPr>
          <w:trHeight w:val="551"/>
        </w:trPr>
        <w:tc>
          <w:tcPr>
            <w:tcW w:w="1668" w:type="dxa"/>
          </w:tcPr>
          <w:p w:rsidR="00521F2E" w:rsidRPr="00074137" w:rsidRDefault="00521F2E" w:rsidP="00087CE4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33</w:t>
            </w:r>
          </w:p>
        </w:tc>
      </w:tr>
    </w:tbl>
    <w:p w:rsidR="00521F2E" w:rsidRDefault="00521F2E" w:rsidP="00074137">
      <w:pPr>
        <w:pStyle w:val="a3"/>
        <w:spacing w:line="242" w:lineRule="auto"/>
        <w:ind w:left="219" w:right="1132"/>
        <w:rPr>
          <w:b/>
          <w:sz w:val="32"/>
          <w:szCs w:val="32"/>
        </w:rPr>
      </w:pPr>
    </w:p>
    <w:p w:rsidR="00521F2E" w:rsidRDefault="00521F2E" w:rsidP="00521F2E">
      <w:pPr>
        <w:pStyle w:val="a3"/>
        <w:spacing w:line="242" w:lineRule="auto"/>
        <w:ind w:left="219" w:right="1132"/>
      </w:pPr>
      <w:r w:rsidRPr="00521F2E">
        <w:t>Итоги выполнения работы показали, что ребята справляются с основной частью решений, но есть и затруднения в выполнении заданий, требующих применять математические процедуры, рассуждать</w:t>
      </w:r>
      <w:r>
        <w:t>.</w:t>
      </w:r>
    </w:p>
    <w:p w:rsidR="00521F2E" w:rsidRDefault="00521F2E" w:rsidP="00521F2E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>
        <w:rPr>
          <w:color w:val="323232"/>
        </w:rPr>
        <w:t>ситуации.</w:t>
      </w:r>
    </w:p>
    <w:p w:rsidR="00074137" w:rsidRPr="00074137" w:rsidRDefault="00074137" w:rsidP="00074137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8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074137" w:rsidRDefault="00074137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074137" w:rsidTr="00AA4C93">
        <w:trPr>
          <w:trHeight w:val="551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074137" w:rsidRDefault="00074137" w:rsidP="00AA4C9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074137" w:rsidRDefault="00074137" w:rsidP="00AA4C9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074137" w:rsidRDefault="00074137" w:rsidP="00AA4C9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074137" w:rsidRDefault="00074137" w:rsidP="00AA4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074137" w:rsidRDefault="00074137" w:rsidP="00AA4C9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074137" w:rsidRPr="00074137" w:rsidRDefault="00074137" w:rsidP="00AA4C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074137" w:rsidTr="00AA4C93">
        <w:trPr>
          <w:trHeight w:val="827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</w:tr>
      <w:tr w:rsidR="00074137" w:rsidTr="00C63DB8">
        <w:trPr>
          <w:trHeight w:val="572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</w:tr>
      <w:tr w:rsidR="00074137" w:rsidTr="00AA4C93">
        <w:trPr>
          <w:trHeight w:val="553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074137" w:rsidRPr="00C63DB8" w:rsidRDefault="00C63DB8" w:rsidP="00C63DB8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074137" w:rsidRPr="00C63DB8" w:rsidRDefault="00C63DB8" w:rsidP="00C63DB8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074137" w:rsidRPr="00C63DB8" w:rsidRDefault="00C63DB8" w:rsidP="00C63DB8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3</w:t>
            </w:r>
          </w:p>
        </w:tc>
        <w:tc>
          <w:tcPr>
            <w:tcW w:w="1132" w:type="dxa"/>
          </w:tcPr>
          <w:p w:rsidR="00074137" w:rsidRPr="00C63DB8" w:rsidRDefault="00C63DB8" w:rsidP="00C63DB8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50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074137" w:rsidRPr="00C63DB8" w:rsidRDefault="00074137" w:rsidP="00C63DB8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50</w:t>
            </w:r>
          </w:p>
        </w:tc>
      </w:tr>
      <w:tr w:rsidR="00074137" w:rsidTr="00AA4C93">
        <w:trPr>
          <w:trHeight w:val="551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5</w:t>
            </w:r>
          </w:p>
        </w:tc>
        <w:tc>
          <w:tcPr>
            <w:tcW w:w="1132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83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17</w:t>
            </w:r>
          </w:p>
        </w:tc>
      </w:tr>
      <w:tr w:rsidR="00074137" w:rsidTr="00AA4C93">
        <w:trPr>
          <w:trHeight w:val="551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10</w:t>
            </w:r>
            <w:r w:rsidR="00074137" w:rsidRPr="00C63DB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</w:tr>
      <w:tr w:rsidR="00074137" w:rsidTr="00AA4C93">
        <w:trPr>
          <w:trHeight w:val="827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074137" w:rsidRPr="00C63DB8" w:rsidRDefault="00074137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50</w:t>
            </w:r>
          </w:p>
        </w:tc>
        <w:tc>
          <w:tcPr>
            <w:tcW w:w="1437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17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34</w:t>
            </w:r>
          </w:p>
        </w:tc>
      </w:tr>
      <w:tr w:rsidR="00074137" w:rsidTr="00AA4C93">
        <w:trPr>
          <w:trHeight w:val="551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6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100</w:t>
            </w:r>
          </w:p>
        </w:tc>
      </w:tr>
      <w:tr w:rsidR="00074137" w:rsidTr="00AA4C93">
        <w:trPr>
          <w:trHeight w:val="551"/>
        </w:trPr>
        <w:tc>
          <w:tcPr>
            <w:tcW w:w="1668" w:type="dxa"/>
          </w:tcPr>
          <w:p w:rsidR="00074137" w:rsidRP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2</w:t>
            </w:r>
          </w:p>
        </w:tc>
        <w:tc>
          <w:tcPr>
            <w:tcW w:w="1132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34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66</w:t>
            </w:r>
          </w:p>
        </w:tc>
      </w:tr>
    </w:tbl>
    <w:p w:rsidR="00074137" w:rsidRDefault="00074137" w:rsidP="00074137">
      <w:pPr>
        <w:pStyle w:val="a3"/>
        <w:rPr>
          <w:b/>
          <w:sz w:val="20"/>
        </w:rPr>
      </w:pPr>
    </w:p>
    <w:p w:rsidR="00074137" w:rsidRDefault="00C63DB8" w:rsidP="00C63DB8">
      <w:pPr>
        <w:pStyle w:val="a3"/>
        <w:spacing w:before="89"/>
        <w:ind w:left="219" w:right="355" w:firstLine="708"/>
      </w:pPr>
      <w:r w:rsidRPr="00C63DB8">
        <w:t xml:space="preserve">Итоги выполнения работы показали, что ребята справляются с основной частью решений, но есть и затруднения в выполнении заданий, требующих применять математические процедуры, </w:t>
      </w:r>
      <w:proofErr w:type="spellStart"/>
      <w:r w:rsidRPr="00C63DB8">
        <w:t>рассуждать</w:t>
      </w:r>
      <w:proofErr w:type="gramStart"/>
      <w:r w:rsidRPr="00C63DB8">
        <w:t>.</w:t>
      </w:r>
      <w:r w:rsidR="00074137">
        <w:t>Н</w:t>
      </w:r>
      <w:proofErr w:type="gramEnd"/>
      <w:r w:rsidR="00074137">
        <w:t>аиболее</w:t>
      </w:r>
      <w:proofErr w:type="spellEnd"/>
      <w:r w:rsidR="00074137">
        <w:rPr>
          <w:spacing w:val="-3"/>
        </w:rPr>
        <w:t xml:space="preserve"> </w:t>
      </w:r>
      <w:r w:rsidR="00074137">
        <w:t>трудными</w:t>
      </w:r>
      <w:r w:rsidR="00074137">
        <w:rPr>
          <w:spacing w:val="-5"/>
        </w:rPr>
        <w:t xml:space="preserve"> </w:t>
      </w:r>
      <w:r w:rsidR="00074137">
        <w:t>заданиями</w:t>
      </w:r>
      <w:r w:rsidR="00074137">
        <w:rPr>
          <w:spacing w:val="-2"/>
        </w:rPr>
        <w:t xml:space="preserve"> </w:t>
      </w:r>
      <w:r w:rsidR="00074137">
        <w:t>оказались:</w:t>
      </w:r>
      <w:r w:rsidR="00074137">
        <w:rPr>
          <w:spacing w:val="-2"/>
        </w:rPr>
        <w:t xml:space="preserve"> </w:t>
      </w:r>
      <w:r w:rsidR="00074137">
        <w:t>геометрическое</w:t>
      </w:r>
      <w:r w:rsidR="00074137">
        <w:rPr>
          <w:spacing w:val="-3"/>
        </w:rPr>
        <w:t xml:space="preserve"> </w:t>
      </w:r>
      <w:r w:rsidR="00074137">
        <w:t>задание,</w:t>
      </w:r>
      <w:r w:rsidR="00074137">
        <w:rPr>
          <w:spacing w:val="-4"/>
        </w:rPr>
        <w:t xml:space="preserve"> </w:t>
      </w:r>
      <w:r w:rsidR="00074137">
        <w:t>задания</w:t>
      </w:r>
      <w:r w:rsidR="00074137">
        <w:rPr>
          <w:spacing w:val="-5"/>
        </w:rPr>
        <w:t xml:space="preserve"> </w:t>
      </w:r>
      <w:r w:rsidR="00074137">
        <w:t>на</w:t>
      </w:r>
      <w:r w:rsidR="00074137">
        <w:rPr>
          <w:spacing w:val="-3"/>
        </w:rPr>
        <w:t xml:space="preserve"> </w:t>
      </w:r>
      <w:r w:rsidR="00074137">
        <w:t>умение</w:t>
      </w:r>
      <w:r w:rsidR="00074137">
        <w:rPr>
          <w:spacing w:val="-3"/>
        </w:rPr>
        <w:t xml:space="preserve"> </w:t>
      </w:r>
      <w:r w:rsidR="00074137">
        <w:t>работать</w:t>
      </w:r>
      <w:r w:rsidR="00074137">
        <w:rPr>
          <w:spacing w:val="-4"/>
        </w:rPr>
        <w:t xml:space="preserve"> </w:t>
      </w:r>
      <w:r w:rsidR="00074137">
        <w:t>с</w:t>
      </w:r>
      <w:r w:rsidR="00074137">
        <w:rPr>
          <w:spacing w:val="-3"/>
        </w:rPr>
        <w:t xml:space="preserve"> </w:t>
      </w:r>
      <w:r w:rsidR="00074137">
        <w:t>таблицами,</w:t>
      </w:r>
      <w:r w:rsidR="00074137">
        <w:rPr>
          <w:spacing w:val="-6"/>
        </w:rPr>
        <w:t xml:space="preserve"> </w:t>
      </w:r>
      <w:r w:rsidR="00074137">
        <w:t>находить</w:t>
      </w:r>
      <w:r w:rsidR="00074137">
        <w:rPr>
          <w:spacing w:val="-6"/>
        </w:rPr>
        <w:t xml:space="preserve"> </w:t>
      </w:r>
      <w:r w:rsidR="00074137">
        <w:t>в</w:t>
      </w:r>
      <w:r w:rsidR="00074137">
        <w:rPr>
          <w:spacing w:val="-67"/>
        </w:rPr>
        <w:t xml:space="preserve"> </w:t>
      </w:r>
      <w:r w:rsidR="00074137">
        <w:t>них нужную информацию и интерпретировать её. При этом многие учащиеся не смогли внимательно и вдумчиво прочитать</w:t>
      </w:r>
      <w:r w:rsidR="00074137">
        <w:rPr>
          <w:spacing w:val="1"/>
        </w:rPr>
        <w:t xml:space="preserve"> </w:t>
      </w:r>
      <w:r w:rsidR="00074137">
        <w:t xml:space="preserve">текст. Ответы учащихся демонстрируют неумение переводить информацию из одного формата в другой. </w:t>
      </w:r>
      <w:r w:rsidR="00074137">
        <w:rPr>
          <w:color w:val="323232"/>
        </w:rPr>
        <w:t>Большинство</w:t>
      </w:r>
      <w:r w:rsidR="00074137">
        <w:rPr>
          <w:color w:val="323232"/>
          <w:spacing w:val="1"/>
        </w:rPr>
        <w:t xml:space="preserve"> </w:t>
      </w:r>
      <w:r w:rsidR="00074137">
        <w:rPr>
          <w:color w:val="323232"/>
        </w:rPr>
        <w:t>учащиеся</w:t>
      </w:r>
      <w:r w:rsidR="00074137">
        <w:rPr>
          <w:color w:val="323232"/>
          <w:spacing w:val="-1"/>
        </w:rPr>
        <w:t xml:space="preserve"> </w:t>
      </w:r>
      <w:r w:rsidR="00074137">
        <w:rPr>
          <w:color w:val="323232"/>
        </w:rPr>
        <w:t>испытывают</w:t>
      </w:r>
      <w:r w:rsidR="00074137">
        <w:rPr>
          <w:color w:val="323232"/>
          <w:spacing w:val="-1"/>
        </w:rPr>
        <w:t xml:space="preserve"> </w:t>
      </w:r>
      <w:r w:rsidR="00074137">
        <w:rPr>
          <w:color w:val="323232"/>
        </w:rPr>
        <w:t>затруднения</w:t>
      </w:r>
      <w:r w:rsidR="00074137">
        <w:rPr>
          <w:color w:val="323232"/>
          <w:spacing w:val="-1"/>
        </w:rPr>
        <w:t xml:space="preserve"> </w:t>
      </w:r>
      <w:r w:rsidR="00074137">
        <w:rPr>
          <w:color w:val="323232"/>
        </w:rPr>
        <w:t>с</w:t>
      </w:r>
      <w:r w:rsidR="00074137">
        <w:rPr>
          <w:color w:val="323232"/>
          <w:spacing w:val="-1"/>
        </w:rPr>
        <w:t xml:space="preserve"> </w:t>
      </w:r>
      <w:r w:rsidR="00074137">
        <w:rPr>
          <w:color w:val="323232"/>
        </w:rPr>
        <w:t>переносом</w:t>
      </w:r>
      <w:r w:rsidR="00074137">
        <w:rPr>
          <w:color w:val="323232"/>
          <w:spacing w:val="-4"/>
        </w:rPr>
        <w:t xml:space="preserve"> </w:t>
      </w:r>
      <w:r w:rsidR="00074137">
        <w:rPr>
          <w:color w:val="323232"/>
        </w:rPr>
        <w:t>даже</w:t>
      </w:r>
      <w:r w:rsidR="00074137">
        <w:rPr>
          <w:color w:val="323232"/>
          <w:spacing w:val="-2"/>
        </w:rPr>
        <w:t xml:space="preserve"> </w:t>
      </w:r>
      <w:r w:rsidR="00074137">
        <w:rPr>
          <w:color w:val="323232"/>
        </w:rPr>
        <w:t>элементарных знаний в</w:t>
      </w:r>
      <w:r w:rsidR="00074137">
        <w:rPr>
          <w:color w:val="323232"/>
          <w:spacing w:val="-5"/>
        </w:rPr>
        <w:t xml:space="preserve"> </w:t>
      </w:r>
      <w:r w:rsidR="00074137">
        <w:rPr>
          <w:color w:val="323232"/>
        </w:rPr>
        <w:t>новые</w:t>
      </w:r>
      <w:r w:rsidR="00074137">
        <w:rPr>
          <w:color w:val="323232"/>
          <w:spacing w:val="-1"/>
        </w:rPr>
        <w:t xml:space="preserve"> </w:t>
      </w:r>
      <w:r w:rsidR="00074137">
        <w:rPr>
          <w:color w:val="323232"/>
        </w:rPr>
        <w:t>ситуации.</w:t>
      </w:r>
    </w:p>
    <w:p w:rsidR="00074137" w:rsidRDefault="00074137" w:rsidP="00074137"/>
    <w:p w:rsidR="005B3CA5" w:rsidRPr="005B3CA5" w:rsidRDefault="005B3CA5" w:rsidP="005B3CA5">
      <w:pPr>
        <w:spacing w:before="79"/>
        <w:ind w:left="219"/>
        <w:rPr>
          <w:b/>
          <w:sz w:val="32"/>
          <w:szCs w:val="32"/>
        </w:rPr>
      </w:pPr>
      <w:r w:rsidRPr="005B3CA5">
        <w:rPr>
          <w:b/>
          <w:sz w:val="32"/>
          <w:szCs w:val="32"/>
        </w:rPr>
        <w:t>Выполнение</w:t>
      </w:r>
      <w:r w:rsidRPr="005B3CA5">
        <w:rPr>
          <w:b/>
          <w:spacing w:val="-4"/>
          <w:sz w:val="32"/>
          <w:szCs w:val="32"/>
        </w:rPr>
        <w:t xml:space="preserve"> </w:t>
      </w:r>
      <w:r w:rsidRPr="005B3CA5">
        <w:rPr>
          <w:b/>
          <w:sz w:val="32"/>
          <w:szCs w:val="32"/>
        </w:rPr>
        <w:t>заданий</w:t>
      </w:r>
      <w:r w:rsidRPr="005B3CA5">
        <w:rPr>
          <w:b/>
          <w:spacing w:val="-4"/>
          <w:sz w:val="32"/>
          <w:szCs w:val="32"/>
        </w:rPr>
        <w:t xml:space="preserve"> </w:t>
      </w:r>
      <w:r w:rsidRPr="005B3CA5">
        <w:rPr>
          <w:b/>
          <w:sz w:val="32"/>
          <w:szCs w:val="32"/>
        </w:rPr>
        <w:t>9</w:t>
      </w:r>
      <w:r w:rsidRPr="005B3CA5">
        <w:rPr>
          <w:b/>
          <w:spacing w:val="-4"/>
          <w:sz w:val="32"/>
          <w:szCs w:val="32"/>
        </w:rPr>
        <w:t xml:space="preserve"> </w:t>
      </w:r>
      <w:r w:rsidRPr="005B3CA5">
        <w:rPr>
          <w:b/>
          <w:sz w:val="32"/>
          <w:szCs w:val="32"/>
        </w:rPr>
        <w:t>класс</w:t>
      </w:r>
    </w:p>
    <w:p w:rsidR="005B3CA5" w:rsidRDefault="005B3CA5" w:rsidP="005B3CA5">
      <w:pPr>
        <w:pStyle w:val="a3"/>
        <w:rPr>
          <w:b/>
          <w:sz w:val="20"/>
        </w:rPr>
      </w:pPr>
    </w:p>
    <w:p w:rsidR="005B3CA5" w:rsidRDefault="005B3CA5" w:rsidP="005B3CA5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81"/>
        <w:gridCol w:w="1134"/>
        <w:gridCol w:w="1842"/>
        <w:gridCol w:w="1353"/>
        <w:gridCol w:w="1415"/>
        <w:gridCol w:w="1415"/>
      </w:tblGrid>
      <w:tr w:rsidR="005B3CA5" w:rsidTr="00AA4C93">
        <w:trPr>
          <w:trHeight w:val="551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481" w:type="dxa"/>
          </w:tcPr>
          <w:p w:rsidR="005B3CA5" w:rsidRDefault="005B3CA5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134" w:type="dxa"/>
          </w:tcPr>
          <w:p w:rsidR="005B3CA5" w:rsidRDefault="005B3CA5" w:rsidP="00AA4C9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2" w:type="dxa"/>
          </w:tcPr>
          <w:p w:rsidR="005B3CA5" w:rsidRDefault="005B3CA5" w:rsidP="00AA4C9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5B3CA5" w:rsidRDefault="005B3CA5" w:rsidP="00AA4C9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353" w:type="dxa"/>
          </w:tcPr>
          <w:p w:rsidR="005B3CA5" w:rsidRDefault="005B3CA5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5B3CA5" w:rsidRDefault="005B3CA5" w:rsidP="00AA4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5B3CA5" w:rsidRDefault="005B3CA5" w:rsidP="00AA4C9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5B3CA5" w:rsidRPr="00386373" w:rsidRDefault="005B3CA5" w:rsidP="00AA4C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5B3CA5" w:rsidTr="00AA4C93">
        <w:trPr>
          <w:trHeight w:val="275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481" w:type="dxa"/>
          </w:tcPr>
          <w:p w:rsidR="005B3CA5" w:rsidRPr="006F529A" w:rsidRDefault="006F529A" w:rsidP="006F529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B3CA5" w:rsidRPr="006F529A" w:rsidRDefault="005B3CA5" w:rsidP="006F529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100</w:t>
            </w:r>
          </w:p>
        </w:tc>
        <w:tc>
          <w:tcPr>
            <w:tcW w:w="1842" w:type="dxa"/>
          </w:tcPr>
          <w:p w:rsidR="005B3CA5" w:rsidRPr="006F529A" w:rsidRDefault="006F529A" w:rsidP="006F529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5B3CA5" w:rsidRPr="006F529A" w:rsidRDefault="006F529A" w:rsidP="006F529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</w:tr>
      <w:tr w:rsidR="005B3CA5" w:rsidTr="00AA4C93">
        <w:trPr>
          <w:trHeight w:val="553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81" w:type="dxa"/>
          </w:tcPr>
          <w:p w:rsidR="005B3CA5" w:rsidRPr="006F529A" w:rsidRDefault="005B3CA5" w:rsidP="006F529A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5B3CA5" w:rsidRPr="006F529A" w:rsidRDefault="005B3CA5" w:rsidP="006F529A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:rsidR="005B3CA5" w:rsidRPr="006F529A" w:rsidRDefault="006F529A" w:rsidP="006F529A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1</w:t>
            </w:r>
          </w:p>
        </w:tc>
        <w:tc>
          <w:tcPr>
            <w:tcW w:w="1353" w:type="dxa"/>
          </w:tcPr>
          <w:p w:rsidR="005B3CA5" w:rsidRPr="006F529A" w:rsidRDefault="006F529A" w:rsidP="006F529A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25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75</w:t>
            </w:r>
          </w:p>
        </w:tc>
      </w:tr>
      <w:tr w:rsidR="005B3CA5" w:rsidTr="00AA4C93">
        <w:trPr>
          <w:trHeight w:val="827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81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75</w:t>
            </w:r>
          </w:p>
        </w:tc>
        <w:tc>
          <w:tcPr>
            <w:tcW w:w="1842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25</w:t>
            </w:r>
          </w:p>
        </w:tc>
      </w:tr>
      <w:tr w:rsidR="005B3CA5" w:rsidTr="00AA4C93">
        <w:trPr>
          <w:trHeight w:val="551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81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842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100</w:t>
            </w:r>
          </w:p>
        </w:tc>
      </w:tr>
      <w:tr w:rsidR="005B3CA5" w:rsidTr="00AA4C93">
        <w:trPr>
          <w:trHeight w:val="551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481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75</w:t>
            </w:r>
          </w:p>
        </w:tc>
        <w:tc>
          <w:tcPr>
            <w:tcW w:w="1842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25</w:t>
            </w:r>
          </w:p>
        </w:tc>
      </w:tr>
      <w:tr w:rsidR="005B3CA5" w:rsidTr="00AA4C93">
        <w:trPr>
          <w:trHeight w:val="551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481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5</w:t>
            </w:r>
            <w:r w:rsidR="005B3CA5" w:rsidRPr="006F529A">
              <w:rPr>
                <w:sz w:val="24"/>
                <w:lang w:val="ru-RU"/>
              </w:rPr>
              <w:t>0</w:t>
            </w:r>
          </w:p>
        </w:tc>
        <w:tc>
          <w:tcPr>
            <w:tcW w:w="1842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50</w:t>
            </w:r>
          </w:p>
        </w:tc>
      </w:tr>
      <w:tr w:rsidR="005B3CA5" w:rsidTr="00AA4C93">
        <w:trPr>
          <w:trHeight w:val="551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481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25</w:t>
            </w:r>
          </w:p>
        </w:tc>
        <w:tc>
          <w:tcPr>
            <w:tcW w:w="1842" w:type="dxa"/>
          </w:tcPr>
          <w:p w:rsidR="005B3CA5" w:rsidRPr="006F529A" w:rsidRDefault="005B3CA5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1</w:t>
            </w:r>
          </w:p>
        </w:tc>
        <w:tc>
          <w:tcPr>
            <w:tcW w:w="1353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25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5</w:t>
            </w:r>
            <w:r w:rsidR="005B3CA5" w:rsidRPr="006F529A">
              <w:rPr>
                <w:sz w:val="24"/>
                <w:lang w:val="ru-RU"/>
              </w:rPr>
              <w:t>0</w:t>
            </w:r>
          </w:p>
        </w:tc>
      </w:tr>
      <w:tr w:rsidR="006F529A" w:rsidTr="00AA4C93">
        <w:trPr>
          <w:trHeight w:val="551"/>
        </w:trPr>
        <w:tc>
          <w:tcPr>
            <w:tcW w:w="1668" w:type="dxa"/>
          </w:tcPr>
          <w:p w:rsidR="006F529A" w:rsidRPr="006F529A" w:rsidRDefault="006F529A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481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842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100</w:t>
            </w:r>
          </w:p>
        </w:tc>
      </w:tr>
      <w:tr w:rsidR="006F529A" w:rsidTr="00AA4C93">
        <w:trPr>
          <w:trHeight w:val="551"/>
        </w:trPr>
        <w:tc>
          <w:tcPr>
            <w:tcW w:w="1668" w:type="dxa"/>
          </w:tcPr>
          <w:p w:rsidR="006F529A" w:rsidRPr="006F529A" w:rsidRDefault="006F529A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481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842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100</w:t>
            </w:r>
          </w:p>
        </w:tc>
      </w:tr>
    </w:tbl>
    <w:p w:rsidR="005B3CA5" w:rsidRDefault="005B3CA5" w:rsidP="005B3CA5">
      <w:pPr>
        <w:pStyle w:val="a3"/>
        <w:rPr>
          <w:b/>
          <w:sz w:val="20"/>
        </w:rPr>
      </w:pPr>
    </w:p>
    <w:p w:rsidR="005B3CA5" w:rsidRDefault="005B3CA5" w:rsidP="005B3CA5">
      <w:pPr>
        <w:pStyle w:val="a3"/>
        <w:spacing w:before="6"/>
        <w:rPr>
          <w:b/>
          <w:sz w:val="16"/>
        </w:rPr>
      </w:pPr>
    </w:p>
    <w:p w:rsidR="003B3640" w:rsidRPr="006F529A" w:rsidRDefault="006F529A" w:rsidP="00074137">
      <w:pPr>
        <w:rPr>
          <w:sz w:val="28"/>
          <w:szCs w:val="28"/>
        </w:rPr>
      </w:pPr>
      <w:r w:rsidRPr="006F529A">
        <w:rPr>
          <w:sz w:val="28"/>
          <w:szCs w:val="28"/>
        </w:rPr>
        <w:lastRenderedPageBreak/>
        <w:t xml:space="preserve">Итоги выполнения работы </w:t>
      </w:r>
      <w:proofErr w:type="gramStart"/>
      <w:r w:rsidRPr="006F529A">
        <w:rPr>
          <w:sz w:val="28"/>
          <w:szCs w:val="28"/>
        </w:rPr>
        <w:t>показали</w:t>
      </w:r>
      <w:proofErr w:type="gramEnd"/>
      <w:r w:rsidRPr="006F529A">
        <w:rPr>
          <w:sz w:val="28"/>
          <w:szCs w:val="28"/>
        </w:rPr>
        <w:t xml:space="preserve"> что есть проблемы с решением базового уровня.</w:t>
      </w:r>
    </w:p>
    <w:p w:rsidR="003B3640" w:rsidRPr="003B3640" w:rsidRDefault="003B3640" w:rsidP="003B3640">
      <w:pPr>
        <w:pStyle w:val="a3"/>
        <w:spacing w:before="89"/>
        <w:ind w:right="355"/>
        <w:jc w:val="center"/>
        <w:rPr>
          <w:b/>
          <w:sz w:val="40"/>
          <w:szCs w:val="40"/>
          <w:u w:val="single"/>
        </w:rPr>
      </w:pPr>
      <w:r w:rsidRPr="003B3640">
        <w:rPr>
          <w:b/>
          <w:sz w:val="40"/>
          <w:szCs w:val="40"/>
          <w:u w:val="single"/>
        </w:rPr>
        <w:t>Естественнонаучная</w:t>
      </w:r>
      <w:r w:rsidRPr="003B3640">
        <w:rPr>
          <w:b/>
          <w:spacing w:val="-5"/>
          <w:sz w:val="40"/>
          <w:szCs w:val="40"/>
          <w:u w:val="single"/>
        </w:rPr>
        <w:t xml:space="preserve"> </w:t>
      </w:r>
      <w:r w:rsidRPr="003B3640">
        <w:rPr>
          <w:b/>
          <w:sz w:val="40"/>
          <w:szCs w:val="40"/>
          <w:u w:val="single"/>
        </w:rPr>
        <w:t>грамотность</w:t>
      </w:r>
    </w:p>
    <w:p w:rsidR="003B3640" w:rsidRPr="003B3640" w:rsidRDefault="003B3640" w:rsidP="003B3640">
      <w:pPr>
        <w:pStyle w:val="a3"/>
        <w:spacing w:before="89"/>
        <w:ind w:right="355"/>
        <w:jc w:val="center"/>
        <w:rPr>
          <w:b/>
          <w:sz w:val="40"/>
          <w:szCs w:val="40"/>
          <w:u w:val="single"/>
        </w:rPr>
      </w:pPr>
    </w:p>
    <w:tbl>
      <w:tblPr>
        <w:tblStyle w:val="TableNormal"/>
        <w:tblW w:w="109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418"/>
        <w:gridCol w:w="709"/>
        <w:gridCol w:w="1134"/>
        <w:gridCol w:w="1559"/>
        <w:gridCol w:w="1134"/>
        <w:gridCol w:w="992"/>
        <w:gridCol w:w="1843"/>
      </w:tblGrid>
      <w:tr w:rsidR="003B3640" w:rsidTr="00AA4C93">
        <w:trPr>
          <w:trHeight w:val="551"/>
        </w:trPr>
        <w:tc>
          <w:tcPr>
            <w:tcW w:w="958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198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418" w:type="dxa"/>
          </w:tcPr>
          <w:p w:rsidR="003B3640" w:rsidRDefault="003B3640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Выполняло</w:t>
            </w:r>
            <w:proofErr w:type="spellEnd"/>
          </w:p>
          <w:p w:rsidR="003B3640" w:rsidRDefault="003B3640" w:rsidP="00AA4C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работу</w:t>
            </w:r>
            <w:proofErr w:type="spellEnd"/>
          </w:p>
        </w:tc>
        <w:tc>
          <w:tcPr>
            <w:tcW w:w="709" w:type="dxa"/>
          </w:tcPr>
          <w:p w:rsidR="003B3640" w:rsidRDefault="003B3640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3B3640" w:rsidRDefault="003B3640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</w:p>
        </w:tc>
        <w:tc>
          <w:tcPr>
            <w:tcW w:w="1559" w:type="dxa"/>
          </w:tcPr>
          <w:p w:rsidR="003B3640" w:rsidRDefault="003B3640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  <w:tc>
          <w:tcPr>
            <w:tcW w:w="1134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</w:p>
        </w:tc>
        <w:tc>
          <w:tcPr>
            <w:tcW w:w="992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</w:p>
        </w:tc>
        <w:tc>
          <w:tcPr>
            <w:tcW w:w="1843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Недостаточный</w:t>
            </w:r>
            <w:proofErr w:type="spellEnd"/>
          </w:p>
        </w:tc>
      </w:tr>
      <w:tr w:rsidR="006F529A" w:rsidTr="00AA4C93">
        <w:trPr>
          <w:trHeight w:val="275"/>
        </w:trPr>
        <w:tc>
          <w:tcPr>
            <w:tcW w:w="958" w:type="dxa"/>
          </w:tcPr>
          <w:p w:rsidR="006F529A" w:rsidRPr="006F529A" w:rsidRDefault="006F529A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98" w:type="dxa"/>
          </w:tcPr>
          <w:p w:rsidR="006F529A" w:rsidRPr="006F529A" w:rsidRDefault="006F529A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6F529A" w:rsidRPr="006F529A" w:rsidRDefault="006F529A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6F529A" w:rsidRPr="006F529A" w:rsidRDefault="006F529A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6F529A" w:rsidRPr="006F529A" w:rsidRDefault="006F529A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1(33%)</w:t>
            </w:r>
          </w:p>
        </w:tc>
        <w:tc>
          <w:tcPr>
            <w:tcW w:w="1559" w:type="dxa"/>
          </w:tcPr>
          <w:p w:rsidR="006F529A" w:rsidRPr="006F529A" w:rsidRDefault="006F529A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2(66%)</w:t>
            </w:r>
          </w:p>
        </w:tc>
        <w:tc>
          <w:tcPr>
            <w:tcW w:w="1134" w:type="dxa"/>
          </w:tcPr>
          <w:p w:rsidR="006F529A" w:rsidRDefault="006F529A" w:rsidP="00AA4C93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992" w:type="dxa"/>
          </w:tcPr>
          <w:p w:rsidR="006F529A" w:rsidRDefault="006F529A" w:rsidP="00AA4C9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F529A" w:rsidRDefault="006F529A" w:rsidP="00AA4C93">
            <w:pPr>
              <w:pStyle w:val="TableParagraph"/>
              <w:rPr>
                <w:sz w:val="24"/>
              </w:rPr>
            </w:pPr>
          </w:p>
        </w:tc>
      </w:tr>
      <w:tr w:rsidR="003B3640" w:rsidTr="00AA4C93">
        <w:trPr>
          <w:trHeight w:val="275"/>
        </w:trPr>
        <w:tc>
          <w:tcPr>
            <w:tcW w:w="958" w:type="dxa"/>
          </w:tcPr>
          <w:p w:rsidR="003B3640" w:rsidRPr="00D47A5B" w:rsidRDefault="003B3640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98" w:type="dxa"/>
          </w:tcPr>
          <w:p w:rsidR="003B3640" w:rsidRPr="00D47A5B" w:rsidRDefault="00EC2FC2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3B3640" w:rsidRPr="00D47A5B" w:rsidRDefault="00EC2FC2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3B3640" w:rsidRPr="00D47A5B" w:rsidRDefault="003B3640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3B3640" w:rsidRDefault="003B3640" w:rsidP="00AA4C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3B3640" w:rsidRPr="00D47A5B" w:rsidRDefault="00EC2FC2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1(17</w:t>
            </w:r>
            <w:r w:rsidR="003B3640">
              <w:rPr>
                <w:sz w:val="24"/>
                <w:lang w:val="ru-RU"/>
              </w:rPr>
              <w:t>%)</w:t>
            </w:r>
          </w:p>
        </w:tc>
        <w:tc>
          <w:tcPr>
            <w:tcW w:w="1134" w:type="dxa"/>
          </w:tcPr>
          <w:p w:rsidR="003B3640" w:rsidRPr="00D47A5B" w:rsidRDefault="00EC2FC2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(66</w:t>
            </w:r>
            <w:r w:rsidR="003B3640">
              <w:rPr>
                <w:sz w:val="24"/>
                <w:lang w:val="ru-RU"/>
              </w:rPr>
              <w:t>%)</w:t>
            </w:r>
          </w:p>
        </w:tc>
        <w:tc>
          <w:tcPr>
            <w:tcW w:w="992" w:type="dxa"/>
          </w:tcPr>
          <w:p w:rsidR="003B3640" w:rsidRPr="00EC2FC2" w:rsidRDefault="00EC2FC2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(17%)</w:t>
            </w:r>
          </w:p>
        </w:tc>
        <w:tc>
          <w:tcPr>
            <w:tcW w:w="1843" w:type="dxa"/>
          </w:tcPr>
          <w:p w:rsidR="003B3640" w:rsidRPr="00D47A5B" w:rsidRDefault="003B3640" w:rsidP="00AA4C9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3640" w:rsidTr="00AA4C93">
        <w:trPr>
          <w:trHeight w:val="275"/>
        </w:trPr>
        <w:tc>
          <w:tcPr>
            <w:tcW w:w="958" w:type="dxa"/>
          </w:tcPr>
          <w:p w:rsidR="003B3640" w:rsidRPr="00D47A5B" w:rsidRDefault="003B3640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98" w:type="dxa"/>
          </w:tcPr>
          <w:p w:rsidR="003B3640" w:rsidRPr="00D47A5B" w:rsidRDefault="003A2667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3B3640" w:rsidRDefault="003B3640" w:rsidP="00AA4C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3B3640" w:rsidRPr="00D47A5B" w:rsidRDefault="003A2667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3B3640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3B3640" w:rsidRPr="003A2667" w:rsidRDefault="003A2667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(25%)</w:t>
            </w:r>
          </w:p>
        </w:tc>
        <w:tc>
          <w:tcPr>
            <w:tcW w:w="1559" w:type="dxa"/>
          </w:tcPr>
          <w:p w:rsidR="003B3640" w:rsidRPr="003A2667" w:rsidRDefault="003B3640" w:rsidP="00AA4C93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3B3640" w:rsidRPr="00D47A5B" w:rsidRDefault="003A2667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(7</w:t>
            </w:r>
            <w:r w:rsidR="003B3640">
              <w:rPr>
                <w:sz w:val="24"/>
                <w:lang w:val="ru-RU"/>
              </w:rPr>
              <w:t>5%)</w:t>
            </w:r>
          </w:p>
        </w:tc>
        <w:tc>
          <w:tcPr>
            <w:tcW w:w="992" w:type="dxa"/>
          </w:tcPr>
          <w:p w:rsidR="003B3640" w:rsidRPr="00D47A5B" w:rsidRDefault="003B3640" w:rsidP="00AA4C9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3B3640" w:rsidRPr="00D47A5B" w:rsidRDefault="003B3640" w:rsidP="00AA4C9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B3640" w:rsidRDefault="003B3640" w:rsidP="003B3640">
      <w:pPr>
        <w:pStyle w:val="a3"/>
        <w:spacing w:before="1"/>
        <w:rPr>
          <w:b/>
          <w:sz w:val="26"/>
        </w:rPr>
      </w:pPr>
    </w:p>
    <w:p w:rsidR="003A2667" w:rsidRDefault="003A2667" w:rsidP="003B3640">
      <w:pPr>
        <w:pStyle w:val="a3"/>
        <w:spacing w:line="276" w:lineRule="auto"/>
        <w:ind w:left="219" w:right="556"/>
      </w:pPr>
      <w:r>
        <w:t>Уровень естественнонаучной грамотности</w:t>
      </w:r>
      <w:r w:rsidRPr="004F7527">
        <w:t xml:space="preserve"> оказался выше остал</w:t>
      </w:r>
      <w:r>
        <w:t xml:space="preserve">ьных. В  6 классе он достигает 100 % (высокий и повышенный уровень). В 8 классе он достигает 83%. Повышенный </w:t>
      </w:r>
      <w:r w:rsidRPr="004F7527">
        <w:t xml:space="preserve"> уровень</w:t>
      </w:r>
      <w:r w:rsidRPr="004F7527">
        <w:rPr>
          <w:spacing w:val="1"/>
        </w:rPr>
        <w:t xml:space="preserve"> </w:t>
      </w:r>
      <w:r>
        <w:t>демонстрируют 17</w:t>
      </w:r>
      <w:r w:rsidRPr="004F7527">
        <w:t>% учащихся. В 9 классе</w:t>
      </w:r>
      <w:r>
        <w:t xml:space="preserve"> уровень освоения   естественнонаучной грамотности выше - 100%, повышенный </w:t>
      </w:r>
      <w:r w:rsidRPr="004F7527">
        <w:rPr>
          <w:spacing w:val="-67"/>
        </w:rPr>
        <w:t xml:space="preserve"> </w:t>
      </w:r>
      <w:r w:rsidRPr="004F7527">
        <w:t>уровень</w:t>
      </w:r>
      <w:r w:rsidRPr="004F7527">
        <w:rPr>
          <w:spacing w:val="-2"/>
        </w:rPr>
        <w:t xml:space="preserve"> </w:t>
      </w:r>
      <w:r w:rsidRPr="004F7527">
        <w:t>показывают</w:t>
      </w:r>
      <w:r w:rsidRPr="004F7527">
        <w:rPr>
          <w:spacing w:val="67"/>
        </w:rPr>
        <w:t xml:space="preserve"> </w:t>
      </w:r>
      <w:r>
        <w:t>25</w:t>
      </w:r>
      <w:r w:rsidRPr="004F7527">
        <w:t>%</w:t>
      </w:r>
      <w:r w:rsidRPr="004F7527">
        <w:rPr>
          <w:spacing w:val="-2"/>
        </w:rPr>
        <w:t xml:space="preserve"> </w:t>
      </w:r>
      <w:r w:rsidRPr="004F7527">
        <w:t>учащихся</w:t>
      </w:r>
    </w:p>
    <w:p w:rsidR="003B3640" w:rsidRPr="005B3CA5" w:rsidRDefault="003B3640" w:rsidP="003B3640">
      <w:pPr>
        <w:pStyle w:val="a3"/>
        <w:spacing w:before="89"/>
        <w:ind w:right="355"/>
      </w:pPr>
    </w:p>
    <w:p w:rsidR="00EC2FC2" w:rsidRPr="00074137" w:rsidRDefault="00EC2FC2" w:rsidP="00EC2FC2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EC2FC2" w:rsidRDefault="00EC2FC2" w:rsidP="00EC2FC2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EC2FC2" w:rsidTr="00087CE4">
        <w:trPr>
          <w:trHeight w:val="551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EC2FC2" w:rsidRDefault="00EC2FC2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EC2FC2" w:rsidRDefault="00EC2FC2" w:rsidP="00087CE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EC2FC2" w:rsidRDefault="00EC2FC2" w:rsidP="00087C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EC2FC2" w:rsidRDefault="00EC2FC2" w:rsidP="00087C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EC2FC2" w:rsidRDefault="00EC2FC2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EC2FC2" w:rsidRDefault="00EC2FC2" w:rsidP="00087C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EC2FC2" w:rsidRDefault="00EC2FC2" w:rsidP="00087C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EC2FC2" w:rsidRPr="00074137" w:rsidRDefault="00EC2FC2" w:rsidP="00087CE4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EC2FC2" w:rsidTr="00087CE4">
        <w:trPr>
          <w:trHeight w:val="827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</w:tr>
      <w:tr w:rsidR="00EC2FC2" w:rsidTr="00087CE4">
        <w:trPr>
          <w:trHeight w:val="572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</w:tr>
      <w:tr w:rsidR="00EC2FC2" w:rsidTr="00087CE4">
        <w:trPr>
          <w:trHeight w:val="553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EC2FC2" w:rsidRPr="00C63DB8" w:rsidRDefault="00EC2FC2" w:rsidP="00087CE4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EC2FC2" w:rsidRPr="00C63DB8" w:rsidRDefault="00EC2FC2" w:rsidP="00087CE4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C2FC2" w:rsidTr="00087CE4">
        <w:trPr>
          <w:trHeight w:val="551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C2FC2" w:rsidTr="00087CE4">
        <w:trPr>
          <w:trHeight w:val="551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</w:tr>
      <w:tr w:rsidR="00EC2FC2" w:rsidTr="00087CE4">
        <w:trPr>
          <w:trHeight w:val="827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Pr="00C63DB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C2FC2" w:rsidTr="00087CE4">
        <w:trPr>
          <w:trHeight w:val="551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</w:tr>
      <w:tr w:rsidR="00EC2FC2" w:rsidTr="00087CE4">
        <w:trPr>
          <w:trHeight w:val="551"/>
        </w:trPr>
        <w:tc>
          <w:tcPr>
            <w:tcW w:w="1668" w:type="dxa"/>
          </w:tcPr>
          <w:p w:rsidR="00EC2FC2" w:rsidRPr="00074137" w:rsidRDefault="00EC2FC2" w:rsidP="00087CE4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EC2FC2" w:rsidRPr="00EC2FC2" w:rsidRDefault="00EC2FC2" w:rsidP="00EC2FC2">
      <w:pPr>
        <w:widowControl/>
        <w:autoSpaceDE/>
        <w:autoSpaceDN/>
        <w:rPr>
          <w:rFonts w:eastAsiaTheme="minorHAnsi"/>
          <w:sz w:val="28"/>
          <w:szCs w:val="28"/>
        </w:rPr>
      </w:pPr>
      <w:r w:rsidRPr="00EC2FC2">
        <w:rPr>
          <w:rFonts w:eastAsiaTheme="minorHAnsi"/>
          <w:b/>
          <w:sz w:val="28"/>
          <w:szCs w:val="28"/>
        </w:rPr>
        <w:t>Вывод</w:t>
      </w:r>
      <w:proofErr w:type="gramStart"/>
      <w:r w:rsidRPr="00EC2FC2">
        <w:rPr>
          <w:rFonts w:eastAsiaTheme="minorHAnsi"/>
          <w:b/>
          <w:sz w:val="28"/>
          <w:szCs w:val="28"/>
        </w:rPr>
        <w:t xml:space="preserve"> </w:t>
      </w:r>
      <w:r w:rsidRPr="00EC2FC2">
        <w:rPr>
          <w:rFonts w:eastAsiaTheme="minorHAnsi"/>
          <w:sz w:val="28"/>
          <w:szCs w:val="28"/>
        </w:rPr>
        <w:t>.</w:t>
      </w:r>
      <w:proofErr w:type="gramEnd"/>
      <w:r w:rsidRPr="00EC2FC2">
        <w:rPr>
          <w:rFonts w:eastAsiaTheme="minorHAnsi"/>
          <w:sz w:val="28"/>
          <w:szCs w:val="28"/>
        </w:rPr>
        <w:t>Умеют   :</w:t>
      </w:r>
    </w:p>
    <w:p w:rsidR="00EC2FC2" w:rsidRPr="00EC2FC2" w:rsidRDefault="00EC2FC2" w:rsidP="00EC2FC2">
      <w:pPr>
        <w:widowControl/>
        <w:autoSpaceDE/>
        <w:autoSpaceDN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</w:t>
      </w:r>
      <w:r w:rsidRPr="00EC2FC2">
        <w:rPr>
          <w:rFonts w:eastAsiaTheme="minorHAnsi"/>
          <w:sz w:val="28"/>
          <w:szCs w:val="28"/>
        </w:rPr>
        <w:t xml:space="preserve">   Применить соответствующие </w:t>
      </w:r>
      <w:proofErr w:type="gramStart"/>
      <w:r w:rsidRPr="00EC2FC2">
        <w:rPr>
          <w:rFonts w:eastAsiaTheme="minorHAnsi"/>
          <w:sz w:val="28"/>
          <w:szCs w:val="28"/>
        </w:rPr>
        <w:t>естественно-научные</w:t>
      </w:r>
      <w:proofErr w:type="gramEnd"/>
      <w:r w:rsidRPr="00EC2FC2">
        <w:rPr>
          <w:rFonts w:eastAsiaTheme="minorHAnsi"/>
          <w:sz w:val="28"/>
          <w:szCs w:val="28"/>
        </w:rPr>
        <w:t xml:space="preserve"> знания для объяснения явления</w:t>
      </w:r>
    </w:p>
    <w:p w:rsidR="00EC2FC2" w:rsidRPr="00EC2FC2" w:rsidRDefault="00EC2FC2" w:rsidP="00EC2FC2">
      <w:pPr>
        <w:widowControl/>
        <w:autoSpaceDE/>
        <w:autoSpaceDN/>
        <w:rPr>
          <w:rFonts w:eastAsiaTheme="minorHAnsi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          </w:t>
      </w:r>
      <w:r w:rsidRPr="00EC2FC2">
        <w:rPr>
          <w:rFonts w:eastAsiaTheme="minorHAnsi"/>
          <w:b/>
          <w:sz w:val="28"/>
          <w:szCs w:val="28"/>
        </w:rPr>
        <w:t xml:space="preserve"> </w:t>
      </w:r>
      <w:r w:rsidRPr="00EC2FC2">
        <w:rPr>
          <w:rFonts w:eastAsiaTheme="minorHAnsi"/>
          <w:sz w:val="28"/>
          <w:szCs w:val="28"/>
        </w:rPr>
        <w:t>Выдвигать объяснительные гипотезы и предлагать способы их проверки</w:t>
      </w:r>
    </w:p>
    <w:p w:rsidR="00EC2FC2" w:rsidRPr="00EC2FC2" w:rsidRDefault="00EC2FC2" w:rsidP="00EC2FC2">
      <w:pPr>
        <w:widowControl/>
        <w:autoSpaceDE/>
        <w:autoSpaceDN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</w:t>
      </w:r>
      <w:r w:rsidRPr="00EC2FC2">
        <w:rPr>
          <w:rFonts w:eastAsiaTheme="minorHAnsi"/>
          <w:sz w:val="28"/>
          <w:szCs w:val="28"/>
        </w:rPr>
        <w:t>Анализировать, интерпретировать данные и делать соответствующие выводы</w:t>
      </w:r>
    </w:p>
    <w:p w:rsidR="00EC2FC2" w:rsidRPr="00EC2FC2" w:rsidRDefault="00EC2FC2" w:rsidP="00EC2FC2">
      <w:pPr>
        <w:widowControl/>
        <w:autoSpaceDE/>
        <w:autoSpaceDN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</w:t>
      </w:r>
      <w:r w:rsidRPr="00EC2FC2">
        <w:rPr>
          <w:rFonts w:eastAsiaTheme="minorHAnsi"/>
          <w:sz w:val="28"/>
          <w:szCs w:val="28"/>
        </w:rPr>
        <w:t>Делать и научно обосновывать прогнозы о протекании процесса или явления</w:t>
      </w:r>
    </w:p>
    <w:p w:rsidR="00EC2FC2" w:rsidRDefault="00EC2FC2" w:rsidP="003B3640">
      <w:pPr>
        <w:pStyle w:val="a3"/>
        <w:spacing w:line="242" w:lineRule="auto"/>
        <w:ind w:left="219" w:right="1132"/>
        <w:rPr>
          <w:b/>
          <w:sz w:val="32"/>
          <w:szCs w:val="32"/>
        </w:rPr>
      </w:pPr>
    </w:p>
    <w:p w:rsidR="003B3640" w:rsidRPr="00074137" w:rsidRDefault="003B3640" w:rsidP="003B3640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8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3B3640" w:rsidRDefault="003B3640" w:rsidP="003B3640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3B3640" w:rsidTr="00AA4C93">
        <w:trPr>
          <w:trHeight w:val="551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3B3640" w:rsidRDefault="003B3640" w:rsidP="00AA4C9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3B3640" w:rsidRDefault="003B3640" w:rsidP="00AA4C9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3B3640" w:rsidRDefault="003B3640" w:rsidP="00AA4C9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3B3640" w:rsidRDefault="003B3640" w:rsidP="00AA4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3B3640" w:rsidRDefault="003B3640" w:rsidP="00AA4C9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3B3640" w:rsidRPr="00074137" w:rsidRDefault="003B3640" w:rsidP="00AA4C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3B3640" w:rsidTr="00AA4C93">
        <w:trPr>
          <w:trHeight w:val="827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  <w:tc>
          <w:tcPr>
            <w:tcW w:w="1437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3B3640" w:rsidTr="00AA4C93">
        <w:trPr>
          <w:trHeight w:val="1103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132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415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3B3640" w:rsidRPr="0030216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</w:tr>
      <w:tr w:rsidR="003B3640" w:rsidTr="00AA4C93">
        <w:trPr>
          <w:trHeight w:val="553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3B3640" w:rsidRPr="00386373" w:rsidRDefault="00EC2FC2" w:rsidP="00EC2FC2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3B3640" w:rsidRPr="00386373" w:rsidRDefault="00EC2FC2" w:rsidP="00EC2FC2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386373">
              <w:rPr>
                <w:sz w:val="24"/>
              </w:rPr>
              <w:t>-</w:t>
            </w:r>
          </w:p>
        </w:tc>
        <w:tc>
          <w:tcPr>
            <w:tcW w:w="1132" w:type="dxa"/>
          </w:tcPr>
          <w:p w:rsidR="003B3640" w:rsidRPr="00386373" w:rsidRDefault="003B3640" w:rsidP="00EC2FC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386373">
              <w:rPr>
                <w:sz w:val="24"/>
              </w:rPr>
              <w:t>-</w:t>
            </w:r>
          </w:p>
        </w:tc>
        <w:tc>
          <w:tcPr>
            <w:tcW w:w="1415" w:type="dxa"/>
          </w:tcPr>
          <w:p w:rsidR="003B3640" w:rsidRPr="00302163" w:rsidRDefault="00EC2FC2" w:rsidP="00EC2FC2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02163" w:rsidRDefault="00EC2FC2" w:rsidP="00EC2FC2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3B3640" w:rsidTr="00AA4C93">
        <w:trPr>
          <w:trHeight w:val="551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3B3640" w:rsidTr="00AA4C93">
        <w:trPr>
          <w:trHeight w:val="551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3B3640" w:rsidTr="00AA4C93">
        <w:trPr>
          <w:trHeight w:val="827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3B3640" w:rsidTr="00AA4C93">
        <w:trPr>
          <w:trHeight w:val="551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02163" w:rsidRDefault="003B3640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3B3640" w:rsidTr="00AA4C93">
        <w:trPr>
          <w:trHeight w:val="551"/>
        </w:trPr>
        <w:tc>
          <w:tcPr>
            <w:tcW w:w="1668" w:type="dxa"/>
          </w:tcPr>
          <w:p w:rsidR="003B3640" w:rsidRPr="00074137" w:rsidRDefault="003B3640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0216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3B3640" w:rsidTr="00AA4C93">
        <w:trPr>
          <w:trHeight w:val="551"/>
        </w:trPr>
        <w:tc>
          <w:tcPr>
            <w:tcW w:w="1668" w:type="dxa"/>
          </w:tcPr>
          <w:p w:rsidR="003B3640" w:rsidRPr="00074137" w:rsidRDefault="003B3640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15" w:type="dxa"/>
          </w:tcPr>
          <w:p w:rsidR="003B3640" w:rsidRPr="0030216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</w:tr>
      <w:tr w:rsidR="00EC2FC2" w:rsidTr="00AA4C93">
        <w:trPr>
          <w:trHeight w:val="551"/>
        </w:trPr>
        <w:tc>
          <w:tcPr>
            <w:tcW w:w="1668" w:type="dxa"/>
          </w:tcPr>
          <w:p w:rsidR="00EC2FC2" w:rsidRDefault="00EC2FC2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EC2FC2" w:rsidRPr="00EC2FC2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EC2FC2" w:rsidRPr="00EC2FC2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  <w:tc>
          <w:tcPr>
            <w:tcW w:w="1437" w:type="dxa"/>
          </w:tcPr>
          <w:p w:rsidR="00EC2FC2" w:rsidRPr="00EC2FC2" w:rsidRDefault="00EC2FC2" w:rsidP="00EC2FC2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EC2FC2" w:rsidRDefault="00EC2FC2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EC2FC2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EC2FC2" w:rsidRPr="00EC2FC2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</w:tbl>
    <w:p w:rsidR="003A2667" w:rsidRPr="003A2667" w:rsidRDefault="003A2667" w:rsidP="00074137">
      <w:pPr>
        <w:rPr>
          <w:sz w:val="28"/>
          <w:szCs w:val="28"/>
        </w:rPr>
      </w:pPr>
      <w:r w:rsidRPr="003A2667">
        <w:rPr>
          <w:b/>
          <w:sz w:val="28"/>
          <w:szCs w:val="28"/>
        </w:rPr>
        <w:t>ВЫВОД</w:t>
      </w:r>
      <w:proofErr w:type="gramStart"/>
      <w:r w:rsidRPr="003A2667">
        <w:rPr>
          <w:sz w:val="28"/>
          <w:szCs w:val="28"/>
        </w:rPr>
        <w:t xml:space="preserve"> :</w:t>
      </w:r>
      <w:proofErr w:type="gramEnd"/>
      <w:r w:rsidRPr="003A2667">
        <w:rPr>
          <w:sz w:val="28"/>
          <w:szCs w:val="28"/>
        </w:rPr>
        <w:t xml:space="preserve">    </w:t>
      </w:r>
    </w:p>
    <w:p w:rsidR="003B3640" w:rsidRDefault="003A2667" w:rsidP="00074137">
      <w:r w:rsidRPr="003A2667">
        <w:rPr>
          <w:sz w:val="28"/>
          <w:szCs w:val="28"/>
        </w:rPr>
        <w:t xml:space="preserve"> Не могут :                                                                                                                                                                                                                                                                 -Анализировать, интерпретировать данные и делать соответствующие выводы                                                                                                                                             - Выдвигать объяснительные гипотезы и предлагать способы их проверки                                                                                                                  Могут:                                                                                                                                                                                                                                                    - Применить соответствующие </w:t>
      </w:r>
      <w:proofErr w:type="gramStart"/>
      <w:r w:rsidRPr="003A2667">
        <w:rPr>
          <w:sz w:val="28"/>
          <w:szCs w:val="28"/>
        </w:rPr>
        <w:t>естественно-научные</w:t>
      </w:r>
      <w:proofErr w:type="gramEnd"/>
      <w:r w:rsidRPr="003A2667">
        <w:rPr>
          <w:sz w:val="28"/>
          <w:szCs w:val="28"/>
        </w:rPr>
        <w:t xml:space="preserve"> знания для объяснения явления</w:t>
      </w:r>
      <w:r>
        <w:rPr>
          <w:sz w:val="24"/>
          <w:szCs w:val="24"/>
        </w:rPr>
        <w:t>.</w:t>
      </w:r>
    </w:p>
    <w:p w:rsidR="00ED6187" w:rsidRDefault="00ED6187" w:rsidP="00074137"/>
    <w:p w:rsidR="00ED6187" w:rsidRPr="00074137" w:rsidRDefault="00ED6187" w:rsidP="00ED6187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9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ED6187" w:rsidRDefault="00ED6187" w:rsidP="00ED6187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ED6187" w:rsidTr="00E87DB9">
        <w:trPr>
          <w:trHeight w:val="551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ED6187" w:rsidRDefault="00ED6187" w:rsidP="00E87DB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ED6187" w:rsidRDefault="00ED6187" w:rsidP="00E87DB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ED6187" w:rsidRDefault="00ED6187" w:rsidP="00E87DB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ED6187" w:rsidRDefault="00ED6187" w:rsidP="00E87D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ED6187" w:rsidRDefault="00ED6187" w:rsidP="00E87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ED6187" w:rsidRDefault="00ED6187" w:rsidP="00E87D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ED6187" w:rsidRDefault="00ED6187" w:rsidP="00E87D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ED6187" w:rsidRPr="00074137" w:rsidRDefault="00ED6187" w:rsidP="00E87DB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ED6187" w:rsidTr="00E87DB9">
        <w:trPr>
          <w:trHeight w:val="827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2</w:t>
            </w:r>
            <w:r w:rsidR="00ED6187" w:rsidRPr="003A2667">
              <w:rPr>
                <w:sz w:val="24"/>
                <w:lang w:val="ru-RU"/>
              </w:rPr>
              <w:t>5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7</w:t>
            </w:r>
            <w:r w:rsidR="00ED6187" w:rsidRPr="003A2667">
              <w:rPr>
                <w:sz w:val="24"/>
                <w:lang w:val="ru-RU"/>
              </w:rPr>
              <w:t>5</w:t>
            </w:r>
          </w:p>
        </w:tc>
      </w:tr>
      <w:tr w:rsidR="00ED6187" w:rsidTr="00E87DB9">
        <w:trPr>
          <w:trHeight w:val="1103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</w:tr>
      <w:tr w:rsidR="00ED6187" w:rsidTr="00E87DB9">
        <w:trPr>
          <w:trHeight w:val="553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ED6187" w:rsidRPr="003A2667" w:rsidRDefault="00ED6187" w:rsidP="003A2667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ED6187" w:rsidRPr="003A2667" w:rsidRDefault="00ED6187" w:rsidP="003A2667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25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3A2667">
              <w:rPr>
                <w:sz w:val="24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3A2667">
              <w:rPr>
                <w:sz w:val="24"/>
              </w:rPr>
              <w:t>-</w:t>
            </w:r>
          </w:p>
        </w:tc>
        <w:tc>
          <w:tcPr>
            <w:tcW w:w="1415" w:type="dxa"/>
          </w:tcPr>
          <w:p w:rsidR="00ED6187" w:rsidRPr="003A2667" w:rsidRDefault="00ED6187" w:rsidP="003A2667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ED6187" w:rsidRPr="003A2667" w:rsidRDefault="00ED6187" w:rsidP="003A2667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75</w:t>
            </w:r>
          </w:p>
        </w:tc>
      </w:tr>
      <w:tr w:rsidR="00ED6187" w:rsidTr="00E87DB9">
        <w:trPr>
          <w:trHeight w:val="551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100</w:t>
            </w:r>
          </w:p>
        </w:tc>
      </w:tr>
      <w:tr w:rsidR="00ED6187" w:rsidTr="00E87DB9">
        <w:trPr>
          <w:trHeight w:val="551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25</w:t>
            </w:r>
          </w:p>
        </w:tc>
        <w:tc>
          <w:tcPr>
            <w:tcW w:w="1437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25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5</w:t>
            </w:r>
            <w:r w:rsidR="00ED6187" w:rsidRPr="003A2667">
              <w:rPr>
                <w:sz w:val="24"/>
                <w:lang w:val="ru-RU"/>
              </w:rPr>
              <w:t>0</w:t>
            </w:r>
          </w:p>
        </w:tc>
      </w:tr>
      <w:tr w:rsidR="00ED6187" w:rsidTr="00E87DB9">
        <w:trPr>
          <w:trHeight w:val="827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10</w:t>
            </w:r>
            <w:r w:rsidR="00ED6187" w:rsidRPr="003A2667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</w:tr>
      <w:tr w:rsidR="00ED6187" w:rsidTr="00E87DB9">
        <w:trPr>
          <w:trHeight w:val="551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</w:tr>
      <w:tr w:rsidR="00ED6187" w:rsidTr="00E87DB9">
        <w:trPr>
          <w:trHeight w:val="551"/>
        </w:trPr>
        <w:tc>
          <w:tcPr>
            <w:tcW w:w="1668" w:type="dxa"/>
          </w:tcPr>
          <w:p w:rsidR="00ED6187" w:rsidRPr="00074137" w:rsidRDefault="00ED6187" w:rsidP="00E87DB9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</w:tr>
      <w:tr w:rsidR="00ED6187" w:rsidTr="00E87DB9">
        <w:trPr>
          <w:trHeight w:val="551"/>
        </w:trPr>
        <w:tc>
          <w:tcPr>
            <w:tcW w:w="1668" w:type="dxa"/>
          </w:tcPr>
          <w:p w:rsidR="00ED6187" w:rsidRPr="00074137" w:rsidRDefault="00ED6187" w:rsidP="00E87DB9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</w:tr>
    </w:tbl>
    <w:p w:rsidR="003A2667" w:rsidRPr="003A2667" w:rsidRDefault="003A2667" w:rsidP="003A2667">
      <w:pPr>
        <w:widowControl/>
        <w:autoSpaceDE/>
        <w:autoSpaceDN/>
        <w:rPr>
          <w:rFonts w:eastAsiaTheme="minorHAnsi"/>
          <w:sz w:val="28"/>
          <w:szCs w:val="28"/>
        </w:rPr>
      </w:pPr>
      <w:r w:rsidRPr="003A2667">
        <w:rPr>
          <w:rFonts w:eastAsiaTheme="minorHAnsi"/>
          <w:b/>
          <w:sz w:val="28"/>
          <w:szCs w:val="28"/>
        </w:rPr>
        <w:t>Вывод.</w:t>
      </w:r>
      <w:r w:rsidRPr="003A2667">
        <w:rPr>
          <w:rFonts w:eastAsiaTheme="minorHAnsi"/>
          <w:sz w:val="28"/>
          <w:szCs w:val="28"/>
        </w:rPr>
        <w:t xml:space="preserve">  </w:t>
      </w:r>
      <w:r w:rsidRPr="003A2667">
        <w:rPr>
          <w:rFonts w:eastAsiaTheme="minorHAnsi"/>
          <w:sz w:val="28"/>
          <w:szCs w:val="28"/>
          <w:u w:val="single"/>
        </w:rPr>
        <w:t>Не могут</w:t>
      </w:r>
      <w:r w:rsidRPr="003A2667">
        <w:rPr>
          <w:rFonts w:eastAsiaTheme="minorHAnsi"/>
          <w:sz w:val="28"/>
          <w:szCs w:val="28"/>
        </w:rPr>
        <w:t>: в части первой, сколько съест синица?</w:t>
      </w:r>
    </w:p>
    <w:p w:rsidR="003A2667" w:rsidRPr="003A2667" w:rsidRDefault="003A2667" w:rsidP="003A2667">
      <w:pPr>
        <w:widowControl/>
        <w:autoSpaceDE/>
        <w:autoSpaceDN/>
        <w:rPr>
          <w:rFonts w:eastAsiaTheme="minorHAnsi"/>
          <w:sz w:val="28"/>
          <w:szCs w:val="28"/>
        </w:rPr>
      </w:pPr>
      <w:r w:rsidRPr="003A2667">
        <w:rPr>
          <w:rFonts w:eastAsiaTheme="minorHAnsi"/>
          <w:sz w:val="28"/>
          <w:szCs w:val="28"/>
        </w:rPr>
        <w:lastRenderedPageBreak/>
        <w:t>Распознавать, использовать и создавать объяснительные модели и представления.</w:t>
      </w:r>
    </w:p>
    <w:p w:rsidR="003A2667" w:rsidRPr="003A2667" w:rsidRDefault="003A2667" w:rsidP="003A2667">
      <w:pPr>
        <w:widowControl/>
        <w:autoSpaceDE/>
        <w:autoSpaceDN/>
        <w:rPr>
          <w:rFonts w:eastAsiaTheme="minorHAnsi"/>
          <w:sz w:val="28"/>
          <w:szCs w:val="28"/>
        </w:rPr>
      </w:pPr>
      <w:r w:rsidRPr="003A2667">
        <w:rPr>
          <w:rFonts w:eastAsiaTheme="minorHAnsi"/>
          <w:sz w:val="28"/>
          <w:szCs w:val="28"/>
        </w:rPr>
        <w:t>Анализировать, интерпретировать данные и делать соответствующие выводы.</w:t>
      </w:r>
    </w:p>
    <w:p w:rsidR="003A2667" w:rsidRPr="003A2667" w:rsidRDefault="003A2667" w:rsidP="003A2667">
      <w:pPr>
        <w:widowControl/>
        <w:autoSpaceDE/>
        <w:autoSpaceDN/>
        <w:rPr>
          <w:rFonts w:eastAsiaTheme="minorHAnsi"/>
          <w:sz w:val="28"/>
          <w:szCs w:val="28"/>
        </w:rPr>
      </w:pPr>
      <w:r w:rsidRPr="003A2667">
        <w:rPr>
          <w:rFonts w:eastAsiaTheme="minorHAnsi"/>
          <w:sz w:val="28"/>
          <w:szCs w:val="28"/>
        </w:rPr>
        <w:t>Предлагать или оценивать способ научного исследования данного вопроса.</w:t>
      </w:r>
    </w:p>
    <w:p w:rsidR="003A2667" w:rsidRPr="003A2667" w:rsidRDefault="003A2667" w:rsidP="003A2667">
      <w:pPr>
        <w:widowControl/>
        <w:autoSpaceDE/>
        <w:autoSpaceDN/>
        <w:rPr>
          <w:rFonts w:eastAsiaTheme="minorHAnsi"/>
          <w:sz w:val="28"/>
          <w:szCs w:val="28"/>
        </w:rPr>
      </w:pPr>
      <w:proofErr w:type="spellStart"/>
      <w:r w:rsidRPr="003A2667">
        <w:rPr>
          <w:rFonts w:eastAsiaTheme="minorHAnsi"/>
          <w:sz w:val="28"/>
          <w:szCs w:val="28"/>
          <w:u w:val="single"/>
        </w:rPr>
        <w:t>Могут</w:t>
      </w:r>
      <w:proofErr w:type="gramStart"/>
      <w:r w:rsidRPr="003A2667">
        <w:rPr>
          <w:rFonts w:eastAsiaTheme="minorHAnsi"/>
          <w:sz w:val="28"/>
          <w:szCs w:val="28"/>
        </w:rPr>
        <w:t>:в</w:t>
      </w:r>
      <w:proofErr w:type="spellEnd"/>
      <w:proofErr w:type="gramEnd"/>
      <w:r w:rsidRPr="003A2667">
        <w:rPr>
          <w:rFonts w:eastAsiaTheme="minorHAnsi"/>
          <w:sz w:val="28"/>
          <w:szCs w:val="28"/>
        </w:rPr>
        <w:t xml:space="preserve"> части второй сапоги скороходы.</w:t>
      </w:r>
    </w:p>
    <w:p w:rsidR="003A2667" w:rsidRPr="003A2667" w:rsidRDefault="003A2667" w:rsidP="003A2667">
      <w:pPr>
        <w:widowControl/>
        <w:autoSpaceDE/>
        <w:autoSpaceDN/>
        <w:rPr>
          <w:rFonts w:eastAsiaTheme="minorHAnsi"/>
          <w:sz w:val="28"/>
          <w:szCs w:val="28"/>
        </w:rPr>
      </w:pPr>
      <w:r w:rsidRPr="003A2667">
        <w:rPr>
          <w:rFonts w:eastAsiaTheme="minorHAnsi"/>
          <w:sz w:val="28"/>
          <w:szCs w:val="28"/>
        </w:rPr>
        <w:t xml:space="preserve">Применить соответствующие </w:t>
      </w:r>
      <w:proofErr w:type="gramStart"/>
      <w:r w:rsidRPr="003A2667">
        <w:rPr>
          <w:rFonts w:eastAsiaTheme="minorHAnsi"/>
          <w:sz w:val="28"/>
          <w:szCs w:val="28"/>
        </w:rPr>
        <w:t>естественно-научные</w:t>
      </w:r>
      <w:proofErr w:type="gramEnd"/>
      <w:r w:rsidRPr="003A2667">
        <w:rPr>
          <w:rFonts w:eastAsiaTheme="minorHAnsi"/>
          <w:sz w:val="28"/>
          <w:szCs w:val="28"/>
        </w:rPr>
        <w:t xml:space="preserve"> знания для объяснения явления.</w:t>
      </w:r>
    </w:p>
    <w:p w:rsidR="003A2667" w:rsidRPr="003A2667" w:rsidRDefault="003A2667" w:rsidP="003A2667">
      <w:pPr>
        <w:widowControl/>
        <w:autoSpaceDE/>
        <w:autoSpaceDN/>
        <w:rPr>
          <w:rFonts w:eastAsiaTheme="minorHAnsi"/>
          <w:sz w:val="28"/>
          <w:szCs w:val="28"/>
        </w:rPr>
      </w:pPr>
      <w:r w:rsidRPr="003A2667">
        <w:rPr>
          <w:rFonts w:eastAsiaTheme="minorHAnsi"/>
          <w:sz w:val="28"/>
          <w:szCs w:val="28"/>
        </w:rPr>
        <w:t>Предлагать или оценивать способ научного исследования данного вопроса.</w:t>
      </w:r>
    </w:p>
    <w:p w:rsidR="003A2667" w:rsidRPr="003A2667" w:rsidRDefault="003A2667" w:rsidP="003A2667">
      <w:pPr>
        <w:widowControl/>
        <w:autoSpaceDE/>
        <w:autoSpaceDN/>
        <w:rPr>
          <w:rFonts w:eastAsiaTheme="minorHAnsi"/>
          <w:sz w:val="28"/>
          <w:szCs w:val="28"/>
        </w:rPr>
      </w:pPr>
      <w:r w:rsidRPr="003A2667">
        <w:rPr>
          <w:rFonts w:eastAsiaTheme="minorHAnsi"/>
          <w:sz w:val="28"/>
          <w:szCs w:val="28"/>
        </w:rPr>
        <w:t xml:space="preserve">Применить соответствующие </w:t>
      </w:r>
      <w:proofErr w:type="gramStart"/>
      <w:r w:rsidRPr="003A2667">
        <w:rPr>
          <w:rFonts w:eastAsiaTheme="minorHAnsi"/>
          <w:sz w:val="28"/>
          <w:szCs w:val="28"/>
        </w:rPr>
        <w:t>естественно-научные</w:t>
      </w:r>
      <w:proofErr w:type="gramEnd"/>
      <w:r w:rsidRPr="003A2667">
        <w:rPr>
          <w:rFonts w:eastAsiaTheme="minorHAnsi"/>
          <w:sz w:val="28"/>
          <w:szCs w:val="28"/>
        </w:rPr>
        <w:t xml:space="preserve"> знания для объяснения явления.</w:t>
      </w:r>
    </w:p>
    <w:p w:rsidR="00ED6187" w:rsidRDefault="00ED6187" w:rsidP="00074137"/>
    <w:p w:rsidR="003A2667" w:rsidRDefault="003A2667" w:rsidP="00074137"/>
    <w:p w:rsidR="003A2667" w:rsidRDefault="003A2667" w:rsidP="00074137"/>
    <w:p w:rsidR="003A2667" w:rsidRPr="003B3640" w:rsidRDefault="003A2667" w:rsidP="003A2667">
      <w:pPr>
        <w:pStyle w:val="a3"/>
        <w:spacing w:before="89"/>
        <w:ind w:right="355"/>
        <w:jc w:val="center"/>
        <w:rPr>
          <w:b/>
          <w:sz w:val="40"/>
          <w:szCs w:val="40"/>
          <w:u w:val="single"/>
        </w:rPr>
      </w:pPr>
      <w:r w:rsidRPr="003B3640">
        <w:rPr>
          <w:b/>
          <w:sz w:val="40"/>
          <w:szCs w:val="40"/>
          <w:u w:val="single"/>
        </w:rPr>
        <w:t>Читательская грамотность</w:t>
      </w:r>
    </w:p>
    <w:p w:rsidR="003A2667" w:rsidRDefault="003A2667" w:rsidP="003A2667">
      <w:pPr>
        <w:pStyle w:val="a3"/>
        <w:spacing w:before="89"/>
        <w:ind w:right="355"/>
        <w:jc w:val="center"/>
        <w:rPr>
          <w:b/>
          <w:sz w:val="40"/>
          <w:szCs w:val="40"/>
        </w:rPr>
      </w:pPr>
    </w:p>
    <w:tbl>
      <w:tblPr>
        <w:tblStyle w:val="TableNormal"/>
        <w:tblW w:w="109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418"/>
        <w:gridCol w:w="709"/>
        <w:gridCol w:w="1134"/>
        <w:gridCol w:w="1559"/>
        <w:gridCol w:w="1134"/>
        <w:gridCol w:w="992"/>
        <w:gridCol w:w="1843"/>
      </w:tblGrid>
      <w:tr w:rsidR="003A2667" w:rsidTr="00087CE4">
        <w:trPr>
          <w:trHeight w:val="551"/>
        </w:trPr>
        <w:tc>
          <w:tcPr>
            <w:tcW w:w="958" w:type="dxa"/>
          </w:tcPr>
          <w:p w:rsidR="003A2667" w:rsidRDefault="003A2667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198" w:type="dxa"/>
          </w:tcPr>
          <w:p w:rsidR="003A2667" w:rsidRDefault="003A2667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418" w:type="dxa"/>
          </w:tcPr>
          <w:p w:rsidR="003A2667" w:rsidRDefault="003A2667" w:rsidP="00087CE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Выполняло</w:t>
            </w:r>
            <w:proofErr w:type="spellEnd"/>
          </w:p>
          <w:p w:rsidR="003A2667" w:rsidRDefault="003A2667" w:rsidP="00087CE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работу</w:t>
            </w:r>
            <w:proofErr w:type="spellEnd"/>
          </w:p>
        </w:tc>
        <w:tc>
          <w:tcPr>
            <w:tcW w:w="709" w:type="dxa"/>
          </w:tcPr>
          <w:p w:rsidR="003A2667" w:rsidRDefault="003A2667" w:rsidP="00087CE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3A2667" w:rsidRDefault="003A2667" w:rsidP="00087CE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</w:p>
        </w:tc>
        <w:tc>
          <w:tcPr>
            <w:tcW w:w="1559" w:type="dxa"/>
          </w:tcPr>
          <w:p w:rsidR="003A2667" w:rsidRDefault="003A2667" w:rsidP="00087CE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  <w:tc>
          <w:tcPr>
            <w:tcW w:w="1134" w:type="dxa"/>
          </w:tcPr>
          <w:p w:rsidR="003A2667" w:rsidRDefault="003A2667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</w:p>
        </w:tc>
        <w:tc>
          <w:tcPr>
            <w:tcW w:w="992" w:type="dxa"/>
          </w:tcPr>
          <w:p w:rsidR="003A2667" w:rsidRDefault="003A2667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</w:p>
        </w:tc>
        <w:tc>
          <w:tcPr>
            <w:tcW w:w="1843" w:type="dxa"/>
          </w:tcPr>
          <w:p w:rsidR="003A2667" w:rsidRDefault="003A2667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Недостаточный</w:t>
            </w:r>
            <w:proofErr w:type="spellEnd"/>
          </w:p>
        </w:tc>
      </w:tr>
      <w:tr w:rsidR="00087CE4" w:rsidRPr="00D47A5B" w:rsidTr="00087CE4">
        <w:trPr>
          <w:trHeight w:val="275"/>
        </w:trPr>
        <w:tc>
          <w:tcPr>
            <w:tcW w:w="958" w:type="dxa"/>
          </w:tcPr>
          <w:p w:rsidR="00087CE4" w:rsidRPr="00087CE4" w:rsidRDefault="00087CE4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98" w:type="dxa"/>
          </w:tcPr>
          <w:p w:rsidR="00087CE4" w:rsidRPr="00087CE4" w:rsidRDefault="00087CE4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087CE4" w:rsidRPr="00087CE4" w:rsidRDefault="00087CE4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087CE4" w:rsidRPr="00087CE4" w:rsidRDefault="00087CE4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087CE4" w:rsidRPr="00087CE4" w:rsidRDefault="00087CE4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1(33%)</w:t>
            </w:r>
          </w:p>
        </w:tc>
        <w:tc>
          <w:tcPr>
            <w:tcW w:w="1559" w:type="dxa"/>
          </w:tcPr>
          <w:p w:rsidR="00087CE4" w:rsidRPr="00087CE4" w:rsidRDefault="00087CE4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1(33%)</w:t>
            </w:r>
          </w:p>
        </w:tc>
        <w:tc>
          <w:tcPr>
            <w:tcW w:w="1134" w:type="dxa"/>
          </w:tcPr>
          <w:p w:rsidR="00087CE4" w:rsidRPr="00087CE4" w:rsidRDefault="00087CE4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1(33%)</w:t>
            </w:r>
          </w:p>
        </w:tc>
        <w:tc>
          <w:tcPr>
            <w:tcW w:w="992" w:type="dxa"/>
          </w:tcPr>
          <w:p w:rsidR="00087CE4" w:rsidRDefault="00087CE4" w:rsidP="00087CE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87CE4" w:rsidRDefault="00087CE4" w:rsidP="00087CE4">
            <w:pPr>
              <w:pStyle w:val="TableParagraph"/>
              <w:rPr>
                <w:sz w:val="24"/>
              </w:rPr>
            </w:pPr>
          </w:p>
        </w:tc>
      </w:tr>
      <w:tr w:rsidR="003A2667" w:rsidRPr="00D47A5B" w:rsidTr="00087CE4">
        <w:trPr>
          <w:trHeight w:val="275"/>
        </w:trPr>
        <w:tc>
          <w:tcPr>
            <w:tcW w:w="958" w:type="dxa"/>
          </w:tcPr>
          <w:p w:rsidR="003A2667" w:rsidRPr="00D47A5B" w:rsidRDefault="003A2667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98" w:type="dxa"/>
          </w:tcPr>
          <w:p w:rsidR="003A2667" w:rsidRPr="00D47A5B" w:rsidRDefault="00087CE4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3A2667" w:rsidRPr="00D47A5B" w:rsidRDefault="00087CE4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3A2667" w:rsidRPr="00D47A5B" w:rsidRDefault="00087CE4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  <w:tc>
          <w:tcPr>
            <w:tcW w:w="1134" w:type="dxa"/>
          </w:tcPr>
          <w:p w:rsidR="003A2667" w:rsidRPr="00C47168" w:rsidRDefault="003A2667" w:rsidP="00087CE4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3A2667" w:rsidRPr="00D47A5B" w:rsidRDefault="00223CF2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1(20</w:t>
            </w:r>
            <w:r w:rsidR="003A2667">
              <w:rPr>
                <w:sz w:val="24"/>
                <w:lang w:val="ru-RU"/>
              </w:rPr>
              <w:t>%)</w:t>
            </w:r>
          </w:p>
        </w:tc>
        <w:tc>
          <w:tcPr>
            <w:tcW w:w="1134" w:type="dxa"/>
          </w:tcPr>
          <w:p w:rsidR="003A2667" w:rsidRPr="00D47A5B" w:rsidRDefault="003A2667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23CF2">
              <w:rPr>
                <w:sz w:val="24"/>
                <w:lang w:val="ru-RU"/>
              </w:rPr>
              <w:t>2(40</w:t>
            </w:r>
            <w:r>
              <w:rPr>
                <w:sz w:val="24"/>
                <w:lang w:val="ru-RU"/>
              </w:rPr>
              <w:t>%)</w:t>
            </w:r>
          </w:p>
        </w:tc>
        <w:tc>
          <w:tcPr>
            <w:tcW w:w="992" w:type="dxa"/>
          </w:tcPr>
          <w:p w:rsidR="003A2667" w:rsidRPr="00AA4C93" w:rsidRDefault="00223CF2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(40</w:t>
            </w:r>
            <w:r w:rsidR="003A2667">
              <w:rPr>
                <w:sz w:val="24"/>
                <w:lang w:val="ru-RU"/>
              </w:rPr>
              <w:t>%)</w:t>
            </w:r>
          </w:p>
        </w:tc>
        <w:tc>
          <w:tcPr>
            <w:tcW w:w="1843" w:type="dxa"/>
          </w:tcPr>
          <w:p w:rsidR="003A2667" w:rsidRPr="00D47A5B" w:rsidRDefault="003A2667" w:rsidP="00223CF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A2667" w:rsidRPr="00D47A5B" w:rsidTr="00087CE4">
        <w:trPr>
          <w:trHeight w:val="275"/>
        </w:trPr>
        <w:tc>
          <w:tcPr>
            <w:tcW w:w="958" w:type="dxa"/>
          </w:tcPr>
          <w:p w:rsidR="003A2667" w:rsidRPr="00D47A5B" w:rsidRDefault="003A2667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98" w:type="dxa"/>
          </w:tcPr>
          <w:p w:rsidR="003A2667" w:rsidRPr="00D47A5B" w:rsidRDefault="00087CE4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3A2667" w:rsidRPr="00AA4C93" w:rsidRDefault="00087CE4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3A2667" w:rsidRPr="00D47A5B" w:rsidRDefault="003A2667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3A2667" w:rsidRPr="00C47168" w:rsidRDefault="003A2667" w:rsidP="00087CE4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3A2667" w:rsidRPr="00AA4C93" w:rsidRDefault="003A2667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1(25%)</w:t>
            </w:r>
          </w:p>
        </w:tc>
        <w:tc>
          <w:tcPr>
            <w:tcW w:w="1134" w:type="dxa"/>
          </w:tcPr>
          <w:p w:rsidR="003A2667" w:rsidRPr="00D47A5B" w:rsidRDefault="00C47168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(75</w:t>
            </w:r>
            <w:r w:rsidR="003A2667">
              <w:rPr>
                <w:sz w:val="24"/>
                <w:lang w:val="ru-RU"/>
              </w:rPr>
              <w:t>%)</w:t>
            </w:r>
          </w:p>
        </w:tc>
        <w:tc>
          <w:tcPr>
            <w:tcW w:w="992" w:type="dxa"/>
          </w:tcPr>
          <w:p w:rsidR="003A2667" w:rsidRPr="00D47A5B" w:rsidRDefault="003A2667" w:rsidP="00087C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3A2667" w:rsidRPr="00D47A5B" w:rsidRDefault="003A2667" w:rsidP="00C4716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3A2667" w:rsidRPr="004F7527" w:rsidRDefault="003A2667" w:rsidP="003A2667">
      <w:pPr>
        <w:spacing w:before="1" w:line="276" w:lineRule="auto"/>
        <w:ind w:left="219" w:right="355"/>
        <w:rPr>
          <w:sz w:val="28"/>
          <w:szCs w:val="28"/>
        </w:rPr>
      </w:pPr>
      <w:r w:rsidRPr="004F7527">
        <w:rPr>
          <w:sz w:val="28"/>
          <w:szCs w:val="28"/>
        </w:rPr>
        <w:t>Уровень читательской грамотности оказался выше остал</w:t>
      </w:r>
      <w:r>
        <w:rPr>
          <w:sz w:val="28"/>
          <w:szCs w:val="28"/>
        </w:rPr>
        <w:t xml:space="preserve">ьных. </w:t>
      </w:r>
      <w:r w:rsidR="00223CF2">
        <w:rPr>
          <w:sz w:val="28"/>
          <w:szCs w:val="28"/>
        </w:rPr>
        <w:t>В 6 классе он достигает 100%. В 8 классе он достигает 6</w:t>
      </w:r>
      <w:r>
        <w:rPr>
          <w:sz w:val="28"/>
          <w:szCs w:val="28"/>
        </w:rPr>
        <w:t xml:space="preserve">0%. Повышенный </w:t>
      </w:r>
      <w:r w:rsidRPr="004F7527">
        <w:rPr>
          <w:sz w:val="28"/>
          <w:szCs w:val="28"/>
        </w:rPr>
        <w:t xml:space="preserve"> уровень</w:t>
      </w:r>
      <w:r w:rsidRPr="004F7527">
        <w:rPr>
          <w:spacing w:val="1"/>
          <w:sz w:val="28"/>
          <w:szCs w:val="28"/>
        </w:rPr>
        <w:t xml:space="preserve"> </w:t>
      </w:r>
      <w:r w:rsidR="00223CF2">
        <w:rPr>
          <w:sz w:val="28"/>
          <w:szCs w:val="28"/>
        </w:rPr>
        <w:t>демонстрируют 20</w:t>
      </w:r>
      <w:r w:rsidRPr="004F7527">
        <w:rPr>
          <w:sz w:val="28"/>
          <w:szCs w:val="28"/>
        </w:rPr>
        <w:t>% учащихся. В 9 классе</w:t>
      </w:r>
      <w:r>
        <w:rPr>
          <w:sz w:val="28"/>
          <w:szCs w:val="28"/>
        </w:rPr>
        <w:t xml:space="preserve"> уровень освоения чи</w:t>
      </w:r>
      <w:r w:rsidR="00223CF2">
        <w:rPr>
          <w:sz w:val="28"/>
          <w:szCs w:val="28"/>
        </w:rPr>
        <w:t>тательской  грамотности выше - 10</w:t>
      </w:r>
      <w:r>
        <w:rPr>
          <w:sz w:val="28"/>
          <w:szCs w:val="28"/>
        </w:rPr>
        <w:t xml:space="preserve">0%, повышенный </w:t>
      </w:r>
      <w:r w:rsidRPr="004F7527">
        <w:rPr>
          <w:spacing w:val="-67"/>
          <w:sz w:val="28"/>
          <w:szCs w:val="28"/>
        </w:rPr>
        <w:t xml:space="preserve"> </w:t>
      </w:r>
      <w:r w:rsidRPr="004F7527">
        <w:rPr>
          <w:sz w:val="28"/>
          <w:szCs w:val="28"/>
        </w:rPr>
        <w:t>уровень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показывают</w:t>
      </w:r>
      <w:r w:rsidRPr="004F7527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4F7527">
        <w:rPr>
          <w:sz w:val="28"/>
          <w:szCs w:val="28"/>
        </w:rPr>
        <w:t>%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учащихся.</w:t>
      </w:r>
    </w:p>
    <w:p w:rsidR="003A2667" w:rsidRDefault="003A2667" w:rsidP="00074137"/>
    <w:p w:rsidR="00087CE4" w:rsidRPr="00074137" w:rsidRDefault="00087CE4" w:rsidP="00087CE4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087CE4" w:rsidRDefault="00087CE4" w:rsidP="00087CE4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087CE4" w:rsidRDefault="00087CE4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087CE4" w:rsidRDefault="00087CE4" w:rsidP="00087CE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087CE4" w:rsidRDefault="00087CE4" w:rsidP="00087C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087CE4" w:rsidRDefault="00087CE4" w:rsidP="00087C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087CE4" w:rsidRDefault="00087CE4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087CE4" w:rsidRDefault="00087CE4" w:rsidP="00087C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087CE4" w:rsidRDefault="00087CE4" w:rsidP="00087C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087CE4" w:rsidRPr="00074137" w:rsidRDefault="00087CE4" w:rsidP="00087CE4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087CE4" w:rsidTr="00087CE4">
        <w:trPr>
          <w:trHeight w:val="827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33</w:t>
            </w:r>
          </w:p>
        </w:tc>
      </w:tr>
      <w:tr w:rsidR="00087CE4" w:rsidTr="00087CE4">
        <w:trPr>
          <w:trHeight w:val="480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33</w:t>
            </w:r>
          </w:p>
        </w:tc>
      </w:tr>
      <w:tr w:rsidR="00087CE4" w:rsidTr="00087CE4">
        <w:trPr>
          <w:trHeight w:val="553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33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33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33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68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33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Pr="00074137" w:rsidRDefault="00087CE4" w:rsidP="00087CE4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33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66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Pr="00074137" w:rsidRDefault="00087CE4" w:rsidP="00087CE4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2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66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33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11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33</w:t>
            </w:r>
          </w:p>
        </w:tc>
      </w:tr>
    </w:tbl>
    <w:p w:rsidR="00087CE4" w:rsidRPr="00087CE4" w:rsidRDefault="00087CE4" w:rsidP="00087CE4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087CE4">
        <w:rPr>
          <w:color w:val="000000"/>
          <w:sz w:val="28"/>
          <w:szCs w:val="28"/>
          <w:lang w:eastAsia="ru-RU"/>
        </w:rPr>
        <w:t xml:space="preserve">По итогам проведенной проверочной работы можно сформулировать </w:t>
      </w:r>
      <w:r w:rsidRPr="00087CE4">
        <w:rPr>
          <w:color w:val="000000"/>
          <w:sz w:val="28"/>
          <w:szCs w:val="28"/>
          <w:lang w:eastAsia="ru-RU"/>
        </w:rPr>
        <w:lastRenderedPageBreak/>
        <w:t>следующие </w:t>
      </w:r>
      <w:r w:rsidRPr="00087CE4">
        <w:rPr>
          <w:b/>
          <w:bCs/>
          <w:i/>
          <w:iCs/>
          <w:color w:val="000000"/>
          <w:sz w:val="28"/>
          <w:szCs w:val="28"/>
          <w:lang w:eastAsia="ru-RU"/>
        </w:rPr>
        <w:t>рекомендации</w:t>
      </w:r>
      <w:r w:rsidRPr="00087CE4">
        <w:rPr>
          <w:color w:val="000000"/>
          <w:sz w:val="28"/>
          <w:szCs w:val="28"/>
          <w:lang w:eastAsia="ru-RU"/>
        </w:rPr>
        <w:t>:</w:t>
      </w:r>
    </w:p>
    <w:p w:rsidR="00087CE4" w:rsidRPr="00087CE4" w:rsidRDefault="00087CE4" w:rsidP="00087CE4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087CE4">
        <w:rPr>
          <w:color w:val="000000"/>
          <w:sz w:val="28"/>
          <w:szCs w:val="28"/>
          <w:lang w:eastAsia="ru-RU"/>
        </w:rPr>
        <w:t>Продолжить методическую работу по формированию ЧГ на учебных занятиях.</w:t>
      </w:r>
    </w:p>
    <w:p w:rsidR="00087CE4" w:rsidRPr="00087CE4" w:rsidRDefault="00087CE4" w:rsidP="00087CE4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087CE4">
        <w:rPr>
          <w:color w:val="000000"/>
          <w:sz w:val="28"/>
          <w:szCs w:val="28"/>
          <w:lang w:eastAsia="ru-RU"/>
        </w:rPr>
        <w:t>Организовать методическую работу по овладению педагогами приемами формирования ЧГ, методикой организации парной и групповой работы, методикой по формированию умений анализировать данные и их использовать при организации уроков.</w:t>
      </w:r>
    </w:p>
    <w:p w:rsidR="00087CE4" w:rsidRPr="00087CE4" w:rsidRDefault="00087CE4" w:rsidP="00087CE4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087CE4">
        <w:rPr>
          <w:color w:val="000000"/>
          <w:sz w:val="28"/>
          <w:szCs w:val="28"/>
          <w:lang w:eastAsia="ru-RU"/>
        </w:rPr>
        <w:t xml:space="preserve">Использовать на уроках различные приемы, формирующие читательскую грамотность: «Тонкий и Толстый вопрос», «концептуальная таблица», «реставрация текста» (текст с дырками)), использование парной и групповой работ, особое </w:t>
      </w:r>
      <w:proofErr w:type="gramStart"/>
      <w:r w:rsidRPr="00087CE4">
        <w:rPr>
          <w:color w:val="000000"/>
          <w:sz w:val="28"/>
          <w:szCs w:val="28"/>
          <w:lang w:eastAsia="ru-RU"/>
        </w:rPr>
        <w:t>внимание</w:t>
      </w:r>
      <w:proofErr w:type="gramEnd"/>
      <w:r w:rsidRPr="00087CE4">
        <w:rPr>
          <w:color w:val="000000"/>
          <w:sz w:val="28"/>
          <w:szCs w:val="28"/>
          <w:lang w:eastAsia="ru-RU"/>
        </w:rPr>
        <w:t xml:space="preserve"> обращая на дифференцированный подход и работу с группами риска и резерва.</w:t>
      </w:r>
    </w:p>
    <w:p w:rsidR="00087CE4" w:rsidRPr="00087CE4" w:rsidRDefault="00087CE4" w:rsidP="00087CE4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eastAsiaTheme="minorHAnsi"/>
          <w:sz w:val="28"/>
          <w:szCs w:val="28"/>
        </w:rPr>
      </w:pPr>
      <w:r w:rsidRPr="00087CE4">
        <w:rPr>
          <w:color w:val="000000"/>
          <w:sz w:val="28"/>
          <w:szCs w:val="28"/>
          <w:lang w:eastAsia="ru-RU"/>
        </w:rPr>
        <w:t>Организовывать работу с текстовой информацией при изучении всех предметов.</w:t>
      </w:r>
    </w:p>
    <w:p w:rsidR="00087CE4" w:rsidRDefault="00087CE4" w:rsidP="00074137"/>
    <w:p w:rsidR="00223CF2" w:rsidRPr="00074137" w:rsidRDefault="00223CF2" w:rsidP="00223CF2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8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223CF2" w:rsidRDefault="00223CF2" w:rsidP="00223CF2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223CF2" w:rsidTr="00173018">
        <w:trPr>
          <w:trHeight w:val="551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223CF2" w:rsidRDefault="00223CF2" w:rsidP="0017301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223CF2" w:rsidRDefault="00223CF2" w:rsidP="0017301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223CF2" w:rsidRDefault="00223CF2" w:rsidP="001730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223CF2" w:rsidRDefault="00223CF2" w:rsidP="0017301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223CF2" w:rsidRDefault="00223CF2" w:rsidP="001730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223CF2" w:rsidRDefault="00223CF2" w:rsidP="001730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223CF2" w:rsidRDefault="00223CF2" w:rsidP="0017301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223CF2" w:rsidRPr="00074137" w:rsidRDefault="00223CF2" w:rsidP="0017301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223CF2" w:rsidTr="00173018">
        <w:trPr>
          <w:trHeight w:val="827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437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</w:tr>
      <w:tr w:rsidR="00223CF2" w:rsidTr="00173018">
        <w:trPr>
          <w:trHeight w:val="1103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437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223CF2" w:rsidRPr="0030216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302163">
              <w:rPr>
                <w:sz w:val="24"/>
                <w:lang w:val="ru-RU"/>
              </w:rPr>
              <w:t>0</w:t>
            </w:r>
          </w:p>
        </w:tc>
      </w:tr>
      <w:tr w:rsidR="00223CF2" w:rsidTr="00173018">
        <w:trPr>
          <w:trHeight w:val="553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223CF2" w:rsidRPr="00386373" w:rsidRDefault="00223CF2" w:rsidP="00173018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223CF2" w:rsidRPr="00386373" w:rsidRDefault="00223CF2" w:rsidP="00173018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1437" w:type="dxa"/>
          </w:tcPr>
          <w:p w:rsidR="00223CF2" w:rsidRPr="00386373" w:rsidRDefault="00223CF2" w:rsidP="00173018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386373">
              <w:rPr>
                <w:sz w:val="24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17301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386373">
              <w:rPr>
                <w:sz w:val="24"/>
              </w:rPr>
              <w:t>-</w:t>
            </w:r>
          </w:p>
        </w:tc>
        <w:tc>
          <w:tcPr>
            <w:tcW w:w="1415" w:type="dxa"/>
          </w:tcPr>
          <w:p w:rsidR="00223CF2" w:rsidRPr="00302163" w:rsidRDefault="00223CF2" w:rsidP="00173018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223CF2" w:rsidRPr="00223CF2" w:rsidRDefault="00223CF2" w:rsidP="00173018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223CF2">
              <w:rPr>
                <w:sz w:val="24"/>
                <w:lang w:val="ru-RU"/>
              </w:rPr>
              <w:t>20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1437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</w:tr>
      <w:tr w:rsidR="00223CF2" w:rsidTr="00173018">
        <w:trPr>
          <w:trHeight w:val="827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437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02163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Pr="00074137" w:rsidRDefault="00223CF2" w:rsidP="00173018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1437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223CF2" w:rsidRPr="0030216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Pr="00074137" w:rsidRDefault="00223CF2" w:rsidP="00173018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437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</w:p>
        </w:tc>
        <w:tc>
          <w:tcPr>
            <w:tcW w:w="1132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1415" w:type="dxa"/>
          </w:tcPr>
          <w:p w:rsidR="00223CF2" w:rsidRPr="0038637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223CF2" w:rsidRPr="00302163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302163">
              <w:rPr>
                <w:sz w:val="24"/>
                <w:lang w:val="ru-RU"/>
              </w:rPr>
              <w:t>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437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11</w:t>
            </w:r>
          </w:p>
        </w:tc>
        <w:tc>
          <w:tcPr>
            <w:tcW w:w="1701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1437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701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1437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13</w:t>
            </w:r>
          </w:p>
        </w:tc>
        <w:tc>
          <w:tcPr>
            <w:tcW w:w="1701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437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14</w:t>
            </w:r>
          </w:p>
        </w:tc>
        <w:tc>
          <w:tcPr>
            <w:tcW w:w="1701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1437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15</w:t>
            </w:r>
          </w:p>
        </w:tc>
        <w:tc>
          <w:tcPr>
            <w:tcW w:w="1701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437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</w:tr>
      <w:tr w:rsidR="00223CF2" w:rsidTr="00173018">
        <w:trPr>
          <w:trHeight w:val="551"/>
        </w:trPr>
        <w:tc>
          <w:tcPr>
            <w:tcW w:w="1668" w:type="dxa"/>
          </w:tcPr>
          <w:p w:rsidR="00223CF2" w:rsidRDefault="00223CF2" w:rsidP="0017301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16</w:t>
            </w:r>
          </w:p>
        </w:tc>
        <w:tc>
          <w:tcPr>
            <w:tcW w:w="1701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437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223CF2" w:rsidRPr="00CA6450" w:rsidRDefault="00223CF2" w:rsidP="0017301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</w:tr>
    </w:tbl>
    <w:p w:rsidR="00223CF2" w:rsidRDefault="00223CF2" w:rsidP="00074137">
      <w:pPr>
        <w:sectPr w:rsidR="00223CF2" w:rsidSect="00386373">
          <w:pgSz w:w="11900" w:h="16840"/>
          <w:pgMar w:top="500" w:right="720" w:bottom="500" w:left="280" w:header="720" w:footer="720" w:gutter="0"/>
          <w:cols w:space="720"/>
          <w:docGrid w:linePitch="299"/>
        </w:sectPr>
      </w:pPr>
    </w:p>
    <w:p w:rsidR="003B3640" w:rsidRDefault="003B3640" w:rsidP="00302163">
      <w:pPr>
        <w:pStyle w:val="a3"/>
        <w:spacing w:before="89"/>
        <w:ind w:right="355"/>
      </w:pPr>
    </w:p>
    <w:p w:rsidR="003B3640" w:rsidRDefault="003B3640" w:rsidP="00302163">
      <w:pPr>
        <w:pStyle w:val="a3"/>
        <w:spacing w:before="89"/>
        <w:ind w:right="355"/>
      </w:pPr>
    </w:p>
    <w:p w:rsidR="004F7527" w:rsidRPr="004F7527" w:rsidRDefault="004F7527" w:rsidP="004F7527">
      <w:pPr>
        <w:spacing w:before="73" w:line="276" w:lineRule="auto"/>
        <w:ind w:left="219" w:right="521" w:firstLine="708"/>
        <w:rPr>
          <w:sz w:val="28"/>
          <w:szCs w:val="28"/>
        </w:rPr>
      </w:pPr>
      <w:r w:rsidRPr="004F7527">
        <w:rPr>
          <w:sz w:val="28"/>
          <w:szCs w:val="28"/>
        </w:rPr>
        <w:t>Учащимся трудно извлекать несколько единиц информации, расположенных в нескольких частях текста. Это говорит о</w:t>
      </w:r>
      <w:r w:rsidRPr="004F7527">
        <w:rPr>
          <w:spacing w:val="-67"/>
          <w:sz w:val="28"/>
          <w:szCs w:val="28"/>
        </w:rPr>
        <w:t xml:space="preserve"> </w:t>
      </w:r>
      <w:r w:rsidRPr="004F7527">
        <w:rPr>
          <w:sz w:val="28"/>
          <w:szCs w:val="28"/>
        </w:rPr>
        <w:t>слабом развитии смыслового чтения. Поэтому большинство учащихся испытывают затруднения при сравнении данных и не</w:t>
      </w:r>
      <w:r w:rsidRPr="004F7527">
        <w:rPr>
          <w:spacing w:val="1"/>
          <w:sz w:val="28"/>
          <w:szCs w:val="28"/>
        </w:rPr>
        <w:t xml:space="preserve"> </w:t>
      </w:r>
      <w:r w:rsidRPr="004F7527">
        <w:rPr>
          <w:sz w:val="28"/>
          <w:szCs w:val="28"/>
        </w:rPr>
        <w:t>могут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сделать</w:t>
      </w:r>
      <w:r w:rsidRPr="004F752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выводы, </w:t>
      </w:r>
      <w:r w:rsidRPr="004F7527">
        <w:rPr>
          <w:sz w:val="28"/>
          <w:szCs w:val="28"/>
        </w:rPr>
        <w:t>не</w:t>
      </w:r>
      <w:r w:rsidRPr="004F752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Pr="004F7527">
        <w:rPr>
          <w:spacing w:val="-3"/>
          <w:sz w:val="28"/>
          <w:szCs w:val="28"/>
        </w:rPr>
        <w:t xml:space="preserve"> </w:t>
      </w:r>
      <w:r w:rsidRPr="004F7527">
        <w:rPr>
          <w:sz w:val="28"/>
          <w:szCs w:val="28"/>
        </w:rPr>
        <w:t>использовать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информацию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из</w:t>
      </w:r>
      <w:r w:rsidRPr="004F7527">
        <w:rPr>
          <w:spacing w:val="-1"/>
          <w:sz w:val="28"/>
          <w:szCs w:val="28"/>
        </w:rPr>
        <w:t xml:space="preserve"> </w:t>
      </w:r>
      <w:r w:rsidRPr="004F7527">
        <w:rPr>
          <w:sz w:val="28"/>
          <w:szCs w:val="28"/>
        </w:rPr>
        <w:t>текста</w:t>
      </w:r>
      <w:r w:rsidRPr="004F7527">
        <w:rPr>
          <w:spacing w:val="-3"/>
          <w:sz w:val="28"/>
          <w:szCs w:val="28"/>
        </w:rPr>
        <w:t xml:space="preserve"> </w:t>
      </w:r>
      <w:r w:rsidRPr="004F7527">
        <w:rPr>
          <w:sz w:val="28"/>
          <w:szCs w:val="28"/>
        </w:rPr>
        <w:t>для</w:t>
      </w:r>
      <w:r w:rsidRPr="004F7527">
        <w:rPr>
          <w:spacing w:val="-4"/>
          <w:sz w:val="28"/>
          <w:szCs w:val="28"/>
        </w:rPr>
        <w:t xml:space="preserve"> </w:t>
      </w:r>
      <w:r w:rsidRPr="004F7527">
        <w:rPr>
          <w:sz w:val="28"/>
          <w:szCs w:val="28"/>
        </w:rPr>
        <w:t>решения практических задач.</w:t>
      </w:r>
    </w:p>
    <w:p w:rsidR="004F7527" w:rsidRDefault="004F7527" w:rsidP="00AA4C93">
      <w:pPr>
        <w:pStyle w:val="a3"/>
        <w:spacing w:line="242" w:lineRule="auto"/>
        <w:ind w:left="219" w:right="1132"/>
        <w:rPr>
          <w:b/>
          <w:sz w:val="32"/>
          <w:szCs w:val="32"/>
        </w:rPr>
      </w:pPr>
    </w:p>
    <w:p w:rsidR="00AA4C93" w:rsidRPr="00074137" w:rsidRDefault="00AA4C93" w:rsidP="00AA4C93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9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AA4C93" w:rsidRDefault="00AA4C93" w:rsidP="00AA4C93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AA4C93" w:rsidRDefault="00AA4C93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AA4C93" w:rsidRDefault="00AA4C93" w:rsidP="00AA4C9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AA4C93" w:rsidRDefault="00AA4C93" w:rsidP="00AA4C9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AA4C93" w:rsidRDefault="00AA4C93" w:rsidP="00AA4C9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AA4C93" w:rsidRDefault="00AA4C93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AA4C93" w:rsidRDefault="00AA4C93" w:rsidP="00AA4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AA4C93" w:rsidRDefault="00AA4C93" w:rsidP="00AA4C9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AA4C93" w:rsidRPr="00074137" w:rsidRDefault="00AA4C93" w:rsidP="00AA4C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AA4C93" w:rsidTr="00AA4C93">
        <w:trPr>
          <w:trHeight w:val="827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10</w:t>
            </w:r>
            <w:r w:rsidR="00CA6450" w:rsidRPr="00C47168">
              <w:rPr>
                <w:sz w:val="24"/>
                <w:lang w:val="ru-RU"/>
              </w:rPr>
              <w:t>0</w:t>
            </w:r>
          </w:p>
        </w:tc>
      </w:tr>
      <w:tr w:rsidR="00AA4C93" w:rsidTr="00AA4C93">
        <w:trPr>
          <w:trHeight w:val="1103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4</w:t>
            </w:r>
          </w:p>
        </w:tc>
        <w:tc>
          <w:tcPr>
            <w:tcW w:w="1132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10</w:t>
            </w:r>
            <w:r w:rsidR="00CA6450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3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10</w:t>
            </w:r>
            <w:r w:rsidR="00CA6450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C47168" w:rsidRDefault="00AA4C93" w:rsidP="00C47168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C47168">
              <w:rPr>
                <w:sz w:val="24"/>
              </w:rPr>
              <w:t>-</w:t>
            </w:r>
          </w:p>
        </w:tc>
        <w:tc>
          <w:tcPr>
            <w:tcW w:w="1132" w:type="dxa"/>
          </w:tcPr>
          <w:p w:rsidR="00AA4C93" w:rsidRPr="00C47168" w:rsidRDefault="00AA4C93" w:rsidP="00C4716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C47168">
              <w:rPr>
                <w:sz w:val="24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10</w:t>
            </w:r>
            <w:r w:rsidR="00CA6450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10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827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25</w:t>
            </w:r>
          </w:p>
        </w:tc>
        <w:tc>
          <w:tcPr>
            <w:tcW w:w="1437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75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5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2</w:t>
            </w:r>
          </w:p>
        </w:tc>
        <w:tc>
          <w:tcPr>
            <w:tcW w:w="1132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50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Pr="00074137" w:rsidRDefault="00AA4C93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4</w:t>
            </w:r>
          </w:p>
        </w:tc>
        <w:tc>
          <w:tcPr>
            <w:tcW w:w="1132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100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Pr="00074137" w:rsidRDefault="00AA4C93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75</w:t>
            </w:r>
          </w:p>
        </w:tc>
        <w:tc>
          <w:tcPr>
            <w:tcW w:w="1437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25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10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11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10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25</w:t>
            </w:r>
          </w:p>
        </w:tc>
        <w:tc>
          <w:tcPr>
            <w:tcW w:w="1437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75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13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5</w:t>
            </w:r>
            <w:r w:rsidR="00AA4C93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2</w:t>
            </w:r>
          </w:p>
        </w:tc>
        <w:tc>
          <w:tcPr>
            <w:tcW w:w="1132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50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14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5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5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</w:tr>
      <w:tr w:rsidR="00CA6450" w:rsidTr="00AA4C93">
        <w:trPr>
          <w:trHeight w:val="551"/>
        </w:trPr>
        <w:tc>
          <w:tcPr>
            <w:tcW w:w="1668" w:type="dxa"/>
          </w:tcPr>
          <w:p w:rsidR="00CA6450" w:rsidRDefault="00CA645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15</w:t>
            </w:r>
          </w:p>
        </w:tc>
        <w:tc>
          <w:tcPr>
            <w:tcW w:w="1701" w:type="dxa"/>
          </w:tcPr>
          <w:p w:rsidR="00CA6450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CA6450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CA6450" w:rsidRPr="00C47168" w:rsidRDefault="00C47168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4</w:t>
            </w:r>
          </w:p>
        </w:tc>
        <w:tc>
          <w:tcPr>
            <w:tcW w:w="1132" w:type="dxa"/>
          </w:tcPr>
          <w:p w:rsidR="00CA6450" w:rsidRPr="00C47168" w:rsidRDefault="00C47168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10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15" w:type="dxa"/>
          </w:tcPr>
          <w:p w:rsidR="00CA6450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CA6450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CA6450" w:rsidTr="00AA4C93">
        <w:trPr>
          <w:trHeight w:val="551"/>
        </w:trPr>
        <w:tc>
          <w:tcPr>
            <w:tcW w:w="1668" w:type="dxa"/>
          </w:tcPr>
          <w:p w:rsidR="00CA6450" w:rsidRDefault="00CA645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16</w:t>
            </w:r>
          </w:p>
        </w:tc>
        <w:tc>
          <w:tcPr>
            <w:tcW w:w="1701" w:type="dxa"/>
          </w:tcPr>
          <w:p w:rsidR="00CA6450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CA6450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5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CA6450" w:rsidRPr="00C47168" w:rsidRDefault="004F7527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CA6450" w:rsidRPr="00C47168" w:rsidRDefault="004F7527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CA6450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CA6450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5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</w:tr>
    </w:tbl>
    <w:p w:rsidR="004F7527" w:rsidRPr="004F7527" w:rsidRDefault="004F7527" w:rsidP="004F7527">
      <w:pPr>
        <w:spacing w:before="89" w:line="276" w:lineRule="auto"/>
        <w:ind w:left="219" w:right="941" w:firstLine="708"/>
        <w:rPr>
          <w:sz w:val="28"/>
          <w:szCs w:val="28"/>
        </w:rPr>
      </w:pPr>
      <w:r w:rsidRPr="004F7527">
        <w:rPr>
          <w:sz w:val="28"/>
          <w:szCs w:val="28"/>
        </w:rPr>
        <w:t>Выводы по результатам диагностических работ девятиклассников полностью совпадают с результатами учащихся 8</w:t>
      </w:r>
      <w:r w:rsidRPr="004F7527">
        <w:rPr>
          <w:spacing w:val="-67"/>
          <w:sz w:val="28"/>
          <w:szCs w:val="28"/>
        </w:rPr>
        <w:t xml:space="preserve"> </w:t>
      </w:r>
      <w:r w:rsidRPr="004F7527">
        <w:rPr>
          <w:sz w:val="28"/>
          <w:szCs w:val="28"/>
        </w:rPr>
        <w:t xml:space="preserve">класса. Также большинство учащихся испытывают затруднения при сравнении данных и не могут сделать </w:t>
      </w:r>
      <w:r w:rsidRPr="004F7527">
        <w:rPr>
          <w:sz w:val="28"/>
          <w:szCs w:val="28"/>
        </w:rPr>
        <w:lastRenderedPageBreak/>
        <w:t>выводы,</w:t>
      </w:r>
      <w:r w:rsidRPr="004F7527">
        <w:rPr>
          <w:spacing w:val="1"/>
          <w:sz w:val="28"/>
          <w:szCs w:val="28"/>
        </w:rPr>
        <w:t xml:space="preserve"> </w:t>
      </w:r>
      <w:r w:rsidRPr="004F7527">
        <w:rPr>
          <w:sz w:val="28"/>
          <w:szCs w:val="28"/>
        </w:rPr>
        <w:t>использовать</w:t>
      </w:r>
      <w:r w:rsidRPr="004F7527">
        <w:rPr>
          <w:spacing w:val="-3"/>
          <w:sz w:val="28"/>
          <w:szCs w:val="28"/>
        </w:rPr>
        <w:t xml:space="preserve"> </w:t>
      </w:r>
      <w:r w:rsidRPr="004F7527">
        <w:rPr>
          <w:sz w:val="28"/>
          <w:szCs w:val="28"/>
        </w:rPr>
        <w:t>информацию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из</w:t>
      </w:r>
      <w:r w:rsidRPr="004F7527">
        <w:rPr>
          <w:spacing w:val="-1"/>
          <w:sz w:val="28"/>
          <w:szCs w:val="28"/>
        </w:rPr>
        <w:t xml:space="preserve"> </w:t>
      </w:r>
      <w:r w:rsidRPr="004F7527">
        <w:rPr>
          <w:sz w:val="28"/>
          <w:szCs w:val="28"/>
        </w:rPr>
        <w:t>текста</w:t>
      </w:r>
      <w:r w:rsidRPr="004F7527">
        <w:rPr>
          <w:spacing w:val="-3"/>
          <w:sz w:val="28"/>
          <w:szCs w:val="28"/>
        </w:rPr>
        <w:t xml:space="preserve"> </w:t>
      </w:r>
      <w:r w:rsidRPr="004F7527">
        <w:rPr>
          <w:sz w:val="28"/>
          <w:szCs w:val="28"/>
        </w:rPr>
        <w:t>для</w:t>
      </w:r>
      <w:r w:rsidRPr="004F7527">
        <w:rPr>
          <w:spacing w:val="-3"/>
          <w:sz w:val="28"/>
          <w:szCs w:val="28"/>
        </w:rPr>
        <w:t xml:space="preserve"> </w:t>
      </w:r>
      <w:r w:rsidRPr="004F7527">
        <w:rPr>
          <w:sz w:val="28"/>
          <w:szCs w:val="28"/>
        </w:rPr>
        <w:t>решения практических задач.</w:t>
      </w:r>
    </w:p>
    <w:p w:rsidR="003B3640" w:rsidRPr="007B2694" w:rsidRDefault="003B3640" w:rsidP="007B2694">
      <w:pPr>
        <w:pStyle w:val="a3"/>
        <w:spacing w:before="89"/>
        <w:ind w:right="355"/>
      </w:pPr>
    </w:p>
    <w:p w:rsidR="007B2694" w:rsidRPr="007B2694" w:rsidRDefault="007B2694" w:rsidP="004F7527">
      <w:pPr>
        <w:pStyle w:val="a3"/>
        <w:spacing w:before="89"/>
        <w:ind w:right="355"/>
        <w:jc w:val="both"/>
        <w:rPr>
          <w:b/>
        </w:rPr>
      </w:pPr>
      <w:r w:rsidRPr="007B2694">
        <w:rPr>
          <w:b/>
        </w:rPr>
        <w:t xml:space="preserve">Вывод: </w:t>
      </w:r>
    </w:p>
    <w:p w:rsidR="007B2694" w:rsidRDefault="007B2694" w:rsidP="004F7527">
      <w:pPr>
        <w:pStyle w:val="a3"/>
        <w:spacing w:before="89"/>
        <w:ind w:right="355"/>
        <w:jc w:val="both"/>
      </w:pPr>
      <w:r>
        <w:t>1. Учащ</w:t>
      </w:r>
      <w:r w:rsidR="00F04D76">
        <w:t xml:space="preserve">иеся </w:t>
      </w:r>
      <w:r w:rsidR="00223CF2">
        <w:t>6,</w:t>
      </w:r>
      <w:r w:rsidR="00F04D76">
        <w:t xml:space="preserve">8-9-х классов показывают </w:t>
      </w:r>
      <w:r>
        <w:t xml:space="preserve">достаточный уровень </w:t>
      </w:r>
      <w:proofErr w:type="spellStart"/>
      <w:r>
        <w:t>сформированности</w:t>
      </w:r>
      <w:proofErr w:type="spellEnd"/>
      <w:r>
        <w:t xml:space="preserve"> читательской грамотности, математической грамотности и </w:t>
      </w:r>
      <w:proofErr w:type="gramStart"/>
      <w:r>
        <w:t>естественно-научной</w:t>
      </w:r>
      <w:proofErr w:type="gramEnd"/>
      <w:r>
        <w:t xml:space="preserve"> грамотности.</w:t>
      </w:r>
    </w:p>
    <w:p w:rsidR="007B2694" w:rsidRDefault="007B2694" w:rsidP="007B2694">
      <w:pPr>
        <w:pStyle w:val="a3"/>
        <w:spacing w:before="89"/>
        <w:ind w:right="355"/>
      </w:pPr>
      <w:r>
        <w:t>2.</w:t>
      </w:r>
      <w:r w:rsidRPr="007B2694">
        <w:t xml:space="preserve"> </w:t>
      </w:r>
      <w:r>
        <w:t>Многие учащиеся не понимают смысл задания, алгоритм решения задания, в результате не могут выполнить задание.</w:t>
      </w:r>
    </w:p>
    <w:p w:rsidR="007B2694" w:rsidRDefault="007B2694" w:rsidP="007B2694">
      <w:pPr>
        <w:pStyle w:val="a3"/>
        <w:spacing w:before="89"/>
        <w:ind w:right="355"/>
      </w:pPr>
      <w:r>
        <w:t>3.</w:t>
      </w:r>
      <w:r w:rsidRPr="007B2694">
        <w:t xml:space="preserve"> Уровень математической грамотности у</w:t>
      </w:r>
      <w:r w:rsidR="00223CF2">
        <w:t xml:space="preserve"> учащихся 9 класса составляет </w:t>
      </w:r>
      <w:r w:rsidRPr="007B2694">
        <w:t>0 % ,все учащиеся  де</w:t>
      </w:r>
      <w:r w:rsidR="00223CF2">
        <w:t xml:space="preserve">монстрирую пониженный и недостаточный </w:t>
      </w:r>
      <w:r w:rsidRPr="007B2694">
        <w:t xml:space="preserve"> уровень.</w:t>
      </w:r>
      <w:r>
        <w:t xml:space="preserve"> </w:t>
      </w:r>
    </w:p>
    <w:p w:rsidR="00F04D76" w:rsidRPr="007B2694" w:rsidRDefault="007B2694" w:rsidP="00777675">
      <w:pPr>
        <w:pStyle w:val="a3"/>
        <w:spacing w:before="89"/>
        <w:ind w:right="355"/>
        <w:sectPr w:rsidR="00F04D76" w:rsidRPr="007B2694" w:rsidSect="00D47A5B">
          <w:pgSz w:w="11900" w:h="16840"/>
          <w:pgMar w:top="500" w:right="640" w:bottom="500" w:left="280" w:header="720" w:footer="720" w:gutter="0"/>
          <w:cols w:space="720"/>
          <w:docGrid w:linePitch="299"/>
        </w:sectPr>
      </w:pPr>
      <w:r>
        <w:t>4.</w:t>
      </w:r>
      <w:r w:rsidRPr="007B2694">
        <w:t xml:space="preserve"> </w:t>
      </w:r>
      <w:r w:rsidR="00777675" w:rsidRPr="004F7527">
        <w:t>В 9 классе</w:t>
      </w:r>
      <w:r w:rsidR="00777675">
        <w:t xml:space="preserve"> уровень освоения   естественнонаучной грамотности выше</w:t>
      </w:r>
      <w:r w:rsidR="00777675">
        <w:t xml:space="preserve"> - 100%,</w:t>
      </w:r>
      <w:bookmarkStart w:id="0" w:name="_GoBack"/>
      <w:bookmarkEnd w:id="0"/>
    </w:p>
    <w:p w:rsidR="00074137" w:rsidRDefault="00074137" w:rsidP="00777675"/>
    <w:sectPr w:rsidR="00074137" w:rsidSect="003B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093425E"/>
    <w:multiLevelType w:val="multilevel"/>
    <w:tmpl w:val="AEE8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37"/>
    <w:rsid w:val="00074137"/>
    <w:rsid w:val="00087CE4"/>
    <w:rsid w:val="00223CF2"/>
    <w:rsid w:val="00252DC5"/>
    <w:rsid w:val="00302163"/>
    <w:rsid w:val="00386373"/>
    <w:rsid w:val="003A2667"/>
    <w:rsid w:val="003B3640"/>
    <w:rsid w:val="004F7527"/>
    <w:rsid w:val="00521F2E"/>
    <w:rsid w:val="005B3CA5"/>
    <w:rsid w:val="00695936"/>
    <w:rsid w:val="006F529A"/>
    <w:rsid w:val="00777675"/>
    <w:rsid w:val="007B2694"/>
    <w:rsid w:val="00AA4C93"/>
    <w:rsid w:val="00C47168"/>
    <w:rsid w:val="00C63DB8"/>
    <w:rsid w:val="00CA6450"/>
    <w:rsid w:val="00D47A5B"/>
    <w:rsid w:val="00E16388"/>
    <w:rsid w:val="00E87DB9"/>
    <w:rsid w:val="00EC2FC2"/>
    <w:rsid w:val="00ED6187"/>
    <w:rsid w:val="00F0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36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413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413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74137"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36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413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413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74137"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4</cp:revision>
  <dcterms:created xsi:type="dcterms:W3CDTF">2023-10-24T09:39:00Z</dcterms:created>
  <dcterms:modified xsi:type="dcterms:W3CDTF">2024-10-15T11:28:00Z</dcterms:modified>
</cp:coreProperties>
</file>