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14" w:rsidRPr="00581AD9" w:rsidRDefault="00696E14" w:rsidP="008206E6">
      <w:pPr>
        <w:pStyle w:val="Default"/>
        <w:jc w:val="right"/>
        <w:rPr>
          <w:color w:val="auto"/>
          <w:sz w:val="28"/>
          <w:szCs w:val="28"/>
        </w:rPr>
      </w:pPr>
      <w:r w:rsidRPr="00581AD9">
        <w:rPr>
          <w:color w:val="auto"/>
          <w:sz w:val="28"/>
          <w:szCs w:val="28"/>
        </w:rPr>
        <w:t xml:space="preserve">Приложение </w:t>
      </w:r>
      <w:r w:rsidR="002C5791" w:rsidRPr="00581AD9">
        <w:rPr>
          <w:color w:val="auto"/>
          <w:sz w:val="28"/>
          <w:szCs w:val="28"/>
        </w:rPr>
        <w:t>1</w:t>
      </w:r>
      <w:bookmarkStart w:id="0" w:name="_GoBack"/>
      <w:bookmarkEnd w:id="0"/>
    </w:p>
    <w:p w:rsidR="00705B94" w:rsidRDefault="00705B94" w:rsidP="008206E6">
      <w:pPr>
        <w:pStyle w:val="Default"/>
        <w:jc w:val="center"/>
        <w:rPr>
          <w:color w:val="auto"/>
          <w:sz w:val="28"/>
          <w:szCs w:val="28"/>
        </w:rPr>
      </w:pPr>
    </w:p>
    <w:p w:rsidR="00705B94" w:rsidRDefault="00705B94" w:rsidP="008206E6">
      <w:pPr>
        <w:pStyle w:val="Default"/>
        <w:jc w:val="center"/>
        <w:rPr>
          <w:color w:val="auto"/>
          <w:sz w:val="28"/>
          <w:szCs w:val="28"/>
        </w:rPr>
      </w:pPr>
    </w:p>
    <w:p w:rsidR="00705B94" w:rsidRDefault="00705B94" w:rsidP="008206E6">
      <w:pPr>
        <w:pStyle w:val="Default"/>
        <w:jc w:val="center"/>
        <w:rPr>
          <w:color w:val="auto"/>
          <w:sz w:val="28"/>
          <w:szCs w:val="28"/>
        </w:rPr>
      </w:pPr>
    </w:p>
    <w:p w:rsidR="00696E14" w:rsidRPr="00581AD9" w:rsidRDefault="00696E14" w:rsidP="00705B94">
      <w:pPr>
        <w:pStyle w:val="Default"/>
        <w:jc w:val="center"/>
        <w:rPr>
          <w:color w:val="auto"/>
          <w:sz w:val="28"/>
          <w:szCs w:val="28"/>
        </w:rPr>
      </w:pPr>
      <w:r w:rsidRPr="00581AD9">
        <w:rPr>
          <w:b/>
          <w:bCs/>
          <w:color w:val="auto"/>
          <w:sz w:val="28"/>
          <w:szCs w:val="28"/>
        </w:rPr>
        <w:t>ПОРЯДОК</w:t>
      </w:r>
    </w:p>
    <w:p w:rsidR="000B739B" w:rsidRPr="00581AD9" w:rsidRDefault="00696E14" w:rsidP="00705B94">
      <w:pPr>
        <w:pStyle w:val="1"/>
        <w:spacing w:before="78"/>
        <w:ind w:hanging="143"/>
        <w:jc w:val="center"/>
        <w:rPr>
          <w:sz w:val="28"/>
          <w:szCs w:val="28"/>
        </w:rPr>
      </w:pPr>
      <w:r w:rsidRPr="00581AD9">
        <w:rPr>
          <w:bCs w:val="0"/>
          <w:sz w:val="28"/>
          <w:szCs w:val="28"/>
        </w:rPr>
        <w:t>организации и проведения</w:t>
      </w:r>
      <w:r w:rsidRPr="00581AD9">
        <w:rPr>
          <w:b w:val="0"/>
          <w:bCs w:val="0"/>
          <w:sz w:val="28"/>
          <w:szCs w:val="28"/>
        </w:rPr>
        <w:t xml:space="preserve"> </w:t>
      </w:r>
      <w:r w:rsidRPr="00581AD9">
        <w:rPr>
          <w:bCs w:val="0"/>
          <w:sz w:val="28"/>
          <w:szCs w:val="28"/>
        </w:rPr>
        <w:t>Всероссийских проверочных работ в муниципальных общеобразовательных организациях</w:t>
      </w:r>
      <w:r w:rsidR="008206E6" w:rsidRPr="00581AD9">
        <w:rPr>
          <w:bCs w:val="0"/>
          <w:sz w:val="28"/>
          <w:szCs w:val="28"/>
        </w:rPr>
        <w:t xml:space="preserve"> </w:t>
      </w:r>
      <w:r w:rsidR="00811CBB" w:rsidRPr="00581AD9">
        <w:rPr>
          <w:bCs w:val="0"/>
          <w:sz w:val="28"/>
          <w:szCs w:val="28"/>
        </w:rPr>
        <w:t>Кировского муниципального  округа</w:t>
      </w:r>
      <w:r w:rsidR="000B739B" w:rsidRPr="00581AD9">
        <w:rPr>
          <w:spacing w:val="2"/>
          <w:sz w:val="28"/>
          <w:szCs w:val="28"/>
        </w:rPr>
        <w:t xml:space="preserve"> </w:t>
      </w:r>
      <w:r w:rsidR="000B739B" w:rsidRPr="00581AD9">
        <w:rPr>
          <w:sz w:val="28"/>
          <w:szCs w:val="28"/>
        </w:rPr>
        <w:t>в</w:t>
      </w:r>
      <w:r w:rsidR="000B739B" w:rsidRPr="00581AD9">
        <w:rPr>
          <w:spacing w:val="-2"/>
          <w:sz w:val="28"/>
          <w:szCs w:val="28"/>
        </w:rPr>
        <w:t xml:space="preserve"> </w:t>
      </w:r>
      <w:r w:rsidR="00811CBB" w:rsidRPr="00581AD9">
        <w:rPr>
          <w:sz w:val="28"/>
          <w:szCs w:val="28"/>
        </w:rPr>
        <w:t>2026</w:t>
      </w:r>
      <w:r w:rsidR="000B739B" w:rsidRPr="00581AD9">
        <w:rPr>
          <w:spacing w:val="-2"/>
          <w:sz w:val="28"/>
          <w:szCs w:val="28"/>
        </w:rPr>
        <w:t xml:space="preserve"> </w:t>
      </w:r>
      <w:r w:rsidR="000B739B" w:rsidRPr="00581AD9">
        <w:rPr>
          <w:spacing w:val="-4"/>
          <w:sz w:val="28"/>
          <w:szCs w:val="28"/>
        </w:rPr>
        <w:t>году</w:t>
      </w:r>
    </w:p>
    <w:p w:rsidR="00696E14" w:rsidRPr="00581AD9" w:rsidRDefault="00696E14" w:rsidP="008206E6">
      <w:pPr>
        <w:pStyle w:val="Default"/>
        <w:jc w:val="center"/>
        <w:rPr>
          <w:b/>
          <w:color w:val="auto"/>
          <w:sz w:val="28"/>
          <w:szCs w:val="28"/>
        </w:rPr>
      </w:pPr>
    </w:p>
    <w:p w:rsidR="00F75F9F" w:rsidRPr="00581AD9" w:rsidRDefault="00696E14" w:rsidP="00705B94">
      <w:pPr>
        <w:pStyle w:val="a4"/>
        <w:spacing w:before="80" w:line="360" w:lineRule="auto"/>
        <w:ind w:right="136"/>
        <w:jc w:val="both"/>
        <w:rPr>
          <w:sz w:val="28"/>
          <w:szCs w:val="28"/>
        </w:rPr>
      </w:pPr>
      <w:r w:rsidRPr="00581AD9">
        <w:rPr>
          <w:b/>
          <w:bCs/>
          <w:sz w:val="28"/>
          <w:szCs w:val="28"/>
        </w:rPr>
        <w:t xml:space="preserve"> </w:t>
      </w:r>
      <w:r w:rsidR="00F75F9F" w:rsidRPr="00581AD9">
        <w:rPr>
          <w:sz w:val="28"/>
          <w:szCs w:val="28"/>
        </w:rPr>
        <w:t>Порядок проведения ВПР в 2026 году разработан в целях обеспечения единого подхода при организации и проведении ВПР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образования.</w:t>
      </w: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383"/>
        </w:tabs>
        <w:rPr>
          <w:sz w:val="28"/>
          <w:szCs w:val="28"/>
        </w:rPr>
      </w:pPr>
      <w:bookmarkStart w:id="1" w:name="_bookmark1"/>
      <w:bookmarkEnd w:id="1"/>
      <w:r w:rsidRPr="00581AD9">
        <w:rPr>
          <w:sz w:val="28"/>
          <w:szCs w:val="28"/>
        </w:rPr>
        <w:t xml:space="preserve">Общие </w:t>
      </w:r>
      <w:r w:rsidRPr="00581AD9">
        <w:rPr>
          <w:spacing w:val="-2"/>
          <w:sz w:val="28"/>
          <w:szCs w:val="28"/>
        </w:rPr>
        <w:t>положения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92"/>
        </w:tabs>
        <w:spacing w:before="163" w:line="360" w:lineRule="auto"/>
        <w:ind w:right="138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ВПР проводятся в целях осуществления мониторинга уровня и качества </w:t>
      </w:r>
      <w:proofErr w:type="gramStart"/>
      <w:r w:rsidRPr="00581AD9">
        <w:rPr>
          <w:sz w:val="28"/>
          <w:szCs w:val="28"/>
        </w:rPr>
        <w:t>подготовки</w:t>
      </w:r>
      <w:proofErr w:type="gramEnd"/>
      <w:r w:rsidRPr="00581AD9">
        <w:rPr>
          <w:sz w:val="28"/>
          <w:szCs w:val="28"/>
        </w:rPr>
        <w:t xml:space="preserve"> обучающихся в соответствии с ФГОС и ФООП. ВПР не требуют специальной подготовки </w:t>
      </w:r>
      <w:proofErr w:type="gramStart"/>
      <w:r w:rsidRPr="00581AD9">
        <w:rPr>
          <w:sz w:val="28"/>
          <w:szCs w:val="28"/>
        </w:rPr>
        <w:t>обучающихся</w:t>
      </w:r>
      <w:proofErr w:type="gramEnd"/>
      <w:r w:rsidRPr="00581AD9">
        <w:rPr>
          <w:sz w:val="28"/>
          <w:szCs w:val="28"/>
        </w:rPr>
        <w:t>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98"/>
        </w:tabs>
        <w:spacing w:line="360" w:lineRule="auto"/>
        <w:ind w:right="146" w:firstLine="707"/>
        <w:rPr>
          <w:sz w:val="28"/>
          <w:szCs w:val="28"/>
        </w:rPr>
      </w:pPr>
      <w:r w:rsidRPr="00581AD9">
        <w:rPr>
          <w:sz w:val="28"/>
          <w:szCs w:val="28"/>
        </w:rPr>
        <w:t>ВПР по учебным предметам проводятся по образцам и описаниям проверочных работ, представленным на сайте ФГБУ «ФИОКО».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77"/>
        </w:tabs>
        <w:spacing w:line="360" w:lineRule="auto"/>
        <w:ind w:right="144" w:firstLine="707"/>
        <w:rPr>
          <w:sz w:val="28"/>
          <w:szCs w:val="28"/>
        </w:rPr>
      </w:pPr>
      <w:r w:rsidRPr="00581AD9">
        <w:rPr>
          <w:sz w:val="28"/>
          <w:szCs w:val="28"/>
        </w:rPr>
        <w:t>На выполнение проверочной работы отводится один урок, не более 45 минут, или два урока, не более 45 минут каждый.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77"/>
        </w:tabs>
        <w:spacing w:line="360" w:lineRule="auto"/>
        <w:ind w:right="144" w:firstLine="707"/>
        <w:rPr>
          <w:b/>
          <w:sz w:val="28"/>
          <w:szCs w:val="28"/>
        </w:rPr>
      </w:pPr>
      <w:r w:rsidRPr="00581AD9">
        <w:rPr>
          <w:sz w:val="28"/>
          <w:szCs w:val="28"/>
        </w:rPr>
        <w:t xml:space="preserve">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</w:t>
      </w:r>
      <w:r w:rsidRPr="00581AD9">
        <w:rPr>
          <w:b/>
          <w:sz w:val="28"/>
          <w:szCs w:val="28"/>
        </w:rPr>
        <w:t>или в разные дни.</w:t>
      </w:r>
    </w:p>
    <w:p w:rsidR="00F75F9F" w:rsidRPr="00581AD9" w:rsidRDefault="00F75F9F" w:rsidP="00F75F9F">
      <w:pPr>
        <w:pStyle w:val="1"/>
        <w:spacing w:before="1" w:line="360" w:lineRule="auto"/>
        <w:ind w:right="139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Если проверочная работа состоит из двух частей, </w:t>
      </w:r>
      <w:r w:rsidRPr="00581AD9">
        <w:rPr>
          <w:b w:val="0"/>
          <w:sz w:val="28"/>
          <w:szCs w:val="28"/>
        </w:rPr>
        <w:t xml:space="preserve">участник должен выполнить обе части работы. </w:t>
      </w:r>
      <w:r w:rsidRPr="00581AD9">
        <w:rPr>
          <w:sz w:val="28"/>
          <w:szCs w:val="28"/>
        </w:rPr>
        <w:t>Результаты работ участников, выполнивших только одну часть (первую или</w:t>
      </w:r>
      <w:r w:rsidRPr="00581AD9">
        <w:rPr>
          <w:spacing w:val="29"/>
          <w:sz w:val="28"/>
          <w:szCs w:val="28"/>
        </w:rPr>
        <w:t xml:space="preserve">  </w:t>
      </w:r>
      <w:r w:rsidRPr="00581AD9">
        <w:rPr>
          <w:sz w:val="28"/>
          <w:szCs w:val="28"/>
        </w:rPr>
        <w:t>вторую),</w:t>
      </w:r>
      <w:r w:rsidRPr="00581AD9">
        <w:rPr>
          <w:spacing w:val="29"/>
          <w:sz w:val="28"/>
          <w:szCs w:val="28"/>
        </w:rPr>
        <w:t xml:space="preserve">  </w:t>
      </w:r>
      <w:r w:rsidRPr="00581AD9">
        <w:rPr>
          <w:sz w:val="28"/>
          <w:szCs w:val="28"/>
        </w:rPr>
        <w:t>не</w:t>
      </w:r>
      <w:r w:rsidRPr="00581AD9">
        <w:rPr>
          <w:spacing w:val="29"/>
          <w:sz w:val="28"/>
          <w:szCs w:val="28"/>
        </w:rPr>
        <w:t xml:space="preserve">  </w:t>
      </w:r>
      <w:r w:rsidRPr="00581AD9">
        <w:rPr>
          <w:sz w:val="28"/>
          <w:szCs w:val="28"/>
        </w:rPr>
        <w:t>учитываются</w:t>
      </w:r>
      <w:r w:rsidRPr="00581AD9">
        <w:rPr>
          <w:spacing w:val="29"/>
          <w:sz w:val="28"/>
          <w:szCs w:val="28"/>
        </w:rPr>
        <w:t xml:space="preserve">  </w:t>
      </w:r>
      <w:r w:rsidRPr="00581AD9">
        <w:rPr>
          <w:sz w:val="28"/>
          <w:szCs w:val="28"/>
        </w:rPr>
        <w:t>при</w:t>
      </w:r>
      <w:r w:rsidRPr="00581AD9">
        <w:rPr>
          <w:spacing w:val="30"/>
          <w:sz w:val="28"/>
          <w:szCs w:val="28"/>
        </w:rPr>
        <w:t xml:space="preserve">  </w:t>
      </w:r>
      <w:r w:rsidRPr="00581AD9">
        <w:rPr>
          <w:sz w:val="28"/>
          <w:szCs w:val="28"/>
        </w:rPr>
        <w:t>обработке</w:t>
      </w:r>
      <w:r w:rsidRPr="00581AD9">
        <w:rPr>
          <w:spacing w:val="28"/>
          <w:sz w:val="28"/>
          <w:szCs w:val="28"/>
        </w:rPr>
        <w:t xml:space="preserve">  </w:t>
      </w:r>
      <w:r w:rsidRPr="00581AD9">
        <w:rPr>
          <w:sz w:val="28"/>
          <w:szCs w:val="28"/>
        </w:rPr>
        <w:t>и</w:t>
      </w:r>
      <w:r w:rsidRPr="00581AD9">
        <w:rPr>
          <w:spacing w:val="30"/>
          <w:sz w:val="28"/>
          <w:szCs w:val="28"/>
        </w:rPr>
        <w:t xml:space="preserve">  </w:t>
      </w:r>
      <w:r w:rsidRPr="00581AD9">
        <w:rPr>
          <w:sz w:val="28"/>
          <w:szCs w:val="28"/>
        </w:rPr>
        <w:t>не</w:t>
      </w:r>
      <w:r w:rsidRPr="00581AD9">
        <w:rPr>
          <w:spacing w:val="29"/>
          <w:sz w:val="28"/>
          <w:szCs w:val="28"/>
        </w:rPr>
        <w:t xml:space="preserve">  </w:t>
      </w:r>
      <w:r w:rsidRPr="00581AD9">
        <w:rPr>
          <w:sz w:val="28"/>
          <w:szCs w:val="28"/>
        </w:rPr>
        <w:t>предоставляются</w:t>
      </w:r>
      <w:r w:rsidRPr="00581AD9">
        <w:rPr>
          <w:spacing w:val="29"/>
          <w:sz w:val="28"/>
          <w:szCs w:val="28"/>
        </w:rPr>
        <w:t xml:space="preserve">  </w:t>
      </w:r>
      <w:r w:rsidRPr="00581AD9">
        <w:rPr>
          <w:sz w:val="28"/>
          <w:szCs w:val="28"/>
        </w:rPr>
        <w:t>в</w:t>
      </w:r>
      <w:r w:rsidRPr="00581AD9">
        <w:rPr>
          <w:spacing w:val="29"/>
          <w:sz w:val="28"/>
          <w:szCs w:val="28"/>
        </w:rPr>
        <w:t xml:space="preserve">  </w:t>
      </w:r>
      <w:r w:rsidRPr="00581AD9">
        <w:rPr>
          <w:spacing w:val="-2"/>
          <w:sz w:val="28"/>
          <w:szCs w:val="28"/>
        </w:rPr>
        <w:t>разделе</w:t>
      </w:r>
    </w:p>
    <w:p w:rsidR="00F75F9F" w:rsidRPr="00581AD9" w:rsidRDefault="00F75F9F" w:rsidP="00F75F9F">
      <w:pPr>
        <w:spacing w:line="275" w:lineRule="exact"/>
        <w:ind w:left="143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t>«Аналитика»</w:t>
      </w:r>
      <w:r w:rsidRPr="00581AD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b/>
          <w:sz w:val="28"/>
          <w:szCs w:val="28"/>
        </w:rPr>
        <w:t>в</w:t>
      </w:r>
      <w:r w:rsidRPr="00581AD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b/>
          <w:sz w:val="28"/>
          <w:szCs w:val="28"/>
        </w:rPr>
        <w:t>ГИС</w:t>
      </w:r>
      <w:r w:rsidRPr="00581AD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b/>
          <w:sz w:val="28"/>
          <w:szCs w:val="28"/>
        </w:rPr>
        <w:t>ФИС</w:t>
      </w:r>
      <w:r w:rsidRPr="00581AD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b/>
          <w:spacing w:val="-4"/>
          <w:sz w:val="28"/>
          <w:szCs w:val="28"/>
        </w:rPr>
        <w:t>ОКО.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89"/>
        </w:tabs>
        <w:spacing w:before="137"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В соответствии с пунктом 11 Правил,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 xml:space="preserve">участниками ВПР являются </w:t>
      </w:r>
      <w:r w:rsidRPr="00581AD9">
        <w:rPr>
          <w:sz w:val="28"/>
          <w:szCs w:val="28"/>
        </w:rPr>
        <w:lastRenderedPageBreak/>
        <w:t>обучающиеся образовательных организаций по имеющим государственную аккредитацию образовательным программам начального общего, основного общего и среднего общего образования за исключением обучающихся 1-3, 9 и 11 классов и обучающихся: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72"/>
        </w:tabs>
        <w:spacing w:line="360" w:lineRule="auto"/>
        <w:ind w:right="134" w:firstLine="707"/>
        <w:rPr>
          <w:sz w:val="28"/>
          <w:szCs w:val="28"/>
        </w:rPr>
      </w:pPr>
      <w:r w:rsidRPr="00581AD9">
        <w:rPr>
          <w:sz w:val="28"/>
          <w:szCs w:val="28"/>
        </w:rPr>
        <w:t>В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соответствии с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пунктом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16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Правил</w:t>
      </w:r>
      <w:r w:rsidRPr="00581AD9">
        <w:rPr>
          <w:spacing w:val="-1"/>
          <w:sz w:val="28"/>
          <w:szCs w:val="28"/>
        </w:rPr>
        <w:t xml:space="preserve"> </w:t>
      </w:r>
      <w:proofErr w:type="gramStart"/>
      <w:r w:rsidRPr="00581AD9">
        <w:rPr>
          <w:sz w:val="28"/>
          <w:szCs w:val="28"/>
        </w:rPr>
        <w:t>обучающиеся</w:t>
      </w:r>
      <w:proofErr w:type="gramEnd"/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образовательных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организаций, указанных в пункте 7 Правил, в течение одного учебного года принимают участие не более чем в одном исследовании – ВПР, НСИ или МСИ.</w:t>
      </w:r>
    </w:p>
    <w:p w:rsidR="00F75F9F" w:rsidRPr="00581AD9" w:rsidRDefault="00F75F9F" w:rsidP="00F75F9F">
      <w:pPr>
        <w:pStyle w:val="aa"/>
        <w:spacing w:line="360" w:lineRule="auto"/>
        <w:rPr>
          <w:sz w:val="28"/>
          <w:szCs w:val="28"/>
        </w:rPr>
        <w:sectPr w:rsidR="00F75F9F" w:rsidRPr="00581AD9" w:rsidSect="00BB0203">
          <w:type w:val="continuous"/>
          <w:pgSz w:w="11910" w:h="16840"/>
          <w:pgMar w:top="1040" w:right="711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26"/>
        </w:tabs>
        <w:spacing w:before="80" w:line="360" w:lineRule="auto"/>
        <w:ind w:right="140" w:firstLine="707"/>
        <w:rPr>
          <w:sz w:val="28"/>
          <w:szCs w:val="28"/>
        </w:rPr>
      </w:pPr>
      <w:r w:rsidRPr="00581AD9">
        <w:rPr>
          <w:sz w:val="28"/>
          <w:szCs w:val="28"/>
        </w:rPr>
        <w:lastRenderedPageBreak/>
        <w:t>В соответствии с пунктом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организаций, указанных в пункте 7 Правил,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общего, среднего общего образования в соответствии с ФГОС и ФООП.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13"/>
        </w:tabs>
        <w:spacing w:before="1" w:line="360" w:lineRule="auto"/>
        <w:ind w:right="143" w:firstLine="707"/>
        <w:rPr>
          <w:sz w:val="28"/>
          <w:szCs w:val="28"/>
        </w:rPr>
      </w:pPr>
      <w:r w:rsidRPr="00581AD9">
        <w:rPr>
          <w:sz w:val="28"/>
          <w:szCs w:val="28"/>
        </w:rPr>
        <w:t>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F75F9F" w:rsidRPr="00581AD9" w:rsidRDefault="00F75F9F" w:rsidP="00F75F9F">
      <w:pPr>
        <w:pStyle w:val="a4"/>
        <w:spacing w:before="1" w:line="360" w:lineRule="auto"/>
        <w:ind w:right="142"/>
        <w:rPr>
          <w:b/>
          <w:sz w:val="28"/>
          <w:szCs w:val="28"/>
        </w:rPr>
      </w:pPr>
      <w:r w:rsidRPr="00581AD9">
        <w:rPr>
          <w:b/>
          <w:sz w:val="28"/>
          <w:szCs w:val="28"/>
        </w:rPr>
        <w:t>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512"/>
        </w:tabs>
        <w:spacing w:line="360" w:lineRule="auto"/>
        <w:ind w:right="140" w:firstLine="707"/>
        <w:rPr>
          <w:sz w:val="28"/>
          <w:szCs w:val="28"/>
        </w:rPr>
      </w:pPr>
      <w:r w:rsidRPr="00581AD9">
        <w:rPr>
          <w:b/>
          <w:sz w:val="28"/>
          <w:szCs w:val="28"/>
        </w:rPr>
        <w:t xml:space="preserve">Достоверность и объективность результатов проверочных работ обеспечивают </w:t>
      </w:r>
      <w:r w:rsidRPr="00581AD9">
        <w:rPr>
          <w:sz w:val="28"/>
          <w:szCs w:val="28"/>
        </w:rPr>
        <w:t>ОИВ, региональные и муниципальные органы управления образованием и администрация ОО.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11"/>
        </w:tabs>
        <w:spacing w:line="360" w:lineRule="auto"/>
        <w:ind w:right="138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Не предусмотрено обязательное выполнение работы в другой день, </w:t>
      </w:r>
      <w:r w:rsidRPr="00581AD9">
        <w:rPr>
          <w:sz w:val="28"/>
          <w:szCs w:val="28"/>
        </w:rPr>
        <w:lastRenderedPageBreak/>
        <w:t>если в день проведения ВПР обучающийся отсутствовал по какой-либо причине. Не предусмотрено повторное выполнение проверочной работы.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96"/>
        </w:tabs>
        <w:spacing w:before="1" w:line="360" w:lineRule="auto"/>
        <w:ind w:right="138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Формы сбора результатов и электронные протоколы заполняет и загружает в ЛК ГИС ФИС ОКО </w:t>
      </w:r>
      <w:r w:rsidRPr="00581AD9">
        <w:rPr>
          <w:b/>
          <w:sz w:val="28"/>
          <w:szCs w:val="28"/>
        </w:rPr>
        <w:t xml:space="preserve">ответственный организатор в ОО </w:t>
      </w:r>
      <w:r w:rsidRPr="00581AD9">
        <w:rPr>
          <w:sz w:val="28"/>
          <w:szCs w:val="28"/>
        </w:rPr>
        <w:t>(при необходимости с помощью технического специалиста).</w:t>
      </w:r>
    </w:p>
    <w:p w:rsidR="00F75F9F" w:rsidRPr="00581AD9" w:rsidRDefault="00F75F9F" w:rsidP="00F75F9F">
      <w:pPr>
        <w:pStyle w:val="1"/>
        <w:spacing w:line="360" w:lineRule="auto"/>
        <w:ind w:right="146" w:firstLine="707"/>
        <w:rPr>
          <w:sz w:val="28"/>
          <w:szCs w:val="28"/>
        </w:rPr>
      </w:pPr>
      <w:r w:rsidRPr="00581AD9">
        <w:rPr>
          <w:sz w:val="28"/>
          <w:szCs w:val="28"/>
        </w:rPr>
        <w:t>Педагогические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работники,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преподающие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учебные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предметы,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не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привлекаются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к заполнению электронных форм сбора результатов и электронных протоколов.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30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Наименования классов обозначаются их порядковыми номерами (фактические наименования (литеры) классов не используются).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50"/>
        </w:tabs>
        <w:spacing w:line="360" w:lineRule="auto"/>
        <w:ind w:right="133" w:firstLine="707"/>
        <w:rPr>
          <w:sz w:val="28"/>
          <w:szCs w:val="28"/>
        </w:rPr>
      </w:pPr>
      <w:r w:rsidRPr="00581AD9">
        <w:rPr>
          <w:sz w:val="28"/>
          <w:szCs w:val="28"/>
        </w:rPr>
        <w:t>Доступ к скачиванию материалов проверочных работ в ЛК ГИС ФИС ОКО открывается не позднее 09:00 по местному времени за два рабочих дня до даты проведения работы. Архивы с материалами проверочных работ будут доступны в течение трех рабочих дней после дня проведения.</w:t>
      </w:r>
    </w:p>
    <w:p w:rsidR="00F75F9F" w:rsidRPr="00581AD9" w:rsidRDefault="00F75F9F" w:rsidP="00F75F9F">
      <w:pPr>
        <w:pStyle w:val="aa"/>
        <w:spacing w:line="360" w:lineRule="auto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705B94" w:rsidRDefault="00705B94" w:rsidP="00705B94">
      <w:pPr>
        <w:pStyle w:val="a4"/>
        <w:tabs>
          <w:tab w:val="left" w:pos="5099"/>
        </w:tabs>
        <w:spacing w:before="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F75F9F" w:rsidRPr="00581AD9">
        <w:rPr>
          <w:sz w:val="28"/>
          <w:szCs w:val="28"/>
        </w:rPr>
        <w:t>Таблица</w:t>
      </w:r>
      <w:r w:rsidR="00F75F9F" w:rsidRPr="00581AD9">
        <w:rPr>
          <w:spacing w:val="-4"/>
          <w:sz w:val="28"/>
          <w:szCs w:val="28"/>
        </w:rPr>
        <w:t xml:space="preserve"> </w:t>
      </w:r>
      <w:r w:rsidR="00F75F9F" w:rsidRPr="00581AD9">
        <w:rPr>
          <w:spacing w:val="-5"/>
          <w:sz w:val="28"/>
          <w:szCs w:val="28"/>
        </w:rPr>
        <w:t>1.</w:t>
      </w:r>
      <w:r w:rsidR="00F75F9F" w:rsidRPr="00581AD9">
        <w:rPr>
          <w:sz w:val="28"/>
          <w:szCs w:val="28"/>
        </w:rPr>
        <w:tab/>
      </w:r>
    </w:p>
    <w:p w:rsidR="00F75F9F" w:rsidRPr="00581AD9" w:rsidRDefault="00F75F9F" w:rsidP="00705B94">
      <w:pPr>
        <w:pStyle w:val="a4"/>
        <w:tabs>
          <w:tab w:val="left" w:pos="5099"/>
        </w:tabs>
        <w:spacing w:before="80"/>
        <w:jc w:val="center"/>
        <w:rPr>
          <w:sz w:val="28"/>
          <w:szCs w:val="28"/>
        </w:rPr>
      </w:pPr>
      <w:r w:rsidRPr="00581AD9">
        <w:rPr>
          <w:sz w:val="28"/>
          <w:szCs w:val="28"/>
        </w:rPr>
        <w:t>Дни</w:t>
      </w:r>
      <w:r w:rsidRPr="00581AD9">
        <w:rPr>
          <w:spacing w:val="-6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размещения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архивов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с</w:t>
      </w:r>
      <w:r w:rsidRPr="00581AD9">
        <w:rPr>
          <w:spacing w:val="-6"/>
          <w:sz w:val="28"/>
          <w:szCs w:val="28"/>
        </w:rPr>
        <w:t xml:space="preserve"> </w:t>
      </w:r>
      <w:r w:rsidRPr="00581AD9">
        <w:rPr>
          <w:sz w:val="28"/>
          <w:szCs w:val="28"/>
        </w:rPr>
        <w:t>материалами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pacing w:val="-5"/>
          <w:sz w:val="28"/>
          <w:szCs w:val="28"/>
        </w:rPr>
        <w:t>ВПР</w:t>
      </w:r>
    </w:p>
    <w:p w:rsidR="00F75F9F" w:rsidRPr="00581AD9" w:rsidRDefault="00F75F9F" w:rsidP="00705B94">
      <w:pPr>
        <w:pStyle w:val="a4"/>
        <w:spacing w:before="2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2766"/>
        <w:gridCol w:w="3782"/>
      </w:tblGrid>
      <w:tr w:rsidR="00F75F9F" w:rsidRPr="00581AD9" w:rsidTr="00F75F9F">
        <w:trPr>
          <w:trHeight w:val="1242"/>
        </w:trPr>
        <w:tc>
          <w:tcPr>
            <w:tcW w:w="331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Открытие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доступа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1AD9">
              <w:rPr>
                <w:spacing w:val="-10"/>
                <w:sz w:val="28"/>
                <w:szCs w:val="28"/>
                <w:lang w:val="ru-RU"/>
              </w:rPr>
              <w:t>к</w:t>
            </w:r>
            <w:proofErr w:type="gramEnd"/>
          </w:p>
          <w:p w:rsidR="00F75F9F" w:rsidRPr="00581AD9" w:rsidRDefault="00F75F9F" w:rsidP="00F75F9F">
            <w:pPr>
              <w:pStyle w:val="TableParagraph"/>
              <w:spacing w:before="5" w:line="410" w:lineRule="atLeas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материалам</w:t>
            </w:r>
            <w:r w:rsidRPr="00581A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ЛК</w:t>
            </w:r>
            <w:r w:rsidRPr="00581A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ГИС</w:t>
            </w:r>
            <w:r w:rsidRPr="00581A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 xml:space="preserve">ФИС ОКО </w:t>
            </w:r>
            <w:r w:rsidRPr="00581AD9">
              <w:rPr>
                <w:b/>
                <w:sz w:val="28"/>
                <w:szCs w:val="28"/>
                <w:lang w:val="ru-RU"/>
              </w:rPr>
              <w:t xml:space="preserve">до проведения </w:t>
            </w:r>
            <w:r w:rsidRPr="00581AD9">
              <w:rPr>
                <w:sz w:val="28"/>
                <w:szCs w:val="28"/>
                <w:lang w:val="ru-RU"/>
              </w:rPr>
              <w:t>ВПР</w:t>
            </w:r>
          </w:p>
        </w:tc>
        <w:tc>
          <w:tcPr>
            <w:tcW w:w="2766" w:type="dxa"/>
          </w:tcPr>
          <w:p w:rsidR="00F75F9F" w:rsidRPr="00581AD9" w:rsidRDefault="00F75F9F" w:rsidP="00F75F9F">
            <w:pPr>
              <w:pStyle w:val="TableParagraph"/>
              <w:spacing w:before="138"/>
              <w:rPr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ind w:left="9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z w:val="28"/>
                <w:szCs w:val="28"/>
              </w:rPr>
              <w:t>Проведение</w:t>
            </w:r>
            <w:proofErr w:type="spellEnd"/>
            <w:r w:rsidRPr="00581AD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b/>
                <w:spacing w:val="-5"/>
                <w:sz w:val="28"/>
                <w:szCs w:val="28"/>
              </w:rPr>
              <w:t>ВПР</w:t>
            </w:r>
          </w:p>
        </w:tc>
        <w:tc>
          <w:tcPr>
            <w:tcW w:w="3782" w:type="dxa"/>
          </w:tcPr>
          <w:p w:rsidR="00F75F9F" w:rsidRPr="00581AD9" w:rsidRDefault="00F75F9F" w:rsidP="00F75F9F">
            <w:pPr>
              <w:pStyle w:val="TableParagraph"/>
              <w:spacing w:line="360" w:lineRule="auto"/>
              <w:ind w:left="142" w:right="144"/>
              <w:jc w:val="center"/>
              <w:rPr>
                <w:b/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Доступ</w:t>
            </w:r>
            <w:r w:rsidRPr="00581A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</w:t>
            </w:r>
            <w:r w:rsidRPr="00581A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скачиванию</w:t>
            </w:r>
            <w:r w:rsidRPr="00581A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 xml:space="preserve">материалов в ЛК ГИС ФИС ОКО </w:t>
            </w:r>
            <w:r w:rsidRPr="00581AD9">
              <w:rPr>
                <w:b/>
                <w:sz w:val="28"/>
                <w:szCs w:val="28"/>
                <w:lang w:val="ru-RU"/>
              </w:rPr>
              <w:t>после</w:t>
            </w:r>
          </w:p>
          <w:p w:rsidR="00F75F9F" w:rsidRPr="00581AD9" w:rsidRDefault="00F75F9F" w:rsidP="00F75F9F">
            <w:pPr>
              <w:pStyle w:val="TableParagraph"/>
              <w:ind w:left="144" w:right="144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b/>
                <w:sz w:val="28"/>
                <w:szCs w:val="28"/>
              </w:rPr>
              <w:t>проведения</w:t>
            </w:r>
            <w:proofErr w:type="spellEnd"/>
            <w:r w:rsidRPr="00581AD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81AD9">
              <w:rPr>
                <w:spacing w:val="-5"/>
                <w:sz w:val="28"/>
                <w:szCs w:val="28"/>
              </w:rPr>
              <w:t>ВПР</w:t>
            </w:r>
          </w:p>
        </w:tc>
      </w:tr>
      <w:tr w:rsidR="00F75F9F" w:rsidRPr="00581AD9" w:rsidTr="00F75F9F">
        <w:trPr>
          <w:trHeight w:val="412"/>
        </w:trPr>
        <w:tc>
          <w:tcPr>
            <w:tcW w:w="331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2"/>
                <w:sz w:val="28"/>
                <w:szCs w:val="28"/>
              </w:rPr>
              <w:t xml:space="preserve"> </w:t>
            </w:r>
            <w:r w:rsidRPr="00581AD9">
              <w:rPr>
                <w:sz w:val="28"/>
                <w:szCs w:val="28"/>
              </w:rPr>
              <w:t xml:space="preserve">09:00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четверга</w:t>
            </w:r>
            <w:proofErr w:type="spellEnd"/>
          </w:p>
        </w:tc>
        <w:tc>
          <w:tcPr>
            <w:tcW w:w="2766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3782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4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до</w:t>
            </w:r>
            <w:proofErr w:type="spellEnd"/>
            <w:r w:rsidRPr="00581AD9">
              <w:rPr>
                <w:sz w:val="28"/>
                <w:szCs w:val="28"/>
              </w:rPr>
              <w:t xml:space="preserve"> 18:00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четверга</w:t>
            </w:r>
            <w:proofErr w:type="spellEnd"/>
          </w:p>
        </w:tc>
      </w:tr>
      <w:tr w:rsidR="00F75F9F" w:rsidRPr="00581AD9" w:rsidTr="00F75F9F">
        <w:trPr>
          <w:trHeight w:val="414"/>
        </w:trPr>
        <w:tc>
          <w:tcPr>
            <w:tcW w:w="331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2"/>
                <w:sz w:val="28"/>
                <w:szCs w:val="28"/>
              </w:rPr>
              <w:t xml:space="preserve"> </w:t>
            </w:r>
            <w:r w:rsidRPr="00581AD9">
              <w:rPr>
                <w:sz w:val="28"/>
                <w:szCs w:val="28"/>
              </w:rPr>
              <w:t xml:space="preserve">09:00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пятницы</w:t>
            </w:r>
            <w:proofErr w:type="spellEnd"/>
          </w:p>
        </w:tc>
        <w:tc>
          <w:tcPr>
            <w:tcW w:w="2766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3782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4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до</w:t>
            </w:r>
            <w:proofErr w:type="spellEnd"/>
            <w:r w:rsidRPr="00581AD9">
              <w:rPr>
                <w:sz w:val="28"/>
                <w:szCs w:val="28"/>
              </w:rPr>
              <w:t xml:space="preserve"> 18:00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пятницы</w:t>
            </w:r>
            <w:proofErr w:type="spellEnd"/>
          </w:p>
        </w:tc>
      </w:tr>
      <w:tr w:rsidR="00F75F9F" w:rsidRPr="00581AD9" w:rsidTr="00F75F9F">
        <w:trPr>
          <w:trHeight w:val="414"/>
        </w:trPr>
        <w:tc>
          <w:tcPr>
            <w:tcW w:w="331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2"/>
                <w:sz w:val="28"/>
                <w:szCs w:val="28"/>
              </w:rPr>
              <w:t xml:space="preserve"> </w:t>
            </w:r>
            <w:r w:rsidRPr="00581AD9">
              <w:rPr>
                <w:sz w:val="28"/>
                <w:szCs w:val="28"/>
              </w:rPr>
              <w:t xml:space="preserve">09:00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понедельника</w:t>
            </w:r>
            <w:proofErr w:type="spellEnd"/>
          </w:p>
        </w:tc>
        <w:tc>
          <w:tcPr>
            <w:tcW w:w="2766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4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3782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4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до</w:t>
            </w:r>
            <w:proofErr w:type="spellEnd"/>
            <w:r w:rsidRPr="00581AD9">
              <w:rPr>
                <w:sz w:val="28"/>
                <w:szCs w:val="28"/>
              </w:rPr>
              <w:t xml:space="preserve"> 18:00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понедельника</w:t>
            </w:r>
            <w:proofErr w:type="spellEnd"/>
          </w:p>
        </w:tc>
      </w:tr>
      <w:tr w:rsidR="00F75F9F" w:rsidRPr="00581AD9" w:rsidTr="00F75F9F">
        <w:trPr>
          <w:trHeight w:val="412"/>
        </w:trPr>
        <w:tc>
          <w:tcPr>
            <w:tcW w:w="331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2"/>
                <w:sz w:val="28"/>
                <w:szCs w:val="28"/>
              </w:rPr>
              <w:t xml:space="preserve"> </w:t>
            </w:r>
            <w:r w:rsidRPr="00581AD9">
              <w:rPr>
                <w:sz w:val="28"/>
                <w:szCs w:val="28"/>
              </w:rPr>
              <w:t xml:space="preserve">09:00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вторника</w:t>
            </w:r>
            <w:proofErr w:type="spellEnd"/>
          </w:p>
        </w:tc>
        <w:tc>
          <w:tcPr>
            <w:tcW w:w="2766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9" w:right="6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3782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4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до</w:t>
            </w:r>
            <w:proofErr w:type="spellEnd"/>
            <w:r w:rsidRPr="00581AD9">
              <w:rPr>
                <w:sz w:val="28"/>
                <w:szCs w:val="28"/>
              </w:rPr>
              <w:t xml:space="preserve"> 18:00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вторника</w:t>
            </w:r>
            <w:proofErr w:type="spellEnd"/>
          </w:p>
        </w:tc>
      </w:tr>
      <w:tr w:rsidR="00F75F9F" w:rsidRPr="00581AD9" w:rsidTr="00F75F9F">
        <w:trPr>
          <w:trHeight w:val="415"/>
        </w:trPr>
        <w:tc>
          <w:tcPr>
            <w:tcW w:w="3313" w:type="dxa"/>
          </w:tcPr>
          <w:p w:rsidR="00F75F9F" w:rsidRPr="00581AD9" w:rsidRDefault="00F75F9F" w:rsidP="00F75F9F">
            <w:pPr>
              <w:pStyle w:val="TableParagraph"/>
              <w:spacing w:line="276" w:lineRule="exact"/>
              <w:ind w:left="107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2"/>
                <w:sz w:val="28"/>
                <w:szCs w:val="28"/>
              </w:rPr>
              <w:t xml:space="preserve"> </w:t>
            </w:r>
            <w:r w:rsidRPr="00581AD9">
              <w:rPr>
                <w:sz w:val="28"/>
                <w:szCs w:val="28"/>
              </w:rPr>
              <w:t xml:space="preserve">09:00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среды</w:t>
            </w:r>
            <w:proofErr w:type="spellEnd"/>
          </w:p>
        </w:tc>
        <w:tc>
          <w:tcPr>
            <w:tcW w:w="2766" w:type="dxa"/>
          </w:tcPr>
          <w:p w:rsidR="00F75F9F" w:rsidRPr="00581AD9" w:rsidRDefault="00F75F9F" w:rsidP="00F75F9F">
            <w:pPr>
              <w:pStyle w:val="TableParagraph"/>
              <w:spacing w:line="276" w:lineRule="exact"/>
              <w:ind w:left="9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3782" w:type="dxa"/>
          </w:tcPr>
          <w:p w:rsidR="00F75F9F" w:rsidRPr="00581AD9" w:rsidRDefault="00F75F9F" w:rsidP="00F75F9F">
            <w:pPr>
              <w:pStyle w:val="TableParagraph"/>
              <w:spacing w:line="276" w:lineRule="exact"/>
              <w:ind w:left="104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до</w:t>
            </w:r>
            <w:proofErr w:type="spellEnd"/>
            <w:r w:rsidRPr="00581AD9">
              <w:rPr>
                <w:sz w:val="28"/>
                <w:szCs w:val="28"/>
              </w:rPr>
              <w:t xml:space="preserve"> 18:00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среды</w:t>
            </w:r>
            <w:proofErr w:type="spellEnd"/>
          </w:p>
        </w:tc>
      </w:tr>
      <w:tr w:rsidR="00F75F9F" w:rsidRPr="00581AD9" w:rsidTr="00F75F9F">
        <w:trPr>
          <w:trHeight w:val="414"/>
        </w:trPr>
        <w:tc>
          <w:tcPr>
            <w:tcW w:w="331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2"/>
                <w:sz w:val="28"/>
                <w:szCs w:val="28"/>
              </w:rPr>
              <w:t xml:space="preserve"> </w:t>
            </w:r>
            <w:r w:rsidRPr="00581AD9">
              <w:rPr>
                <w:sz w:val="28"/>
                <w:szCs w:val="28"/>
              </w:rPr>
              <w:t xml:space="preserve">09:00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четверга</w:t>
            </w:r>
            <w:proofErr w:type="spellEnd"/>
          </w:p>
        </w:tc>
        <w:tc>
          <w:tcPr>
            <w:tcW w:w="2766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суббота</w:t>
            </w:r>
            <w:proofErr w:type="spellEnd"/>
          </w:p>
        </w:tc>
        <w:tc>
          <w:tcPr>
            <w:tcW w:w="3782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4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до</w:t>
            </w:r>
            <w:proofErr w:type="spellEnd"/>
            <w:r w:rsidRPr="00581AD9">
              <w:rPr>
                <w:sz w:val="28"/>
                <w:szCs w:val="28"/>
              </w:rPr>
              <w:t xml:space="preserve"> 18:00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среды</w:t>
            </w:r>
            <w:proofErr w:type="spellEnd"/>
          </w:p>
        </w:tc>
      </w:tr>
    </w:tbl>
    <w:p w:rsidR="00F75F9F" w:rsidRPr="00581AD9" w:rsidRDefault="00F75F9F" w:rsidP="00F75F9F">
      <w:pPr>
        <w:pStyle w:val="a4"/>
        <w:spacing w:before="139"/>
        <w:rPr>
          <w:sz w:val="28"/>
          <w:szCs w:val="28"/>
        </w:rPr>
      </w:pPr>
    </w:p>
    <w:p w:rsidR="00F75F9F" w:rsidRPr="00581AD9" w:rsidRDefault="00F75F9F" w:rsidP="00F75F9F">
      <w:pPr>
        <w:pStyle w:val="a4"/>
        <w:spacing w:before="1" w:line="360" w:lineRule="auto"/>
        <w:ind w:right="136"/>
        <w:rPr>
          <w:sz w:val="28"/>
          <w:szCs w:val="28"/>
        </w:rPr>
      </w:pPr>
      <w:r w:rsidRPr="00581AD9">
        <w:rPr>
          <w:sz w:val="28"/>
          <w:szCs w:val="28"/>
        </w:rPr>
        <w:t>Архивы с материалами проверочных работ хранятся в ЛК ГИС ФИС ОКО только в период проведения ВПР в соответствии с планом-графиком проведения ВПР.</w:t>
      </w:r>
    </w:p>
    <w:p w:rsidR="00F75F9F" w:rsidRPr="00581AD9" w:rsidRDefault="00F75F9F" w:rsidP="00F75F9F">
      <w:pPr>
        <w:pStyle w:val="a4"/>
        <w:spacing w:line="360" w:lineRule="auto"/>
        <w:ind w:right="134"/>
        <w:rPr>
          <w:sz w:val="28"/>
          <w:szCs w:val="28"/>
        </w:rPr>
      </w:pPr>
      <w:r w:rsidRPr="00581AD9">
        <w:rPr>
          <w:sz w:val="28"/>
          <w:szCs w:val="28"/>
        </w:rPr>
        <w:t>Ответственный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организатор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ОО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скачивает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архивы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с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материалами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ЛК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ГИС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lastRenderedPageBreak/>
        <w:t>ФИС ОКО в период доступа, указанный в таблице выше, и хранит в течение времени, установленного ОО самостоятельно или по решению ОИВ. Предоставление федеральным организатором материалов ВПР по истечении периода проведения ВПР не предусмотрено.</w:t>
      </w: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383"/>
        </w:tabs>
        <w:rPr>
          <w:sz w:val="28"/>
          <w:szCs w:val="28"/>
        </w:rPr>
      </w:pPr>
      <w:bookmarkStart w:id="2" w:name="_bookmark2"/>
      <w:bookmarkEnd w:id="2"/>
      <w:r w:rsidRPr="00581AD9">
        <w:rPr>
          <w:sz w:val="28"/>
          <w:szCs w:val="28"/>
        </w:rPr>
        <w:t>Проведение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 в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4-8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и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10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классах</w:t>
      </w:r>
    </w:p>
    <w:p w:rsidR="00F75F9F" w:rsidRPr="00581AD9" w:rsidRDefault="00F75F9F" w:rsidP="00F75F9F">
      <w:pPr>
        <w:pStyle w:val="a4"/>
        <w:spacing w:before="161" w:line="360" w:lineRule="auto"/>
        <w:ind w:right="138"/>
        <w:rPr>
          <w:sz w:val="28"/>
          <w:szCs w:val="28"/>
        </w:rPr>
      </w:pPr>
      <w:r w:rsidRPr="00581AD9">
        <w:rPr>
          <w:sz w:val="28"/>
          <w:szCs w:val="28"/>
        </w:rPr>
        <w:t>Даты проведения ВПР определяются ОО самостоятельно в соответствии со сроками проведения ВПР (с 20.04.2026 по 20.05.2026), утвержденными Приказом. Сбор дат проведения ВПР, установленных ОО, осуществляется федеральным организатором через ЛК ГИС ФИС ОКО.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71"/>
        </w:tabs>
        <w:ind w:left="1271" w:hanging="420"/>
        <w:rPr>
          <w:sz w:val="28"/>
          <w:szCs w:val="28"/>
        </w:rPr>
      </w:pPr>
      <w:r w:rsidRPr="00581AD9">
        <w:rPr>
          <w:sz w:val="28"/>
          <w:szCs w:val="28"/>
        </w:rPr>
        <w:t>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принимают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участие:</w:t>
      </w:r>
    </w:p>
    <w:p w:rsidR="00F75F9F" w:rsidRPr="00581AD9" w:rsidRDefault="00F75F9F" w:rsidP="00F75F9F">
      <w:pPr>
        <w:pStyle w:val="aa"/>
        <w:numPr>
          <w:ilvl w:val="0"/>
          <w:numId w:val="13"/>
        </w:numPr>
        <w:tabs>
          <w:tab w:val="left" w:pos="1093"/>
        </w:tabs>
        <w:spacing w:before="140" w:line="360" w:lineRule="auto"/>
        <w:ind w:right="134" w:firstLine="707"/>
        <w:rPr>
          <w:sz w:val="28"/>
          <w:szCs w:val="28"/>
        </w:rPr>
      </w:pPr>
      <w:proofErr w:type="gramStart"/>
      <w:r w:rsidRPr="00581AD9">
        <w:rPr>
          <w:sz w:val="28"/>
          <w:szCs w:val="28"/>
        </w:rPr>
        <w:t>в 4 классах по предметам «Русский язык», «Математика» все обучающиеся параллели; один предмет («Окружающий мир», «Литературное чтение», «Иностранный (английский, немецкий, французский) язык») распределяется федеральным организатором для каждого класса на основе случайного выбора;</w:t>
      </w:r>
      <w:proofErr w:type="gramEnd"/>
    </w:p>
    <w:p w:rsidR="00F75F9F" w:rsidRPr="00581AD9" w:rsidRDefault="00F75F9F" w:rsidP="00F75F9F">
      <w:pPr>
        <w:pStyle w:val="aa"/>
        <w:numPr>
          <w:ilvl w:val="0"/>
          <w:numId w:val="13"/>
        </w:numPr>
        <w:tabs>
          <w:tab w:val="left" w:pos="1093"/>
        </w:tabs>
        <w:spacing w:line="360" w:lineRule="auto"/>
        <w:ind w:right="136" w:firstLine="707"/>
        <w:rPr>
          <w:sz w:val="28"/>
          <w:szCs w:val="28"/>
        </w:rPr>
      </w:pPr>
      <w:proofErr w:type="gramStart"/>
      <w:r w:rsidRPr="00581AD9">
        <w:rPr>
          <w:sz w:val="28"/>
          <w:szCs w:val="28"/>
        </w:rPr>
        <w:t>в 5 классах по предметам «Русский язык», «Математика» все обучающиеся параллели; два предмета («История», «Литература», «Иностранный (английский, немецкий, французский) язык», «География», «Биология») распределяются федеральным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организатором для каждого класса на основе случайного выбора;</w:t>
      </w:r>
      <w:proofErr w:type="gramEnd"/>
    </w:p>
    <w:p w:rsidR="00F75F9F" w:rsidRPr="00581AD9" w:rsidRDefault="00F75F9F" w:rsidP="00F75F9F">
      <w:pPr>
        <w:pStyle w:val="aa"/>
        <w:numPr>
          <w:ilvl w:val="0"/>
          <w:numId w:val="13"/>
        </w:numPr>
        <w:tabs>
          <w:tab w:val="left" w:pos="1093"/>
        </w:tabs>
        <w:spacing w:before="1" w:line="360" w:lineRule="auto"/>
        <w:ind w:right="140" w:firstLine="707"/>
        <w:rPr>
          <w:sz w:val="28"/>
          <w:szCs w:val="28"/>
        </w:rPr>
      </w:pPr>
      <w:proofErr w:type="gramStart"/>
      <w:r w:rsidRPr="00581AD9">
        <w:rPr>
          <w:sz w:val="28"/>
          <w:szCs w:val="28"/>
        </w:rPr>
        <w:t>в 6 классах по предметам «Русский язык», «Математика» все обучающиеся параллели; два предмета («История», «Литература», «Иностранный (английский, немецкий,</w:t>
      </w:r>
      <w:proofErr w:type="gramEnd"/>
    </w:p>
    <w:p w:rsidR="00F75F9F" w:rsidRPr="00581AD9" w:rsidRDefault="00F75F9F" w:rsidP="00F75F9F">
      <w:pPr>
        <w:pStyle w:val="aa"/>
        <w:spacing w:line="360" w:lineRule="auto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4"/>
        <w:spacing w:before="80" w:line="362" w:lineRule="auto"/>
        <w:ind w:right="136"/>
        <w:rPr>
          <w:sz w:val="28"/>
          <w:szCs w:val="28"/>
        </w:rPr>
      </w:pPr>
      <w:proofErr w:type="gramStart"/>
      <w:r w:rsidRPr="00581AD9">
        <w:rPr>
          <w:sz w:val="28"/>
          <w:szCs w:val="28"/>
        </w:rPr>
        <w:lastRenderedPageBreak/>
        <w:t>французский) язык», «География», «Биология») распределяются федеральным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организатором для каждого класса на основе случайного выбора;</w:t>
      </w:r>
      <w:proofErr w:type="gramEnd"/>
    </w:p>
    <w:p w:rsidR="00F75F9F" w:rsidRPr="00581AD9" w:rsidRDefault="00F75F9F" w:rsidP="00F75F9F">
      <w:pPr>
        <w:pStyle w:val="aa"/>
        <w:numPr>
          <w:ilvl w:val="0"/>
          <w:numId w:val="13"/>
        </w:numPr>
        <w:tabs>
          <w:tab w:val="left" w:pos="1113"/>
        </w:tabs>
        <w:spacing w:line="360" w:lineRule="auto"/>
        <w:ind w:right="135" w:firstLine="707"/>
        <w:rPr>
          <w:sz w:val="28"/>
          <w:szCs w:val="28"/>
        </w:rPr>
      </w:pPr>
      <w:proofErr w:type="gramStart"/>
      <w:r w:rsidRPr="00581AD9">
        <w:rPr>
          <w:sz w:val="28"/>
          <w:szCs w:val="28"/>
        </w:rPr>
        <w:t>в 7 классах по предметам «Русский язык», «Математика» (базовая или с углубленным</w:t>
      </w:r>
      <w:r w:rsidRPr="00581AD9">
        <w:rPr>
          <w:spacing w:val="30"/>
          <w:sz w:val="28"/>
          <w:szCs w:val="28"/>
        </w:rPr>
        <w:t xml:space="preserve"> </w:t>
      </w:r>
      <w:r w:rsidRPr="00581AD9">
        <w:rPr>
          <w:sz w:val="28"/>
          <w:szCs w:val="28"/>
        </w:rPr>
        <w:t>изучением</w:t>
      </w:r>
      <w:r w:rsidRPr="00581AD9">
        <w:rPr>
          <w:spacing w:val="31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предмета)</w:t>
      </w:r>
      <w:r w:rsidRPr="00581AD9">
        <w:rPr>
          <w:spacing w:val="31"/>
          <w:sz w:val="28"/>
          <w:szCs w:val="28"/>
        </w:rPr>
        <w:t xml:space="preserve"> </w:t>
      </w:r>
      <w:r w:rsidRPr="00581AD9">
        <w:rPr>
          <w:sz w:val="28"/>
          <w:szCs w:val="28"/>
        </w:rPr>
        <w:t>все</w:t>
      </w:r>
      <w:r w:rsidRPr="00581AD9">
        <w:rPr>
          <w:spacing w:val="30"/>
          <w:sz w:val="28"/>
          <w:szCs w:val="28"/>
        </w:rPr>
        <w:t xml:space="preserve"> </w:t>
      </w:r>
      <w:r w:rsidRPr="00581AD9">
        <w:rPr>
          <w:sz w:val="28"/>
          <w:szCs w:val="28"/>
        </w:rPr>
        <w:t>обучающиеся</w:t>
      </w:r>
      <w:r w:rsidRPr="00581AD9">
        <w:rPr>
          <w:spacing w:val="31"/>
          <w:sz w:val="28"/>
          <w:szCs w:val="28"/>
        </w:rPr>
        <w:t xml:space="preserve"> </w:t>
      </w:r>
      <w:r w:rsidRPr="00581AD9">
        <w:rPr>
          <w:sz w:val="28"/>
          <w:szCs w:val="28"/>
        </w:rPr>
        <w:t>параллели;</w:t>
      </w:r>
      <w:r w:rsidRPr="00581AD9">
        <w:rPr>
          <w:spacing w:val="35"/>
          <w:sz w:val="28"/>
          <w:szCs w:val="28"/>
        </w:rPr>
        <w:t xml:space="preserve"> </w:t>
      </w:r>
      <w:r w:rsidRPr="00581AD9">
        <w:rPr>
          <w:sz w:val="28"/>
          <w:szCs w:val="28"/>
        </w:rPr>
        <w:t>два</w:t>
      </w:r>
      <w:r w:rsidRPr="00581AD9">
        <w:rPr>
          <w:spacing w:val="3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</w:t>
      </w:r>
      <w:r w:rsidRPr="00581AD9">
        <w:rPr>
          <w:spacing w:val="32"/>
          <w:sz w:val="28"/>
          <w:szCs w:val="28"/>
        </w:rPr>
        <w:t xml:space="preserve"> </w:t>
      </w:r>
      <w:r w:rsidRPr="00581AD9">
        <w:rPr>
          <w:sz w:val="28"/>
          <w:szCs w:val="28"/>
        </w:rPr>
        <w:t>(«История»,</w:t>
      </w:r>
      <w:proofErr w:type="gramEnd"/>
    </w:p>
    <w:p w:rsidR="00F75F9F" w:rsidRPr="00581AD9" w:rsidRDefault="00F75F9F" w:rsidP="00F75F9F">
      <w:pPr>
        <w:pStyle w:val="a4"/>
        <w:rPr>
          <w:sz w:val="28"/>
          <w:szCs w:val="28"/>
        </w:rPr>
      </w:pPr>
      <w:r w:rsidRPr="00581AD9">
        <w:rPr>
          <w:sz w:val="28"/>
          <w:szCs w:val="28"/>
        </w:rPr>
        <w:t>«Литература»,</w:t>
      </w:r>
      <w:r w:rsidRPr="00581AD9">
        <w:rPr>
          <w:spacing w:val="65"/>
          <w:sz w:val="28"/>
          <w:szCs w:val="28"/>
        </w:rPr>
        <w:t xml:space="preserve"> </w:t>
      </w:r>
      <w:r w:rsidRPr="00581AD9">
        <w:rPr>
          <w:sz w:val="28"/>
          <w:szCs w:val="28"/>
        </w:rPr>
        <w:t>«Иностранный</w:t>
      </w:r>
      <w:r w:rsidRPr="00581AD9">
        <w:rPr>
          <w:spacing w:val="68"/>
          <w:sz w:val="28"/>
          <w:szCs w:val="28"/>
        </w:rPr>
        <w:t xml:space="preserve"> </w:t>
      </w:r>
      <w:r w:rsidRPr="00581AD9">
        <w:rPr>
          <w:sz w:val="28"/>
          <w:szCs w:val="28"/>
        </w:rPr>
        <w:t>(английский,</w:t>
      </w:r>
      <w:r w:rsidRPr="00581AD9">
        <w:rPr>
          <w:spacing w:val="66"/>
          <w:sz w:val="28"/>
          <w:szCs w:val="28"/>
        </w:rPr>
        <w:t xml:space="preserve"> </w:t>
      </w:r>
      <w:r w:rsidRPr="00581AD9">
        <w:rPr>
          <w:sz w:val="28"/>
          <w:szCs w:val="28"/>
        </w:rPr>
        <w:t>немецкий,</w:t>
      </w:r>
      <w:r w:rsidRPr="00581AD9">
        <w:rPr>
          <w:spacing w:val="65"/>
          <w:sz w:val="28"/>
          <w:szCs w:val="28"/>
        </w:rPr>
        <w:t xml:space="preserve"> </w:t>
      </w:r>
      <w:r w:rsidRPr="00581AD9">
        <w:rPr>
          <w:sz w:val="28"/>
          <w:szCs w:val="28"/>
        </w:rPr>
        <w:t>французский)</w:t>
      </w:r>
      <w:r w:rsidRPr="00581AD9">
        <w:rPr>
          <w:spacing w:val="67"/>
          <w:sz w:val="28"/>
          <w:szCs w:val="28"/>
        </w:rPr>
        <w:t xml:space="preserve"> </w:t>
      </w:r>
      <w:r w:rsidRPr="00581AD9">
        <w:rPr>
          <w:sz w:val="28"/>
          <w:szCs w:val="28"/>
        </w:rPr>
        <w:t>язык»,</w:t>
      </w:r>
      <w:r w:rsidRPr="00581AD9">
        <w:rPr>
          <w:spacing w:val="69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lastRenderedPageBreak/>
        <w:t>«География»,</w:t>
      </w:r>
    </w:p>
    <w:p w:rsidR="00F75F9F" w:rsidRPr="00581AD9" w:rsidRDefault="00F75F9F" w:rsidP="00F75F9F">
      <w:pPr>
        <w:pStyle w:val="a4"/>
        <w:spacing w:before="134" w:line="360" w:lineRule="auto"/>
        <w:ind w:right="136"/>
        <w:rPr>
          <w:sz w:val="28"/>
          <w:szCs w:val="28"/>
        </w:rPr>
      </w:pPr>
      <w:proofErr w:type="gramStart"/>
      <w:r w:rsidRPr="00581AD9">
        <w:rPr>
          <w:sz w:val="28"/>
          <w:szCs w:val="28"/>
        </w:rPr>
        <w:t xml:space="preserve">«Биология», «Физика» (базовая или с углубленным изучением предмета), «Информатика») распределяются федеральным организатором для каждого класса на основе случайного </w:t>
      </w:r>
      <w:r w:rsidRPr="00581AD9">
        <w:rPr>
          <w:spacing w:val="-2"/>
          <w:sz w:val="28"/>
          <w:szCs w:val="28"/>
        </w:rPr>
        <w:t>выбора;</w:t>
      </w:r>
      <w:proofErr w:type="gramEnd"/>
    </w:p>
    <w:p w:rsidR="00F75F9F" w:rsidRPr="00581AD9" w:rsidRDefault="00F75F9F" w:rsidP="00F75F9F">
      <w:pPr>
        <w:pStyle w:val="aa"/>
        <w:numPr>
          <w:ilvl w:val="0"/>
          <w:numId w:val="13"/>
        </w:numPr>
        <w:tabs>
          <w:tab w:val="left" w:pos="1113"/>
        </w:tabs>
        <w:spacing w:line="360" w:lineRule="auto"/>
        <w:ind w:right="135" w:firstLine="707"/>
        <w:rPr>
          <w:sz w:val="28"/>
          <w:szCs w:val="28"/>
        </w:rPr>
      </w:pPr>
      <w:proofErr w:type="gramStart"/>
      <w:r w:rsidRPr="00581AD9">
        <w:rPr>
          <w:sz w:val="28"/>
          <w:szCs w:val="28"/>
        </w:rPr>
        <w:t>в 8 классах по предметам «Русский язык», «Математика» (базовая или с углубленным</w:t>
      </w:r>
      <w:r w:rsidRPr="00581AD9">
        <w:rPr>
          <w:spacing w:val="30"/>
          <w:sz w:val="28"/>
          <w:szCs w:val="28"/>
        </w:rPr>
        <w:t xml:space="preserve"> </w:t>
      </w:r>
      <w:r w:rsidRPr="00581AD9">
        <w:rPr>
          <w:sz w:val="28"/>
          <w:szCs w:val="28"/>
        </w:rPr>
        <w:t>изучением</w:t>
      </w:r>
      <w:r w:rsidRPr="00581AD9">
        <w:rPr>
          <w:spacing w:val="31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предмета)</w:t>
      </w:r>
      <w:r w:rsidRPr="00581AD9">
        <w:rPr>
          <w:spacing w:val="33"/>
          <w:sz w:val="28"/>
          <w:szCs w:val="28"/>
        </w:rPr>
        <w:t xml:space="preserve"> </w:t>
      </w:r>
      <w:r w:rsidRPr="00581AD9">
        <w:rPr>
          <w:sz w:val="28"/>
          <w:szCs w:val="28"/>
        </w:rPr>
        <w:t>все</w:t>
      </w:r>
      <w:r w:rsidRPr="00581AD9">
        <w:rPr>
          <w:spacing w:val="30"/>
          <w:sz w:val="28"/>
          <w:szCs w:val="28"/>
        </w:rPr>
        <w:t xml:space="preserve"> </w:t>
      </w:r>
      <w:r w:rsidRPr="00581AD9">
        <w:rPr>
          <w:sz w:val="28"/>
          <w:szCs w:val="28"/>
        </w:rPr>
        <w:t>обучающиеся</w:t>
      </w:r>
      <w:r w:rsidRPr="00581AD9">
        <w:rPr>
          <w:spacing w:val="31"/>
          <w:sz w:val="28"/>
          <w:szCs w:val="28"/>
        </w:rPr>
        <w:t xml:space="preserve"> </w:t>
      </w:r>
      <w:r w:rsidRPr="00581AD9">
        <w:rPr>
          <w:sz w:val="28"/>
          <w:szCs w:val="28"/>
        </w:rPr>
        <w:t>параллели;</w:t>
      </w:r>
      <w:r w:rsidRPr="00581AD9">
        <w:rPr>
          <w:spacing w:val="32"/>
          <w:sz w:val="28"/>
          <w:szCs w:val="28"/>
        </w:rPr>
        <w:t xml:space="preserve"> </w:t>
      </w:r>
      <w:r w:rsidRPr="00581AD9">
        <w:rPr>
          <w:sz w:val="28"/>
          <w:szCs w:val="28"/>
        </w:rPr>
        <w:t>два</w:t>
      </w:r>
      <w:r w:rsidRPr="00581AD9">
        <w:rPr>
          <w:spacing w:val="3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</w:t>
      </w:r>
      <w:r w:rsidRPr="00581AD9">
        <w:rPr>
          <w:spacing w:val="32"/>
          <w:sz w:val="28"/>
          <w:szCs w:val="28"/>
        </w:rPr>
        <w:t xml:space="preserve"> </w:t>
      </w:r>
      <w:r w:rsidRPr="00581AD9">
        <w:rPr>
          <w:sz w:val="28"/>
          <w:szCs w:val="28"/>
        </w:rPr>
        <w:t>(«История»,</w:t>
      </w:r>
      <w:proofErr w:type="gramEnd"/>
    </w:p>
    <w:p w:rsidR="00F75F9F" w:rsidRPr="00581AD9" w:rsidRDefault="00F75F9F" w:rsidP="00F75F9F">
      <w:pPr>
        <w:pStyle w:val="a4"/>
        <w:spacing w:line="360" w:lineRule="auto"/>
        <w:ind w:right="134"/>
        <w:rPr>
          <w:sz w:val="28"/>
          <w:szCs w:val="28"/>
        </w:rPr>
      </w:pPr>
      <w:proofErr w:type="gramStart"/>
      <w:r w:rsidRPr="00581AD9">
        <w:rPr>
          <w:sz w:val="28"/>
          <w:szCs w:val="28"/>
        </w:rPr>
        <w:t>«Обществознание», «Литература», «Иностранный (английский, немецкий, французский) язык», «География», «Биология», «Химия», «Физика» (базовая или с углубленным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изучением предмета), «Информатика») распределяются федеральным организатором для каждого класса на основе случайного выбора;</w:t>
      </w:r>
      <w:proofErr w:type="gramEnd"/>
    </w:p>
    <w:p w:rsidR="00F75F9F" w:rsidRPr="00581AD9" w:rsidRDefault="00F75F9F" w:rsidP="00F75F9F">
      <w:pPr>
        <w:pStyle w:val="aa"/>
        <w:numPr>
          <w:ilvl w:val="0"/>
          <w:numId w:val="13"/>
        </w:numPr>
        <w:tabs>
          <w:tab w:val="left" w:pos="1081"/>
        </w:tabs>
        <w:spacing w:line="360" w:lineRule="auto"/>
        <w:ind w:right="135" w:firstLine="707"/>
        <w:rPr>
          <w:sz w:val="28"/>
          <w:szCs w:val="28"/>
        </w:rPr>
      </w:pPr>
      <w:proofErr w:type="gramStart"/>
      <w:r w:rsidRPr="00581AD9">
        <w:rPr>
          <w:sz w:val="28"/>
          <w:szCs w:val="28"/>
        </w:rPr>
        <w:t>в 10 классах по предметам «Русский язык», «Математика» все обучающиеся параллели;</w:t>
      </w:r>
      <w:r w:rsidRPr="00581AD9">
        <w:rPr>
          <w:spacing w:val="40"/>
          <w:sz w:val="28"/>
          <w:szCs w:val="28"/>
        </w:rPr>
        <w:t xml:space="preserve">  </w:t>
      </w:r>
      <w:r w:rsidRPr="00581AD9">
        <w:rPr>
          <w:sz w:val="28"/>
          <w:szCs w:val="28"/>
        </w:rPr>
        <w:t>два</w:t>
      </w:r>
      <w:r w:rsidRPr="00581AD9">
        <w:rPr>
          <w:spacing w:val="40"/>
          <w:sz w:val="28"/>
          <w:szCs w:val="28"/>
        </w:rPr>
        <w:t xml:space="preserve">  </w:t>
      </w:r>
      <w:r w:rsidRPr="00581AD9">
        <w:rPr>
          <w:sz w:val="28"/>
          <w:szCs w:val="28"/>
        </w:rPr>
        <w:t>предмета</w:t>
      </w:r>
      <w:r w:rsidRPr="00581AD9">
        <w:rPr>
          <w:spacing w:val="40"/>
          <w:sz w:val="28"/>
          <w:szCs w:val="28"/>
        </w:rPr>
        <w:t xml:space="preserve">  </w:t>
      </w:r>
      <w:r w:rsidRPr="00581AD9">
        <w:rPr>
          <w:sz w:val="28"/>
          <w:szCs w:val="28"/>
        </w:rPr>
        <w:t>(«История»,</w:t>
      </w:r>
      <w:r w:rsidRPr="00581AD9">
        <w:rPr>
          <w:spacing w:val="40"/>
          <w:sz w:val="28"/>
          <w:szCs w:val="28"/>
        </w:rPr>
        <w:t xml:space="preserve">  </w:t>
      </w:r>
      <w:r w:rsidRPr="00581AD9">
        <w:rPr>
          <w:sz w:val="28"/>
          <w:szCs w:val="28"/>
        </w:rPr>
        <w:t>«Обществознание»,</w:t>
      </w:r>
      <w:r w:rsidRPr="00581AD9">
        <w:rPr>
          <w:spacing w:val="40"/>
          <w:sz w:val="28"/>
          <w:szCs w:val="28"/>
        </w:rPr>
        <w:t xml:space="preserve">  </w:t>
      </w:r>
      <w:r w:rsidRPr="00581AD9">
        <w:rPr>
          <w:sz w:val="28"/>
          <w:szCs w:val="28"/>
        </w:rPr>
        <w:t>«География»,</w:t>
      </w:r>
      <w:r w:rsidRPr="00581AD9">
        <w:rPr>
          <w:spacing w:val="40"/>
          <w:sz w:val="28"/>
          <w:szCs w:val="28"/>
        </w:rPr>
        <w:t xml:space="preserve">  </w:t>
      </w:r>
      <w:r w:rsidRPr="00581AD9">
        <w:rPr>
          <w:sz w:val="28"/>
          <w:szCs w:val="28"/>
        </w:rPr>
        <w:t>«Биология»</w:t>
      </w:r>
      <w:proofErr w:type="gramEnd"/>
    </w:p>
    <w:p w:rsidR="00F75F9F" w:rsidRPr="00581AD9" w:rsidRDefault="00F75F9F" w:rsidP="00F75F9F">
      <w:pPr>
        <w:pStyle w:val="a4"/>
        <w:spacing w:line="360" w:lineRule="auto"/>
        <w:ind w:right="140"/>
        <w:rPr>
          <w:sz w:val="28"/>
          <w:szCs w:val="28"/>
        </w:rPr>
      </w:pPr>
      <w:proofErr w:type="gramStart"/>
      <w:r w:rsidRPr="00581AD9">
        <w:rPr>
          <w:sz w:val="28"/>
          <w:szCs w:val="28"/>
        </w:rPr>
        <w:t>«Физика», «Химия», «Литература», «Иностранный (английский, немецкий, французский) язык») распределяются федеральным организатором для каждого класса на основе случайного выбора.</w:t>
      </w:r>
      <w:proofErr w:type="gramEnd"/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63"/>
        </w:tabs>
        <w:spacing w:before="1" w:line="360" w:lineRule="auto"/>
        <w:ind w:right="141" w:firstLine="707"/>
        <w:rPr>
          <w:b/>
          <w:sz w:val="28"/>
          <w:szCs w:val="28"/>
        </w:rPr>
      </w:pPr>
      <w:r w:rsidRPr="00581AD9">
        <w:rPr>
          <w:b/>
          <w:sz w:val="28"/>
          <w:szCs w:val="28"/>
        </w:rPr>
        <w:t xml:space="preserve">В ВПР не принимают участие </w:t>
      </w:r>
      <w:proofErr w:type="gramStart"/>
      <w:r w:rsidRPr="00581AD9">
        <w:rPr>
          <w:b/>
          <w:sz w:val="28"/>
          <w:szCs w:val="28"/>
        </w:rPr>
        <w:t>обучающиеся</w:t>
      </w:r>
      <w:proofErr w:type="gramEnd"/>
      <w:r w:rsidRPr="00581AD9">
        <w:rPr>
          <w:b/>
          <w:sz w:val="28"/>
          <w:szCs w:val="28"/>
        </w:rPr>
        <w:t xml:space="preserve">, участвовавшие в НСИ в 2025/2026 учебном году в соответствии с приказом </w:t>
      </w:r>
      <w:proofErr w:type="spellStart"/>
      <w:r w:rsidRPr="00581AD9">
        <w:rPr>
          <w:b/>
          <w:sz w:val="28"/>
          <w:szCs w:val="28"/>
        </w:rPr>
        <w:t>Рособрнадзора</w:t>
      </w:r>
      <w:proofErr w:type="spellEnd"/>
      <w:r w:rsidRPr="00581AD9">
        <w:rPr>
          <w:b/>
          <w:sz w:val="28"/>
          <w:szCs w:val="28"/>
        </w:rPr>
        <w:t xml:space="preserve"> от 07.05.2025 № 990 (зарегистрирован Минюстом России 29.05.2025, регистрационный № 82397), и МСИ.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56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Образовательной организации предоставляется возможность выбора формата проведения проверочной работы в 5 классах по предметам «История», «Биология», в 6-7 классах</w:t>
      </w:r>
      <w:r w:rsidRPr="00581AD9">
        <w:rPr>
          <w:spacing w:val="70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7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предметам</w:t>
      </w:r>
      <w:r w:rsidRPr="00581AD9">
        <w:rPr>
          <w:spacing w:val="73"/>
          <w:sz w:val="28"/>
          <w:szCs w:val="28"/>
        </w:rPr>
        <w:t xml:space="preserve"> </w:t>
      </w:r>
      <w:r w:rsidRPr="00581AD9">
        <w:rPr>
          <w:sz w:val="28"/>
          <w:szCs w:val="28"/>
        </w:rPr>
        <w:t>«История»,</w:t>
      </w:r>
      <w:r w:rsidRPr="00581AD9">
        <w:rPr>
          <w:spacing w:val="70"/>
          <w:sz w:val="28"/>
          <w:szCs w:val="28"/>
        </w:rPr>
        <w:t xml:space="preserve"> </w:t>
      </w:r>
      <w:r w:rsidRPr="00581AD9">
        <w:rPr>
          <w:sz w:val="28"/>
          <w:szCs w:val="28"/>
        </w:rPr>
        <w:t>«Биология»,</w:t>
      </w:r>
      <w:r w:rsidRPr="00581AD9">
        <w:rPr>
          <w:spacing w:val="70"/>
          <w:sz w:val="28"/>
          <w:szCs w:val="28"/>
        </w:rPr>
        <w:t xml:space="preserve"> </w:t>
      </w:r>
      <w:r w:rsidRPr="00581AD9">
        <w:rPr>
          <w:sz w:val="28"/>
          <w:szCs w:val="28"/>
        </w:rPr>
        <w:t>«География»,</w:t>
      </w:r>
      <w:r w:rsidRPr="00581AD9">
        <w:rPr>
          <w:spacing w:val="72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69"/>
          <w:sz w:val="28"/>
          <w:szCs w:val="28"/>
        </w:rPr>
        <w:t xml:space="preserve"> </w:t>
      </w:r>
      <w:r w:rsidRPr="00581AD9">
        <w:rPr>
          <w:sz w:val="28"/>
          <w:szCs w:val="28"/>
        </w:rPr>
        <w:t>8</w:t>
      </w:r>
      <w:r w:rsidRPr="00581AD9">
        <w:rPr>
          <w:spacing w:val="67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классах</w:t>
      </w:r>
      <w:r w:rsidRPr="00581AD9">
        <w:rPr>
          <w:spacing w:val="70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7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предметам</w:t>
      </w:r>
    </w:p>
    <w:p w:rsidR="00F75F9F" w:rsidRPr="00581AD9" w:rsidRDefault="00F75F9F" w:rsidP="00F75F9F">
      <w:pPr>
        <w:pStyle w:val="a4"/>
        <w:spacing w:before="1" w:line="360" w:lineRule="auto"/>
        <w:ind w:right="137"/>
        <w:rPr>
          <w:sz w:val="28"/>
          <w:szCs w:val="28"/>
        </w:rPr>
      </w:pPr>
      <w:r w:rsidRPr="00581AD9">
        <w:rPr>
          <w:sz w:val="28"/>
          <w:szCs w:val="28"/>
        </w:rPr>
        <w:t>«История», «Обществознание», «Биология», «География», на бумажном носителе или с использованием компьютера.</w:t>
      </w:r>
    </w:p>
    <w:p w:rsidR="00F75F9F" w:rsidRPr="00581AD9" w:rsidRDefault="00F75F9F" w:rsidP="00F75F9F">
      <w:pPr>
        <w:pStyle w:val="a4"/>
        <w:spacing w:line="360" w:lineRule="auto"/>
        <w:ind w:right="137"/>
        <w:rPr>
          <w:sz w:val="28"/>
          <w:szCs w:val="28"/>
        </w:rPr>
      </w:pPr>
      <w:r w:rsidRPr="00581AD9">
        <w:rPr>
          <w:sz w:val="28"/>
          <w:szCs w:val="28"/>
        </w:rPr>
        <w:t xml:space="preserve">В каждой параллели по каждому учебному предмету выбирается только один формат проведения (для всей параллели по выбранному учебному предмету) – </w:t>
      </w:r>
      <w:r w:rsidRPr="00581AD9">
        <w:rPr>
          <w:sz w:val="28"/>
          <w:szCs w:val="28"/>
        </w:rPr>
        <w:lastRenderedPageBreak/>
        <w:t>на бумажном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носителе или с использованием компьютера.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56"/>
        </w:tabs>
        <w:spacing w:line="362" w:lineRule="auto"/>
        <w:ind w:right="136" w:firstLine="707"/>
        <w:rPr>
          <w:sz w:val="28"/>
          <w:szCs w:val="28"/>
        </w:rPr>
      </w:pPr>
      <w:r w:rsidRPr="00581AD9">
        <w:rPr>
          <w:sz w:val="28"/>
          <w:szCs w:val="28"/>
        </w:rPr>
        <w:t>При проведении ВПР не используются и не обрабатываются персональные данные участников.</w:t>
      </w:r>
    </w:p>
    <w:p w:rsidR="00F75F9F" w:rsidRPr="00581AD9" w:rsidRDefault="00F75F9F" w:rsidP="00F75F9F">
      <w:pPr>
        <w:spacing w:line="360" w:lineRule="auto"/>
        <w:ind w:left="143" w:right="13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t>Каждому участнику выдается один пятизначный код на все работы</w:t>
      </w:r>
      <w:r w:rsidRPr="00581AD9">
        <w:rPr>
          <w:rFonts w:ascii="Times New Roman" w:hAnsi="Times New Roman" w:cs="Times New Roman"/>
          <w:sz w:val="28"/>
          <w:szCs w:val="28"/>
        </w:rPr>
        <w:t>. При выдаче кодов</w:t>
      </w:r>
      <w:r w:rsidRPr="00581AD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sz w:val="28"/>
          <w:szCs w:val="28"/>
        </w:rPr>
        <w:t>рекомендуется</w:t>
      </w:r>
      <w:r w:rsidRPr="00581AD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sz w:val="28"/>
          <w:szCs w:val="28"/>
        </w:rPr>
        <w:t>воспользоваться</w:t>
      </w:r>
      <w:r w:rsidRPr="00581AD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sz w:val="28"/>
          <w:szCs w:val="28"/>
        </w:rPr>
        <w:t>каким-либо</w:t>
      </w:r>
      <w:r w:rsidRPr="00581AD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sz w:val="28"/>
          <w:szCs w:val="28"/>
        </w:rPr>
        <w:t>правилом,</w:t>
      </w:r>
      <w:r w:rsidRPr="00581AD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sz w:val="28"/>
          <w:szCs w:val="28"/>
        </w:rPr>
        <w:t>например,</w:t>
      </w:r>
      <w:r w:rsidRPr="00581AD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sz w:val="28"/>
          <w:szCs w:val="28"/>
        </w:rPr>
        <w:t>выдавать</w:t>
      </w:r>
      <w:r w:rsidRPr="00581AD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sz w:val="28"/>
          <w:szCs w:val="28"/>
        </w:rPr>
        <w:t>коды</w:t>
      </w:r>
      <w:r w:rsidRPr="00581AD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proofErr w:type="gramStart"/>
      <w:r w:rsidRPr="00581AD9">
        <w:rPr>
          <w:rFonts w:ascii="Times New Roman" w:hAnsi="Times New Roman" w:cs="Times New Roman"/>
          <w:spacing w:val="-5"/>
          <w:sz w:val="28"/>
          <w:szCs w:val="28"/>
        </w:rPr>
        <w:t>по</w:t>
      </w:r>
      <w:proofErr w:type="gramEnd"/>
    </w:p>
    <w:p w:rsidR="00F75F9F" w:rsidRPr="00581AD9" w:rsidRDefault="00F75F9F" w:rsidP="00F75F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spacing w:before="80" w:line="362" w:lineRule="auto"/>
        <w:ind w:left="143" w:right="1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lastRenderedPageBreak/>
        <w:t xml:space="preserve">классам в порядке следования номеров обучающихся в списке и т.п. </w:t>
      </w:r>
      <w:r w:rsidRPr="00581AD9">
        <w:rPr>
          <w:rFonts w:ascii="Times New Roman" w:hAnsi="Times New Roman" w:cs="Times New Roman"/>
          <w:b/>
          <w:sz w:val="28"/>
          <w:szCs w:val="28"/>
        </w:rPr>
        <w:t>Каждый код является уникальным и используется во всей ОО только для одного обучающегося.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58"/>
        </w:tabs>
        <w:spacing w:line="360" w:lineRule="auto"/>
        <w:ind w:right="134" w:firstLine="707"/>
        <w:rPr>
          <w:sz w:val="28"/>
          <w:szCs w:val="28"/>
        </w:rPr>
      </w:pPr>
      <w:r w:rsidRPr="00581AD9">
        <w:rPr>
          <w:sz w:val="28"/>
          <w:szCs w:val="28"/>
        </w:rPr>
        <w:t>Инструктивные материалы, разработанные в соответствии с Методическими рекомендациями для специалистов, задействованных в организации и проведении ВПР, предоставляются федеральным организатором в соответствии с планом-графиком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 xml:space="preserve">проведения ВПР в ЛК ГИС ФИС ОКО. В инструктивных материалах описывается последовательность действий специалистов, задействованных в организации и проведении </w:t>
      </w:r>
      <w:r w:rsidRPr="00581AD9">
        <w:rPr>
          <w:spacing w:val="-4"/>
          <w:sz w:val="28"/>
          <w:szCs w:val="28"/>
        </w:rPr>
        <w:t>ВПР.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06"/>
        </w:tabs>
        <w:spacing w:line="360" w:lineRule="auto"/>
        <w:ind w:right="142" w:firstLine="707"/>
        <w:rPr>
          <w:sz w:val="28"/>
          <w:szCs w:val="28"/>
        </w:rPr>
      </w:pPr>
      <w:r w:rsidRPr="00581AD9">
        <w:rPr>
          <w:sz w:val="28"/>
          <w:szCs w:val="28"/>
        </w:rPr>
        <w:t>Продолжительность выполнения работ и формат печати вариантов ВПР представлены в приложении к настоящему Порядку проведения ВПР.</w:t>
      </w: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383"/>
        </w:tabs>
        <w:rPr>
          <w:sz w:val="28"/>
          <w:szCs w:val="28"/>
        </w:rPr>
      </w:pPr>
      <w:bookmarkStart w:id="3" w:name="_bookmark3"/>
      <w:bookmarkEnd w:id="3"/>
      <w:r w:rsidRPr="00581AD9">
        <w:rPr>
          <w:sz w:val="28"/>
          <w:szCs w:val="28"/>
        </w:rPr>
        <w:t>Проведение</w:t>
      </w:r>
      <w:r w:rsidRPr="00581AD9">
        <w:rPr>
          <w:spacing w:val="-6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с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использованием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компьютера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5</w:t>
      </w:r>
      <w:r w:rsidRPr="00581AD9">
        <w:rPr>
          <w:b w:val="0"/>
          <w:sz w:val="28"/>
          <w:szCs w:val="28"/>
        </w:rPr>
        <w:t>–</w:t>
      </w:r>
      <w:r w:rsidRPr="00581AD9">
        <w:rPr>
          <w:sz w:val="28"/>
          <w:szCs w:val="28"/>
        </w:rPr>
        <w:t>8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классах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71"/>
        </w:tabs>
        <w:spacing w:before="159"/>
        <w:ind w:left="1271" w:hanging="420"/>
        <w:rPr>
          <w:sz w:val="28"/>
          <w:szCs w:val="28"/>
        </w:rPr>
      </w:pPr>
      <w:r w:rsidRPr="00581AD9">
        <w:rPr>
          <w:sz w:val="28"/>
          <w:szCs w:val="28"/>
        </w:rPr>
        <w:t>ВПР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с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использованием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компьютера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проводятся:</w:t>
      </w:r>
    </w:p>
    <w:p w:rsidR="00F75F9F" w:rsidRPr="00581AD9" w:rsidRDefault="00F75F9F" w:rsidP="00F75F9F">
      <w:pPr>
        <w:pStyle w:val="aa"/>
        <w:numPr>
          <w:ilvl w:val="0"/>
          <w:numId w:val="14"/>
        </w:numPr>
        <w:tabs>
          <w:tab w:val="left" w:pos="989"/>
        </w:tabs>
        <w:spacing w:before="136"/>
        <w:ind w:left="989" w:hanging="138"/>
        <w:jc w:val="left"/>
        <w:rPr>
          <w:sz w:val="28"/>
          <w:szCs w:val="28"/>
        </w:rPr>
      </w:pPr>
      <w:r w:rsidRPr="00581AD9">
        <w:rPr>
          <w:sz w:val="28"/>
          <w:szCs w:val="28"/>
        </w:rPr>
        <w:t>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5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классах по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предметам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«История»,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«Биология»;</w:t>
      </w:r>
    </w:p>
    <w:p w:rsidR="00F75F9F" w:rsidRPr="00581AD9" w:rsidRDefault="00F75F9F" w:rsidP="00F75F9F">
      <w:pPr>
        <w:pStyle w:val="aa"/>
        <w:numPr>
          <w:ilvl w:val="0"/>
          <w:numId w:val="14"/>
        </w:numPr>
        <w:tabs>
          <w:tab w:val="left" w:pos="989"/>
        </w:tabs>
        <w:spacing w:before="140"/>
        <w:ind w:left="989" w:hanging="138"/>
        <w:jc w:val="left"/>
        <w:rPr>
          <w:sz w:val="28"/>
          <w:szCs w:val="28"/>
        </w:rPr>
      </w:pPr>
      <w:r w:rsidRPr="00581AD9">
        <w:rPr>
          <w:sz w:val="28"/>
          <w:szCs w:val="28"/>
        </w:rPr>
        <w:t>в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6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классах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предметам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«История»,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«Биология»,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«География»;</w:t>
      </w:r>
    </w:p>
    <w:p w:rsidR="00F75F9F" w:rsidRPr="00581AD9" w:rsidRDefault="00F75F9F" w:rsidP="00F75F9F">
      <w:pPr>
        <w:pStyle w:val="aa"/>
        <w:numPr>
          <w:ilvl w:val="0"/>
          <w:numId w:val="14"/>
        </w:numPr>
        <w:tabs>
          <w:tab w:val="left" w:pos="989"/>
        </w:tabs>
        <w:spacing w:before="136"/>
        <w:ind w:left="989" w:hanging="138"/>
        <w:jc w:val="left"/>
        <w:rPr>
          <w:sz w:val="28"/>
          <w:szCs w:val="28"/>
        </w:rPr>
      </w:pPr>
      <w:r w:rsidRPr="00581AD9">
        <w:rPr>
          <w:sz w:val="28"/>
          <w:szCs w:val="28"/>
        </w:rPr>
        <w:t>в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7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классах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предметам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«История»,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«Биология»,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«География»;</w:t>
      </w:r>
    </w:p>
    <w:p w:rsidR="00F75F9F" w:rsidRPr="00581AD9" w:rsidRDefault="00F75F9F" w:rsidP="00F75F9F">
      <w:pPr>
        <w:pStyle w:val="aa"/>
        <w:numPr>
          <w:ilvl w:val="0"/>
          <w:numId w:val="14"/>
        </w:numPr>
        <w:tabs>
          <w:tab w:val="left" w:pos="989"/>
        </w:tabs>
        <w:spacing w:before="140"/>
        <w:ind w:left="989" w:hanging="138"/>
        <w:rPr>
          <w:sz w:val="28"/>
          <w:szCs w:val="28"/>
        </w:rPr>
      </w:pPr>
      <w:r w:rsidRPr="00581AD9">
        <w:rPr>
          <w:sz w:val="28"/>
          <w:szCs w:val="28"/>
        </w:rPr>
        <w:t>в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8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классах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предметам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«История»,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«Обществознание»,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«Биология»,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«География».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27"/>
        </w:tabs>
        <w:spacing w:before="137" w:line="360" w:lineRule="auto"/>
        <w:ind w:right="133" w:firstLine="707"/>
        <w:rPr>
          <w:sz w:val="28"/>
          <w:szCs w:val="28"/>
        </w:rPr>
      </w:pPr>
      <w:r w:rsidRPr="00581AD9">
        <w:rPr>
          <w:sz w:val="28"/>
          <w:szCs w:val="28"/>
        </w:rPr>
        <w:t>Решение о проведении проверочных работ с использованием компьютера ОО принимает самостоятельно с учетом технических возможностей (технические требования к компьютерам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представлены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таблице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2).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b/>
          <w:sz w:val="28"/>
          <w:szCs w:val="28"/>
        </w:rPr>
        <w:t>Выбор работы</w:t>
      </w:r>
      <w:r w:rsidRPr="00581AD9">
        <w:rPr>
          <w:b/>
          <w:spacing w:val="-2"/>
          <w:sz w:val="28"/>
          <w:szCs w:val="28"/>
        </w:rPr>
        <w:t xml:space="preserve"> </w:t>
      </w:r>
      <w:r w:rsidRPr="00581AD9">
        <w:rPr>
          <w:b/>
          <w:sz w:val="28"/>
          <w:szCs w:val="28"/>
        </w:rPr>
        <w:t>с</w:t>
      </w:r>
      <w:r w:rsidRPr="00581AD9">
        <w:rPr>
          <w:b/>
          <w:spacing w:val="-2"/>
          <w:sz w:val="28"/>
          <w:szCs w:val="28"/>
        </w:rPr>
        <w:t xml:space="preserve"> </w:t>
      </w:r>
      <w:r w:rsidRPr="00581AD9">
        <w:rPr>
          <w:b/>
          <w:sz w:val="28"/>
          <w:szCs w:val="28"/>
        </w:rPr>
        <w:t>использованием</w:t>
      </w:r>
      <w:r w:rsidRPr="00581AD9">
        <w:rPr>
          <w:b/>
          <w:spacing w:val="-2"/>
          <w:sz w:val="28"/>
          <w:szCs w:val="28"/>
        </w:rPr>
        <w:t xml:space="preserve"> </w:t>
      </w:r>
      <w:r w:rsidRPr="00581AD9">
        <w:rPr>
          <w:b/>
          <w:sz w:val="28"/>
          <w:szCs w:val="28"/>
        </w:rPr>
        <w:t xml:space="preserve">компьютера по учебному предмету не гарантирует распределение данной ОО именно этого учебного предмета. </w:t>
      </w:r>
      <w:r w:rsidRPr="00581AD9">
        <w:rPr>
          <w:sz w:val="28"/>
          <w:szCs w:val="28"/>
        </w:rPr>
        <w:t xml:space="preserve">В </w:t>
      </w:r>
      <w:r w:rsidRPr="00581AD9">
        <w:rPr>
          <w:sz w:val="28"/>
          <w:szCs w:val="28"/>
        </w:rPr>
        <w:lastRenderedPageBreak/>
        <w:t>ОО с большим количеством участников возможно проведение ВПР с использованием компьютера в несколько сессий в рамках выбранной даты или в течение нескольких дней (не более пяти дней) в рамках периода проведения ВПР с использованием компьютера, установленного планом-графиком проведения ВПР. Количество сессий и время начала каждой сессии ОО определяет самостоятельно.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22"/>
        </w:tabs>
        <w:spacing w:line="360" w:lineRule="auto"/>
        <w:ind w:right="140" w:firstLine="707"/>
        <w:rPr>
          <w:sz w:val="28"/>
          <w:szCs w:val="28"/>
        </w:rPr>
      </w:pPr>
      <w:r w:rsidRPr="00581AD9">
        <w:rPr>
          <w:sz w:val="28"/>
          <w:szCs w:val="28"/>
        </w:rP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96"/>
        </w:tabs>
        <w:spacing w:line="360" w:lineRule="auto"/>
        <w:ind w:right="136" w:firstLine="707"/>
        <w:rPr>
          <w:sz w:val="28"/>
          <w:szCs w:val="28"/>
        </w:rPr>
      </w:pPr>
      <w:r w:rsidRPr="00581AD9">
        <w:rPr>
          <w:sz w:val="28"/>
          <w:szCs w:val="28"/>
        </w:rPr>
        <w:t>В случае принятия решения о проведении проверочных работ с использованием компьютера экспертам для проверки заданий предоставляется доступ к ЛК в системе удаленной проверки заданий «Эксперт».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10"/>
        </w:tabs>
        <w:spacing w:before="1"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Федеральный организатор в соответствии с планом-графиком обеспечивает ОО реквизитами доступа участников ВПР для выполнения проверочных работ с использованием компьютера и экспертов для проверки заданий. Реквизиты доступа экспертов публикуются в ЛК ОО ГИС ФИС ОКО до начала проверки.</w:t>
      </w:r>
    </w:p>
    <w:p w:rsidR="00F75F9F" w:rsidRPr="00581AD9" w:rsidRDefault="00F75F9F" w:rsidP="00F75F9F">
      <w:pPr>
        <w:pStyle w:val="a4"/>
        <w:spacing w:before="1"/>
        <w:ind w:left="851"/>
        <w:rPr>
          <w:sz w:val="28"/>
          <w:szCs w:val="28"/>
        </w:rPr>
      </w:pPr>
      <w:r w:rsidRPr="00581AD9">
        <w:rPr>
          <w:sz w:val="28"/>
          <w:szCs w:val="28"/>
        </w:rPr>
        <w:t>Реквизиты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доступа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участников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публикуются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ЛК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ОО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ГИС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ФИС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ОКО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на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каждый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4"/>
          <w:sz w:val="28"/>
          <w:szCs w:val="28"/>
        </w:rPr>
        <w:t>день</w:t>
      </w:r>
    </w:p>
    <w:p w:rsidR="00F75F9F" w:rsidRPr="00581AD9" w:rsidRDefault="00F75F9F" w:rsidP="00F75F9F">
      <w:pPr>
        <w:pStyle w:val="a4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spacing w:before="80" w:line="360" w:lineRule="auto"/>
        <w:ind w:left="143" w:right="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проведения. Проверочная работа доступна только в заявленный день проведения. </w:t>
      </w:r>
      <w:r w:rsidRPr="00581AD9">
        <w:rPr>
          <w:rFonts w:ascii="Times New Roman" w:hAnsi="Times New Roman" w:cs="Times New Roman"/>
          <w:b/>
          <w:sz w:val="28"/>
          <w:szCs w:val="28"/>
        </w:rPr>
        <w:t>Если проверочная работа состоит из двух частей, предоставленные реквизиты доступа участников используются на обе части. При этом один и тот же участник должен выполнить обе части работы под одним логином.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08"/>
        </w:tabs>
        <w:spacing w:line="360" w:lineRule="auto"/>
        <w:ind w:right="137" w:firstLine="707"/>
        <w:rPr>
          <w:b/>
          <w:sz w:val="28"/>
          <w:szCs w:val="28"/>
        </w:rPr>
      </w:pPr>
      <w:r w:rsidRPr="00581AD9">
        <w:rPr>
          <w:sz w:val="28"/>
          <w:szCs w:val="28"/>
        </w:rPr>
        <w:t xml:space="preserve">Доступ к выполнению проверочной работы предоставляется с 8:00 до 20:00 по местному времени. </w:t>
      </w:r>
      <w:r w:rsidRPr="00581AD9">
        <w:rPr>
          <w:b/>
          <w:sz w:val="28"/>
          <w:szCs w:val="28"/>
        </w:rPr>
        <w:t>Результаты работ, выполненных после 20:00 по местному времени,</w:t>
      </w:r>
      <w:r w:rsidRPr="00581AD9">
        <w:rPr>
          <w:b/>
          <w:spacing w:val="40"/>
          <w:sz w:val="28"/>
          <w:szCs w:val="28"/>
        </w:rPr>
        <w:t xml:space="preserve"> </w:t>
      </w:r>
      <w:r w:rsidRPr="00581AD9">
        <w:rPr>
          <w:b/>
          <w:sz w:val="28"/>
          <w:szCs w:val="28"/>
        </w:rPr>
        <w:t>не</w:t>
      </w:r>
      <w:r w:rsidRPr="00581AD9">
        <w:rPr>
          <w:b/>
          <w:spacing w:val="40"/>
          <w:sz w:val="28"/>
          <w:szCs w:val="28"/>
        </w:rPr>
        <w:t xml:space="preserve">  </w:t>
      </w:r>
      <w:r w:rsidRPr="00581AD9">
        <w:rPr>
          <w:b/>
          <w:sz w:val="28"/>
          <w:szCs w:val="28"/>
        </w:rPr>
        <w:t>учитываются</w:t>
      </w:r>
      <w:r w:rsidRPr="00581AD9">
        <w:rPr>
          <w:b/>
          <w:spacing w:val="40"/>
          <w:sz w:val="28"/>
          <w:szCs w:val="28"/>
        </w:rPr>
        <w:t xml:space="preserve">  </w:t>
      </w:r>
      <w:r w:rsidRPr="00581AD9">
        <w:rPr>
          <w:b/>
          <w:sz w:val="28"/>
          <w:szCs w:val="28"/>
        </w:rPr>
        <w:t>при</w:t>
      </w:r>
      <w:r w:rsidRPr="00581AD9">
        <w:rPr>
          <w:b/>
          <w:spacing w:val="40"/>
          <w:sz w:val="28"/>
          <w:szCs w:val="28"/>
        </w:rPr>
        <w:t xml:space="preserve">  </w:t>
      </w:r>
      <w:r w:rsidRPr="00581AD9">
        <w:rPr>
          <w:b/>
          <w:sz w:val="28"/>
          <w:szCs w:val="28"/>
        </w:rPr>
        <w:t>обработке</w:t>
      </w:r>
      <w:r w:rsidRPr="00581AD9">
        <w:rPr>
          <w:b/>
          <w:spacing w:val="40"/>
          <w:sz w:val="28"/>
          <w:szCs w:val="28"/>
        </w:rPr>
        <w:t xml:space="preserve">  </w:t>
      </w:r>
      <w:r w:rsidRPr="00581AD9">
        <w:rPr>
          <w:b/>
          <w:sz w:val="28"/>
          <w:szCs w:val="28"/>
        </w:rPr>
        <w:t>результатов</w:t>
      </w:r>
      <w:r w:rsidRPr="00581AD9">
        <w:rPr>
          <w:b/>
          <w:spacing w:val="40"/>
          <w:sz w:val="28"/>
          <w:szCs w:val="28"/>
        </w:rPr>
        <w:t xml:space="preserve">  </w:t>
      </w:r>
      <w:r w:rsidRPr="00581AD9">
        <w:rPr>
          <w:b/>
          <w:sz w:val="28"/>
          <w:szCs w:val="28"/>
        </w:rPr>
        <w:t>и</w:t>
      </w:r>
      <w:r w:rsidRPr="00581AD9">
        <w:rPr>
          <w:b/>
          <w:spacing w:val="40"/>
          <w:sz w:val="28"/>
          <w:szCs w:val="28"/>
        </w:rPr>
        <w:t xml:space="preserve">  </w:t>
      </w:r>
      <w:r w:rsidRPr="00581AD9">
        <w:rPr>
          <w:b/>
          <w:sz w:val="28"/>
          <w:szCs w:val="28"/>
        </w:rPr>
        <w:t>не</w:t>
      </w:r>
      <w:r w:rsidRPr="00581AD9">
        <w:rPr>
          <w:b/>
          <w:spacing w:val="40"/>
          <w:sz w:val="28"/>
          <w:szCs w:val="28"/>
        </w:rPr>
        <w:t xml:space="preserve">  </w:t>
      </w:r>
      <w:r w:rsidRPr="00581AD9">
        <w:rPr>
          <w:b/>
          <w:sz w:val="28"/>
          <w:szCs w:val="28"/>
        </w:rPr>
        <w:t>предоставляются</w:t>
      </w:r>
      <w:r w:rsidRPr="00581AD9">
        <w:rPr>
          <w:b/>
          <w:spacing w:val="40"/>
          <w:sz w:val="28"/>
          <w:szCs w:val="28"/>
        </w:rPr>
        <w:t xml:space="preserve">  </w:t>
      </w:r>
      <w:r w:rsidRPr="00581AD9">
        <w:rPr>
          <w:b/>
          <w:sz w:val="28"/>
          <w:szCs w:val="28"/>
        </w:rPr>
        <w:t>в</w:t>
      </w:r>
      <w:r w:rsidRPr="00581AD9">
        <w:rPr>
          <w:b/>
          <w:spacing w:val="40"/>
          <w:sz w:val="28"/>
          <w:szCs w:val="28"/>
        </w:rPr>
        <w:t xml:space="preserve">  </w:t>
      </w:r>
      <w:r w:rsidRPr="00581AD9">
        <w:rPr>
          <w:b/>
          <w:sz w:val="28"/>
          <w:szCs w:val="28"/>
        </w:rPr>
        <w:t>разделе</w:t>
      </w:r>
    </w:p>
    <w:p w:rsidR="00F75F9F" w:rsidRPr="00581AD9" w:rsidRDefault="00F75F9F" w:rsidP="00F75F9F">
      <w:pPr>
        <w:pStyle w:val="1"/>
        <w:spacing w:before="1"/>
        <w:ind w:firstLine="0"/>
        <w:jc w:val="left"/>
        <w:rPr>
          <w:sz w:val="28"/>
          <w:szCs w:val="28"/>
        </w:rPr>
      </w:pPr>
      <w:r w:rsidRPr="00581AD9">
        <w:rPr>
          <w:spacing w:val="-2"/>
          <w:sz w:val="28"/>
          <w:szCs w:val="28"/>
        </w:rPr>
        <w:t>«Аналитика».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34"/>
        </w:tabs>
        <w:spacing w:before="138" w:line="360" w:lineRule="auto"/>
        <w:ind w:right="139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Для проведения ВПР с использованием компьютера в параллели 5-8 </w:t>
      </w:r>
      <w:r w:rsidRPr="00581AD9">
        <w:rPr>
          <w:sz w:val="28"/>
          <w:szCs w:val="28"/>
        </w:rPr>
        <w:lastRenderedPageBreak/>
        <w:t xml:space="preserve">классов ответственным организатором в ОО через ЛК ГИС ФИС ОКО предоставляется следующая </w:t>
      </w:r>
      <w:r w:rsidRPr="00581AD9">
        <w:rPr>
          <w:spacing w:val="-2"/>
          <w:sz w:val="28"/>
          <w:szCs w:val="28"/>
        </w:rPr>
        <w:t>информация:</w:t>
      </w:r>
    </w:p>
    <w:p w:rsidR="00F75F9F" w:rsidRPr="00581AD9" w:rsidRDefault="00F75F9F" w:rsidP="00F75F9F">
      <w:pPr>
        <w:pStyle w:val="aa"/>
        <w:numPr>
          <w:ilvl w:val="0"/>
          <w:numId w:val="11"/>
        </w:numPr>
        <w:tabs>
          <w:tab w:val="left" w:pos="989"/>
        </w:tabs>
        <w:spacing w:before="1"/>
        <w:ind w:left="989" w:hanging="138"/>
        <w:jc w:val="left"/>
        <w:rPr>
          <w:sz w:val="28"/>
          <w:szCs w:val="28"/>
        </w:rPr>
      </w:pPr>
      <w:r w:rsidRPr="00581AD9">
        <w:rPr>
          <w:sz w:val="28"/>
          <w:szCs w:val="28"/>
        </w:rPr>
        <w:t>количество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классов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каждой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параллели;</w:t>
      </w:r>
    </w:p>
    <w:p w:rsidR="00F75F9F" w:rsidRPr="00581AD9" w:rsidRDefault="00F75F9F" w:rsidP="00F75F9F">
      <w:pPr>
        <w:pStyle w:val="aa"/>
        <w:numPr>
          <w:ilvl w:val="0"/>
          <w:numId w:val="11"/>
        </w:numPr>
        <w:tabs>
          <w:tab w:val="left" w:pos="1026"/>
        </w:tabs>
        <w:spacing w:before="137" w:line="360" w:lineRule="auto"/>
        <w:ind w:right="136" w:firstLine="707"/>
        <w:jc w:val="left"/>
        <w:rPr>
          <w:sz w:val="28"/>
          <w:szCs w:val="28"/>
        </w:rPr>
      </w:pPr>
      <w:r w:rsidRPr="00581AD9">
        <w:rPr>
          <w:sz w:val="28"/>
          <w:szCs w:val="28"/>
        </w:rPr>
        <w:t>дата</w:t>
      </w:r>
      <w:r w:rsidRPr="00581AD9">
        <w:rPr>
          <w:spacing w:val="38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37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37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36"/>
          <w:sz w:val="28"/>
          <w:szCs w:val="28"/>
        </w:rPr>
        <w:t xml:space="preserve"> </w:t>
      </w:r>
      <w:r w:rsidRPr="00581AD9">
        <w:rPr>
          <w:sz w:val="28"/>
          <w:szCs w:val="28"/>
        </w:rPr>
        <w:t>каждому</w:t>
      </w:r>
      <w:r w:rsidRPr="00581AD9">
        <w:rPr>
          <w:spacing w:val="37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предмету</w:t>
      </w:r>
      <w:r w:rsidRPr="00581AD9">
        <w:rPr>
          <w:spacing w:val="36"/>
          <w:sz w:val="28"/>
          <w:szCs w:val="28"/>
        </w:rPr>
        <w:t xml:space="preserve"> </w:t>
      </w:r>
      <w:r w:rsidRPr="00581AD9">
        <w:rPr>
          <w:sz w:val="28"/>
          <w:szCs w:val="28"/>
        </w:rPr>
        <w:t>из</w:t>
      </w:r>
      <w:r w:rsidRPr="00581AD9">
        <w:rPr>
          <w:spacing w:val="37"/>
          <w:sz w:val="28"/>
          <w:szCs w:val="28"/>
        </w:rPr>
        <w:t xml:space="preserve"> </w:t>
      </w:r>
      <w:r w:rsidRPr="00581AD9">
        <w:rPr>
          <w:sz w:val="28"/>
          <w:szCs w:val="28"/>
        </w:rPr>
        <w:t>группы</w:t>
      </w:r>
      <w:r w:rsidRPr="00581AD9">
        <w:rPr>
          <w:spacing w:val="37"/>
          <w:sz w:val="28"/>
          <w:szCs w:val="28"/>
        </w:rPr>
        <w:t xml:space="preserve"> </w:t>
      </w:r>
      <w:r w:rsidRPr="00581AD9">
        <w:rPr>
          <w:sz w:val="28"/>
          <w:szCs w:val="28"/>
        </w:rPr>
        <w:t>№</w:t>
      </w:r>
      <w:r w:rsidRPr="00581AD9">
        <w:rPr>
          <w:spacing w:val="35"/>
          <w:sz w:val="28"/>
          <w:szCs w:val="28"/>
        </w:rPr>
        <w:t xml:space="preserve"> </w:t>
      </w:r>
      <w:r w:rsidRPr="00581AD9">
        <w:rPr>
          <w:sz w:val="28"/>
          <w:szCs w:val="28"/>
        </w:rPr>
        <w:t>1</w:t>
      </w:r>
      <w:r w:rsidRPr="00581AD9">
        <w:rPr>
          <w:spacing w:val="36"/>
          <w:sz w:val="28"/>
          <w:szCs w:val="28"/>
        </w:rPr>
        <w:t xml:space="preserve"> </w:t>
      </w:r>
      <w:r w:rsidRPr="00581AD9">
        <w:rPr>
          <w:sz w:val="28"/>
          <w:szCs w:val="28"/>
        </w:rPr>
        <w:t>(не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более</w:t>
      </w:r>
      <w:r w:rsidRPr="00581AD9">
        <w:rPr>
          <w:spacing w:val="34"/>
          <w:sz w:val="28"/>
          <w:szCs w:val="28"/>
        </w:rPr>
        <w:t xml:space="preserve"> </w:t>
      </w:r>
      <w:r w:rsidRPr="00581AD9">
        <w:rPr>
          <w:sz w:val="28"/>
          <w:szCs w:val="28"/>
        </w:rPr>
        <w:t>пяти</w:t>
      </w:r>
      <w:r w:rsidRPr="00581AD9">
        <w:rPr>
          <w:spacing w:val="39"/>
          <w:sz w:val="28"/>
          <w:szCs w:val="28"/>
        </w:rPr>
        <w:t xml:space="preserve"> </w:t>
      </w:r>
      <w:r w:rsidRPr="00581AD9">
        <w:rPr>
          <w:sz w:val="28"/>
          <w:szCs w:val="28"/>
        </w:rPr>
        <w:t>дней) (распределение предметов по группам представлено в таблице 3 п. 4 настоящего порядка);</w:t>
      </w:r>
    </w:p>
    <w:p w:rsidR="00F75F9F" w:rsidRPr="00581AD9" w:rsidRDefault="00F75F9F" w:rsidP="00F75F9F">
      <w:pPr>
        <w:pStyle w:val="aa"/>
        <w:numPr>
          <w:ilvl w:val="0"/>
          <w:numId w:val="11"/>
        </w:numPr>
        <w:tabs>
          <w:tab w:val="left" w:pos="989"/>
        </w:tabs>
        <w:ind w:left="989" w:hanging="138"/>
        <w:jc w:val="left"/>
        <w:rPr>
          <w:sz w:val="28"/>
          <w:szCs w:val="28"/>
        </w:rPr>
      </w:pPr>
      <w:r w:rsidRPr="00581AD9">
        <w:rPr>
          <w:sz w:val="28"/>
          <w:szCs w:val="28"/>
        </w:rPr>
        <w:t>даты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каждому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предмету</w:t>
      </w:r>
      <w:r w:rsidRPr="00581AD9">
        <w:rPr>
          <w:spacing w:val="2"/>
          <w:sz w:val="28"/>
          <w:szCs w:val="28"/>
        </w:rPr>
        <w:t xml:space="preserve"> </w:t>
      </w:r>
      <w:r w:rsidRPr="00581AD9">
        <w:rPr>
          <w:sz w:val="28"/>
          <w:szCs w:val="28"/>
        </w:rPr>
        <w:t>из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группы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№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2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(не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более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 xml:space="preserve">пяти </w:t>
      </w:r>
      <w:r w:rsidRPr="00581AD9">
        <w:rPr>
          <w:spacing w:val="-2"/>
          <w:sz w:val="28"/>
          <w:szCs w:val="28"/>
        </w:rPr>
        <w:t>дней);</w:t>
      </w:r>
    </w:p>
    <w:p w:rsidR="00F75F9F" w:rsidRPr="00581AD9" w:rsidRDefault="00F75F9F" w:rsidP="00F75F9F">
      <w:pPr>
        <w:pStyle w:val="aa"/>
        <w:numPr>
          <w:ilvl w:val="0"/>
          <w:numId w:val="11"/>
        </w:numPr>
        <w:tabs>
          <w:tab w:val="left" w:pos="989"/>
        </w:tabs>
        <w:spacing w:before="139"/>
        <w:ind w:left="989" w:hanging="138"/>
        <w:rPr>
          <w:sz w:val="28"/>
          <w:szCs w:val="28"/>
        </w:rPr>
      </w:pPr>
      <w:r w:rsidRPr="00581AD9">
        <w:rPr>
          <w:sz w:val="28"/>
          <w:szCs w:val="28"/>
        </w:rPr>
        <w:t>количество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участников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на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каждую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дату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каждому</w:t>
      </w:r>
      <w:r w:rsidRPr="00581AD9">
        <w:rPr>
          <w:spacing w:val="-2"/>
          <w:sz w:val="28"/>
          <w:szCs w:val="28"/>
        </w:rPr>
        <w:t xml:space="preserve"> предмету.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95"/>
        </w:tabs>
        <w:spacing w:before="137" w:line="360" w:lineRule="auto"/>
        <w:ind w:right="134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При проведении проверочных работ с использованием компьютера предусмотрено заполнение и загрузка в ЛК ГИС ФИС ОКО электронных протоколов, в которых указывается связь логина участника ВПР, полученного для входа в систему тестирования для выполнения работы, с пятизначным кодом участника. Электронные протоколы </w:t>
      </w:r>
      <w:proofErr w:type="spellStart"/>
      <w:r w:rsidRPr="00581AD9">
        <w:rPr>
          <w:sz w:val="28"/>
          <w:szCs w:val="28"/>
        </w:rPr>
        <w:t>предзаполнены</w:t>
      </w:r>
      <w:proofErr w:type="spellEnd"/>
      <w:r w:rsidRPr="00581AD9">
        <w:rPr>
          <w:sz w:val="28"/>
          <w:szCs w:val="28"/>
        </w:rPr>
        <w:t xml:space="preserve"> логинами участников.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32"/>
        </w:tabs>
        <w:spacing w:before="2" w:line="360" w:lineRule="auto"/>
        <w:ind w:right="136" w:firstLine="707"/>
        <w:rPr>
          <w:sz w:val="28"/>
          <w:szCs w:val="28"/>
        </w:rPr>
      </w:pPr>
      <w:r w:rsidRPr="00581AD9">
        <w:rPr>
          <w:sz w:val="28"/>
          <w:szCs w:val="28"/>
        </w:rPr>
        <w:t>Результаты формируются после проверки экспертами всех заданий в системе удаленной проверки заданий «Эксперт» в сроки, установленные планом-графиком проведения ВПР.</w:t>
      </w:r>
    </w:p>
    <w:p w:rsidR="00705B94" w:rsidRDefault="00705B94" w:rsidP="00F75F9F">
      <w:pPr>
        <w:pStyle w:val="a4"/>
        <w:tabs>
          <w:tab w:val="left" w:pos="5615"/>
        </w:tabs>
        <w:spacing w:line="360" w:lineRule="auto"/>
        <w:ind w:left="2721" w:right="136" w:firstLine="12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F75F9F" w:rsidRPr="00581AD9">
        <w:rPr>
          <w:sz w:val="28"/>
          <w:szCs w:val="28"/>
        </w:rPr>
        <w:t>Таблица 2.</w:t>
      </w:r>
      <w:r w:rsidR="00F75F9F" w:rsidRPr="00581AD9">
        <w:rPr>
          <w:sz w:val="28"/>
          <w:szCs w:val="28"/>
        </w:rPr>
        <w:tab/>
      </w:r>
    </w:p>
    <w:p w:rsidR="00F75F9F" w:rsidRPr="00581AD9" w:rsidRDefault="00F75F9F" w:rsidP="00705B94">
      <w:pPr>
        <w:pStyle w:val="a4"/>
        <w:tabs>
          <w:tab w:val="left" w:pos="5615"/>
        </w:tabs>
        <w:spacing w:line="360" w:lineRule="auto"/>
        <w:ind w:right="136"/>
        <w:jc w:val="center"/>
        <w:rPr>
          <w:sz w:val="28"/>
          <w:szCs w:val="28"/>
        </w:rPr>
      </w:pPr>
      <w:r w:rsidRPr="00581AD9">
        <w:rPr>
          <w:sz w:val="28"/>
          <w:szCs w:val="28"/>
        </w:rPr>
        <w:t>Технические</w:t>
      </w:r>
      <w:r w:rsidRPr="00581AD9">
        <w:rPr>
          <w:spacing w:val="-12"/>
          <w:sz w:val="28"/>
          <w:szCs w:val="28"/>
        </w:rPr>
        <w:t xml:space="preserve"> </w:t>
      </w:r>
      <w:r w:rsidRPr="00581AD9">
        <w:rPr>
          <w:sz w:val="28"/>
          <w:szCs w:val="28"/>
        </w:rPr>
        <w:t>требования</w:t>
      </w:r>
      <w:r w:rsidRPr="00581AD9">
        <w:rPr>
          <w:spacing w:val="-11"/>
          <w:sz w:val="28"/>
          <w:szCs w:val="28"/>
        </w:rPr>
        <w:t xml:space="preserve"> </w:t>
      </w:r>
      <w:r w:rsidRPr="00581AD9">
        <w:rPr>
          <w:sz w:val="28"/>
          <w:szCs w:val="28"/>
        </w:rPr>
        <w:t>к</w:t>
      </w:r>
      <w:r w:rsidRPr="00581AD9">
        <w:rPr>
          <w:spacing w:val="-11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компьютерам (для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выполнения</w:t>
      </w:r>
      <w:r w:rsidRPr="00581AD9">
        <w:rPr>
          <w:spacing w:val="-6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проверочных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с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использованием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компьютера)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7105"/>
      </w:tblGrid>
      <w:tr w:rsidR="00F75F9F" w:rsidRPr="00581AD9" w:rsidTr="00F75F9F">
        <w:trPr>
          <w:trHeight w:val="489"/>
        </w:trPr>
        <w:tc>
          <w:tcPr>
            <w:tcW w:w="275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Компонент</w:t>
            </w:r>
            <w:proofErr w:type="spellEnd"/>
          </w:p>
        </w:tc>
        <w:tc>
          <w:tcPr>
            <w:tcW w:w="7105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5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Конфигурация</w:t>
            </w:r>
            <w:proofErr w:type="spellEnd"/>
          </w:p>
        </w:tc>
      </w:tr>
      <w:tr w:rsidR="00F75F9F" w:rsidRPr="00581AD9" w:rsidTr="00F75F9F">
        <w:trPr>
          <w:trHeight w:val="827"/>
        </w:trPr>
        <w:tc>
          <w:tcPr>
            <w:tcW w:w="275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Операционная</w:t>
            </w:r>
            <w:proofErr w:type="spellEnd"/>
            <w:r w:rsidRPr="00581A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система</w:t>
            </w:r>
            <w:proofErr w:type="spellEnd"/>
          </w:p>
        </w:tc>
        <w:tc>
          <w:tcPr>
            <w:tcW w:w="7105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Под</w:t>
            </w:r>
            <w:r w:rsidRPr="00581AD9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управлением</w:t>
            </w:r>
            <w:r w:rsidRPr="00581AD9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операционной</w:t>
            </w:r>
            <w:r w:rsidRPr="00581AD9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системы</w:t>
            </w:r>
            <w:r w:rsidRPr="00581AD9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семейства</w:t>
            </w:r>
            <w:r w:rsidRPr="00581AD9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</w:rPr>
              <w:t>Windows</w:t>
            </w:r>
            <w:r w:rsidRPr="00581AD9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>или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</w:rPr>
              <w:t>Linux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для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платформ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</w:rPr>
              <w:t>x</w:t>
            </w:r>
            <w:r w:rsidRPr="00581AD9">
              <w:rPr>
                <w:sz w:val="28"/>
                <w:szCs w:val="28"/>
                <w:lang w:val="ru-RU"/>
              </w:rPr>
              <w:t xml:space="preserve">86, </w:t>
            </w:r>
            <w:r w:rsidRPr="00581AD9">
              <w:rPr>
                <w:spacing w:val="-4"/>
                <w:sz w:val="28"/>
                <w:szCs w:val="28"/>
              </w:rPr>
              <w:t>x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>64.</w:t>
            </w:r>
          </w:p>
        </w:tc>
      </w:tr>
      <w:tr w:rsidR="00F75F9F" w:rsidRPr="00581AD9" w:rsidTr="00F75F9F">
        <w:trPr>
          <w:trHeight w:val="1655"/>
        </w:trPr>
        <w:tc>
          <w:tcPr>
            <w:tcW w:w="275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Центральный</w:t>
            </w:r>
            <w:proofErr w:type="spellEnd"/>
            <w:r w:rsidRPr="00581AD9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процессор</w:t>
            </w:r>
            <w:proofErr w:type="spellEnd"/>
          </w:p>
        </w:tc>
        <w:tc>
          <w:tcPr>
            <w:tcW w:w="7105" w:type="dxa"/>
          </w:tcPr>
          <w:p w:rsidR="00F75F9F" w:rsidRPr="00581AD9" w:rsidRDefault="00F75F9F" w:rsidP="00F75F9F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Минимальная конфигурация: одноядерный, минимальная частота 3,0 ГГц,</w:t>
            </w:r>
          </w:p>
          <w:p w:rsidR="00F75F9F" w:rsidRPr="00581AD9" w:rsidRDefault="00F75F9F" w:rsidP="00F75F9F">
            <w:pPr>
              <w:pStyle w:val="TableParagraph"/>
              <w:tabs>
                <w:tab w:val="left" w:pos="1975"/>
                <w:tab w:val="left" w:pos="3799"/>
                <w:tab w:val="left" w:pos="5629"/>
              </w:tabs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pacing w:val="-2"/>
                <w:sz w:val="28"/>
                <w:szCs w:val="28"/>
                <w:lang w:val="ru-RU"/>
              </w:rPr>
              <w:t>Рекомендуемая</w:t>
            </w:r>
            <w:r w:rsidRPr="00581AD9">
              <w:rPr>
                <w:sz w:val="28"/>
                <w:szCs w:val="28"/>
                <w:lang w:val="ru-RU"/>
              </w:rPr>
              <w:tab/>
            </w:r>
            <w:r w:rsidRPr="00581AD9">
              <w:rPr>
                <w:spacing w:val="-2"/>
                <w:sz w:val="28"/>
                <w:szCs w:val="28"/>
                <w:lang w:val="ru-RU"/>
              </w:rPr>
              <w:t>конфигурация:</w:t>
            </w:r>
            <w:r w:rsidRPr="00581AD9">
              <w:rPr>
                <w:sz w:val="28"/>
                <w:szCs w:val="28"/>
                <w:lang w:val="ru-RU"/>
              </w:rPr>
              <w:tab/>
            </w:r>
            <w:r w:rsidRPr="00581AD9">
              <w:rPr>
                <w:spacing w:val="-2"/>
                <w:sz w:val="28"/>
                <w:szCs w:val="28"/>
                <w:lang w:val="ru-RU"/>
              </w:rPr>
              <w:t>двухъядерный,</w:t>
            </w:r>
            <w:r w:rsidRPr="00581AD9">
              <w:rPr>
                <w:sz w:val="28"/>
                <w:szCs w:val="28"/>
                <w:lang w:val="ru-RU"/>
              </w:rPr>
              <w:tab/>
            </w:r>
            <w:r w:rsidRPr="00581AD9">
              <w:rPr>
                <w:spacing w:val="-2"/>
                <w:sz w:val="28"/>
                <w:szCs w:val="28"/>
                <w:lang w:val="ru-RU"/>
              </w:rPr>
              <w:t>минимальная</w:t>
            </w:r>
          </w:p>
          <w:p w:rsidR="00F75F9F" w:rsidRPr="00581AD9" w:rsidRDefault="00F75F9F" w:rsidP="00F75F9F">
            <w:pPr>
              <w:pStyle w:val="TableParagraph"/>
              <w:spacing w:before="138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частота</w:t>
            </w:r>
            <w:r w:rsidRPr="00581A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2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>ГГц.</w:t>
            </w:r>
          </w:p>
        </w:tc>
      </w:tr>
      <w:tr w:rsidR="00F75F9F" w:rsidRPr="00581AD9" w:rsidTr="00F75F9F">
        <w:trPr>
          <w:trHeight w:val="414"/>
        </w:trPr>
        <w:tc>
          <w:tcPr>
            <w:tcW w:w="275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Оперативная</w:t>
            </w:r>
            <w:proofErr w:type="spellEnd"/>
            <w:r w:rsidRPr="00581A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память</w:t>
            </w:r>
            <w:proofErr w:type="spellEnd"/>
          </w:p>
        </w:tc>
        <w:tc>
          <w:tcPr>
            <w:tcW w:w="7105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Минимальный</w:t>
            </w:r>
            <w:proofErr w:type="spellEnd"/>
            <w:r w:rsidRPr="00581A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z w:val="28"/>
                <w:szCs w:val="28"/>
              </w:rPr>
              <w:t>объем</w:t>
            </w:r>
            <w:proofErr w:type="spellEnd"/>
            <w:r w:rsidRPr="00581AD9">
              <w:rPr>
                <w:sz w:val="28"/>
                <w:szCs w:val="28"/>
              </w:rPr>
              <w:t>:</w:t>
            </w:r>
            <w:r w:rsidRPr="00581A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z w:val="28"/>
                <w:szCs w:val="28"/>
              </w:rPr>
              <w:t>от</w:t>
            </w:r>
            <w:proofErr w:type="spellEnd"/>
            <w:r w:rsidRPr="00581AD9">
              <w:rPr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sz w:val="28"/>
                <w:szCs w:val="28"/>
              </w:rPr>
              <w:t>2</w:t>
            </w:r>
            <w:r w:rsidRPr="00581AD9">
              <w:rPr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spacing w:val="-5"/>
                <w:sz w:val="28"/>
                <w:szCs w:val="28"/>
              </w:rPr>
              <w:t>ГБ,</w:t>
            </w:r>
          </w:p>
        </w:tc>
      </w:tr>
    </w:tbl>
    <w:p w:rsidR="00F75F9F" w:rsidRPr="00581AD9" w:rsidRDefault="00F75F9F" w:rsidP="00F75F9F">
      <w:pPr>
        <w:pStyle w:val="TableParagraph"/>
        <w:spacing w:line="275" w:lineRule="exact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4"/>
        <w:rPr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7105"/>
      </w:tblGrid>
      <w:tr w:rsidR="00F75F9F" w:rsidRPr="00581AD9" w:rsidTr="00F75F9F">
        <w:trPr>
          <w:trHeight w:val="415"/>
        </w:trPr>
        <w:tc>
          <w:tcPr>
            <w:tcW w:w="2753" w:type="dxa"/>
          </w:tcPr>
          <w:p w:rsidR="00F75F9F" w:rsidRPr="00581AD9" w:rsidRDefault="00F75F9F" w:rsidP="00F75F9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5" w:type="dxa"/>
          </w:tcPr>
          <w:p w:rsidR="00F75F9F" w:rsidRPr="00581AD9" w:rsidRDefault="00F75F9F" w:rsidP="00F75F9F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Рекомендуемый</w:t>
            </w:r>
            <w:proofErr w:type="spellEnd"/>
            <w:r w:rsidRPr="00581AD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z w:val="28"/>
                <w:szCs w:val="28"/>
              </w:rPr>
              <w:t>объем</w:t>
            </w:r>
            <w:proofErr w:type="spellEnd"/>
            <w:r w:rsidRPr="00581AD9">
              <w:rPr>
                <w:sz w:val="28"/>
                <w:szCs w:val="28"/>
              </w:rPr>
              <w:t>:</w:t>
            </w:r>
            <w:r w:rsidRPr="00581AD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z w:val="28"/>
                <w:szCs w:val="28"/>
              </w:rPr>
              <w:t>от</w:t>
            </w:r>
            <w:proofErr w:type="spellEnd"/>
            <w:r w:rsidRPr="00581AD9">
              <w:rPr>
                <w:spacing w:val="-7"/>
                <w:sz w:val="28"/>
                <w:szCs w:val="28"/>
              </w:rPr>
              <w:t xml:space="preserve"> </w:t>
            </w:r>
            <w:r w:rsidRPr="00581AD9">
              <w:rPr>
                <w:sz w:val="28"/>
                <w:szCs w:val="28"/>
              </w:rPr>
              <w:t>4</w:t>
            </w:r>
            <w:r w:rsidRPr="00581AD9">
              <w:rPr>
                <w:spacing w:val="-5"/>
                <w:sz w:val="28"/>
                <w:szCs w:val="28"/>
              </w:rPr>
              <w:t xml:space="preserve"> ГБ.</w:t>
            </w:r>
          </w:p>
        </w:tc>
      </w:tr>
      <w:tr w:rsidR="00F75F9F" w:rsidRPr="00581AD9" w:rsidTr="00F75F9F">
        <w:trPr>
          <w:trHeight w:val="827"/>
        </w:trPr>
        <w:tc>
          <w:tcPr>
            <w:tcW w:w="275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Свободное</w:t>
            </w:r>
            <w:proofErr w:type="spellEnd"/>
            <w:r w:rsidRPr="00581AD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дисковое</w:t>
            </w:r>
            <w:proofErr w:type="spellEnd"/>
          </w:p>
          <w:p w:rsidR="00F75F9F" w:rsidRPr="00581AD9" w:rsidRDefault="00F75F9F" w:rsidP="00F75F9F">
            <w:pPr>
              <w:pStyle w:val="TableParagraph"/>
              <w:spacing w:before="139"/>
              <w:ind w:left="107"/>
              <w:rPr>
                <w:sz w:val="28"/>
                <w:szCs w:val="28"/>
              </w:rPr>
            </w:pPr>
            <w:proofErr w:type="spellStart"/>
            <w:r w:rsidRPr="00581AD9">
              <w:rPr>
                <w:spacing w:val="-2"/>
                <w:sz w:val="28"/>
                <w:szCs w:val="28"/>
              </w:rPr>
              <w:t>пространство</w:t>
            </w:r>
            <w:proofErr w:type="spellEnd"/>
          </w:p>
        </w:tc>
        <w:tc>
          <w:tcPr>
            <w:tcW w:w="7105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От</w:t>
            </w:r>
            <w:proofErr w:type="spellEnd"/>
            <w:r w:rsidRPr="00581AD9">
              <w:rPr>
                <w:sz w:val="28"/>
                <w:szCs w:val="28"/>
              </w:rPr>
              <w:t xml:space="preserve"> 10 </w:t>
            </w:r>
            <w:r w:rsidRPr="00581AD9">
              <w:rPr>
                <w:spacing w:val="-5"/>
                <w:sz w:val="28"/>
                <w:szCs w:val="28"/>
              </w:rPr>
              <w:t>ГБ</w:t>
            </w:r>
          </w:p>
        </w:tc>
      </w:tr>
      <w:tr w:rsidR="00F75F9F" w:rsidRPr="00581AD9" w:rsidTr="00F75F9F">
        <w:trPr>
          <w:trHeight w:val="1242"/>
        </w:trPr>
        <w:tc>
          <w:tcPr>
            <w:tcW w:w="275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Прочее</w:t>
            </w:r>
            <w:proofErr w:type="spellEnd"/>
            <w:r w:rsidRPr="00581AD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7105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Манипулятор</w:t>
            </w:r>
            <w:r w:rsidRPr="00581A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«мышь».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Клавиатура.</w:t>
            </w:r>
          </w:p>
          <w:p w:rsidR="00F75F9F" w:rsidRPr="00581AD9" w:rsidRDefault="00F75F9F" w:rsidP="00F75F9F">
            <w:pPr>
              <w:pStyle w:val="TableParagraph"/>
              <w:tabs>
                <w:tab w:val="left" w:pos="1567"/>
                <w:tab w:val="left" w:pos="1966"/>
                <w:tab w:val="left" w:pos="3173"/>
                <w:tab w:val="left" w:pos="4645"/>
                <w:tab w:val="left" w:pos="5149"/>
                <w:tab w:val="left" w:pos="6017"/>
                <w:tab w:val="left" w:pos="6745"/>
              </w:tabs>
              <w:spacing w:before="5" w:line="410" w:lineRule="atLeast"/>
              <w:ind w:left="105" w:right="96"/>
              <w:rPr>
                <w:sz w:val="28"/>
                <w:szCs w:val="28"/>
                <w:lang w:val="ru-RU"/>
              </w:rPr>
            </w:pPr>
            <w:r w:rsidRPr="00581AD9">
              <w:rPr>
                <w:spacing w:val="-2"/>
                <w:sz w:val="28"/>
                <w:szCs w:val="28"/>
                <w:lang w:val="ru-RU"/>
              </w:rPr>
              <w:t>Видеокарта</w:t>
            </w:r>
            <w:r w:rsidRPr="00581AD9">
              <w:rPr>
                <w:sz w:val="28"/>
                <w:szCs w:val="28"/>
                <w:lang w:val="ru-RU"/>
              </w:rPr>
              <w:tab/>
            </w:r>
            <w:r w:rsidRPr="00581AD9">
              <w:rPr>
                <w:spacing w:val="-10"/>
                <w:sz w:val="28"/>
                <w:szCs w:val="28"/>
                <w:lang w:val="ru-RU"/>
              </w:rPr>
              <w:t>и</w:t>
            </w:r>
            <w:r w:rsidRPr="00581AD9">
              <w:rPr>
                <w:sz w:val="28"/>
                <w:szCs w:val="28"/>
                <w:lang w:val="ru-RU"/>
              </w:rPr>
              <w:tab/>
            </w:r>
            <w:r w:rsidRPr="00581AD9">
              <w:rPr>
                <w:spacing w:val="-2"/>
                <w:sz w:val="28"/>
                <w:szCs w:val="28"/>
                <w:lang w:val="ru-RU"/>
              </w:rPr>
              <w:t>монитор:</w:t>
            </w:r>
            <w:r w:rsidRPr="00581AD9">
              <w:rPr>
                <w:sz w:val="28"/>
                <w:szCs w:val="28"/>
                <w:lang w:val="ru-RU"/>
              </w:rPr>
              <w:tab/>
            </w:r>
            <w:r w:rsidRPr="00581AD9">
              <w:rPr>
                <w:spacing w:val="-2"/>
                <w:sz w:val="28"/>
                <w:szCs w:val="28"/>
                <w:lang w:val="ru-RU"/>
              </w:rPr>
              <w:t>разрешение</w:t>
            </w:r>
            <w:r w:rsidRPr="00581AD9">
              <w:rPr>
                <w:sz w:val="28"/>
                <w:szCs w:val="28"/>
                <w:lang w:val="ru-RU"/>
              </w:rPr>
              <w:tab/>
            </w:r>
            <w:r w:rsidRPr="00581AD9">
              <w:rPr>
                <w:spacing w:val="-6"/>
                <w:sz w:val="28"/>
                <w:szCs w:val="28"/>
                <w:lang w:val="ru-RU"/>
              </w:rPr>
              <w:t>не</w:t>
            </w:r>
            <w:r w:rsidRPr="00581AD9">
              <w:rPr>
                <w:sz w:val="28"/>
                <w:szCs w:val="28"/>
                <w:lang w:val="ru-RU"/>
              </w:rPr>
              <w:tab/>
            </w:r>
            <w:r w:rsidRPr="00581AD9">
              <w:rPr>
                <w:spacing w:val="-2"/>
                <w:sz w:val="28"/>
                <w:szCs w:val="28"/>
                <w:lang w:val="ru-RU"/>
              </w:rPr>
              <w:t>менее</w:t>
            </w:r>
            <w:r w:rsidRPr="00581AD9">
              <w:rPr>
                <w:sz w:val="28"/>
                <w:szCs w:val="28"/>
                <w:lang w:val="ru-RU"/>
              </w:rPr>
              <w:tab/>
            </w:r>
            <w:r w:rsidRPr="00581AD9">
              <w:rPr>
                <w:spacing w:val="-4"/>
                <w:sz w:val="28"/>
                <w:szCs w:val="28"/>
                <w:lang w:val="ru-RU"/>
              </w:rPr>
              <w:t>1024</w:t>
            </w:r>
            <w:r w:rsidRPr="00581AD9">
              <w:rPr>
                <w:sz w:val="28"/>
                <w:szCs w:val="28"/>
                <w:lang w:val="ru-RU"/>
              </w:rPr>
              <w:tab/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по </w:t>
            </w:r>
            <w:r w:rsidRPr="00581AD9">
              <w:rPr>
                <w:sz w:val="28"/>
                <w:szCs w:val="28"/>
                <w:lang w:val="ru-RU"/>
              </w:rPr>
              <w:t>горизонтали, не менее 768 по вертикали.</w:t>
            </w:r>
          </w:p>
        </w:tc>
      </w:tr>
      <w:tr w:rsidR="00F75F9F" w:rsidRPr="00581AD9" w:rsidTr="00F75F9F">
        <w:trPr>
          <w:trHeight w:val="827"/>
        </w:trPr>
        <w:tc>
          <w:tcPr>
            <w:tcW w:w="2753" w:type="dxa"/>
          </w:tcPr>
          <w:p w:rsidR="00F75F9F" w:rsidRPr="00581AD9" w:rsidRDefault="00F75F9F" w:rsidP="00F75F9F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Дополнительное</w:t>
            </w:r>
            <w:proofErr w:type="spellEnd"/>
            <w:r w:rsidRPr="00581AD9">
              <w:rPr>
                <w:spacing w:val="-10"/>
                <w:sz w:val="28"/>
                <w:szCs w:val="28"/>
              </w:rPr>
              <w:t xml:space="preserve"> </w:t>
            </w:r>
            <w:r w:rsidRPr="00581AD9">
              <w:rPr>
                <w:spacing w:val="-5"/>
                <w:sz w:val="28"/>
                <w:szCs w:val="28"/>
              </w:rPr>
              <w:t>ПО</w:t>
            </w:r>
          </w:p>
        </w:tc>
        <w:tc>
          <w:tcPr>
            <w:tcW w:w="7105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proofErr w:type="spellStart"/>
            <w:r w:rsidRPr="00581AD9">
              <w:rPr>
                <w:sz w:val="28"/>
                <w:szCs w:val="28"/>
                <w:lang w:val="ru-RU"/>
              </w:rPr>
              <w:t>Яндекс</w:t>
            </w:r>
            <w:proofErr w:type="gramStart"/>
            <w:r w:rsidRPr="00581AD9">
              <w:rPr>
                <w:sz w:val="28"/>
                <w:szCs w:val="28"/>
                <w:lang w:val="ru-RU"/>
              </w:rPr>
              <w:t>.Б</w:t>
            </w:r>
            <w:proofErr w:type="gramEnd"/>
            <w:r w:rsidRPr="00581AD9">
              <w:rPr>
                <w:sz w:val="28"/>
                <w:szCs w:val="28"/>
                <w:lang w:val="ru-RU"/>
              </w:rPr>
              <w:t>раузер</w:t>
            </w:r>
            <w:proofErr w:type="spellEnd"/>
            <w:r w:rsidRPr="00581A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актуальной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версии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Требуется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стабильное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подключение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сети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Интернет</w:t>
            </w:r>
          </w:p>
        </w:tc>
      </w:tr>
      <w:tr w:rsidR="00F75F9F" w:rsidRPr="00581AD9" w:rsidTr="00F75F9F">
        <w:trPr>
          <w:trHeight w:val="828"/>
        </w:trPr>
        <w:tc>
          <w:tcPr>
            <w:tcW w:w="9858" w:type="dxa"/>
            <w:gridSpan w:val="2"/>
          </w:tcPr>
          <w:p w:rsidR="00F75F9F" w:rsidRPr="00581AD9" w:rsidRDefault="00F75F9F" w:rsidP="00F75F9F">
            <w:pPr>
              <w:pStyle w:val="TableParagraph"/>
              <w:spacing w:line="276" w:lineRule="exact"/>
              <w:ind w:left="107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Технический</w:t>
            </w:r>
            <w:r w:rsidRPr="00581AD9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специалист,</w:t>
            </w:r>
            <w:r w:rsidRPr="00581AD9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присутствии</w:t>
            </w:r>
            <w:r w:rsidRPr="00581AD9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ответственного</w:t>
            </w:r>
            <w:r w:rsidRPr="00581AD9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организатора,</w:t>
            </w:r>
            <w:r w:rsidRPr="00581AD9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проводит</w:t>
            </w:r>
            <w:r w:rsidRPr="00581AD9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проверку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07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доступа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сети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Интернет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на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каждом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рабочем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месте</w:t>
            </w:r>
          </w:p>
        </w:tc>
      </w:tr>
    </w:tbl>
    <w:p w:rsidR="00F75F9F" w:rsidRPr="00581AD9" w:rsidRDefault="00F75F9F" w:rsidP="00F75F9F">
      <w:pPr>
        <w:pStyle w:val="a4"/>
        <w:spacing w:before="140"/>
        <w:rPr>
          <w:sz w:val="28"/>
          <w:szCs w:val="28"/>
        </w:rPr>
      </w:pP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383"/>
        </w:tabs>
        <w:rPr>
          <w:sz w:val="28"/>
          <w:szCs w:val="28"/>
        </w:rPr>
      </w:pPr>
      <w:bookmarkStart w:id="4" w:name="_bookmark4"/>
      <w:bookmarkEnd w:id="4"/>
      <w:r w:rsidRPr="00581AD9">
        <w:rPr>
          <w:sz w:val="28"/>
          <w:szCs w:val="28"/>
        </w:rPr>
        <w:t>Проведение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4</w:t>
      </w:r>
      <w:r w:rsidRPr="00581AD9">
        <w:rPr>
          <w:b w:val="0"/>
          <w:sz w:val="28"/>
          <w:szCs w:val="28"/>
        </w:rPr>
        <w:t>–</w:t>
      </w:r>
      <w:r w:rsidRPr="00581AD9">
        <w:rPr>
          <w:sz w:val="28"/>
          <w:szCs w:val="28"/>
        </w:rPr>
        <w:t>8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и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10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классах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предметам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на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основе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случайного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выбора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44"/>
        </w:tabs>
        <w:spacing w:before="137" w:line="360" w:lineRule="auto"/>
        <w:ind w:right="143" w:firstLine="707"/>
        <w:rPr>
          <w:sz w:val="28"/>
          <w:szCs w:val="28"/>
        </w:rPr>
      </w:pPr>
      <w:r w:rsidRPr="00581AD9">
        <w:rPr>
          <w:sz w:val="28"/>
          <w:szCs w:val="28"/>
        </w:rPr>
        <w:t>Для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предметам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на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основе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случайного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выбора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предметы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распределены по группам:</w:t>
      </w:r>
    </w:p>
    <w:p w:rsidR="00F75F9F" w:rsidRPr="00581AD9" w:rsidRDefault="00F75F9F" w:rsidP="00F75F9F">
      <w:pPr>
        <w:pStyle w:val="aa"/>
        <w:numPr>
          <w:ilvl w:val="0"/>
          <w:numId w:val="15"/>
        </w:numPr>
        <w:tabs>
          <w:tab w:val="left" w:pos="1128"/>
        </w:tabs>
        <w:spacing w:line="360" w:lineRule="auto"/>
        <w:ind w:right="140" w:firstLine="707"/>
        <w:rPr>
          <w:sz w:val="28"/>
          <w:szCs w:val="28"/>
        </w:rPr>
      </w:pPr>
      <w:r w:rsidRPr="00581AD9">
        <w:rPr>
          <w:sz w:val="28"/>
          <w:szCs w:val="28"/>
        </w:rPr>
        <w:t>«Группа</w:t>
      </w:r>
      <w:r w:rsidRPr="00581AD9">
        <w:rPr>
          <w:spacing w:val="34"/>
          <w:sz w:val="28"/>
          <w:szCs w:val="28"/>
        </w:rPr>
        <w:t xml:space="preserve"> </w:t>
      </w:r>
      <w:r w:rsidRPr="00581AD9">
        <w:rPr>
          <w:sz w:val="28"/>
          <w:szCs w:val="28"/>
        </w:rPr>
        <w:t>№1»</w:t>
      </w:r>
      <w:r w:rsidRPr="00581AD9">
        <w:rPr>
          <w:spacing w:val="36"/>
          <w:sz w:val="28"/>
          <w:szCs w:val="28"/>
        </w:rPr>
        <w:t xml:space="preserve"> </w:t>
      </w:r>
      <w:r w:rsidRPr="00581AD9">
        <w:rPr>
          <w:sz w:val="28"/>
          <w:szCs w:val="28"/>
        </w:rPr>
        <w:t>–</w:t>
      </w:r>
      <w:r w:rsidRPr="00581AD9">
        <w:rPr>
          <w:spacing w:val="3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проверочные</w:t>
      </w:r>
      <w:r w:rsidRPr="00581AD9">
        <w:rPr>
          <w:spacing w:val="33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работы,</w:t>
      </w:r>
      <w:r w:rsidRPr="00581AD9">
        <w:rPr>
          <w:spacing w:val="34"/>
          <w:sz w:val="28"/>
          <w:szCs w:val="28"/>
        </w:rPr>
        <w:t xml:space="preserve"> </w:t>
      </w:r>
      <w:r w:rsidRPr="00581AD9">
        <w:rPr>
          <w:sz w:val="28"/>
          <w:szCs w:val="28"/>
        </w:rPr>
        <w:t>состоящие</w:t>
      </w:r>
      <w:r w:rsidRPr="00581AD9">
        <w:rPr>
          <w:spacing w:val="34"/>
          <w:sz w:val="28"/>
          <w:szCs w:val="28"/>
        </w:rPr>
        <w:t xml:space="preserve"> </w:t>
      </w:r>
      <w:r w:rsidRPr="00581AD9">
        <w:rPr>
          <w:sz w:val="28"/>
          <w:szCs w:val="28"/>
        </w:rPr>
        <w:t>из</w:t>
      </w:r>
      <w:r w:rsidRPr="00581AD9">
        <w:rPr>
          <w:spacing w:val="35"/>
          <w:sz w:val="28"/>
          <w:szCs w:val="28"/>
        </w:rPr>
        <w:t xml:space="preserve"> </w:t>
      </w:r>
      <w:r w:rsidRPr="00581AD9">
        <w:rPr>
          <w:sz w:val="28"/>
          <w:szCs w:val="28"/>
        </w:rPr>
        <w:t>одной</w:t>
      </w:r>
      <w:r w:rsidRPr="00581AD9">
        <w:rPr>
          <w:spacing w:val="35"/>
          <w:sz w:val="28"/>
          <w:szCs w:val="28"/>
        </w:rPr>
        <w:t xml:space="preserve"> </w:t>
      </w:r>
      <w:r w:rsidRPr="00581AD9">
        <w:rPr>
          <w:sz w:val="28"/>
          <w:szCs w:val="28"/>
        </w:rPr>
        <w:t>части</w:t>
      </w:r>
      <w:r w:rsidRPr="00581AD9">
        <w:rPr>
          <w:spacing w:val="37"/>
          <w:sz w:val="28"/>
          <w:szCs w:val="28"/>
        </w:rPr>
        <w:t xml:space="preserve"> </w:t>
      </w:r>
      <w:r w:rsidRPr="00581AD9">
        <w:rPr>
          <w:sz w:val="28"/>
          <w:szCs w:val="28"/>
        </w:rPr>
        <w:t>–</w:t>
      </w:r>
      <w:r w:rsidRPr="00581AD9">
        <w:rPr>
          <w:spacing w:val="34"/>
          <w:sz w:val="28"/>
          <w:szCs w:val="28"/>
        </w:rPr>
        <w:t xml:space="preserve"> </w:t>
      </w:r>
      <w:r w:rsidRPr="00581AD9">
        <w:rPr>
          <w:sz w:val="28"/>
          <w:szCs w:val="28"/>
        </w:rPr>
        <w:t>один</w:t>
      </w:r>
      <w:r w:rsidRPr="00581AD9">
        <w:rPr>
          <w:spacing w:val="35"/>
          <w:sz w:val="28"/>
          <w:szCs w:val="28"/>
        </w:rPr>
        <w:t xml:space="preserve"> </w:t>
      </w:r>
      <w:r w:rsidRPr="00581AD9">
        <w:rPr>
          <w:sz w:val="28"/>
          <w:szCs w:val="28"/>
        </w:rPr>
        <w:t>урок,</w:t>
      </w:r>
      <w:r w:rsidRPr="00581AD9">
        <w:rPr>
          <w:spacing w:val="32"/>
          <w:sz w:val="28"/>
          <w:szCs w:val="28"/>
        </w:rPr>
        <w:t xml:space="preserve"> </w:t>
      </w:r>
      <w:r w:rsidRPr="00581AD9">
        <w:rPr>
          <w:sz w:val="28"/>
          <w:szCs w:val="28"/>
        </w:rPr>
        <w:t>не более чем 45 минут.</w:t>
      </w:r>
    </w:p>
    <w:p w:rsidR="00F75F9F" w:rsidRPr="00581AD9" w:rsidRDefault="00F75F9F" w:rsidP="00F75F9F">
      <w:pPr>
        <w:pStyle w:val="a4"/>
        <w:spacing w:before="1" w:line="360" w:lineRule="auto"/>
        <w:ind w:right="18"/>
        <w:rPr>
          <w:sz w:val="28"/>
          <w:szCs w:val="28"/>
        </w:rPr>
      </w:pPr>
      <w:r w:rsidRPr="00581AD9">
        <w:rPr>
          <w:sz w:val="28"/>
          <w:szCs w:val="28"/>
        </w:rPr>
        <w:t>В 10 классе проверочные работы из «Группы №1» состоят из двух частей – два урока, не более чем 45 минут каждый.</w:t>
      </w:r>
    </w:p>
    <w:p w:rsidR="00F75F9F" w:rsidRPr="00581AD9" w:rsidRDefault="00F75F9F" w:rsidP="00F75F9F">
      <w:pPr>
        <w:pStyle w:val="aa"/>
        <w:numPr>
          <w:ilvl w:val="0"/>
          <w:numId w:val="15"/>
        </w:numPr>
        <w:tabs>
          <w:tab w:val="left" w:pos="1135"/>
        </w:tabs>
        <w:spacing w:line="360" w:lineRule="auto"/>
        <w:ind w:right="134" w:firstLine="707"/>
        <w:rPr>
          <w:sz w:val="28"/>
          <w:szCs w:val="28"/>
        </w:rPr>
      </w:pPr>
      <w:r w:rsidRPr="00581AD9">
        <w:rPr>
          <w:sz w:val="28"/>
          <w:szCs w:val="28"/>
        </w:rPr>
        <w:t>«Группа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№2»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–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проверочные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работы,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состоящие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из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двух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частей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–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два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урока,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не более чем 45 минут каждый.</w:t>
      </w:r>
    </w:p>
    <w:p w:rsidR="00705B94" w:rsidRDefault="00705B94" w:rsidP="00F75F9F">
      <w:pPr>
        <w:pStyle w:val="a4"/>
        <w:tabs>
          <w:tab w:val="left" w:pos="5911"/>
        </w:tabs>
        <w:ind w:left="4271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F75F9F" w:rsidRPr="00581AD9">
        <w:rPr>
          <w:sz w:val="28"/>
          <w:szCs w:val="28"/>
        </w:rPr>
        <w:t>Таблица</w:t>
      </w:r>
      <w:r w:rsidR="00F75F9F" w:rsidRPr="00581AD9">
        <w:rPr>
          <w:spacing w:val="-4"/>
          <w:sz w:val="28"/>
          <w:szCs w:val="28"/>
        </w:rPr>
        <w:t xml:space="preserve"> </w:t>
      </w:r>
      <w:r w:rsidR="00F75F9F" w:rsidRPr="00581AD9">
        <w:rPr>
          <w:spacing w:val="-5"/>
          <w:sz w:val="28"/>
          <w:szCs w:val="28"/>
        </w:rPr>
        <w:t>3.</w:t>
      </w:r>
    </w:p>
    <w:p w:rsidR="00F75F9F" w:rsidRPr="00581AD9" w:rsidRDefault="00F75F9F" w:rsidP="00705B94">
      <w:pPr>
        <w:pStyle w:val="a4"/>
        <w:tabs>
          <w:tab w:val="left" w:pos="5911"/>
        </w:tabs>
        <w:jc w:val="center"/>
        <w:rPr>
          <w:sz w:val="28"/>
          <w:szCs w:val="28"/>
        </w:rPr>
      </w:pPr>
      <w:r w:rsidRPr="00581AD9">
        <w:rPr>
          <w:sz w:val="28"/>
          <w:szCs w:val="28"/>
        </w:rPr>
        <w:t>Распределение</w:t>
      </w:r>
      <w:r w:rsidRPr="00581AD9">
        <w:rPr>
          <w:spacing w:val="-6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предметов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группам</w:t>
      </w:r>
    </w:p>
    <w:p w:rsidR="00F75F9F" w:rsidRPr="00581AD9" w:rsidRDefault="00F75F9F" w:rsidP="00F75F9F">
      <w:pPr>
        <w:pStyle w:val="a4"/>
        <w:spacing w:before="2"/>
        <w:rPr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3581"/>
        <w:gridCol w:w="3103"/>
      </w:tblGrid>
      <w:tr w:rsidR="00F75F9F" w:rsidRPr="00581AD9" w:rsidTr="00F75F9F">
        <w:trPr>
          <w:trHeight w:val="827"/>
        </w:trPr>
        <w:tc>
          <w:tcPr>
            <w:tcW w:w="317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454"/>
              <w:rPr>
                <w:sz w:val="28"/>
                <w:szCs w:val="28"/>
              </w:rPr>
            </w:pPr>
            <w:proofErr w:type="spellStart"/>
            <w:r w:rsidRPr="00581AD9">
              <w:rPr>
                <w:spacing w:val="-2"/>
                <w:sz w:val="28"/>
                <w:szCs w:val="28"/>
              </w:rPr>
              <w:t>Группа</w:t>
            </w:r>
            <w:proofErr w:type="spellEnd"/>
          </w:p>
          <w:p w:rsidR="00F75F9F" w:rsidRPr="00581AD9" w:rsidRDefault="00F75F9F" w:rsidP="00F75F9F">
            <w:pPr>
              <w:pStyle w:val="TableParagraph"/>
              <w:spacing w:before="137"/>
              <w:ind w:left="107"/>
              <w:rPr>
                <w:sz w:val="28"/>
                <w:szCs w:val="28"/>
              </w:rPr>
            </w:pPr>
            <w:r w:rsidRPr="00581AD9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5E75D38" wp14:editId="57EFF8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-177633</wp:posOffset>
                      </wp:positionV>
                      <wp:extent cx="2015489" cy="5321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5489" cy="532130"/>
                                <a:chOff x="0" y="0"/>
                                <a:chExt cx="2015489" cy="5321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2009139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9139" h="525780">
                                      <a:moveTo>
                                        <a:pt x="0" y="0"/>
                                      </a:moveTo>
                                      <a:lnTo>
                                        <a:pt x="2008962" y="52578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9318111" id="Group 3" o:spid="_x0000_s1026" style="position:absolute;margin-left:0;margin-top:-14pt;width:158.7pt;height:41.9pt;z-index:-251658240;mso-wrap-distance-left:0;mso-wrap-distance-right:0" coordsize="20154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">
                      <v:shape id="Graphic 4" o:spid="_x0000_s1027" style="position:absolute;left:30;top:30;width:20091;height:5258;visibility:visible;mso-wrap-style:square;v-text-anchor:top" coordsize="2009139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" path="m,l2008962,525780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Параллель</w:t>
            </w:r>
            <w:proofErr w:type="spellEnd"/>
          </w:p>
        </w:tc>
        <w:tc>
          <w:tcPr>
            <w:tcW w:w="3581" w:type="dxa"/>
          </w:tcPr>
          <w:p w:rsidR="00F75F9F" w:rsidRPr="00581AD9" w:rsidRDefault="00F75F9F" w:rsidP="00F75F9F">
            <w:pPr>
              <w:pStyle w:val="TableParagraph"/>
              <w:spacing w:before="205"/>
              <w:ind w:left="5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Группа</w:t>
            </w:r>
            <w:proofErr w:type="spellEnd"/>
            <w:r w:rsidRPr="00581AD9">
              <w:rPr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spacing w:val="-5"/>
                <w:sz w:val="28"/>
                <w:szCs w:val="28"/>
              </w:rPr>
              <w:t>№1</w:t>
            </w:r>
          </w:p>
        </w:tc>
        <w:tc>
          <w:tcPr>
            <w:tcW w:w="3103" w:type="dxa"/>
          </w:tcPr>
          <w:p w:rsidR="00F75F9F" w:rsidRPr="00581AD9" w:rsidRDefault="00F75F9F" w:rsidP="00F75F9F">
            <w:pPr>
              <w:pStyle w:val="TableParagraph"/>
              <w:spacing w:before="205"/>
              <w:ind w:left="975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Группа</w:t>
            </w:r>
            <w:proofErr w:type="spellEnd"/>
            <w:r w:rsidRPr="00581AD9">
              <w:rPr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spacing w:val="-5"/>
                <w:sz w:val="28"/>
                <w:szCs w:val="28"/>
              </w:rPr>
              <w:t>№2</w:t>
            </w:r>
          </w:p>
        </w:tc>
      </w:tr>
      <w:tr w:rsidR="00F75F9F" w:rsidRPr="00581AD9" w:rsidTr="00F75F9F">
        <w:trPr>
          <w:trHeight w:val="2069"/>
        </w:trPr>
        <w:tc>
          <w:tcPr>
            <w:tcW w:w="3173" w:type="dxa"/>
          </w:tcPr>
          <w:p w:rsidR="00F75F9F" w:rsidRPr="00581AD9" w:rsidRDefault="00F75F9F" w:rsidP="00F75F9F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  <w:proofErr w:type="gramStart"/>
            <w:r w:rsidRPr="00581AD9">
              <w:rPr>
                <w:sz w:val="28"/>
                <w:szCs w:val="28"/>
                <w:lang w:val="ru-RU"/>
              </w:rPr>
              <w:t xml:space="preserve">4 классы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(один предмет из группы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№1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распределяется для каждого класса</w:t>
            </w:r>
            <w:proofErr w:type="gramEnd"/>
          </w:p>
          <w:p w:rsidR="00F75F9F" w:rsidRPr="00581AD9" w:rsidRDefault="00F75F9F" w:rsidP="00F75F9F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параллели</w:t>
            </w:r>
            <w:r w:rsidRPr="00581AD9">
              <w:rPr>
                <w:color w:val="212121"/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на</w:t>
            </w:r>
            <w:r w:rsidRPr="00581AD9">
              <w:rPr>
                <w:color w:val="212121"/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>основе</w:t>
            </w:r>
          </w:p>
          <w:p w:rsidR="00F75F9F" w:rsidRPr="00581AD9" w:rsidRDefault="00F75F9F" w:rsidP="00F75F9F">
            <w:pPr>
              <w:pStyle w:val="TableParagraph"/>
              <w:spacing w:before="138"/>
              <w:ind w:left="107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lastRenderedPageBreak/>
              <w:t>случайного</w:t>
            </w:r>
            <w:r w:rsidRPr="00581AD9">
              <w:rPr>
                <w:color w:val="212121"/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>выбора)</w:t>
            </w:r>
          </w:p>
        </w:tc>
        <w:tc>
          <w:tcPr>
            <w:tcW w:w="3581" w:type="dxa"/>
          </w:tcPr>
          <w:p w:rsidR="00F75F9F" w:rsidRPr="00581AD9" w:rsidRDefault="00F75F9F" w:rsidP="00F75F9F">
            <w:pPr>
              <w:pStyle w:val="TableParagraph"/>
              <w:spacing w:line="276" w:lineRule="exact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lastRenderedPageBreak/>
              <w:t>«Окружающий</w:t>
            </w:r>
            <w:r w:rsidRPr="00581A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мир»,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«Литературное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чтение»,</w:t>
            </w:r>
          </w:p>
          <w:p w:rsidR="00F75F9F" w:rsidRPr="00581AD9" w:rsidRDefault="00F75F9F" w:rsidP="00F75F9F">
            <w:pPr>
              <w:pStyle w:val="TableParagraph"/>
              <w:spacing w:before="139" w:line="360" w:lineRule="auto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«Иностранный (английский, немецкий,</w:t>
            </w:r>
            <w:r w:rsidRPr="00581A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французский)</w:t>
            </w:r>
            <w:r w:rsidRPr="00581A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язык»</w:t>
            </w:r>
          </w:p>
        </w:tc>
        <w:tc>
          <w:tcPr>
            <w:tcW w:w="3103" w:type="dxa"/>
          </w:tcPr>
          <w:p w:rsidR="00F75F9F" w:rsidRPr="00581AD9" w:rsidRDefault="00F75F9F" w:rsidP="00F75F9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2486"/>
        </w:trPr>
        <w:tc>
          <w:tcPr>
            <w:tcW w:w="3173" w:type="dxa"/>
          </w:tcPr>
          <w:p w:rsidR="00F75F9F" w:rsidRPr="00581AD9" w:rsidRDefault="00F75F9F" w:rsidP="00F75F9F">
            <w:pPr>
              <w:pStyle w:val="TableParagraph"/>
              <w:spacing w:before="1" w:line="360" w:lineRule="auto"/>
              <w:ind w:left="107"/>
              <w:rPr>
                <w:sz w:val="28"/>
                <w:szCs w:val="28"/>
                <w:lang w:val="ru-RU"/>
              </w:rPr>
            </w:pPr>
            <w:proofErr w:type="gramStart"/>
            <w:r w:rsidRPr="00581AD9">
              <w:rPr>
                <w:sz w:val="28"/>
                <w:szCs w:val="28"/>
                <w:lang w:val="ru-RU"/>
              </w:rPr>
              <w:lastRenderedPageBreak/>
              <w:t>5</w:t>
            </w:r>
            <w:r w:rsidRPr="00581A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классы</w:t>
            </w:r>
            <w:r w:rsidRPr="00581AD9">
              <w:rPr>
                <w:color w:val="212121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(два</w:t>
            </w:r>
            <w:r w:rsidRPr="00581AD9">
              <w:rPr>
                <w:color w:val="212121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предмета распределяются для</w:t>
            </w:r>
            <w:proofErr w:type="gramEnd"/>
          </w:p>
          <w:p w:rsidR="00F75F9F" w:rsidRPr="00581AD9" w:rsidRDefault="00F75F9F" w:rsidP="00F75F9F">
            <w:pPr>
              <w:pStyle w:val="TableParagraph"/>
              <w:spacing w:line="360" w:lineRule="auto"/>
              <w:ind w:left="107" w:right="183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каждого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класса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параллели на основе случайного</w:t>
            </w:r>
          </w:p>
          <w:p w:rsidR="00F75F9F" w:rsidRPr="00581AD9" w:rsidRDefault="00F75F9F" w:rsidP="00F75F9F">
            <w:pPr>
              <w:pStyle w:val="TableParagraph"/>
              <w:spacing w:before="1"/>
              <w:ind w:left="107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выбора: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предмет</w:t>
            </w:r>
            <w:r w:rsidRPr="00581AD9">
              <w:rPr>
                <w:color w:val="212121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1AD9">
              <w:rPr>
                <w:color w:val="212121"/>
                <w:spacing w:val="-5"/>
                <w:sz w:val="28"/>
                <w:szCs w:val="28"/>
                <w:lang w:val="ru-RU"/>
              </w:rPr>
              <w:t>из</w:t>
            </w:r>
            <w:proofErr w:type="gramEnd"/>
          </w:p>
          <w:p w:rsidR="00F75F9F" w:rsidRPr="00581AD9" w:rsidRDefault="00F75F9F" w:rsidP="00F75F9F">
            <w:pPr>
              <w:pStyle w:val="TableParagraph"/>
              <w:spacing w:before="136"/>
              <w:ind w:left="107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группы</w:t>
            </w:r>
            <w:r w:rsidRPr="00581AD9">
              <w:rPr>
                <w:color w:val="212121"/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№1,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второй</w:t>
            </w:r>
            <w:r w:rsidRPr="00581AD9">
              <w:rPr>
                <w:color w:val="212121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–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1AD9">
              <w:rPr>
                <w:color w:val="212121"/>
                <w:spacing w:val="-7"/>
                <w:sz w:val="28"/>
                <w:szCs w:val="28"/>
                <w:lang w:val="ru-RU"/>
              </w:rPr>
              <w:t>из</w:t>
            </w:r>
            <w:proofErr w:type="gramEnd"/>
          </w:p>
        </w:tc>
        <w:tc>
          <w:tcPr>
            <w:tcW w:w="3581" w:type="dxa"/>
          </w:tcPr>
          <w:p w:rsidR="00F75F9F" w:rsidRPr="00581AD9" w:rsidRDefault="00F75F9F" w:rsidP="00F75F9F">
            <w:pPr>
              <w:pStyle w:val="TableParagraph"/>
              <w:spacing w:before="1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«История»,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«Литература»,</w:t>
            </w:r>
          </w:p>
          <w:p w:rsidR="00F75F9F" w:rsidRPr="00581AD9" w:rsidRDefault="00F75F9F" w:rsidP="00F75F9F">
            <w:pPr>
              <w:pStyle w:val="TableParagraph"/>
              <w:spacing w:before="137" w:line="360" w:lineRule="auto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«Иностранный (английский, немецкий,</w:t>
            </w:r>
            <w:r w:rsidRPr="00581A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французский)</w:t>
            </w:r>
            <w:r w:rsidRPr="00581A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язык»</w:t>
            </w:r>
          </w:p>
        </w:tc>
        <w:tc>
          <w:tcPr>
            <w:tcW w:w="3103" w:type="dxa"/>
          </w:tcPr>
          <w:p w:rsidR="00F75F9F" w:rsidRPr="00581AD9" w:rsidRDefault="00F75F9F" w:rsidP="00F75F9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581AD9">
              <w:rPr>
                <w:color w:val="212121"/>
                <w:sz w:val="28"/>
                <w:szCs w:val="28"/>
              </w:rPr>
              <w:t>«</w:t>
            </w:r>
            <w:proofErr w:type="spellStart"/>
            <w:r w:rsidRPr="00581AD9">
              <w:rPr>
                <w:color w:val="212121"/>
                <w:sz w:val="28"/>
                <w:szCs w:val="28"/>
              </w:rPr>
              <w:t>География</w:t>
            </w:r>
            <w:proofErr w:type="spellEnd"/>
            <w:r w:rsidRPr="00581AD9">
              <w:rPr>
                <w:color w:val="212121"/>
                <w:sz w:val="28"/>
                <w:szCs w:val="28"/>
              </w:rPr>
              <w:t>»,</w:t>
            </w:r>
            <w:r w:rsidRPr="00581AD9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color w:val="212121"/>
                <w:spacing w:val="-2"/>
                <w:sz w:val="28"/>
                <w:szCs w:val="28"/>
              </w:rPr>
              <w:t>«</w:t>
            </w:r>
            <w:proofErr w:type="spellStart"/>
            <w:r w:rsidRPr="00581AD9">
              <w:rPr>
                <w:color w:val="212121"/>
                <w:spacing w:val="-2"/>
                <w:sz w:val="28"/>
                <w:szCs w:val="28"/>
              </w:rPr>
              <w:t>Биология</w:t>
            </w:r>
            <w:proofErr w:type="spellEnd"/>
            <w:r w:rsidRPr="00581AD9">
              <w:rPr>
                <w:color w:val="212121"/>
                <w:spacing w:val="-2"/>
                <w:sz w:val="28"/>
                <w:szCs w:val="28"/>
              </w:rPr>
              <w:t>»</w:t>
            </w:r>
          </w:p>
        </w:tc>
      </w:tr>
    </w:tbl>
    <w:p w:rsidR="00F75F9F" w:rsidRPr="00581AD9" w:rsidRDefault="00F75F9F" w:rsidP="00F75F9F">
      <w:pPr>
        <w:pStyle w:val="TableParagraph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4"/>
        <w:rPr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3581"/>
        <w:gridCol w:w="3103"/>
      </w:tblGrid>
      <w:tr w:rsidR="00F75F9F" w:rsidRPr="00581AD9" w:rsidTr="00F75F9F">
        <w:trPr>
          <w:trHeight w:val="415"/>
        </w:trPr>
        <w:tc>
          <w:tcPr>
            <w:tcW w:w="3173" w:type="dxa"/>
          </w:tcPr>
          <w:p w:rsidR="00F75F9F" w:rsidRPr="00581AD9" w:rsidRDefault="00F75F9F" w:rsidP="00F75F9F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212121"/>
                <w:sz w:val="28"/>
                <w:szCs w:val="28"/>
              </w:rPr>
              <w:t>группы</w:t>
            </w:r>
            <w:proofErr w:type="spellEnd"/>
            <w:r w:rsidRPr="00581AD9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color w:val="212121"/>
                <w:spacing w:val="-5"/>
                <w:sz w:val="28"/>
                <w:szCs w:val="28"/>
              </w:rPr>
              <w:t>№2)</w:t>
            </w:r>
          </w:p>
        </w:tc>
        <w:tc>
          <w:tcPr>
            <w:tcW w:w="3581" w:type="dxa"/>
          </w:tcPr>
          <w:p w:rsidR="00F75F9F" w:rsidRPr="00581AD9" w:rsidRDefault="00F75F9F" w:rsidP="00F75F9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F75F9F" w:rsidRPr="00581AD9" w:rsidRDefault="00F75F9F" w:rsidP="00F75F9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75F9F" w:rsidRPr="00581AD9" w:rsidTr="00F75F9F">
        <w:trPr>
          <w:trHeight w:val="2898"/>
        </w:trPr>
        <w:tc>
          <w:tcPr>
            <w:tcW w:w="3173" w:type="dxa"/>
          </w:tcPr>
          <w:p w:rsidR="00F75F9F" w:rsidRPr="00581AD9" w:rsidRDefault="00F75F9F" w:rsidP="00F75F9F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  <w:proofErr w:type="gramStart"/>
            <w:r w:rsidRPr="00581AD9">
              <w:rPr>
                <w:sz w:val="28"/>
                <w:szCs w:val="28"/>
                <w:lang w:val="ru-RU"/>
              </w:rPr>
              <w:t>6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классы</w:t>
            </w:r>
            <w:r w:rsidRPr="00581A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(два</w:t>
            </w:r>
            <w:r w:rsidRPr="00581AD9">
              <w:rPr>
                <w:color w:val="212121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предмета распределяются для</w:t>
            </w:r>
            <w:proofErr w:type="gramEnd"/>
          </w:p>
          <w:p w:rsidR="00F75F9F" w:rsidRPr="00581AD9" w:rsidRDefault="00F75F9F" w:rsidP="00F75F9F">
            <w:pPr>
              <w:pStyle w:val="TableParagraph"/>
              <w:spacing w:line="360" w:lineRule="auto"/>
              <w:ind w:left="107" w:right="183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каждого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класса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параллели на основе случайного</w:t>
            </w:r>
          </w:p>
          <w:p w:rsidR="00F75F9F" w:rsidRPr="00581AD9" w:rsidRDefault="00F75F9F" w:rsidP="00F75F9F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выбора: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предмет</w:t>
            </w:r>
            <w:r w:rsidRPr="00581AD9">
              <w:rPr>
                <w:color w:val="212121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1AD9">
              <w:rPr>
                <w:color w:val="212121"/>
                <w:spacing w:val="-5"/>
                <w:sz w:val="28"/>
                <w:szCs w:val="28"/>
                <w:lang w:val="ru-RU"/>
              </w:rPr>
              <w:t>из</w:t>
            </w:r>
            <w:proofErr w:type="gramEnd"/>
          </w:p>
          <w:p w:rsidR="00F75F9F" w:rsidRPr="00581AD9" w:rsidRDefault="00F75F9F" w:rsidP="00F75F9F">
            <w:pPr>
              <w:pStyle w:val="TableParagraph"/>
              <w:spacing w:before="4" w:line="410" w:lineRule="atLeast"/>
              <w:ind w:left="107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группы</w:t>
            </w:r>
            <w:r w:rsidRPr="00581AD9">
              <w:rPr>
                <w:color w:val="212121"/>
                <w:spacing w:val="-1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№1,</w:t>
            </w:r>
            <w:r w:rsidRPr="00581AD9">
              <w:rPr>
                <w:color w:val="212121"/>
                <w:spacing w:val="-1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второй</w:t>
            </w:r>
            <w:r w:rsidRPr="00581AD9">
              <w:rPr>
                <w:color w:val="212121"/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–</w:t>
            </w:r>
            <w:r w:rsidRPr="00581AD9">
              <w:rPr>
                <w:color w:val="212121"/>
                <w:spacing w:val="-1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из группы №2)</w:t>
            </w:r>
          </w:p>
        </w:tc>
        <w:tc>
          <w:tcPr>
            <w:tcW w:w="3581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«История»,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«Литература»,</w:t>
            </w:r>
          </w:p>
          <w:p w:rsidR="00F75F9F" w:rsidRPr="00581AD9" w:rsidRDefault="00F75F9F" w:rsidP="00F75F9F">
            <w:pPr>
              <w:pStyle w:val="TableParagraph"/>
              <w:spacing w:before="139" w:line="360" w:lineRule="auto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«Иностранный (английский, немецкий,</w:t>
            </w:r>
            <w:r w:rsidRPr="00581A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французский)</w:t>
            </w:r>
            <w:r w:rsidRPr="00581A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язык»</w:t>
            </w:r>
          </w:p>
        </w:tc>
        <w:tc>
          <w:tcPr>
            <w:tcW w:w="310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581AD9">
              <w:rPr>
                <w:color w:val="212121"/>
                <w:sz w:val="28"/>
                <w:szCs w:val="28"/>
              </w:rPr>
              <w:t>«</w:t>
            </w:r>
            <w:proofErr w:type="spellStart"/>
            <w:r w:rsidRPr="00581AD9">
              <w:rPr>
                <w:color w:val="212121"/>
                <w:sz w:val="28"/>
                <w:szCs w:val="28"/>
              </w:rPr>
              <w:t>География</w:t>
            </w:r>
            <w:proofErr w:type="spellEnd"/>
            <w:r w:rsidRPr="00581AD9">
              <w:rPr>
                <w:color w:val="212121"/>
                <w:sz w:val="28"/>
                <w:szCs w:val="28"/>
              </w:rPr>
              <w:t>»,</w:t>
            </w:r>
            <w:r w:rsidRPr="00581AD9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color w:val="212121"/>
                <w:spacing w:val="-2"/>
                <w:sz w:val="28"/>
                <w:szCs w:val="28"/>
              </w:rPr>
              <w:t>«</w:t>
            </w:r>
            <w:proofErr w:type="spellStart"/>
            <w:r w:rsidRPr="00581AD9">
              <w:rPr>
                <w:color w:val="212121"/>
                <w:spacing w:val="-2"/>
                <w:sz w:val="28"/>
                <w:szCs w:val="28"/>
              </w:rPr>
              <w:t>Биология</w:t>
            </w:r>
            <w:proofErr w:type="spellEnd"/>
            <w:r w:rsidRPr="00581AD9">
              <w:rPr>
                <w:color w:val="212121"/>
                <w:spacing w:val="-2"/>
                <w:sz w:val="28"/>
                <w:szCs w:val="28"/>
              </w:rPr>
              <w:t>»</w:t>
            </w:r>
          </w:p>
        </w:tc>
      </w:tr>
      <w:tr w:rsidR="00F75F9F" w:rsidRPr="00581AD9" w:rsidTr="00F75F9F">
        <w:trPr>
          <w:trHeight w:val="2896"/>
        </w:trPr>
        <w:tc>
          <w:tcPr>
            <w:tcW w:w="3173" w:type="dxa"/>
          </w:tcPr>
          <w:p w:rsidR="00F75F9F" w:rsidRPr="00581AD9" w:rsidRDefault="00F75F9F" w:rsidP="00F75F9F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  <w:proofErr w:type="gramStart"/>
            <w:r w:rsidRPr="00581AD9">
              <w:rPr>
                <w:sz w:val="28"/>
                <w:szCs w:val="28"/>
                <w:lang w:val="ru-RU"/>
              </w:rPr>
              <w:t>7</w:t>
            </w:r>
            <w:r w:rsidRPr="00581A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классы</w:t>
            </w:r>
            <w:r w:rsidRPr="00581AD9">
              <w:rPr>
                <w:color w:val="212121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(два</w:t>
            </w:r>
            <w:r w:rsidRPr="00581AD9">
              <w:rPr>
                <w:color w:val="212121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предмета распределяются для</w:t>
            </w:r>
            <w:proofErr w:type="gramEnd"/>
          </w:p>
          <w:p w:rsidR="00F75F9F" w:rsidRPr="00581AD9" w:rsidRDefault="00F75F9F" w:rsidP="00F75F9F">
            <w:pPr>
              <w:pStyle w:val="TableParagraph"/>
              <w:spacing w:line="360" w:lineRule="auto"/>
              <w:ind w:left="107" w:right="183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каждого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класса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параллели на основе случайного</w:t>
            </w:r>
          </w:p>
          <w:p w:rsidR="00F75F9F" w:rsidRPr="00581AD9" w:rsidRDefault="00F75F9F" w:rsidP="00F75F9F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выбора:</w:t>
            </w:r>
            <w:r w:rsidRPr="00581AD9">
              <w:rPr>
                <w:color w:val="212121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212121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предмет</w:t>
            </w:r>
            <w:r w:rsidRPr="00581AD9">
              <w:rPr>
                <w:color w:val="212121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 xml:space="preserve">из группы №1, второй – </w:t>
            </w:r>
            <w:proofErr w:type="gramStart"/>
            <w:r w:rsidRPr="00581AD9">
              <w:rPr>
                <w:color w:val="212121"/>
                <w:sz w:val="28"/>
                <w:szCs w:val="28"/>
                <w:lang w:val="ru-RU"/>
              </w:rPr>
              <w:t>из</w:t>
            </w:r>
            <w:proofErr w:type="gramEnd"/>
          </w:p>
          <w:p w:rsidR="00F75F9F" w:rsidRPr="00581AD9" w:rsidRDefault="00F75F9F" w:rsidP="00F75F9F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212121"/>
                <w:sz w:val="28"/>
                <w:szCs w:val="28"/>
              </w:rPr>
              <w:t>группы</w:t>
            </w:r>
            <w:proofErr w:type="spellEnd"/>
            <w:r w:rsidRPr="00581AD9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color w:val="212121"/>
                <w:spacing w:val="-5"/>
                <w:sz w:val="28"/>
                <w:szCs w:val="28"/>
              </w:rPr>
              <w:t>№2)</w:t>
            </w:r>
          </w:p>
        </w:tc>
        <w:tc>
          <w:tcPr>
            <w:tcW w:w="3581" w:type="dxa"/>
          </w:tcPr>
          <w:p w:rsidR="00F75F9F" w:rsidRPr="00581AD9" w:rsidRDefault="00F75F9F" w:rsidP="00F75F9F">
            <w:pPr>
              <w:pStyle w:val="TableParagraph"/>
              <w:spacing w:line="276" w:lineRule="exact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«История»,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«Литература»,</w:t>
            </w:r>
          </w:p>
          <w:p w:rsidR="00F75F9F" w:rsidRPr="00581AD9" w:rsidRDefault="00F75F9F" w:rsidP="00F75F9F">
            <w:pPr>
              <w:pStyle w:val="TableParagraph"/>
              <w:spacing w:before="137" w:line="360" w:lineRule="auto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«Иностранный (английский, немецкий,</w:t>
            </w:r>
            <w:r w:rsidRPr="00581A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французский)</w:t>
            </w:r>
            <w:r w:rsidRPr="00581A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язык»</w:t>
            </w:r>
          </w:p>
        </w:tc>
        <w:tc>
          <w:tcPr>
            <w:tcW w:w="3103" w:type="dxa"/>
          </w:tcPr>
          <w:p w:rsidR="00F75F9F" w:rsidRPr="00581AD9" w:rsidRDefault="00F75F9F" w:rsidP="00F75F9F">
            <w:pPr>
              <w:pStyle w:val="TableParagraph"/>
              <w:spacing w:line="276" w:lineRule="exact"/>
              <w:ind w:left="108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«География»,</w:t>
            </w:r>
            <w:r w:rsidRPr="00581AD9">
              <w:rPr>
                <w:color w:val="212121"/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>«Биология»,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108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«Физика»</w:t>
            </w:r>
            <w:r w:rsidRPr="00581AD9">
              <w:rPr>
                <w:color w:val="212121"/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>(базовая),</w:t>
            </w:r>
          </w:p>
          <w:p w:rsidR="00F75F9F" w:rsidRPr="00581AD9" w:rsidRDefault="00F75F9F" w:rsidP="00F75F9F">
            <w:pPr>
              <w:pStyle w:val="TableParagraph"/>
              <w:spacing w:before="139" w:line="360" w:lineRule="auto"/>
              <w:ind w:left="108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«Физика»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(с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углубленным изучением предмета),</w:t>
            </w:r>
          </w:p>
          <w:p w:rsidR="00F75F9F" w:rsidRPr="00581AD9" w:rsidRDefault="00F75F9F" w:rsidP="00F75F9F">
            <w:pPr>
              <w:pStyle w:val="TableParagraph"/>
              <w:ind w:left="108"/>
              <w:rPr>
                <w:sz w:val="28"/>
                <w:szCs w:val="28"/>
              </w:rPr>
            </w:pPr>
            <w:r w:rsidRPr="00581AD9">
              <w:rPr>
                <w:color w:val="212121"/>
                <w:spacing w:val="-2"/>
                <w:sz w:val="28"/>
                <w:szCs w:val="28"/>
              </w:rPr>
              <w:t>«</w:t>
            </w:r>
            <w:proofErr w:type="spellStart"/>
            <w:r w:rsidRPr="00581AD9">
              <w:rPr>
                <w:color w:val="212121"/>
                <w:spacing w:val="-2"/>
                <w:sz w:val="28"/>
                <w:szCs w:val="28"/>
              </w:rPr>
              <w:t>Информатика</w:t>
            </w:r>
            <w:proofErr w:type="spellEnd"/>
            <w:r w:rsidRPr="00581AD9">
              <w:rPr>
                <w:color w:val="212121"/>
                <w:spacing w:val="-2"/>
                <w:sz w:val="28"/>
                <w:szCs w:val="28"/>
              </w:rPr>
              <w:t>»</w:t>
            </w:r>
          </w:p>
        </w:tc>
      </w:tr>
      <w:tr w:rsidR="00F75F9F" w:rsidRPr="00581AD9" w:rsidTr="00F75F9F">
        <w:trPr>
          <w:trHeight w:val="2899"/>
        </w:trPr>
        <w:tc>
          <w:tcPr>
            <w:tcW w:w="3173" w:type="dxa"/>
          </w:tcPr>
          <w:p w:rsidR="00F75F9F" w:rsidRPr="00581AD9" w:rsidRDefault="00F75F9F" w:rsidP="00F75F9F">
            <w:pPr>
              <w:pStyle w:val="TableParagraph"/>
              <w:spacing w:line="362" w:lineRule="auto"/>
              <w:ind w:left="107"/>
              <w:rPr>
                <w:sz w:val="28"/>
                <w:szCs w:val="28"/>
                <w:lang w:val="ru-RU"/>
              </w:rPr>
            </w:pPr>
            <w:proofErr w:type="gramStart"/>
            <w:r w:rsidRPr="00581AD9">
              <w:rPr>
                <w:sz w:val="28"/>
                <w:szCs w:val="28"/>
                <w:lang w:val="ru-RU"/>
              </w:rPr>
              <w:lastRenderedPageBreak/>
              <w:t>8</w:t>
            </w:r>
            <w:r w:rsidRPr="00581A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классы</w:t>
            </w:r>
            <w:r w:rsidRPr="00581AD9">
              <w:rPr>
                <w:color w:val="212121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(два</w:t>
            </w:r>
            <w:r w:rsidRPr="00581AD9">
              <w:rPr>
                <w:color w:val="212121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предмета распределяются для</w:t>
            </w:r>
            <w:proofErr w:type="gramEnd"/>
          </w:p>
          <w:p w:rsidR="00F75F9F" w:rsidRPr="00581AD9" w:rsidRDefault="00F75F9F" w:rsidP="00F75F9F">
            <w:pPr>
              <w:pStyle w:val="TableParagraph"/>
              <w:spacing w:line="360" w:lineRule="auto"/>
              <w:ind w:left="107" w:right="183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каждого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класса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параллели на основе случайного</w:t>
            </w:r>
          </w:p>
          <w:p w:rsidR="00F75F9F" w:rsidRPr="00581AD9" w:rsidRDefault="00F75F9F" w:rsidP="00F75F9F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выбора: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предмет</w:t>
            </w:r>
            <w:r w:rsidRPr="00581AD9">
              <w:rPr>
                <w:color w:val="212121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1AD9">
              <w:rPr>
                <w:color w:val="212121"/>
                <w:spacing w:val="-5"/>
                <w:sz w:val="28"/>
                <w:szCs w:val="28"/>
                <w:lang w:val="ru-RU"/>
              </w:rPr>
              <w:t>из</w:t>
            </w:r>
            <w:proofErr w:type="gramEnd"/>
          </w:p>
          <w:p w:rsidR="00F75F9F" w:rsidRPr="00581AD9" w:rsidRDefault="00F75F9F" w:rsidP="00F75F9F">
            <w:pPr>
              <w:pStyle w:val="TableParagraph"/>
              <w:spacing w:line="410" w:lineRule="atLeast"/>
              <w:ind w:left="107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группы</w:t>
            </w:r>
            <w:r w:rsidRPr="00581AD9">
              <w:rPr>
                <w:color w:val="212121"/>
                <w:spacing w:val="-1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№1,</w:t>
            </w:r>
            <w:r w:rsidRPr="00581AD9">
              <w:rPr>
                <w:color w:val="212121"/>
                <w:spacing w:val="-1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второй</w:t>
            </w:r>
            <w:r w:rsidRPr="00581AD9">
              <w:rPr>
                <w:color w:val="212121"/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–</w:t>
            </w:r>
            <w:r w:rsidRPr="00581AD9">
              <w:rPr>
                <w:color w:val="212121"/>
                <w:spacing w:val="-1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из группы №2)</w:t>
            </w:r>
          </w:p>
        </w:tc>
        <w:tc>
          <w:tcPr>
            <w:tcW w:w="3581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«История»,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«Обществознание»,</w:t>
            </w:r>
          </w:p>
          <w:p w:rsidR="00F75F9F" w:rsidRPr="00581AD9" w:rsidRDefault="00F75F9F" w:rsidP="00F75F9F">
            <w:pPr>
              <w:pStyle w:val="TableParagraph"/>
              <w:spacing w:before="139" w:line="360" w:lineRule="auto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«Литература»,</w:t>
            </w:r>
            <w:r w:rsidRPr="00581A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8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«География»,</w:t>
            </w:r>
            <w:r w:rsidRPr="00581AD9">
              <w:rPr>
                <w:color w:val="212121"/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>«Биология»,</w:t>
            </w:r>
          </w:p>
          <w:p w:rsidR="00F75F9F" w:rsidRPr="00581AD9" w:rsidRDefault="00F75F9F" w:rsidP="00F75F9F">
            <w:pPr>
              <w:pStyle w:val="TableParagraph"/>
              <w:spacing w:before="139" w:line="360" w:lineRule="auto"/>
              <w:ind w:left="108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«Химия»,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«Физика» (базовая),</w:t>
            </w:r>
            <w:r w:rsidRPr="00581AD9">
              <w:rPr>
                <w:color w:val="212121"/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>«Физика»</w:t>
            </w:r>
          </w:p>
          <w:p w:rsidR="00F75F9F" w:rsidRPr="00581AD9" w:rsidRDefault="00F75F9F" w:rsidP="00F75F9F">
            <w:pPr>
              <w:pStyle w:val="TableParagraph"/>
              <w:spacing w:line="360" w:lineRule="auto"/>
              <w:ind w:left="108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(с</w:t>
            </w:r>
            <w:r w:rsidRPr="00581AD9">
              <w:rPr>
                <w:color w:val="212121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углубленным</w:t>
            </w:r>
            <w:r w:rsidRPr="00581AD9">
              <w:rPr>
                <w:color w:val="212121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изучением предмета),</w:t>
            </w:r>
            <w:r w:rsidRPr="00581AD9">
              <w:rPr>
                <w:color w:val="212121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>«Информатика»</w:t>
            </w:r>
          </w:p>
        </w:tc>
      </w:tr>
      <w:tr w:rsidR="00F75F9F" w:rsidRPr="00581AD9" w:rsidTr="00F75F9F">
        <w:trPr>
          <w:trHeight w:val="2899"/>
        </w:trPr>
        <w:tc>
          <w:tcPr>
            <w:tcW w:w="3173" w:type="dxa"/>
          </w:tcPr>
          <w:p w:rsidR="00F75F9F" w:rsidRPr="00581AD9" w:rsidRDefault="00F75F9F" w:rsidP="00F75F9F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  <w:proofErr w:type="gramStart"/>
            <w:r w:rsidRPr="00581AD9">
              <w:rPr>
                <w:sz w:val="28"/>
                <w:szCs w:val="28"/>
                <w:lang w:val="ru-RU"/>
              </w:rPr>
              <w:t>10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классы</w:t>
            </w:r>
            <w:r w:rsidRPr="00581AD9">
              <w:rPr>
                <w:color w:val="212121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(два</w:t>
            </w:r>
            <w:r w:rsidRPr="00581AD9">
              <w:rPr>
                <w:color w:val="212121"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предмета распределяются для</w:t>
            </w:r>
            <w:proofErr w:type="gramEnd"/>
          </w:p>
          <w:p w:rsidR="00F75F9F" w:rsidRPr="00581AD9" w:rsidRDefault="00F75F9F" w:rsidP="00F75F9F">
            <w:pPr>
              <w:pStyle w:val="TableParagraph"/>
              <w:spacing w:line="360" w:lineRule="auto"/>
              <w:ind w:left="107" w:right="183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каждого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класса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параллели на основе случайного</w:t>
            </w:r>
          </w:p>
          <w:p w:rsidR="00F75F9F" w:rsidRPr="00581AD9" w:rsidRDefault="00F75F9F" w:rsidP="00F75F9F">
            <w:pPr>
              <w:pStyle w:val="TableParagraph"/>
              <w:spacing w:line="360" w:lineRule="auto"/>
              <w:ind w:left="107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выбора:</w:t>
            </w:r>
            <w:r w:rsidRPr="00581AD9">
              <w:rPr>
                <w:color w:val="212121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212121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предмет</w:t>
            </w:r>
            <w:r w:rsidRPr="00581AD9">
              <w:rPr>
                <w:color w:val="212121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 xml:space="preserve">из группы №1, второй – </w:t>
            </w:r>
            <w:proofErr w:type="gramStart"/>
            <w:r w:rsidRPr="00581AD9">
              <w:rPr>
                <w:color w:val="212121"/>
                <w:sz w:val="28"/>
                <w:szCs w:val="28"/>
                <w:lang w:val="ru-RU"/>
              </w:rPr>
              <w:t>из</w:t>
            </w:r>
            <w:proofErr w:type="gramEnd"/>
          </w:p>
          <w:p w:rsidR="00F75F9F" w:rsidRPr="00581AD9" w:rsidRDefault="00F75F9F" w:rsidP="00F75F9F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212121"/>
                <w:sz w:val="28"/>
                <w:szCs w:val="28"/>
              </w:rPr>
              <w:t>группы</w:t>
            </w:r>
            <w:proofErr w:type="spellEnd"/>
            <w:r w:rsidRPr="00581AD9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color w:val="212121"/>
                <w:spacing w:val="-5"/>
                <w:sz w:val="28"/>
                <w:szCs w:val="28"/>
              </w:rPr>
              <w:t>№2)</w:t>
            </w:r>
          </w:p>
        </w:tc>
        <w:tc>
          <w:tcPr>
            <w:tcW w:w="3581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«История»,</w:t>
            </w:r>
            <w:r w:rsidRPr="00581AD9">
              <w:rPr>
                <w:color w:val="212121"/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pacing w:val="-2"/>
                <w:sz w:val="28"/>
                <w:szCs w:val="28"/>
                <w:lang w:val="ru-RU"/>
              </w:rPr>
              <w:t>«Обществознание»,</w:t>
            </w:r>
          </w:p>
          <w:p w:rsidR="00F75F9F" w:rsidRPr="00581AD9" w:rsidRDefault="00F75F9F" w:rsidP="00F75F9F">
            <w:pPr>
              <w:pStyle w:val="TableParagraph"/>
              <w:spacing w:before="137" w:line="360" w:lineRule="auto"/>
              <w:ind w:left="105"/>
              <w:rPr>
                <w:sz w:val="28"/>
                <w:szCs w:val="28"/>
                <w:lang w:val="ru-RU"/>
              </w:rPr>
            </w:pPr>
            <w:r w:rsidRPr="00581AD9">
              <w:rPr>
                <w:color w:val="212121"/>
                <w:sz w:val="28"/>
                <w:szCs w:val="28"/>
                <w:lang w:val="ru-RU"/>
              </w:rPr>
              <w:t>«Литература»,</w:t>
            </w:r>
            <w:r w:rsidRPr="00581AD9">
              <w:rPr>
                <w:color w:val="212121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212121"/>
                <w:sz w:val="28"/>
                <w:szCs w:val="28"/>
                <w:lang w:val="ru-RU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581AD9">
              <w:rPr>
                <w:color w:val="212121"/>
                <w:sz w:val="28"/>
                <w:szCs w:val="28"/>
              </w:rPr>
              <w:t>«</w:t>
            </w:r>
            <w:proofErr w:type="spellStart"/>
            <w:r w:rsidRPr="00581AD9">
              <w:rPr>
                <w:color w:val="212121"/>
                <w:sz w:val="28"/>
                <w:szCs w:val="28"/>
              </w:rPr>
              <w:t>География</w:t>
            </w:r>
            <w:proofErr w:type="spellEnd"/>
            <w:r w:rsidRPr="00581AD9">
              <w:rPr>
                <w:color w:val="212121"/>
                <w:sz w:val="28"/>
                <w:szCs w:val="28"/>
              </w:rPr>
              <w:t>»,</w:t>
            </w:r>
            <w:r w:rsidRPr="00581AD9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color w:val="212121"/>
                <w:spacing w:val="-2"/>
                <w:sz w:val="28"/>
                <w:szCs w:val="28"/>
              </w:rPr>
              <w:t>«</w:t>
            </w:r>
            <w:proofErr w:type="spellStart"/>
            <w:r w:rsidRPr="00581AD9">
              <w:rPr>
                <w:color w:val="212121"/>
                <w:spacing w:val="-2"/>
                <w:sz w:val="28"/>
                <w:szCs w:val="28"/>
              </w:rPr>
              <w:t>Биология</w:t>
            </w:r>
            <w:proofErr w:type="spellEnd"/>
            <w:r w:rsidRPr="00581AD9">
              <w:rPr>
                <w:color w:val="212121"/>
                <w:spacing w:val="-2"/>
                <w:sz w:val="28"/>
                <w:szCs w:val="28"/>
              </w:rPr>
              <w:t>»,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108"/>
              <w:rPr>
                <w:sz w:val="28"/>
                <w:szCs w:val="28"/>
              </w:rPr>
            </w:pPr>
            <w:r w:rsidRPr="00581AD9">
              <w:rPr>
                <w:color w:val="212121"/>
                <w:sz w:val="28"/>
                <w:szCs w:val="28"/>
              </w:rPr>
              <w:t>«</w:t>
            </w:r>
            <w:proofErr w:type="spellStart"/>
            <w:r w:rsidRPr="00581AD9">
              <w:rPr>
                <w:color w:val="212121"/>
                <w:sz w:val="28"/>
                <w:szCs w:val="28"/>
              </w:rPr>
              <w:t>Физика</w:t>
            </w:r>
            <w:proofErr w:type="spellEnd"/>
            <w:r w:rsidRPr="00581AD9">
              <w:rPr>
                <w:color w:val="212121"/>
                <w:sz w:val="28"/>
                <w:szCs w:val="28"/>
              </w:rPr>
              <w:t>»,</w:t>
            </w:r>
            <w:r w:rsidRPr="00581AD9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color w:val="212121"/>
                <w:spacing w:val="-2"/>
                <w:sz w:val="28"/>
                <w:szCs w:val="28"/>
              </w:rPr>
              <w:t>«</w:t>
            </w:r>
            <w:proofErr w:type="spellStart"/>
            <w:r w:rsidRPr="00581AD9">
              <w:rPr>
                <w:color w:val="212121"/>
                <w:spacing w:val="-2"/>
                <w:sz w:val="28"/>
                <w:szCs w:val="28"/>
              </w:rPr>
              <w:t>Химия</w:t>
            </w:r>
            <w:proofErr w:type="spellEnd"/>
            <w:r w:rsidRPr="00581AD9">
              <w:rPr>
                <w:color w:val="212121"/>
                <w:spacing w:val="-2"/>
                <w:sz w:val="28"/>
                <w:szCs w:val="28"/>
              </w:rPr>
              <w:t>»</w:t>
            </w:r>
          </w:p>
        </w:tc>
      </w:tr>
    </w:tbl>
    <w:p w:rsidR="00F75F9F" w:rsidRPr="00581AD9" w:rsidRDefault="00F75F9F" w:rsidP="00F75F9F">
      <w:pPr>
        <w:pStyle w:val="a4"/>
        <w:spacing w:before="138"/>
        <w:rPr>
          <w:sz w:val="28"/>
          <w:szCs w:val="28"/>
        </w:rPr>
      </w:pP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19"/>
          <w:tab w:val="left" w:pos="3146"/>
          <w:tab w:val="left" w:pos="4576"/>
          <w:tab w:val="left" w:pos="5857"/>
          <w:tab w:val="left" w:pos="6300"/>
          <w:tab w:val="left" w:pos="7202"/>
          <w:tab w:val="left" w:pos="8579"/>
          <w:tab w:val="left" w:pos="9530"/>
        </w:tabs>
        <w:spacing w:line="362" w:lineRule="auto"/>
        <w:ind w:right="143" w:firstLine="707"/>
        <w:rPr>
          <w:sz w:val="28"/>
          <w:szCs w:val="28"/>
        </w:rPr>
      </w:pPr>
      <w:r w:rsidRPr="00581AD9">
        <w:rPr>
          <w:spacing w:val="-2"/>
          <w:sz w:val="28"/>
          <w:szCs w:val="28"/>
        </w:rPr>
        <w:t>Распределение</w:t>
      </w:r>
      <w:r w:rsidRPr="00581AD9">
        <w:rPr>
          <w:sz w:val="28"/>
          <w:szCs w:val="28"/>
        </w:rPr>
        <w:tab/>
      </w:r>
      <w:r w:rsidRPr="00581AD9">
        <w:rPr>
          <w:spacing w:val="-2"/>
          <w:sz w:val="28"/>
          <w:szCs w:val="28"/>
        </w:rPr>
        <w:t>конкретных</w:t>
      </w:r>
      <w:r w:rsidRPr="00581AD9">
        <w:rPr>
          <w:sz w:val="28"/>
          <w:szCs w:val="28"/>
        </w:rPr>
        <w:tab/>
      </w:r>
      <w:r w:rsidRPr="00581AD9">
        <w:rPr>
          <w:spacing w:val="-2"/>
          <w:sz w:val="28"/>
          <w:szCs w:val="28"/>
        </w:rPr>
        <w:t>предметов</w:t>
      </w:r>
      <w:r w:rsidRPr="00581AD9">
        <w:rPr>
          <w:sz w:val="28"/>
          <w:szCs w:val="28"/>
        </w:rPr>
        <w:tab/>
      </w:r>
      <w:r w:rsidRPr="00581AD9">
        <w:rPr>
          <w:spacing w:val="-6"/>
          <w:sz w:val="28"/>
          <w:szCs w:val="28"/>
        </w:rPr>
        <w:t>на</w:t>
      </w:r>
      <w:r w:rsidRPr="00581AD9">
        <w:rPr>
          <w:sz w:val="28"/>
          <w:szCs w:val="28"/>
        </w:rPr>
        <w:tab/>
      </w:r>
      <w:r w:rsidRPr="00581AD9">
        <w:rPr>
          <w:spacing w:val="-2"/>
          <w:sz w:val="28"/>
          <w:szCs w:val="28"/>
        </w:rPr>
        <w:t>основе</w:t>
      </w:r>
      <w:r w:rsidRPr="00581AD9">
        <w:rPr>
          <w:sz w:val="28"/>
          <w:szCs w:val="28"/>
        </w:rPr>
        <w:tab/>
      </w:r>
      <w:r w:rsidRPr="00581AD9">
        <w:rPr>
          <w:spacing w:val="-2"/>
          <w:sz w:val="28"/>
          <w:szCs w:val="28"/>
        </w:rPr>
        <w:t>случайного</w:t>
      </w:r>
      <w:r w:rsidRPr="00581AD9">
        <w:rPr>
          <w:sz w:val="28"/>
          <w:szCs w:val="28"/>
        </w:rPr>
        <w:tab/>
      </w:r>
      <w:r w:rsidRPr="00581AD9">
        <w:rPr>
          <w:spacing w:val="-2"/>
          <w:sz w:val="28"/>
          <w:szCs w:val="28"/>
        </w:rPr>
        <w:t>выбора</w:t>
      </w:r>
      <w:r w:rsidRPr="00581AD9">
        <w:rPr>
          <w:sz w:val="28"/>
          <w:szCs w:val="28"/>
        </w:rPr>
        <w:tab/>
      </w:r>
      <w:r w:rsidRPr="00581AD9">
        <w:rPr>
          <w:spacing w:val="-6"/>
          <w:sz w:val="28"/>
          <w:szCs w:val="28"/>
        </w:rPr>
        <w:t xml:space="preserve">по </w:t>
      </w:r>
      <w:r w:rsidRPr="00581AD9">
        <w:rPr>
          <w:sz w:val="28"/>
          <w:szCs w:val="28"/>
        </w:rPr>
        <w:t>конкретным классам осуществляется федеральным организатором.</w:t>
      </w:r>
    </w:p>
    <w:p w:rsidR="00F75F9F" w:rsidRPr="00581AD9" w:rsidRDefault="00F75F9F" w:rsidP="00F75F9F">
      <w:pPr>
        <w:pStyle w:val="a4"/>
        <w:spacing w:line="360" w:lineRule="auto"/>
        <w:rPr>
          <w:sz w:val="28"/>
          <w:szCs w:val="28"/>
        </w:rPr>
      </w:pPr>
      <w:r w:rsidRPr="00581AD9">
        <w:rPr>
          <w:sz w:val="28"/>
          <w:szCs w:val="28"/>
        </w:rPr>
        <w:t>Информация 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распределении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конкретных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предметов на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основе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случайного выбора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по конкретным</w:t>
      </w:r>
      <w:r w:rsidRPr="00581AD9">
        <w:rPr>
          <w:spacing w:val="29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классам</w:t>
      </w:r>
      <w:r w:rsidRPr="00581AD9">
        <w:rPr>
          <w:spacing w:val="31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предоставляется</w:t>
      </w:r>
      <w:r w:rsidRPr="00581AD9">
        <w:rPr>
          <w:spacing w:val="31"/>
          <w:sz w:val="28"/>
          <w:szCs w:val="28"/>
        </w:rPr>
        <w:t xml:space="preserve"> </w:t>
      </w:r>
      <w:r w:rsidRPr="00581AD9">
        <w:rPr>
          <w:sz w:val="28"/>
          <w:szCs w:val="28"/>
        </w:rPr>
        <w:t>ОО</w:t>
      </w:r>
      <w:r w:rsidRPr="00581AD9">
        <w:rPr>
          <w:spacing w:val="30"/>
          <w:sz w:val="28"/>
          <w:szCs w:val="28"/>
        </w:rPr>
        <w:t xml:space="preserve"> </w:t>
      </w:r>
      <w:r w:rsidRPr="00581AD9">
        <w:rPr>
          <w:sz w:val="28"/>
          <w:szCs w:val="28"/>
        </w:rPr>
        <w:t>один</w:t>
      </w:r>
      <w:r w:rsidRPr="00581AD9">
        <w:rPr>
          <w:spacing w:val="32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раз</w:t>
      </w:r>
      <w:r w:rsidRPr="00581AD9">
        <w:rPr>
          <w:spacing w:val="29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30"/>
          <w:sz w:val="28"/>
          <w:szCs w:val="28"/>
        </w:rPr>
        <w:t xml:space="preserve"> </w:t>
      </w:r>
      <w:r w:rsidRPr="00581AD9">
        <w:rPr>
          <w:sz w:val="28"/>
          <w:szCs w:val="28"/>
        </w:rPr>
        <w:t>неделю</w:t>
      </w:r>
      <w:r w:rsidRPr="00581AD9">
        <w:rPr>
          <w:spacing w:val="31"/>
          <w:sz w:val="28"/>
          <w:szCs w:val="28"/>
        </w:rPr>
        <w:t xml:space="preserve"> </w:t>
      </w:r>
      <w:r w:rsidRPr="00581AD9">
        <w:rPr>
          <w:sz w:val="28"/>
          <w:szCs w:val="28"/>
        </w:rPr>
        <w:t>(во</w:t>
      </w:r>
      <w:r w:rsidRPr="00581AD9">
        <w:rPr>
          <w:spacing w:val="31"/>
          <w:sz w:val="28"/>
          <w:szCs w:val="28"/>
        </w:rPr>
        <w:t xml:space="preserve"> </w:t>
      </w:r>
      <w:r w:rsidRPr="00581AD9">
        <w:rPr>
          <w:sz w:val="28"/>
          <w:szCs w:val="28"/>
        </w:rPr>
        <w:t>вторник)</w:t>
      </w:r>
      <w:r w:rsidRPr="00581AD9">
        <w:rPr>
          <w:spacing w:val="28"/>
          <w:sz w:val="28"/>
          <w:szCs w:val="28"/>
        </w:rPr>
        <w:t xml:space="preserve"> </w:t>
      </w:r>
      <w:r w:rsidRPr="00581AD9">
        <w:rPr>
          <w:sz w:val="28"/>
          <w:szCs w:val="28"/>
        </w:rPr>
        <w:t>на</w:t>
      </w:r>
      <w:r w:rsidRPr="00581AD9">
        <w:rPr>
          <w:spacing w:val="29"/>
          <w:sz w:val="28"/>
          <w:szCs w:val="28"/>
        </w:rPr>
        <w:t xml:space="preserve"> </w:t>
      </w:r>
      <w:r w:rsidRPr="00581AD9">
        <w:rPr>
          <w:sz w:val="28"/>
          <w:szCs w:val="28"/>
        </w:rPr>
        <w:t>каждый</w:t>
      </w:r>
      <w:r w:rsidRPr="00581AD9">
        <w:rPr>
          <w:spacing w:val="31"/>
          <w:sz w:val="28"/>
          <w:szCs w:val="28"/>
        </w:rPr>
        <w:t xml:space="preserve"> </w:t>
      </w:r>
      <w:r w:rsidRPr="00581AD9">
        <w:rPr>
          <w:spacing w:val="-4"/>
          <w:sz w:val="28"/>
          <w:szCs w:val="28"/>
        </w:rPr>
        <w:t>день</w:t>
      </w:r>
    </w:p>
    <w:p w:rsidR="00F75F9F" w:rsidRPr="00581AD9" w:rsidRDefault="00F75F9F" w:rsidP="00F75F9F">
      <w:pPr>
        <w:pStyle w:val="a4"/>
        <w:spacing w:line="360" w:lineRule="auto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4"/>
        <w:spacing w:before="80" w:line="362" w:lineRule="auto"/>
        <w:ind w:right="137"/>
        <w:rPr>
          <w:sz w:val="28"/>
          <w:szCs w:val="28"/>
        </w:rPr>
      </w:pPr>
      <w:r w:rsidRPr="00581AD9">
        <w:rPr>
          <w:sz w:val="28"/>
          <w:szCs w:val="28"/>
        </w:rPr>
        <w:lastRenderedPageBreak/>
        <w:t>проведения следующей недели в ЛК ГИС ФИС ОКО в соответствии с расписанием, полученным от ОО, согласно плану-графику проведения ВПР.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09"/>
        </w:tabs>
        <w:spacing w:line="360" w:lineRule="auto"/>
        <w:ind w:right="135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Ответственный организатор ОО скачивает информацию о распределении предметов по классам и организует проведение ВПР в конкретных классах по конкретным </w:t>
      </w:r>
      <w:r w:rsidRPr="00581AD9">
        <w:rPr>
          <w:spacing w:val="-2"/>
          <w:sz w:val="28"/>
          <w:szCs w:val="28"/>
        </w:rPr>
        <w:t>предметам.</w:t>
      </w: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409"/>
        </w:tabs>
        <w:spacing w:line="360" w:lineRule="auto"/>
        <w:ind w:left="143" w:right="145" w:firstLine="0"/>
        <w:rPr>
          <w:sz w:val="28"/>
          <w:szCs w:val="28"/>
        </w:rPr>
      </w:pPr>
      <w:bookmarkStart w:id="5" w:name="_bookmark5"/>
      <w:bookmarkEnd w:id="5"/>
      <w:r w:rsidRPr="00581AD9">
        <w:rPr>
          <w:sz w:val="28"/>
          <w:szCs w:val="28"/>
        </w:rPr>
        <w:t xml:space="preserve">Проведение ВПР по предмету «Иностранный (английский, немецкий, французский) </w:t>
      </w:r>
      <w:r w:rsidRPr="00581AD9">
        <w:rPr>
          <w:spacing w:val="-2"/>
          <w:sz w:val="28"/>
          <w:szCs w:val="28"/>
        </w:rPr>
        <w:t>язык»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30"/>
        </w:tabs>
        <w:spacing w:line="360" w:lineRule="auto"/>
        <w:ind w:right="144" w:firstLine="707"/>
        <w:rPr>
          <w:sz w:val="28"/>
          <w:szCs w:val="28"/>
        </w:rPr>
      </w:pPr>
      <w:r w:rsidRPr="00581AD9">
        <w:rPr>
          <w:sz w:val="28"/>
          <w:szCs w:val="28"/>
        </w:rPr>
        <w:lastRenderedPageBreak/>
        <w:t>ВПР по предмету «Иностранный (английский, немецкий, французский) язык» проводятся на бумажном носителе.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13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При проведении проверочной работы по предмету «Иностранный (английский, немецкий, французский) язык»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</w:t>
      </w:r>
      <w:proofErr w:type="spellStart"/>
      <w:r w:rsidRPr="00581AD9">
        <w:rPr>
          <w:sz w:val="28"/>
          <w:szCs w:val="28"/>
        </w:rPr>
        <w:t>аудированию</w:t>
      </w:r>
      <w:proofErr w:type="spellEnd"/>
      <w:r w:rsidRPr="00581AD9">
        <w:rPr>
          <w:sz w:val="28"/>
          <w:szCs w:val="28"/>
        </w:rPr>
        <w:t>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03"/>
        </w:tabs>
        <w:spacing w:line="360" w:lineRule="auto"/>
        <w:ind w:right="138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Ответственный организатор в ОО скачивает в ЛК ГИС ФИС ОКО аудиофайл в формате .mp3 для проведения </w:t>
      </w:r>
      <w:proofErr w:type="spellStart"/>
      <w:r w:rsidRPr="00581AD9">
        <w:rPr>
          <w:sz w:val="28"/>
          <w:szCs w:val="28"/>
        </w:rPr>
        <w:t>аудирования</w:t>
      </w:r>
      <w:proofErr w:type="spellEnd"/>
      <w:r w:rsidRPr="00581AD9">
        <w:rPr>
          <w:sz w:val="28"/>
          <w:szCs w:val="28"/>
        </w:rPr>
        <w:t xml:space="preserve"> и архив с материалами для проведения проверочной работы и передаёт организатору в аудитории.</w:t>
      </w: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383"/>
        </w:tabs>
        <w:spacing w:line="275" w:lineRule="exact"/>
        <w:rPr>
          <w:sz w:val="28"/>
          <w:szCs w:val="28"/>
        </w:rPr>
      </w:pPr>
      <w:bookmarkStart w:id="6" w:name="_bookmark6"/>
      <w:bookmarkEnd w:id="6"/>
      <w:r w:rsidRPr="00581AD9">
        <w:rPr>
          <w:sz w:val="28"/>
          <w:szCs w:val="28"/>
        </w:rPr>
        <w:t>Проведение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 xml:space="preserve">предмету </w:t>
      </w:r>
      <w:r w:rsidRPr="00581AD9">
        <w:rPr>
          <w:spacing w:val="-2"/>
          <w:sz w:val="28"/>
          <w:szCs w:val="28"/>
        </w:rPr>
        <w:t>«Информатика»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49"/>
        </w:tabs>
        <w:spacing w:before="136" w:line="360" w:lineRule="auto"/>
        <w:ind w:right="138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ВПР по предмету «Информатика» состоят из двух частей. Задания части 1 выполняются на бумажном носителе. Задания части 2 выполняются с использованием </w:t>
      </w:r>
      <w:r w:rsidRPr="00581AD9">
        <w:rPr>
          <w:spacing w:val="-2"/>
          <w:sz w:val="28"/>
          <w:szCs w:val="28"/>
        </w:rPr>
        <w:t>компьютера.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54"/>
        </w:tabs>
        <w:spacing w:line="275" w:lineRule="exact"/>
        <w:ind w:left="1354" w:hanging="503"/>
        <w:rPr>
          <w:sz w:val="28"/>
          <w:szCs w:val="28"/>
        </w:rPr>
      </w:pPr>
      <w:r w:rsidRPr="00581AD9">
        <w:rPr>
          <w:sz w:val="28"/>
          <w:szCs w:val="28"/>
        </w:rPr>
        <w:t>Материалы,</w:t>
      </w:r>
      <w:r w:rsidRPr="00581AD9">
        <w:rPr>
          <w:spacing w:val="48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необходимые</w:t>
      </w:r>
      <w:r w:rsidRPr="00581AD9">
        <w:rPr>
          <w:spacing w:val="79"/>
          <w:sz w:val="28"/>
          <w:szCs w:val="28"/>
        </w:rPr>
        <w:t xml:space="preserve"> </w:t>
      </w:r>
      <w:r w:rsidRPr="00581AD9">
        <w:rPr>
          <w:sz w:val="28"/>
          <w:szCs w:val="28"/>
        </w:rPr>
        <w:t>для</w:t>
      </w:r>
      <w:r w:rsidRPr="00581AD9">
        <w:rPr>
          <w:spacing w:val="51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51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проверочной</w:t>
      </w:r>
      <w:r w:rsidRPr="00581AD9">
        <w:rPr>
          <w:spacing w:val="79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работы</w:t>
      </w:r>
      <w:r w:rsidRPr="00581AD9">
        <w:rPr>
          <w:spacing w:val="50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51"/>
          <w:w w:val="150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предмету</w:t>
      </w:r>
    </w:p>
    <w:p w:rsidR="00F75F9F" w:rsidRPr="00581AD9" w:rsidRDefault="00F75F9F" w:rsidP="00F75F9F">
      <w:pPr>
        <w:pStyle w:val="a4"/>
        <w:spacing w:before="139"/>
        <w:rPr>
          <w:sz w:val="28"/>
          <w:szCs w:val="28"/>
        </w:rPr>
      </w:pPr>
      <w:r w:rsidRPr="00581AD9">
        <w:rPr>
          <w:sz w:val="28"/>
          <w:szCs w:val="28"/>
        </w:rPr>
        <w:t>«Информатика»,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размещаются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федеральным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организатором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ЛК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ГИС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ФИС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pacing w:val="-4"/>
          <w:sz w:val="28"/>
          <w:szCs w:val="28"/>
        </w:rPr>
        <w:t>ОКО.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94"/>
        </w:tabs>
        <w:spacing w:before="137"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</w:t>
      </w:r>
      <w:r w:rsidRPr="00581AD9">
        <w:rPr>
          <w:spacing w:val="-2"/>
          <w:sz w:val="28"/>
          <w:szCs w:val="28"/>
        </w:rPr>
        <w:t>проверку.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09"/>
        </w:tabs>
        <w:spacing w:before="2"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Порядок проведения ВПР по предмету «Информатика» будет описан в инструктивных материалах по проведению проверочных работ по предмету «Информатика».</w:t>
      </w: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383"/>
        </w:tabs>
        <w:rPr>
          <w:sz w:val="28"/>
          <w:szCs w:val="28"/>
        </w:rPr>
      </w:pPr>
      <w:bookmarkStart w:id="7" w:name="_bookmark7"/>
      <w:bookmarkEnd w:id="7"/>
      <w:r w:rsidRPr="00581AD9">
        <w:rPr>
          <w:sz w:val="28"/>
          <w:szCs w:val="28"/>
        </w:rPr>
        <w:t>Федеральный</w:t>
      </w:r>
      <w:r w:rsidRPr="00581AD9">
        <w:rPr>
          <w:spacing w:val="-7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организатор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71"/>
        </w:tabs>
        <w:spacing w:before="161"/>
        <w:ind w:left="1271" w:hanging="420"/>
        <w:rPr>
          <w:sz w:val="28"/>
          <w:szCs w:val="28"/>
        </w:rPr>
      </w:pPr>
      <w:r w:rsidRPr="00581AD9">
        <w:rPr>
          <w:sz w:val="28"/>
          <w:szCs w:val="28"/>
        </w:rPr>
        <w:t>Создаёт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ЛК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для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региональных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координаторов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ГИС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ФИС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pacing w:val="-4"/>
          <w:sz w:val="28"/>
          <w:szCs w:val="28"/>
        </w:rPr>
        <w:t>ОКО.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29"/>
        </w:tabs>
        <w:spacing w:before="137"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Направляет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региональному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координатору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реквизиты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доступа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ЛК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ГИС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ФИС ОКО с соблюдением условий конфиденциальности.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76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Размещает в ЛК ГИС ФИС ОКО региональных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координаторов реквизиты доступа в ЛК ГИС ФИС ОКО для ОО и муниципальных координаторов.</w:t>
      </w:r>
    </w:p>
    <w:p w:rsidR="00F75F9F" w:rsidRPr="00581AD9" w:rsidRDefault="00F75F9F" w:rsidP="00F75F9F">
      <w:pPr>
        <w:pStyle w:val="aa"/>
        <w:spacing w:line="360" w:lineRule="auto"/>
        <w:jc w:val="left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84"/>
        </w:tabs>
        <w:spacing w:before="80" w:line="360" w:lineRule="auto"/>
        <w:ind w:right="138" w:firstLine="707"/>
        <w:rPr>
          <w:sz w:val="28"/>
          <w:szCs w:val="28"/>
        </w:rPr>
      </w:pPr>
      <w:r w:rsidRPr="00581AD9">
        <w:rPr>
          <w:sz w:val="28"/>
          <w:szCs w:val="28"/>
        </w:rPr>
        <w:lastRenderedPageBreak/>
        <w:t xml:space="preserve">Размещает образцы и описания проверочных работ на сайте ФГБУ «ФИОКО» по ссылке </w:t>
      </w:r>
      <w:hyperlink r:id="rId9">
        <w:r w:rsidRPr="00581AD9">
          <w:rPr>
            <w:color w:val="0000FF"/>
            <w:sz w:val="28"/>
            <w:szCs w:val="28"/>
            <w:u w:val="single" w:color="0000FF"/>
          </w:rPr>
          <w:t>https://fioco.ru/obraztsi_i_opisaniya_vpr</w:t>
        </w:r>
        <w:r w:rsidRPr="00581AD9">
          <w:rPr>
            <w:sz w:val="28"/>
            <w:szCs w:val="28"/>
          </w:rPr>
          <w:t>,</w:t>
        </w:r>
      </w:hyperlink>
      <w:r w:rsidRPr="00581AD9">
        <w:rPr>
          <w:sz w:val="28"/>
          <w:szCs w:val="28"/>
        </w:rPr>
        <w:t xml:space="preserve"> демонстрационные </w:t>
      </w:r>
      <w:r w:rsidRPr="00581AD9">
        <w:rPr>
          <w:sz w:val="28"/>
          <w:szCs w:val="28"/>
        </w:rPr>
        <w:lastRenderedPageBreak/>
        <w:t xml:space="preserve">варианты проверочных работ с использованием компьютера – по ссылке </w:t>
      </w:r>
      <w:hyperlink r:id="rId10">
        <w:r w:rsidRPr="00581AD9">
          <w:rPr>
            <w:color w:val="0000FF"/>
            <w:sz w:val="28"/>
            <w:szCs w:val="28"/>
            <w:u w:val="single" w:color="0000FF"/>
          </w:rPr>
          <w:t>https://demo.fioco.ru</w:t>
        </w:r>
        <w:r w:rsidRPr="00581AD9">
          <w:rPr>
            <w:sz w:val="28"/>
            <w:szCs w:val="28"/>
          </w:rPr>
          <w:t>.</w:t>
        </w:r>
      </w:hyperlink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71"/>
        </w:tabs>
        <w:spacing w:before="1"/>
        <w:ind w:left="1271" w:hanging="420"/>
        <w:rPr>
          <w:sz w:val="28"/>
          <w:szCs w:val="28"/>
        </w:rPr>
      </w:pPr>
      <w:r w:rsidRPr="00581AD9">
        <w:rPr>
          <w:sz w:val="28"/>
          <w:szCs w:val="28"/>
        </w:rPr>
        <w:t>Организует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сбор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информации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об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ОО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ЛК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ГИС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ФИС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ОКО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для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4"/>
          <w:sz w:val="28"/>
          <w:szCs w:val="28"/>
        </w:rPr>
        <w:t>ВПР.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71"/>
        </w:tabs>
        <w:spacing w:before="137"/>
        <w:ind w:left="1271" w:hanging="420"/>
        <w:rPr>
          <w:sz w:val="28"/>
          <w:szCs w:val="28"/>
        </w:rPr>
      </w:pPr>
      <w:r w:rsidRPr="00581AD9">
        <w:rPr>
          <w:sz w:val="28"/>
          <w:szCs w:val="28"/>
        </w:rPr>
        <w:t>Собирает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расписание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1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ОО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через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ЛК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ГИС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ФИС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4"/>
          <w:sz w:val="28"/>
          <w:szCs w:val="28"/>
        </w:rPr>
        <w:t>ОКО.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15"/>
        </w:tabs>
        <w:spacing w:before="139" w:line="360" w:lineRule="auto"/>
        <w:ind w:right="136" w:firstLine="707"/>
        <w:rPr>
          <w:sz w:val="28"/>
          <w:szCs w:val="28"/>
        </w:rPr>
      </w:pPr>
      <w:r w:rsidRPr="00581AD9">
        <w:rPr>
          <w:sz w:val="28"/>
          <w:szCs w:val="28"/>
        </w:rPr>
        <w:t>Размещает в ЛК ГИС ФИС ОКО инструктивные материалы для специалистов, задействованных в организации и проведении ВПР.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10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Размещает архивы с материалами для проведения ВПР и критерии оценивания работ для ОО в ЛК ГИС ФИС ОКО.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66"/>
        </w:tabs>
        <w:spacing w:before="1" w:line="360" w:lineRule="auto"/>
        <w:ind w:right="143" w:firstLine="707"/>
        <w:rPr>
          <w:sz w:val="28"/>
          <w:szCs w:val="28"/>
        </w:rPr>
      </w:pPr>
      <w:r w:rsidRPr="00581AD9">
        <w:rPr>
          <w:sz w:val="28"/>
          <w:szCs w:val="28"/>
        </w:rPr>
        <w:t>Размещает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информацию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о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распределении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конкретных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предметов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на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основе случайного выбора по конкретным классам в ЛК ГИС ФИС ОКО.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47"/>
        </w:tabs>
        <w:spacing w:line="360" w:lineRule="auto"/>
        <w:ind w:right="138" w:firstLine="707"/>
        <w:rPr>
          <w:sz w:val="28"/>
          <w:szCs w:val="28"/>
        </w:rPr>
      </w:pPr>
      <w:r w:rsidRPr="00581AD9">
        <w:rPr>
          <w:sz w:val="28"/>
          <w:szCs w:val="28"/>
        </w:rPr>
        <w:t>Размещает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реквизиты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доступа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участников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для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проверочных работ с использованием компьютера.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96"/>
        </w:tabs>
        <w:spacing w:line="360" w:lineRule="auto"/>
        <w:ind w:right="136" w:firstLine="707"/>
        <w:rPr>
          <w:sz w:val="28"/>
          <w:szCs w:val="28"/>
        </w:rPr>
      </w:pPr>
      <w:r w:rsidRPr="00581AD9">
        <w:rPr>
          <w:sz w:val="28"/>
          <w:szCs w:val="28"/>
        </w:rPr>
        <w:t>Размещает реквизиты доступа к системе удаленной проверки заданий «Эксперт» для экспертов по проверке заданий проверочных работ в ЛК ГИС ФИС ОКО.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42"/>
        </w:tabs>
        <w:spacing w:line="360" w:lineRule="auto"/>
        <w:ind w:right="138" w:firstLine="707"/>
        <w:rPr>
          <w:sz w:val="28"/>
          <w:szCs w:val="28"/>
        </w:rPr>
      </w:pPr>
      <w:r w:rsidRPr="00581AD9">
        <w:rPr>
          <w:sz w:val="28"/>
          <w:szCs w:val="28"/>
        </w:rPr>
        <w:t>Размещает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формы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сбора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результатов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и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электронные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протоколы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для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внесения информации об участниках в ЛК ГИС ФИС ОКО.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96"/>
        </w:tabs>
        <w:spacing w:before="1" w:line="360" w:lineRule="auto"/>
        <w:ind w:right="138" w:firstLine="707"/>
        <w:rPr>
          <w:sz w:val="28"/>
          <w:szCs w:val="28"/>
        </w:rPr>
      </w:pPr>
      <w:r w:rsidRPr="00581AD9">
        <w:rPr>
          <w:sz w:val="28"/>
          <w:szCs w:val="28"/>
        </w:rPr>
        <w:t>Консультирует региональных координаторов, организаторов ВПР в ОО и других специалистов, участвующих в подготовке и проведении ВПР.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91"/>
        </w:tabs>
        <w:ind w:left="1391" w:hanging="540"/>
        <w:rPr>
          <w:sz w:val="28"/>
          <w:szCs w:val="28"/>
        </w:rPr>
      </w:pPr>
      <w:r w:rsidRPr="00581AD9">
        <w:rPr>
          <w:sz w:val="28"/>
          <w:szCs w:val="28"/>
        </w:rPr>
        <w:t>Размещает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результаты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разделе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«Аналитика»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ЛК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ГИС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ФИС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pacing w:val="-4"/>
          <w:sz w:val="28"/>
          <w:szCs w:val="28"/>
        </w:rPr>
        <w:t>ОКО.</w:t>
      </w: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383"/>
        </w:tabs>
        <w:spacing w:before="137"/>
        <w:rPr>
          <w:sz w:val="28"/>
          <w:szCs w:val="28"/>
        </w:rPr>
      </w:pPr>
      <w:bookmarkStart w:id="8" w:name="_bookmark8"/>
      <w:bookmarkEnd w:id="8"/>
      <w:r w:rsidRPr="00581AD9">
        <w:rPr>
          <w:spacing w:val="-2"/>
          <w:sz w:val="28"/>
          <w:szCs w:val="28"/>
        </w:rPr>
        <w:t>Региональный/муниципальный</w:t>
      </w:r>
      <w:r w:rsidRPr="00581AD9">
        <w:rPr>
          <w:spacing w:val="32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координатор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01"/>
        </w:tabs>
        <w:spacing w:before="160" w:line="360" w:lineRule="auto"/>
        <w:ind w:right="136" w:firstLine="707"/>
        <w:rPr>
          <w:sz w:val="28"/>
          <w:szCs w:val="28"/>
        </w:rPr>
      </w:pPr>
      <w:r w:rsidRPr="00581AD9">
        <w:rPr>
          <w:sz w:val="28"/>
          <w:szCs w:val="28"/>
        </w:rPr>
        <w:t>Получает от федерального организатора/регионального координатора реквизиты доступа в ЛК ГИС ФИС ОКО с соблюдением условий конфиденциальности.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03"/>
        </w:tabs>
        <w:spacing w:before="1" w:line="360" w:lineRule="auto"/>
        <w:ind w:right="135" w:firstLine="707"/>
        <w:rPr>
          <w:sz w:val="28"/>
          <w:szCs w:val="28"/>
        </w:rPr>
      </w:pPr>
      <w:r w:rsidRPr="00581AD9">
        <w:rPr>
          <w:sz w:val="28"/>
          <w:szCs w:val="28"/>
        </w:rPr>
        <w:t>Соблюдая конфиденциальность, направляет реквизиты доступа к ЛК ГИС ФИС ОКО муниципальным координаторам и/или в ОО.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20"/>
        </w:tabs>
        <w:spacing w:line="360" w:lineRule="auto"/>
        <w:ind w:right="132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Осуществляет мониторинг заполнения формы сбора информации об ОО в ЛК ГИС ФИС ОКО для проведения ВПР, корректирует информацию (при необходимости), взаимодействуя с муниципальными и/или региональными </w:t>
      </w:r>
      <w:r w:rsidRPr="00581AD9">
        <w:rPr>
          <w:sz w:val="28"/>
          <w:szCs w:val="28"/>
        </w:rPr>
        <w:lastRenderedPageBreak/>
        <w:t>координаторами и/или ОО.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12"/>
        </w:tabs>
        <w:spacing w:before="1" w:line="360" w:lineRule="auto"/>
        <w:ind w:right="133" w:firstLine="707"/>
        <w:rPr>
          <w:sz w:val="28"/>
          <w:szCs w:val="28"/>
        </w:rPr>
      </w:pPr>
      <w:r w:rsidRPr="00581AD9">
        <w:rPr>
          <w:sz w:val="28"/>
          <w:szCs w:val="28"/>
        </w:rPr>
        <w:t>Осуществляет мониторинг заполнения ОО в ЛК ГИС ФИС ОКО формы сбора расписания проведения ВПР на бумажном носителе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 и в соответствии с Приказом.</w:t>
      </w:r>
    </w:p>
    <w:p w:rsidR="00F75F9F" w:rsidRPr="00581AD9" w:rsidRDefault="00F75F9F" w:rsidP="00F75F9F">
      <w:pPr>
        <w:pStyle w:val="a4"/>
        <w:spacing w:line="360" w:lineRule="auto"/>
        <w:ind w:right="142"/>
        <w:rPr>
          <w:sz w:val="28"/>
          <w:szCs w:val="28"/>
        </w:rPr>
      </w:pPr>
      <w:r w:rsidRPr="00581AD9">
        <w:rPr>
          <w:sz w:val="28"/>
          <w:szCs w:val="28"/>
        </w:rPr>
        <w:t>Расписание проведения ВПР на бумажном носителе в ОО должно быть сформировано таким</w:t>
      </w:r>
      <w:r w:rsidRPr="00581AD9">
        <w:rPr>
          <w:spacing w:val="20"/>
          <w:sz w:val="28"/>
          <w:szCs w:val="28"/>
        </w:rPr>
        <w:t xml:space="preserve"> </w:t>
      </w:r>
      <w:r w:rsidRPr="00581AD9">
        <w:rPr>
          <w:sz w:val="28"/>
          <w:szCs w:val="28"/>
        </w:rPr>
        <w:t>образом,</w:t>
      </w:r>
      <w:r w:rsidRPr="00581AD9">
        <w:rPr>
          <w:spacing w:val="24"/>
          <w:sz w:val="28"/>
          <w:szCs w:val="28"/>
        </w:rPr>
        <w:t xml:space="preserve"> </w:t>
      </w:r>
      <w:r w:rsidRPr="00581AD9">
        <w:rPr>
          <w:sz w:val="28"/>
          <w:szCs w:val="28"/>
        </w:rPr>
        <w:t>чтобы</w:t>
      </w:r>
      <w:r w:rsidRPr="00581AD9">
        <w:rPr>
          <w:spacing w:val="21"/>
          <w:sz w:val="28"/>
          <w:szCs w:val="28"/>
        </w:rPr>
        <w:t xml:space="preserve"> </w:t>
      </w:r>
      <w:r w:rsidRPr="00581AD9">
        <w:rPr>
          <w:sz w:val="28"/>
          <w:szCs w:val="28"/>
        </w:rPr>
        <w:t>все</w:t>
      </w:r>
      <w:r w:rsidRPr="00581AD9">
        <w:rPr>
          <w:spacing w:val="22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классы</w:t>
      </w:r>
      <w:r w:rsidRPr="00581AD9">
        <w:rPr>
          <w:spacing w:val="23"/>
          <w:sz w:val="28"/>
          <w:szCs w:val="28"/>
        </w:rPr>
        <w:t xml:space="preserve"> </w:t>
      </w:r>
      <w:r w:rsidRPr="00581AD9">
        <w:rPr>
          <w:sz w:val="28"/>
          <w:szCs w:val="28"/>
        </w:rPr>
        <w:t>параллели</w:t>
      </w:r>
      <w:r w:rsidRPr="00581AD9">
        <w:rPr>
          <w:spacing w:val="27"/>
          <w:sz w:val="28"/>
          <w:szCs w:val="28"/>
        </w:rPr>
        <w:t xml:space="preserve"> </w:t>
      </w:r>
      <w:r w:rsidRPr="00581AD9">
        <w:rPr>
          <w:sz w:val="28"/>
          <w:szCs w:val="28"/>
        </w:rPr>
        <w:t>выполняли</w:t>
      </w:r>
      <w:r w:rsidRPr="00581AD9">
        <w:rPr>
          <w:spacing w:val="21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проверочную</w:t>
      </w:r>
      <w:r w:rsidRPr="00581AD9">
        <w:rPr>
          <w:spacing w:val="24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работу</w:t>
      </w:r>
      <w:r w:rsidRPr="00581AD9">
        <w:rPr>
          <w:spacing w:val="24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21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предметам</w:t>
      </w:r>
    </w:p>
    <w:p w:rsidR="00F75F9F" w:rsidRPr="00581AD9" w:rsidRDefault="00F75F9F" w:rsidP="00F75F9F">
      <w:pPr>
        <w:pStyle w:val="a4"/>
        <w:spacing w:line="360" w:lineRule="auto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4"/>
        <w:spacing w:before="80" w:line="360" w:lineRule="auto"/>
        <w:ind w:right="140"/>
        <w:rPr>
          <w:sz w:val="28"/>
          <w:szCs w:val="28"/>
        </w:rPr>
      </w:pPr>
      <w:r w:rsidRPr="00581AD9">
        <w:rPr>
          <w:sz w:val="28"/>
          <w:szCs w:val="28"/>
        </w:rPr>
        <w:lastRenderedPageBreak/>
        <w:t>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79"/>
        </w:tabs>
        <w:spacing w:before="1" w:line="360" w:lineRule="auto"/>
        <w:ind w:right="140" w:firstLine="707"/>
        <w:rPr>
          <w:sz w:val="28"/>
          <w:szCs w:val="28"/>
        </w:rPr>
      </w:pPr>
      <w:r w:rsidRPr="00581AD9">
        <w:rPr>
          <w:sz w:val="28"/>
          <w:szCs w:val="28"/>
        </w:rPr>
        <w:t>Информирует ответственных организаторов в ОО о необходимости ознакомления с образцами и описаниями проверочных работ, демонстрационными вариантами проверочных работ с использованием компьютера и инструктивными материалами для проведения ВПР, размещенными на сайте ФГБУ «ФИОКО» и в ЛК ГИС ФИС ОКО, контролирует подготовку и проведение ВПР в ОО.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15"/>
        </w:tabs>
        <w:spacing w:line="360" w:lineRule="auto"/>
        <w:ind w:right="136" w:firstLine="707"/>
        <w:rPr>
          <w:sz w:val="28"/>
          <w:szCs w:val="28"/>
        </w:rPr>
      </w:pPr>
      <w:r w:rsidRPr="00581AD9">
        <w:rPr>
          <w:sz w:val="28"/>
          <w:szCs w:val="28"/>
        </w:rPr>
        <w:t>При проведении ВПР с использованием компьютера осуществляет мониторинг выполнения участниками проверочных работ.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24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Осуществляет мониторинг загрузки ОО электронных форм сбора результатов, форм сбора данных в рамках проведения ВПР в ЛК ГИС ФИС ОКО.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15"/>
        </w:tabs>
        <w:spacing w:line="360" w:lineRule="auto"/>
        <w:ind w:right="136" w:firstLine="707"/>
        <w:rPr>
          <w:sz w:val="28"/>
          <w:szCs w:val="28"/>
        </w:rPr>
      </w:pPr>
      <w:r w:rsidRPr="00581AD9">
        <w:rPr>
          <w:sz w:val="28"/>
          <w:szCs w:val="28"/>
        </w:rPr>
        <w:t>При проведении ВПР с использованием компьютера осуществляет мониторинг хода проверки экспертами заданий проверочных работ участников в ОО и заполнения электронных протоколов в ЛК ГИС ФИС ОКО. Принимает меры для своевременного завершения проверки в ОО (привлекает дополнительно экспертов) в случае необходимости.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71"/>
        </w:tabs>
        <w:ind w:left="1271" w:hanging="420"/>
        <w:rPr>
          <w:sz w:val="28"/>
          <w:szCs w:val="28"/>
        </w:rPr>
      </w:pPr>
      <w:r w:rsidRPr="00581AD9">
        <w:rPr>
          <w:sz w:val="28"/>
          <w:szCs w:val="28"/>
        </w:rPr>
        <w:t>Своевременно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информирует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ОИВ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ходе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pacing w:val="-4"/>
          <w:sz w:val="28"/>
          <w:szCs w:val="28"/>
        </w:rPr>
        <w:t>ВПР.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91"/>
        </w:tabs>
        <w:spacing w:before="140"/>
        <w:ind w:left="1391" w:hanging="540"/>
        <w:rPr>
          <w:sz w:val="28"/>
          <w:szCs w:val="28"/>
        </w:rPr>
      </w:pPr>
      <w:r w:rsidRPr="00581AD9">
        <w:rPr>
          <w:sz w:val="28"/>
          <w:szCs w:val="28"/>
        </w:rPr>
        <w:lastRenderedPageBreak/>
        <w:t>Получает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результаты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разделе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«Аналитика»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ЛК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ГИС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ФИС</w:t>
      </w:r>
      <w:r w:rsidRPr="00581AD9">
        <w:rPr>
          <w:spacing w:val="-4"/>
          <w:sz w:val="28"/>
          <w:szCs w:val="28"/>
        </w:rPr>
        <w:t xml:space="preserve"> ОКО.</w:t>
      </w: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383"/>
        </w:tabs>
        <w:spacing w:before="137"/>
        <w:rPr>
          <w:sz w:val="28"/>
          <w:szCs w:val="28"/>
        </w:rPr>
      </w:pPr>
      <w:bookmarkStart w:id="9" w:name="_bookmark9"/>
      <w:bookmarkEnd w:id="9"/>
      <w:r w:rsidRPr="00581AD9">
        <w:rPr>
          <w:sz w:val="28"/>
          <w:szCs w:val="28"/>
        </w:rPr>
        <w:t>Ответственный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организатор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pacing w:val="-5"/>
          <w:sz w:val="28"/>
          <w:szCs w:val="28"/>
        </w:rPr>
        <w:t>ОО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70"/>
        </w:tabs>
        <w:spacing w:before="160" w:line="360" w:lineRule="auto"/>
        <w:ind w:right="136" w:firstLine="707"/>
        <w:rPr>
          <w:sz w:val="28"/>
          <w:szCs w:val="28"/>
        </w:rPr>
      </w:pPr>
      <w:r w:rsidRPr="00581AD9">
        <w:rPr>
          <w:sz w:val="28"/>
          <w:szCs w:val="28"/>
        </w:rPr>
        <w:t>Получает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от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регионального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или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муниципального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координатора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реквизиты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доступа в ЛК ГИС ФИС ОКО с соблюдением условий конфиденциальности.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83"/>
        </w:tabs>
        <w:ind w:left="1283" w:hanging="432"/>
        <w:rPr>
          <w:sz w:val="28"/>
          <w:szCs w:val="28"/>
        </w:rPr>
      </w:pPr>
      <w:r w:rsidRPr="00581AD9">
        <w:rPr>
          <w:sz w:val="28"/>
          <w:szCs w:val="28"/>
        </w:rPr>
        <w:t>Заполняет</w:t>
      </w:r>
      <w:r w:rsidRPr="00581AD9">
        <w:rPr>
          <w:spacing w:val="9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9"/>
          <w:sz w:val="28"/>
          <w:szCs w:val="28"/>
        </w:rPr>
        <w:t xml:space="preserve"> </w:t>
      </w:r>
      <w:r w:rsidRPr="00581AD9">
        <w:rPr>
          <w:sz w:val="28"/>
          <w:szCs w:val="28"/>
        </w:rPr>
        <w:t>ЛК</w:t>
      </w:r>
      <w:r w:rsidRPr="00581AD9">
        <w:rPr>
          <w:spacing w:val="11"/>
          <w:sz w:val="28"/>
          <w:szCs w:val="28"/>
        </w:rPr>
        <w:t xml:space="preserve"> </w:t>
      </w:r>
      <w:r w:rsidRPr="00581AD9">
        <w:rPr>
          <w:sz w:val="28"/>
          <w:szCs w:val="28"/>
        </w:rPr>
        <w:t>ГИС</w:t>
      </w:r>
      <w:r w:rsidRPr="00581AD9">
        <w:rPr>
          <w:spacing w:val="10"/>
          <w:sz w:val="28"/>
          <w:szCs w:val="28"/>
        </w:rPr>
        <w:t xml:space="preserve"> </w:t>
      </w:r>
      <w:r w:rsidRPr="00581AD9">
        <w:rPr>
          <w:sz w:val="28"/>
          <w:szCs w:val="28"/>
        </w:rPr>
        <w:t>ФИС</w:t>
      </w:r>
      <w:r w:rsidRPr="00581AD9">
        <w:rPr>
          <w:spacing w:val="11"/>
          <w:sz w:val="28"/>
          <w:szCs w:val="28"/>
        </w:rPr>
        <w:t xml:space="preserve"> </w:t>
      </w:r>
      <w:r w:rsidRPr="00581AD9">
        <w:rPr>
          <w:sz w:val="28"/>
          <w:szCs w:val="28"/>
        </w:rPr>
        <w:t>ОКО</w:t>
      </w:r>
      <w:r w:rsidRPr="00581AD9">
        <w:rPr>
          <w:spacing w:val="10"/>
          <w:sz w:val="28"/>
          <w:szCs w:val="28"/>
        </w:rPr>
        <w:t xml:space="preserve"> </w:t>
      </w:r>
      <w:r w:rsidRPr="00581AD9">
        <w:rPr>
          <w:sz w:val="28"/>
          <w:szCs w:val="28"/>
        </w:rPr>
        <w:t>форму</w:t>
      </w:r>
      <w:r w:rsidRPr="00581AD9">
        <w:rPr>
          <w:spacing w:val="8"/>
          <w:sz w:val="28"/>
          <w:szCs w:val="28"/>
        </w:rPr>
        <w:t xml:space="preserve"> </w:t>
      </w:r>
      <w:r w:rsidRPr="00581AD9">
        <w:rPr>
          <w:sz w:val="28"/>
          <w:szCs w:val="28"/>
        </w:rPr>
        <w:t>сбора</w:t>
      </w:r>
      <w:r w:rsidRPr="00581AD9">
        <w:rPr>
          <w:spacing w:val="9"/>
          <w:sz w:val="28"/>
          <w:szCs w:val="28"/>
        </w:rPr>
        <w:t xml:space="preserve"> </w:t>
      </w:r>
      <w:r w:rsidRPr="00581AD9">
        <w:rPr>
          <w:sz w:val="28"/>
          <w:szCs w:val="28"/>
        </w:rPr>
        <w:t>информации</w:t>
      </w:r>
      <w:r w:rsidRPr="00581AD9">
        <w:rPr>
          <w:spacing w:val="11"/>
          <w:sz w:val="28"/>
          <w:szCs w:val="28"/>
        </w:rPr>
        <w:t xml:space="preserve"> </w:t>
      </w:r>
      <w:r w:rsidRPr="00581AD9">
        <w:rPr>
          <w:sz w:val="28"/>
          <w:szCs w:val="28"/>
        </w:rPr>
        <w:t>об</w:t>
      </w:r>
      <w:r w:rsidRPr="00581AD9">
        <w:rPr>
          <w:spacing w:val="7"/>
          <w:sz w:val="28"/>
          <w:szCs w:val="28"/>
        </w:rPr>
        <w:t xml:space="preserve"> </w:t>
      </w:r>
      <w:r w:rsidRPr="00581AD9">
        <w:rPr>
          <w:sz w:val="28"/>
          <w:szCs w:val="28"/>
        </w:rPr>
        <w:t>ОО</w:t>
      </w:r>
      <w:r w:rsidRPr="00581AD9">
        <w:rPr>
          <w:spacing w:val="9"/>
          <w:sz w:val="28"/>
          <w:szCs w:val="28"/>
        </w:rPr>
        <w:t xml:space="preserve"> </w:t>
      </w:r>
      <w:r w:rsidRPr="00581AD9">
        <w:rPr>
          <w:sz w:val="28"/>
          <w:szCs w:val="28"/>
        </w:rPr>
        <w:t>для</w:t>
      </w:r>
      <w:r w:rsidRPr="00581AD9">
        <w:rPr>
          <w:spacing w:val="11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проведения</w:t>
      </w:r>
    </w:p>
    <w:p w:rsidR="00F75F9F" w:rsidRPr="00581AD9" w:rsidRDefault="00F75F9F" w:rsidP="00F75F9F">
      <w:pPr>
        <w:pStyle w:val="a4"/>
        <w:spacing w:before="140"/>
        <w:rPr>
          <w:sz w:val="28"/>
          <w:szCs w:val="28"/>
        </w:rPr>
      </w:pPr>
      <w:r w:rsidRPr="00581AD9">
        <w:rPr>
          <w:spacing w:val="-4"/>
          <w:sz w:val="28"/>
          <w:szCs w:val="28"/>
        </w:rPr>
        <w:t>ВПР.</w:t>
      </w:r>
    </w:p>
    <w:p w:rsidR="00F75F9F" w:rsidRPr="00581AD9" w:rsidRDefault="00F75F9F" w:rsidP="00F75F9F">
      <w:pPr>
        <w:pStyle w:val="a4"/>
        <w:spacing w:before="137"/>
        <w:ind w:left="851"/>
        <w:rPr>
          <w:sz w:val="28"/>
          <w:szCs w:val="28"/>
        </w:rPr>
      </w:pPr>
      <w:r w:rsidRPr="00581AD9">
        <w:rPr>
          <w:sz w:val="28"/>
          <w:szCs w:val="28"/>
        </w:rPr>
        <w:t>Материалы</w:t>
      </w:r>
      <w:r w:rsidRPr="00581AD9">
        <w:rPr>
          <w:spacing w:val="21"/>
          <w:sz w:val="28"/>
          <w:szCs w:val="28"/>
        </w:rPr>
        <w:t xml:space="preserve"> </w:t>
      </w:r>
      <w:r w:rsidRPr="00581AD9">
        <w:rPr>
          <w:sz w:val="28"/>
          <w:szCs w:val="28"/>
        </w:rPr>
        <w:t>для</w:t>
      </w:r>
      <w:r w:rsidRPr="00581AD9">
        <w:rPr>
          <w:spacing w:val="2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23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2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предоставляются</w:t>
      </w:r>
      <w:r w:rsidRPr="00581AD9">
        <w:rPr>
          <w:spacing w:val="26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22"/>
          <w:sz w:val="28"/>
          <w:szCs w:val="28"/>
        </w:rPr>
        <w:t xml:space="preserve"> </w:t>
      </w:r>
      <w:r w:rsidRPr="00581AD9">
        <w:rPr>
          <w:sz w:val="28"/>
          <w:szCs w:val="28"/>
        </w:rPr>
        <w:t>соответствии</w:t>
      </w:r>
      <w:r w:rsidRPr="00581AD9">
        <w:rPr>
          <w:spacing w:val="24"/>
          <w:sz w:val="28"/>
          <w:szCs w:val="28"/>
        </w:rPr>
        <w:t xml:space="preserve"> </w:t>
      </w:r>
      <w:r w:rsidRPr="00581AD9">
        <w:rPr>
          <w:sz w:val="28"/>
          <w:szCs w:val="28"/>
        </w:rPr>
        <w:t>с</w:t>
      </w:r>
      <w:r w:rsidRPr="00581AD9">
        <w:rPr>
          <w:spacing w:val="24"/>
          <w:sz w:val="28"/>
          <w:szCs w:val="28"/>
        </w:rPr>
        <w:t xml:space="preserve"> </w:t>
      </w:r>
      <w:r w:rsidRPr="00581AD9">
        <w:rPr>
          <w:sz w:val="28"/>
          <w:szCs w:val="28"/>
        </w:rPr>
        <w:t>информацией</w:t>
      </w:r>
      <w:r w:rsidRPr="00581AD9">
        <w:rPr>
          <w:spacing w:val="24"/>
          <w:sz w:val="28"/>
          <w:szCs w:val="28"/>
        </w:rPr>
        <w:t xml:space="preserve"> </w:t>
      </w:r>
      <w:proofErr w:type="gramStart"/>
      <w:r w:rsidRPr="00581AD9">
        <w:rPr>
          <w:spacing w:val="-5"/>
          <w:sz w:val="28"/>
          <w:szCs w:val="28"/>
        </w:rPr>
        <w:t>об</w:t>
      </w:r>
      <w:proofErr w:type="gramEnd"/>
    </w:p>
    <w:p w:rsidR="00F75F9F" w:rsidRPr="00581AD9" w:rsidRDefault="00F75F9F" w:rsidP="00F75F9F">
      <w:pPr>
        <w:pStyle w:val="a4"/>
        <w:spacing w:before="139" w:line="360" w:lineRule="auto"/>
        <w:ind w:right="134"/>
        <w:rPr>
          <w:sz w:val="28"/>
          <w:szCs w:val="28"/>
        </w:rPr>
      </w:pPr>
      <w:r w:rsidRPr="00581AD9">
        <w:rPr>
          <w:sz w:val="28"/>
          <w:szCs w:val="28"/>
        </w:rPr>
        <w:t xml:space="preserve">ОО, </w:t>
      </w:r>
      <w:proofErr w:type="gramStart"/>
      <w:r w:rsidRPr="00581AD9">
        <w:rPr>
          <w:sz w:val="28"/>
          <w:szCs w:val="28"/>
        </w:rPr>
        <w:t>предоставленной</w:t>
      </w:r>
      <w:proofErr w:type="gramEnd"/>
      <w:r w:rsidRPr="00581AD9">
        <w:rPr>
          <w:sz w:val="28"/>
          <w:szCs w:val="28"/>
        </w:rPr>
        <w:t xml:space="preserve"> ответственным организатором. 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возможностей, предварительно ознакомившись с описаниями и образцами проверочных работ, размещенными на официальном сайте ФГБУ «ФИОКО», демонстрационными вариантами проверочных работ с использованием компьютера.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32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Формирует расписание проведения ВПР в ЛК ГИС ФИС ОКО на бумажном носителе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 и в соответствии с Приказом.</w:t>
      </w:r>
    </w:p>
    <w:p w:rsidR="00F75F9F" w:rsidRPr="00581AD9" w:rsidRDefault="00F75F9F" w:rsidP="00F75F9F">
      <w:pPr>
        <w:pStyle w:val="aa"/>
        <w:spacing w:line="360" w:lineRule="auto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4"/>
        <w:spacing w:before="80" w:line="360" w:lineRule="auto"/>
        <w:ind w:right="140"/>
        <w:rPr>
          <w:sz w:val="28"/>
          <w:szCs w:val="28"/>
        </w:rPr>
      </w:pPr>
      <w:r w:rsidRPr="00581AD9">
        <w:rPr>
          <w:sz w:val="28"/>
          <w:szCs w:val="28"/>
        </w:rPr>
        <w:lastRenderedPageBreak/>
        <w:t>Расписание проведения ВПР на бумажном носителе в ОО должно быть сформировано таким образом, чтобы все классы параллели выполняли проверочную работу по предметам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</w:t>
      </w:r>
    </w:p>
    <w:p w:rsidR="00F75F9F" w:rsidRPr="00581AD9" w:rsidRDefault="00F75F9F" w:rsidP="00F75F9F">
      <w:pPr>
        <w:pStyle w:val="a4"/>
        <w:spacing w:before="1" w:line="360" w:lineRule="auto"/>
        <w:ind w:right="143"/>
        <w:rPr>
          <w:sz w:val="28"/>
          <w:szCs w:val="28"/>
        </w:rPr>
      </w:pPr>
      <w:r w:rsidRPr="00581AD9">
        <w:rPr>
          <w:sz w:val="28"/>
          <w:szCs w:val="28"/>
        </w:rPr>
        <w:t xml:space="preserve">Расписание проведения ВПР в ОО должно быть сформировано таким образом, чтобы одни и те же обучающиеся выполняли не более одной проверочной </w:t>
      </w:r>
      <w:r w:rsidRPr="00581AD9">
        <w:rPr>
          <w:sz w:val="28"/>
          <w:szCs w:val="28"/>
        </w:rPr>
        <w:lastRenderedPageBreak/>
        <w:t>работы в день (проверочная работа может состоять из двух частей).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85"/>
        </w:tabs>
        <w:spacing w:line="360" w:lineRule="auto"/>
        <w:ind w:right="135" w:firstLine="707"/>
        <w:rPr>
          <w:sz w:val="28"/>
          <w:szCs w:val="28"/>
        </w:rPr>
      </w:pPr>
      <w:r w:rsidRPr="00581AD9">
        <w:rPr>
          <w:sz w:val="28"/>
          <w:szCs w:val="28"/>
        </w:rPr>
        <w:t>Скачивает в ЛК ГИС ФИС ОКО в разделе «ВПР» бумажный протокол проведения,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проведения и коды участников печатаются в необходимом количестве. Рекомендуется заранее присвоить код каждому участнику и составить список, в котором необходимо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F75F9F" w:rsidRPr="00581AD9" w:rsidRDefault="00F75F9F" w:rsidP="00F75F9F">
      <w:pPr>
        <w:spacing w:before="2" w:line="360" w:lineRule="auto"/>
        <w:ind w:left="143" w:right="136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Каждому участнику присваивается один и тот же код на все работы. При выдаче</w:t>
      </w:r>
      <w:r w:rsidRPr="00581AD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sz w:val="28"/>
          <w:szCs w:val="28"/>
        </w:rPr>
        <w:t xml:space="preserve">кодов рекомендуется воспользоваться каким-либо правилом, например, выдавать коды по классам в порядке следования номеров обучающихся в списке и т.п. </w:t>
      </w:r>
      <w:r w:rsidRPr="00581AD9">
        <w:rPr>
          <w:rFonts w:ascii="Times New Roman" w:hAnsi="Times New Roman" w:cs="Times New Roman"/>
          <w:b/>
          <w:sz w:val="28"/>
          <w:szCs w:val="28"/>
        </w:rPr>
        <w:t>Каждый код является уникальным и используется во всей ОО только для одного обучающегося.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284"/>
        </w:tabs>
        <w:spacing w:line="360" w:lineRule="auto"/>
        <w:ind w:right="144" w:firstLine="707"/>
        <w:rPr>
          <w:sz w:val="28"/>
          <w:szCs w:val="28"/>
        </w:rPr>
      </w:pPr>
      <w:r w:rsidRPr="00581AD9">
        <w:rPr>
          <w:sz w:val="28"/>
          <w:szCs w:val="28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03"/>
        </w:tabs>
        <w:spacing w:line="360" w:lineRule="auto"/>
        <w:ind w:right="134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При проведении ВПР с использованием компьютера скачивает в ЛК ГИС ФИС ОКО бумажные протоколы проведения для каждого дня проведения и передает их организаторам в аудитории. Бумажные протоколы рекомендуется распечатать в двух экземплярах – для заполнения организатором в аудитории и для выдачи реквизитов </w:t>
      </w:r>
      <w:r w:rsidRPr="00581AD9">
        <w:rPr>
          <w:spacing w:val="-2"/>
          <w:sz w:val="28"/>
          <w:szCs w:val="28"/>
        </w:rPr>
        <w:t>участникам.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01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Соблюдая конфиденциальность, скачивает архив с материалами для проведения ВПР – файлы для участников ВПР в ЛК ГИС ФИС ОКО в разделе «ВПР». </w:t>
      </w:r>
      <w:r w:rsidRPr="00581AD9">
        <w:rPr>
          <w:b/>
          <w:sz w:val="28"/>
          <w:szCs w:val="28"/>
        </w:rPr>
        <w:t>Если</w:t>
      </w:r>
      <w:r w:rsidRPr="00581AD9">
        <w:rPr>
          <w:b/>
          <w:spacing w:val="40"/>
          <w:sz w:val="28"/>
          <w:szCs w:val="28"/>
        </w:rPr>
        <w:t xml:space="preserve"> </w:t>
      </w:r>
      <w:r w:rsidRPr="00581AD9">
        <w:rPr>
          <w:b/>
          <w:sz w:val="28"/>
          <w:szCs w:val="28"/>
        </w:rPr>
        <w:t xml:space="preserve">проверочная работа состоит из двух частей, каждая часть размещается в отдельном архиве. </w:t>
      </w:r>
      <w:r w:rsidRPr="00581AD9">
        <w:rPr>
          <w:sz w:val="28"/>
          <w:szCs w:val="28"/>
        </w:rPr>
        <w:t xml:space="preserve">Архив размещается в ЛК ГИС ФИС ОКО в </w:t>
      </w:r>
      <w:r w:rsidRPr="00581AD9">
        <w:rPr>
          <w:sz w:val="28"/>
          <w:szCs w:val="28"/>
        </w:rPr>
        <w:lastRenderedPageBreak/>
        <w:t>сроки, установленные планом-графиком проведения ВПР, в соответствии с расписанием, полученным от ОО. Рекомендуется скачать архив</w:t>
      </w:r>
      <w:r w:rsidRPr="00581AD9">
        <w:rPr>
          <w:spacing w:val="67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заранее,</w:t>
      </w:r>
      <w:r w:rsidRPr="00581AD9">
        <w:rPr>
          <w:spacing w:val="70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до</w:t>
      </w:r>
      <w:r w:rsidRPr="00581AD9">
        <w:rPr>
          <w:spacing w:val="71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дня</w:t>
      </w:r>
      <w:r w:rsidRPr="00581AD9">
        <w:rPr>
          <w:spacing w:val="70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70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работы.</w:t>
      </w:r>
      <w:r w:rsidRPr="00581AD9">
        <w:rPr>
          <w:spacing w:val="71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Для</w:t>
      </w:r>
      <w:r w:rsidRPr="00581AD9">
        <w:rPr>
          <w:spacing w:val="70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каждой</w:t>
      </w:r>
      <w:r w:rsidRPr="00581AD9">
        <w:rPr>
          <w:spacing w:val="71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ОО</w:t>
      </w:r>
      <w:r w:rsidRPr="00581AD9">
        <w:rPr>
          <w:spacing w:val="69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варианты</w:t>
      </w:r>
      <w:r w:rsidRPr="00581AD9">
        <w:rPr>
          <w:spacing w:val="71"/>
          <w:w w:val="150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сгенерированы</w:t>
      </w:r>
    </w:p>
    <w:p w:rsidR="00F75F9F" w:rsidRPr="00581AD9" w:rsidRDefault="00F75F9F" w:rsidP="00F75F9F">
      <w:pPr>
        <w:pStyle w:val="aa"/>
        <w:spacing w:line="360" w:lineRule="auto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4"/>
        <w:spacing w:before="80" w:line="360" w:lineRule="auto"/>
        <w:ind w:right="134"/>
        <w:rPr>
          <w:sz w:val="28"/>
          <w:szCs w:val="28"/>
        </w:rPr>
      </w:pPr>
      <w:r w:rsidRPr="00581AD9">
        <w:rPr>
          <w:sz w:val="28"/>
          <w:szCs w:val="28"/>
        </w:rPr>
        <w:lastRenderedPageBreak/>
        <w:t>индивидуально на основе банка оценочных средств ВПР с использованием ЛК ГИС ФИС ОКО. Критерии оценивания ответов и формы сбора результатов размещаются в ЛК ГИС ФИС ОКО в сроки, установленные планом-графиком проведения ВПР.</w:t>
      </w:r>
    </w:p>
    <w:p w:rsidR="00F75F9F" w:rsidRPr="00581AD9" w:rsidRDefault="00F75F9F" w:rsidP="00F75F9F">
      <w:pPr>
        <w:pStyle w:val="a4"/>
        <w:spacing w:before="1" w:line="360" w:lineRule="auto"/>
        <w:ind w:right="140"/>
        <w:rPr>
          <w:sz w:val="28"/>
          <w:szCs w:val="28"/>
        </w:rPr>
      </w:pPr>
      <w:r w:rsidRPr="00581AD9">
        <w:rPr>
          <w:sz w:val="28"/>
          <w:szCs w:val="28"/>
        </w:rPr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 или по решению ОИВ. Предоставление федеральным организатором материалов ВПР по истечении периода проведения ВПР не предусмотрено.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18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печатаются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на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всех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участников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с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соблюдением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условий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конфиденциальности. В 4 классах по предмету «Русский язык» формат печати – А</w:t>
      </w:r>
      <w:proofErr w:type="gramStart"/>
      <w:r w:rsidRPr="00581AD9">
        <w:rPr>
          <w:sz w:val="28"/>
          <w:szCs w:val="28"/>
        </w:rPr>
        <w:t>4</w:t>
      </w:r>
      <w:proofErr w:type="gramEnd"/>
      <w:r w:rsidRPr="00581AD9">
        <w:rPr>
          <w:sz w:val="28"/>
          <w:szCs w:val="28"/>
        </w:rPr>
        <w:t>, печать чёрно-белая, односторонняя.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всем остальным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предметам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4-8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и 10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классах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формат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печати –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А</w:t>
      </w:r>
      <w:proofErr w:type="gramStart"/>
      <w:r w:rsidRPr="00581AD9">
        <w:rPr>
          <w:sz w:val="28"/>
          <w:szCs w:val="28"/>
        </w:rPr>
        <w:t>4</w:t>
      </w:r>
      <w:proofErr w:type="gramEnd"/>
      <w:r w:rsidRPr="00581AD9">
        <w:rPr>
          <w:sz w:val="28"/>
          <w:szCs w:val="28"/>
        </w:rPr>
        <w:t>,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печать чёрно-белая, допускается печать на обеих сторонах листа. Не допускается печать двух страниц на одну сторону листа А</w:t>
      </w:r>
      <w:proofErr w:type="gramStart"/>
      <w:r w:rsidRPr="00581AD9">
        <w:rPr>
          <w:sz w:val="28"/>
          <w:szCs w:val="28"/>
        </w:rPr>
        <w:t>4</w:t>
      </w:r>
      <w:proofErr w:type="gramEnd"/>
      <w:r w:rsidRPr="00581AD9">
        <w:rPr>
          <w:sz w:val="28"/>
          <w:szCs w:val="28"/>
        </w:rPr>
        <w:t xml:space="preserve"> (формат печати вариантов ВПР представлен в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приложении к настоящему Порядку проведения).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32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Скачивает в ЛК ГИС ФИС ОКО аудиофайл в формате .mp3 для проведения </w:t>
      </w:r>
      <w:proofErr w:type="spellStart"/>
      <w:r w:rsidRPr="00581AD9">
        <w:rPr>
          <w:sz w:val="28"/>
          <w:szCs w:val="28"/>
        </w:rPr>
        <w:t>аудирования</w:t>
      </w:r>
      <w:proofErr w:type="spellEnd"/>
      <w:r w:rsidRPr="00581AD9">
        <w:rPr>
          <w:sz w:val="28"/>
          <w:szCs w:val="28"/>
        </w:rPr>
        <w:t xml:space="preserve"> при выполнении проверочной работы по предмету «Иностранный (английский, немецкий, французский) язык» и передаёт его организатору в аудитории или техническому </w:t>
      </w:r>
      <w:r w:rsidRPr="00581AD9">
        <w:rPr>
          <w:spacing w:val="-2"/>
          <w:sz w:val="28"/>
          <w:szCs w:val="28"/>
        </w:rPr>
        <w:t>специалисту.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519"/>
        </w:tabs>
        <w:spacing w:before="1"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Скачивает информацию о распределении учебных предметов на основе случайного выбора. Информация о распределении конкретных предметов на основе случайного выбора по конкретным классам </w:t>
      </w:r>
      <w:r w:rsidRPr="00581AD9">
        <w:rPr>
          <w:sz w:val="28"/>
          <w:szCs w:val="28"/>
        </w:rPr>
        <w:lastRenderedPageBreak/>
        <w:t xml:space="preserve">предоставляется ОО 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</w:t>
      </w:r>
      <w:r w:rsidRPr="00581AD9">
        <w:rPr>
          <w:spacing w:val="-2"/>
          <w:sz w:val="28"/>
          <w:szCs w:val="28"/>
        </w:rPr>
        <w:t>организатор.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33"/>
        </w:tabs>
        <w:spacing w:before="2" w:line="360" w:lineRule="auto"/>
        <w:ind w:right="143" w:firstLine="707"/>
        <w:rPr>
          <w:sz w:val="28"/>
          <w:szCs w:val="28"/>
        </w:rPr>
      </w:pPr>
      <w:r w:rsidRPr="00581AD9">
        <w:rPr>
          <w:sz w:val="28"/>
          <w:szCs w:val="28"/>
        </w:rPr>
        <w:t>Организует выполнение работы участниками. Каждый участник переписывает код в специально отведенное поле на каждой странице работы.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38"/>
        </w:tabs>
        <w:spacing w:line="360" w:lineRule="auto"/>
        <w:ind w:right="144" w:firstLine="707"/>
        <w:rPr>
          <w:sz w:val="28"/>
          <w:szCs w:val="28"/>
        </w:rPr>
      </w:pPr>
      <w:r w:rsidRPr="00581AD9">
        <w:rPr>
          <w:sz w:val="28"/>
          <w:szCs w:val="28"/>
        </w:rPr>
        <w:t>Получает от организатора в аудитории все работы с ответами участников по окончании проведения ВПР.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97"/>
        </w:tabs>
        <w:spacing w:line="360" w:lineRule="auto"/>
        <w:ind w:right="136" w:firstLine="707"/>
        <w:rPr>
          <w:sz w:val="28"/>
          <w:szCs w:val="28"/>
        </w:rPr>
      </w:pPr>
      <w:r w:rsidRPr="00581AD9">
        <w:rPr>
          <w:sz w:val="28"/>
          <w:szCs w:val="28"/>
        </w:rPr>
        <w:t>При проведении проверочных работ на бумажном носителе организует проверку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плане-графике проведения ВПР).</w:t>
      </w:r>
    </w:p>
    <w:p w:rsidR="00F75F9F" w:rsidRPr="00581AD9" w:rsidRDefault="00F75F9F" w:rsidP="00F75F9F">
      <w:pPr>
        <w:pStyle w:val="aa"/>
        <w:spacing w:line="360" w:lineRule="auto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512"/>
        </w:tabs>
        <w:spacing w:before="80" w:line="360" w:lineRule="auto"/>
        <w:ind w:right="134" w:firstLine="707"/>
        <w:rPr>
          <w:sz w:val="28"/>
          <w:szCs w:val="28"/>
        </w:rPr>
      </w:pPr>
      <w:r w:rsidRPr="00581AD9">
        <w:rPr>
          <w:sz w:val="28"/>
          <w:szCs w:val="28"/>
        </w:rPr>
        <w:lastRenderedPageBreak/>
        <w:t xml:space="preserve">Заполняет электронную форму сбора результатов (при необходимости с помощью технического специалиста): вносит код участника, номер варианта работы, баллы за задания каждого из участников, порядковый номер класса и отметку за предыдущий </w:t>
      </w:r>
      <w:r w:rsidRPr="00581AD9">
        <w:rPr>
          <w:spacing w:val="-2"/>
          <w:sz w:val="28"/>
          <w:szCs w:val="28"/>
        </w:rPr>
        <w:t>триместр/четверть/полугодие.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598"/>
        </w:tabs>
        <w:spacing w:line="360" w:lineRule="auto"/>
        <w:ind w:right="134" w:firstLine="707"/>
        <w:rPr>
          <w:sz w:val="28"/>
          <w:szCs w:val="28"/>
        </w:rPr>
      </w:pPr>
      <w:r w:rsidRPr="00581AD9">
        <w:rPr>
          <w:sz w:val="28"/>
          <w:szCs w:val="28"/>
        </w:rPr>
        <w:t>При проведении проверочных работ с использованием компьютера предоставляет необходимую информацию для проведения ВПР с использованием компьютера, обеспечивает логинами и паролями участников и экспертов, организует проведение ВПР с использованием компьютера и работу экспертов по проверке заданий в системе удаленной проверки заданий «Эксперт».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18"/>
        </w:tabs>
        <w:spacing w:before="2" w:line="360" w:lineRule="auto"/>
        <w:ind w:right="143" w:firstLine="707"/>
        <w:rPr>
          <w:sz w:val="28"/>
          <w:szCs w:val="28"/>
        </w:rPr>
      </w:pPr>
      <w:r w:rsidRPr="00581AD9">
        <w:rPr>
          <w:sz w:val="28"/>
          <w:szCs w:val="28"/>
        </w:rPr>
        <w:t>При проведении ВПР с использованием компьютера осуществляет мониторинг выполнения участниками проверочных работ.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510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Информирует экспертов о сроках проверки заданий проверочных работ. Обеспечивает </w:t>
      </w:r>
      <w:proofErr w:type="gramStart"/>
      <w:r w:rsidRPr="00581AD9">
        <w:rPr>
          <w:sz w:val="28"/>
          <w:szCs w:val="28"/>
        </w:rPr>
        <w:t>контроль за</w:t>
      </w:r>
      <w:proofErr w:type="gramEnd"/>
      <w:r w:rsidRPr="00581AD9">
        <w:rPr>
          <w:sz w:val="28"/>
          <w:szCs w:val="28"/>
        </w:rPr>
        <w:t xml:space="preserve">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резервных </w:t>
      </w:r>
      <w:r w:rsidRPr="00581AD9">
        <w:rPr>
          <w:sz w:val="28"/>
          <w:szCs w:val="28"/>
        </w:rPr>
        <w:lastRenderedPageBreak/>
        <w:t xml:space="preserve">экспертов), информируя муниципального/регионального координатора о возможных рисках нарушения сроков проверки и завершения проверки </w:t>
      </w:r>
      <w:r w:rsidRPr="00581AD9">
        <w:rPr>
          <w:spacing w:val="-2"/>
          <w:sz w:val="28"/>
          <w:szCs w:val="28"/>
        </w:rPr>
        <w:t>работ.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38"/>
        </w:tabs>
        <w:spacing w:line="360" w:lineRule="auto"/>
        <w:ind w:right="136" w:firstLine="707"/>
        <w:rPr>
          <w:sz w:val="28"/>
          <w:szCs w:val="28"/>
        </w:rPr>
      </w:pPr>
      <w:r w:rsidRPr="00581AD9">
        <w:rPr>
          <w:sz w:val="28"/>
          <w:szCs w:val="28"/>
        </w:rPr>
        <w:t>При проведении проверочных работ с использованием компьютера заполняет электронный протокол: указывает соответствие логинов и кодов участников, порядковый номер класса и отметку за предыдущий триместр/четверть/полугодие.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76"/>
        </w:tabs>
        <w:spacing w:before="1" w:line="360" w:lineRule="auto"/>
        <w:ind w:right="133" w:firstLine="707"/>
        <w:rPr>
          <w:sz w:val="28"/>
          <w:szCs w:val="28"/>
        </w:rPr>
      </w:pPr>
      <w:r w:rsidRPr="00581AD9">
        <w:rPr>
          <w:sz w:val="28"/>
          <w:szCs w:val="28"/>
        </w:rPr>
        <w:t>Загружает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электронную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форму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сбора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результатов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и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электронный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протокол в ЛК ГИС ФИС ОКО в разделе «ВПР» строго до даты окончания периода загрузки (период загрузки форм сбора и электронных протоколов указан в плане-графике проведения ВПР).</w:t>
      </w:r>
    </w:p>
    <w:p w:rsidR="00F75F9F" w:rsidRPr="00581AD9" w:rsidRDefault="00F75F9F" w:rsidP="00F75F9F">
      <w:pPr>
        <w:spacing w:line="360" w:lineRule="auto"/>
        <w:ind w:left="143" w:right="13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t>В электронной форме сбора результатов и в электронном протоколе передаются только коды участников, персональные данные не указываются</w:t>
      </w:r>
      <w:r w:rsidRPr="00581AD9">
        <w:rPr>
          <w:rFonts w:ascii="Times New Roman" w:hAnsi="Times New Roman" w:cs="Times New Roman"/>
          <w:sz w:val="28"/>
          <w:szCs w:val="28"/>
        </w:rPr>
        <w:t>. Бумажный протокол проведения ВПР на бумажном носителе и с использованием компьютера с соответствием ФИО и кода участника (логина) хранится в ОО до получения результатов.</w:t>
      </w:r>
    </w:p>
    <w:p w:rsidR="00F75F9F" w:rsidRPr="00581AD9" w:rsidRDefault="00F75F9F" w:rsidP="00F75F9F">
      <w:pPr>
        <w:pStyle w:val="1"/>
        <w:spacing w:line="360" w:lineRule="auto"/>
        <w:ind w:right="145" w:firstLine="707"/>
        <w:rPr>
          <w:sz w:val="28"/>
          <w:szCs w:val="28"/>
        </w:rPr>
      </w:pPr>
      <w:r w:rsidRPr="00581AD9">
        <w:rPr>
          <w:sz w:val="28"/>
          <w:szCs w:val="28"/>
        </w:rPr>
        <w:t>Педагогические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работники,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преподающие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учебные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предметы,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не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привлекаются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ответственные организаторы в ОО и/или технические специалисты.</w:t>
      </w: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503"/>
        </w:tabs>
        <w:ind w:left="503" w:hanging="360"/>
        <w:rPr>
          <w:sz w:val="28"/>
          <w:szCs w:val="28"/>
        </w:rPr>
      </w:pPr>
      <w:bookmarkStart w:id="10" w:name="_bookmark10"/>
      <w:bookmarkEnd w:id="10"/>
      <w:r w:rsidRPr="00581AD9">
        <w:rPr>
          <w:sz w:val="28"/>
          <w:szCs w:val="28"/>
        </w:rPr>
        <w:t>Организатор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аудитории</w:t>
      </w:r>
    </w:p>
    <w:p w:rsidR="00F75F9F" w:rsidRPr="00581AD9" w:rsidRDefault="00F75F9F" w:rsidP="004C36E7">
      <w:pPr>
        <w:pStyle w:val="aa"/>
        <w:numPr>
          <w:ilvl w:val="1"/>
          <w:numId w:val="16"/>
        </w:numPr>
        <w:tabs>
          <w:tab w:val="left" w:pos="1560"/>
        </w:tabs>
        <w:spacing w:before="80" w:line="362" w:lineRule="auto"/>
        <w:ind w:right="142" w:firstLine="707"/>
        <w:rPr>
          <w:sz w:val="28"/>
          <w:szCs w:val="28"/>
        </w:rPr>
      </w:pPr>
      <w:r w:rsidRPr="00581AD9">
        <w:rPr>
          <w:sz w:val="28"/>
          <w:szCs w:val="28"/>
        </w:rPr>
        <w:t>Организатором в аудитории назначается педагогический работник, не являющийся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педагогом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предмету,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по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которому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проводится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проверочная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работа</w:t>
      </w:r>
      <w:proofErr w:type="gramStart"/>
      <w:r w:rsidRPr="00581AD9">
        <w:rPr>
          <w:sz w:val="28"/>
          <w:szCs w:val="28"/>
        </w:rPr>
        <w:t>.</w:t>
      </w:r>
      <w:proofErr w:type="gramEnd"/>
      <w:r w:rsidRPr="00581AD9">
        <w:rPr>
          <w:spacing w:val="80"/>
          <w:sz w:val="28"/>
          <w:szCs w:val="28"/>
        </w:rPr>
        <w:t xml:space="preserve"> </w:t>
      </w:r>
      <w:r w:rsidR="001F5E05" w:rsidRPr="00581AD9">
        <w:rPr>
          <w:spacing w:val="80"/>
          <w:sz w:val="28"/>
          <w:szCs w:val="28"/>
        </w:rPr>
        <w:t xml:space="preserve"> </w:t>
      </w:r>
      <w:proofErr w:type="spellStart"/>
      <w:proofErr w:type="gramStart"/>
      <w:r w:rsidR="001F5E05" w:rsidRPr="00581AD9">
        <w:rPr>
          <w:spacing w:val="80"/>
          <w:sz w:val="28"/>
          <w:szCs w:val="28"/>
        </w:rPr>
        <w:t>н</w:t>
      </w:r>
      <w:proofErr w:type="gramEnd"/>
      <w:r w:rsidR="001F5E05" w:rsidRPr="00581AD9">
        <w:rPr>
          <w:spacing w:val="80"/>
          <w:sz w:val="28"/>
          <w:szCs w:val="28"/>
        </w:rPr>
        <w:t>а</w:t>
      </w:r>
      <w:r w:rsidRPr="00581AD9">
        <w:rPr>
          <w:sz w:val="28"/>
          <w:szCs w:val="28"/>
        </w:rPr>
        <w:t>каждую</w:t>
      </w:r>
      <w:proofErr w:type="spellEnd"/>
      <w:r w:rsidRPr="00581AD9">
        <w:rPr>
          <w:sz w:val="28"/>
          <w:szCs w:val="28"/>
        </w:rPr>
        <w:t xml:space="preserve"> аудиторию, в которой проводятся проверочные работы, назначается один </w:t>
      </w:r>
      <w:r w:rsidRPr="00581AD9">
        <w:rPr>
          <w:spacing w:val="-2"/>
          <w:sz w:val="28"/>
          <w:szCs w:val="28"/>
        </w:rPr>
        <w:t>организатор.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529"/>
        </w:tabs>
        <w:spacing w:line="360" w:lineRule="auto"/>
        <w:ind w:right="134" w:firstLine="707"/>
        <w:rPr>
          <w:sz w:val="28"/>
          <w:szCs w:val="28"/>
        </w:rPr>
      </w:pPr>
      <w:r w:rsidRPr="00581AD9">
        <w:rPr>
          <w:sz w:val="28"/>
          <w:szCs w:val="28"/>
        </w:rP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35"/>
        </w:tabs>
        <w:spacing w:line="360" w:lineRule="auto"/>
        <w:ind w:right="143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При выполнении работы участники ВПР могут использовать </w:t>
      </w:r>
      <w:r w:rsidRPr="00581AD9">
        <w:rPr>
          <w:sz w:val="28"/>
          <w:szCs w:val="28"/>
        </w:rPr>
        <w:lastRenderedPageBreak/>
        <w:t>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F75F9F" w:rsidRPr="00581AD9" w:rsidRDefault="00F75F9F" w:rsidP="00F75F9F">
      <w:pPr>
        <w:pStyle w:val="a4"/>
        <w:spacing w:line="360" w:lineRule="auto"/>
        <w:ind w:right="142"/>
        <w:rPr>
          <w:sz w:val="28"/>
          <w:szCs w:val="28"/>
        </w:rPr>
      </w:pPr>
      <w:r w:rsidRPr="00581AD9">
        <w:rPr>
          <w:sz w:val="28"/>
          <w:szCs w:val="28"/>
        </w:rPr>
        <w:t>Рекомендуется 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отведённого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времени.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93"/>
        </w:tabs>
        <w:ind w:left="1393" w:hanging="542"/>
        <w:rPr>
          <w:b/>
          <w:sz w:val="28"/>
          <w:szCs w:val="28"/>
        </w:rPr>
      </w:pPr>
      <w:r w:rsidRPr="00581AD9">
        <w:rPr>
          <w:sz w:val="28"/>
          <w:szCs w:val="28"/>
        </w:rPr>
        <w:t>При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проведении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b/>
          <w:sz w:val="28"/>
          <w:szCs w:val="28"/>
        </w:rPr>
        <w:t>на</w:t>
      </w:r>
      <w:r w:rsidRPr="00581AD9">
        <w:rPr>
          <w:b/>
          <w:spacing w:val="-3"/>
          <w:sz w:val="28"/>
          <w:szCs w:val="28"/>
        </w:rPr>
        <w:t xml:space="preserve"> </w:t>
      </w:r>
      <w:r w:rsidRPr="00581AD9">
        <w:rPr>
          <w:b/>
          <w:sz w:val="28"/>
          <w:szCs w:val="28"/>
        </w:rPr>
        <w:t>бумажном</w:t>
      </w:r>
      <w:r w:rsidRPr="00581AD9">
        <w:rPr>
          <w:b/>
          <w:spacing w:val="-4"/>
          <w:sz w:val="28"/>
          <w:szCs w:val="28"/>
        </w:rPr>
        <w:t xml:space="preserve"> </w:t>
      </w:r>
      <w:r w:rsidRPr="00581AD9">
        <w:rPr>
          <w:b/>
          <w:spacing w:val="-2"/>
          <w:sz w:val="28"/>
          <w:szCs w:val="28"/>
        </w:rPr>
        <w:t>носителе: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601"/>
        </w:tabs>
        <w:spacing w:before="133" w:line="360" w:lineRule="auto"/>
        <w:ind w:right="136" w:firstLine="707"/>
        <w:rPr>
          <w:sz w:val="28"/>
          <w:szCs w:val="28"/>
        </w:rPr>
      </w:pPr>
      <w:r w:rsidRPr="00581AD9">
        <w:rPr>
          <w:sz w:val="28"/>
          <w:szCs w:val="28"/>
        </w:rPr>
        <w:t>Получает от ответственного организатора в ОО коды участников и варианты (первый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и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второй)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проверочных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работ,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протокол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и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инструктивные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материалы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для организатора в аудитории.</w:t>
      </w:r>
    </w:p>
    <w:p w:rsidR="00F75F9F" w:rsidRPr="00581AD9" w:rsidRDefault="00F75F9F" w:rsidP="00F75F9F">
      <w:pPr>
        <w:pStyle w:val="a4"/>
        <w:spacing w:before="2" w:line="360" w:lineRule="auto"/>
        <w:ind w:right="140"/>
        <w:rPr>
          <w:sz w:val="28"/>
          <w:szCs w:val="28"/>
        </w:rPr>
      </w:pPr>
      <w:r w:rsidRPr="00581AD9">
        <w:rPr>
          <w:sz w:val="28"/>
          <w:szCs w:val="28"/>
        </w:rPr>
        <w:t>Если коды не выданы участникам заранее, выдает коды в соответствии со списком, полученным от ответственного организатора.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711"/>
        </w:tabs>
        <w:spacing w:line="360" w:lineRule="auto"/>
        <w:ind w:right="140" w:firstLine="707"/>
        <w:rPr>
          <w:sz w:val="28"/>
          <w:szCs w:val="28"/>
        </w:rPr>
      </w:pPr>
      <w:r w:rsidRPr="00581AD9">
        <w:rPr>
          <w:sz w:val="28"/>
          <w:szCs w:val="28"/>
        </w:rPr>
        <w:t>Выдает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</w:p>
    <w:p w:rsidR="00F75F9F" w:rsidRPr="00581AD9" w:rsidRDefault="00F75F9F" w:rsidP="00F75F9F">
      <w:pPr>
        <w:pStyle w:val="a4"/>
        <w:spacing w:line="360" w:lineRule="auto"/>
        <w:ind w:right="138"/>
        <w:rPr>
          <w:sz w:val="28"/>
          <w:szCs w:val="28"/>
        </w:rPr>
      </w:pPr>
      <w:r w:rsidRPr="00581AD9">
        <w:rPr>
          <w:sz w:val="28"/>
          <w:szCs w:val="28"/>
        </w:rPr>
        <w:t xml:space="preserve">Работа может выполняться синей или </w:t>
      </w:r>
      <w:proofErr w:type="gramStart"/>
      <w:r w:rsidRPr="00581AD9">
        <w:rPr>
          <w:sz w:val="28"/>
          <w:szCs w:val="28"/>
        </w:rPr>
        <w:t>черной</w:t>
      </w:r>
      <w:proofErr w:type="gramEnd"/>
      <w:r w:rsidRPr="00581AD9">
        <w:rPr>
          <w:sz w:val="28"/>
          <w:szCs w:val="28"/>
        </w:rPr>
        <w:t xml:space="preserve"> ручками, которые обычно используются обучающимися на уроках.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630"/>
        </w:tabs>
        <w:spacing w:line="360" w:lineRule="auto"/>
        <w:ind w:right="139" w:firstLine="707"/>
        <w:rPr>
          <w:sz w:val="28"/>
          <w:szCs w:val="28"/>
        </w:rPr>
      </w:pPr>
      <w:r w:rsidRPr="00581AD9">
        <w:rPr>
          <w:sz w:val="28"/>
          <w:szCs w:val="28"/>
        </w:rPr>
        <w:t>Проводит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инструктаж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(не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более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5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мин.)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(текст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размещен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 xml:space="preserve">инструктивных </w:t>
      </w:r>
      <w:r w:rsidRPr="00581AD9">
        <w:rPr>
          <w:spacing w:val="-2"/>
          <w:sz w:val="28"/>
          <w:szCs w:val="28"/>
        </w:rPr>
        <w:t>материалах).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601"/>
        </w:tabs>
        <w:spacing w:line="360" w:lineRule="auto"/>
        <w:ind w:right="138" w:firstLine="707"/>
        <w:rPr>
          <w:sz w:val="28"/>
          <w:szCs w:val="28"/>
        </w:rPr>
      </w:pPr>
      <w:r w:rsidRPr="00581AD9">
        <w:rPr>
          <w:sz w:val="28"/>
          <w:szCs w:val="28"/>
        </w:rPr>
        <w:t>Проверяет, чтобы каждый участник записал выданный ему код в специально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отведенное поле в верхней правой части каждого листа с заданиями.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642"/>
        </w:tabs>
        <w:spacing w:line="360" w:lineRule="auto"/>
        <w:ind w:right="141" w:firstLine="707"/>
        <w:rPr>
          <w:sz w:val="28"/>
          <w:szCs w:val="28"/>
        </w:rPr>
      </w:pPr>
      <w:r w:rsidRPr="00581AD9">
        <w:rPr>
          <w:sz w:val="28"/>
          <w:szCs w:val="28"/>
        </w:rPr>
        <w:t>В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процессе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работы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заполняет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бумажный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протокол,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котором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фиксирует код участника, который он записал в работе, в таблице рядом с ФИО участника.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586"/>
        </w:tabs>
        <w:spacing w:line="362" w:lineRule="auto"/>
        <w:ind w:right="139" w:firstLine="707"/>
        <w:rPr>
          <w:sz w:val="28"/>
          <w:szCs w:val="28"/>
        </w:rPr>
      </w:pPr>
      <w:r w:rsidRPr="00581AD9">
        <w:rPr>
          <w:sz w:val="28"/>
          <w:szCs w:val="28"/>
        </w:rPr>
        <w:t>По окончании проведения проверочной работы собирает работы участников и передает их ответственному организатору в ОО.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91"/>
        </w:tabs>
        <w:spacing w:line="271" w:lineRule="exact"/>
        <w:ind w:left="1391" w:hanging="540"/>
        <w:rPr>
          <w:b/>
          <w:sz w:val="28"/>
          <w:szCs w:val="28"/>
        </w:rPr>
      </w:pPr>
      <w:r w:rsidRPr="00581AD9">
        <w:rPr>
          <w:sz w:val="28"/>
          <w:szCs w:val="28"/>
        </w:rPr>
        <w:t>При</w:t>
      </w:r>
      <w:r w:rsidRPr="00581AD9">
        <w:rPr>
          <w:spacing w:val="-6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проведении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b/>
          <w:sz w:val="28"/>
          <w:szCs w:val="28"/>
        </w:rPr>
        <w:t>с</w:t>
      </w:r>
      <w:r w:rsidRPr="00581AD9">
        <w:rPr>
          <w:b/>
          <w:spacing w:val="-4"/>
          <w:sz w:val="28"/>
          <w:szCs w:val="28"/>
        </w:rPr>
        <w:t xml:space="preserve"> </w:t>
      </w:r>
      <w:r w:rsidRPr="00581AD9">
        <w:rPr>
          <w:b/>
          <w:sz w:val="28"/>
          <w:szCs w:val="28"/>
        </w:rPr>
        <w:t>использованием</w:t>
      </w:r>
      <w:r w:rsidRPr="00581AD9">
        <w:rPr>
          <w:b/>
          <w:spacing w:val="-4"/>
          <w:sz w:val="28"/>
          <w:szCs w:val="28"/>
        </w:rPr>
        <w:t xml:space="preserve"> </w:t>
      </w:r>
      <w:r w:rsidRPr="00581AD9">
        <w:rPr>
          <w:b/>
          <w:spacing w:val="-2"/>
          <w:sz w:val="28"/>
          <w:szCs w:val="28"/>
        </w:rPr>
        <w:t>компьютера: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598"/>
        </w:tabs>
        <w:spacing w:before="111" w:line="360" w:lineRule="auto"/>
        <w:ind w:right="142" w:firstLine="707"/>
        <w:rPr>
          <w:sz w:val="28"/>
          <w:szCs w:val="28"/>
        </w:rPr>
      </w:pPr>
      <w:r w:rsidRPr="00581AD9">
        <w:rPr>
          <w:sz w:val="28"/>
          <w:szCs w:val="28"/>
        </w:rPr>
        <w:t>Перед началом проведения ВПР проверяет подключение компьютеров к сети Интернет</w:t>
      </w:r>
      <w:r w:rsidRPr="00581AD9">
        <w:rPr>
          <w:spacing w:val="78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(с</w:t>
      </w:r>
      <w:r w:rsidRPr="00581AD9">
        <w:rPr>
          <w:spacing w:val="75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помощью</w:t>
      </w:r>
      <w:r w:rsidRPr="00581AD9">
        <w:rPr>
          <w:spacing w:val="78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технического</w:t>
      </w:r>
      <w:r w:rsidRPr="00581AD9">
        <w:rPr>
          <w:spacing w:val="77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специалиста),</w:t>
      </w:r>
      <w:r w:rsidRPr="00581AD9">
        <w:rPr>
          <w:spacing w:val="77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lastRenderedPageBreak/>
        <w:t>открывает</w:t>
      </w:r>
      <w:r w:rsidRPr="00581AD9">
        <w:rPr>
          <w:spacing w:val="80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на</w:t>
      </w:r>
      <w:r w:rsidRPr="00581AD9">
        <w:rPr>
          <w:spacing w:val="76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каждом</w:t>
      </w:r>
      <w:r w:rsidRPr="00581AD9">
        <w:rPr>
          <w:spacing w:val="76"/>
          <w:w w:val="150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компьютере</w:t>
      </w:r>
    </w:p>
    <w:p w:rsidR="00F75F9F" w:rsidRPr="00581AD9" w:rsidRDefault="00F75F9F" w:rsidP="00F75F9F">
      <w:pPr>
        <w:pStyle w:val="aa"/>
        <w:spacing w:line="360" w:lineRule="auto"/>
        <w:jc w:val="left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4"/>
        <w:spacing w:before="80" w:line="362" w:lineRule="auto"/>
        <w:ind w:right="144"/>
        <w:rPr>
          <w:sz w:val="28"/>
          <w:szCs w:val="28"/>
        </w:rPr>
      </w:pPr>
      <w:r w:rsidRPr="00581AD9">
        <w:rPr>
          <w:sz w:val="28"/>
          <w:szCs w:val="28"/>
        </w:rPr>
        <w:lastRenderedPageBreak/>
        <w:t>страницу для входа, ссылка на страницу входа будет доступа в бумажных протоколах и соответствующих публикациях в ЛК ГИС ФИС ОКО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699"/>
        </w:tabs>
        <w:spacing w:line="360" w:lineRule="auto"/>
        <w:ind w:right="135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Получает от ответственного организатора в ОО бумажные протоколы проведения, которые содержат логины и пароли для проведения проверочной работы, коды участников, комплекс упражнений для глаз и инструктивные материалы для организатора в </w:t>
      </w:r>
      <w:r w:rsidRPr="00581AD9">
        <w:rPr>
          <w:spacing w:val="-2"/>
          <w:sz w:val="28"/>
          <w:szCs w:val="28"/>
        </w:rPr>
        <w:t>аудитории.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634"/>
        </w:tabs>
        <w:spacing w:line="360" w:lineRule="auto"/>
        <w:ind w:right="137" w:firstLine="707"/>
        <w:rPr>
          <w:b/>
          <w:sz w:val="28"/>
          <w:szCs w:val="28"/>
        </w:rPr>
      </w:pPr>
      <w:r w:rsidRPr="00581AD9">
        <w:rPr>
          <w:sz w:val="28"/>
          <w:szCs w:val="28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</w:t>
      </w:r>
      <w:r w:rsidRPr="00581AD9">
        <w:rPr>
          <w:spacing w:val="80"/>
          <w:sz w:val="28"/>
          <w:szCs w:val="28"/>
        </w:rPr>
        <w:t xml:space="preserve"> </w:t>
      </w:r>
      <w:r w:rsidRPr="00581AD9">
        <w:rPr>
          <w:sz w:val="28"/>
          <w:szCs w:val="28"/>
        </w:rPr>
        <w:t xml:space="preserve">при вводе логина и пароля. </w:t>
      </w:r>
      <w:r w:rsidRPr="00581AD9">
        <w:rPr>
          <w:b/>
          <w:sz w:val="28"/>
          <w:szCs w:val="28"/>
        </w:rPr>
        <w:t>Если проверочная работа состоит из двух частей, предоставленные реквизиты доступа участников используются на обе части.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629"/>
        </w:tabs>
        <w:spacing w:line="360" w:lineRule="auto"/>
        <w:ind w:right="139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Проводит инструктаж (не более 5 мин.) (текст размещен в инструктивных </w:t>
      </w:r>
      <w:r w:rsidRPr="00581AD9">
        <w:rPr>
          <w:spacing w:val="-2"/>
          <w:sz w:val="28"/>
          <w:szCs w:val="28"/>
        </w:rPr>
        <w:t>материалах).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706"/>
        </w:tabs>
        <w:spacing w:line="360" w:lineRule="auto"/>
        <w:ind w:right="144" w:firstLine="707"/>
        <w:rPr>
          <w:sz w:val="28"/>
          <w:szCs w:val="28"/>
        </w:rPr>
      </w:pPr>
      <w:r w:rsidRPr="00581AD9">
        <w:rPr>
          <w:sz w:val="28"/>
          <w:szCs w:val="28"/>
        </w:rPr>
        <w:t>Не допускает использование специальных возможностей программного обеспечения, установленного на персональном компьютере (калькулятор и др.).</w:t>
      </w:r>
    </w:p>
    <w:p w:rsidR="00F75F9F" w:rsidRPr="00581AD9" w:rsidRDefault="00F75F9F" w:rsidP="00F75F9F">
      <w:pPr>
        <w:pStyle w:val="a4"/>
        <w:spacing w:line="360" w:lineRule="auto"/>
        <w:ind w:right="134"/>
        <w:rPr>
          <w:sz w:val="28"/>
          <w:szCs w:val="28"/>
        </w:rPr>
      </w:pPr>
      <w:r w:rsidRPr="00581AD9">
        <w:rPr>
          <w:sz w:val="28"/>
          <w:szCs w:val="28"/>
        </w:rPr>
        <w:t>Во время выполнения работы участником предотвращает открытие дополнительных вкладок в сети «Интернет» для осуществления поиска ответов на задания. При проведении ВПР запрещена фот</w:t>
      </w:r>
      <w:proofErr w:type="gramStart"/>
      <w:r w:rsidRPr="00581AD9">
        <w:rPr>
          <w:sz w:val="28"/>
          <w:szCs w:val="28"/>
        </w:rPr>
        <w:t>о-</w:t>
      </w:r>
      <w:proofErr w:type="gramEnd"/>
      <w:r w:rsidRPr="00581AD9">
        <w:rPr>
          <w:sz w:val="28"/>
          <w:szCs w:val="28"/>
        </w:rPr>
        <w:t xml:space="preserve"> и </w:t>
      </w:r>
      <w:proofErr w:type="spellStart"/>
      <w:r w:rsidRPr="00581AD9">
        <w:rPr>
          <w:sz w:val="28"/>
          <w:szCs w:val="28"/>
        </w:rPr>
        <w:t>видеофиксация</w:t>
      </w:r>
      <w:proofErr w:type="spellEnd"/>
      <w:r w:rsidRPr="00581AD9">
        <w:rPr>
          <w:sz w:val="28"/>
          <w:szCs w:val="28"/>
        </w:rPr>
        <w:t xml:space="preserve"> заданий, пользование устройствами, поддерживающими фото- и </w:t>
      </w:r>
      <w:proofErr w:type="spellStart"/>
      <w:r w:rsidRPr="00581AD9">
        <w:rPr>
          <w:sz w:val="28"/>
          <w:szCs w:val="28"/>
        </w:rPr>
        <w:t>видеофиксацию</w:t>
      </w:r>
      <w:proofErr w:type="spellEnd"/>
      <w:r w:rsidRPr="00581AD9">
        <w:rPr>
          <w:sz w:val="28"/>
          <w:szCs w:val="28"/>
        </w:rPr>
        <w:t>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620"/>
        </w:tabs>
        <w:spacing w:line="360" w:lineRule="auto"/>
        <w:ind w:right="135" w:firstLine="707"/>
        <w:rPr>
          <w:sz w:val="28"/>
          <w:szCs w:val="28"/>
        </w:rPr>
      </w:pPr>
      <w:r w:rsidRPr="00581AD9">
        <w:rPr>
          <w:sz w:val="28"/>
          <w:szCs w:val="28"/>
        </w:rPr>
        <w:t>В процессе проведения проверочной работы заполняет бумажный протокол проведения, в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котором фиксирует ФИО, порядковый номер класса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и код участника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таблице рядом с логином участника.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740"/>
        </w:tabs>
        <w:spacing w:line="360" w:lineRule="auto"/>
        <w:ind w:right="142" w:firstLine="707"/>
        <w:rPr>
          <w:sz w:val="28"/>
          <w:szCs w:val="28"/>
        </w:rPr>
      </w:pPr>
      <w:r w:rsidRPr="00581AD9">
        <w:rPr>
          <w:sz w:val="28"/>
          <w:szCs w:val="28"/>
        </w:rPr>
        <w:t>Через каждые 10 минут проведения проверочной работы проводит рекомендуемый комплекс упражнений гимнастики глаз (в течение 5 мин.).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680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</w:t>
      </w: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502"/>
        </w:tabs>
        <w:spacing w:line="275" w:lineRule="exact"/>
        <w:ind w:left="502" w:hanging="359"/>
        <w:rPr>
          <w:sz w:val="28"/>
          <w:szCs w:val="28"/>
        </w:rPr>
      </w:pPr>
      <w:bookmarkStart w:id="11" w:name="_bookmark11"/>
      <w:bookmarkEnd w:id="11"/>
      <w:r w:rsidRPr="00581AD9">
        <w:rPr>
          <w:spacing w:val="-2"/>
          <w:sz w:val="28"/>
          <w:szCs w:val="28"/>
        </w:rPr>
        <w:lastRenderedPageBreak/>
        <w:t>Эксперт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45"/>
        </w:tabs>
        <w:spacing w:before="137" w:line="360" w:lineRule="auto"/>
        <w:ind w:right="136" w:firstLine="719"/>
        <w:rPr>
          <w:sz w:val="28"/>
          <w:szCs w:val="28"/>
        </w:rPr>
      </w:pPr>
      <w:r w:rsidRPr="00581AD9">
        <w:rPr>
          <w:sz w:val="28"/>
          <w:szCs w:val="28"/>
        </w:rPr>
        <w:t>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02"/>
        </w:tabs>
        <w:spacing w:line="275" w:lineRule="exact"/>
        <w:ind w:left="1402" w:hanging="540"/>
        <w:rPr>
          <w:sz w:val="28"/>
          <w:szCs w:val="28"/>
        </w:rPr>
      </w:pPr>
      <w:r w:rsidRPr="00581AD9">
        <w:rPr>
          <w:sz w:val="28"/>
          <w:szCs w:val="28"/>
        </w:rPr>
        <w:t>При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проведении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проверки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работ: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582"/>
        </w:tabs>
        <w:spacing w:before="139"/>
        <w:ind w:left="1582" w:hanging="720"/>
        <w:rPr>
          <w:sz w:val="28"/>
          <w:szCs w:val="28"/>
        </w:rPr>
      </w:pPr>
      <w:r w:rsidRPr="00581AD9">
        <w:rPr>
          <w:sz w:val="28"/>
          <w:szCs w:val="28"/>
        </w:rPr>
        <w:t>Оценивает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работы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соответствии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с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полученными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критериями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оценивания;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594"/>
        </w:tabs>
        <w:spacing w:before="137" w:line="360" w:lineRule="auto"/>
        <w:ind w:right="143" w:firstLine="719"/>
        <w:rPr>
          <w:sz w:val="28"/>
          <w:szCs w:val="28"/>
        </w:rPr>
      </w:pPr>
      <w:r w:rsidRPr="00581AD9">
        <w:rPr>
          <w:sz w:val="28"/>
          <w:szCs w:val="28"/>
        </w:rPr>
        <w:t>Вносит баллы за каждое задание в специальное квадратное поле с пунктирной границей слева от соответствующего задания:</w:t>
      </w:r>
    </w:p>
    <w:p w:rsidR="00F75F9F" w:rsidRPr="00581AD9" w:rsidRDefault="00F75F9F" w:rsidP="00F75F9F">
      <w:pPr>
        <w:pStyle w:val="aa"/>
        <w:spacing w:line="360" w:lineRule="auto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1"/>
        <w:spacing w:before="80" w:line="360" w:lineRule="auto"/>
        <w:ind w:left="862" w:right="146" w:firstLine="0"/>
        <w:rPr>
          <w:b w:val="0"/>
          <w:sz w:val="28"/>
          <w:szCs w:val="28"/>
        </w:rPr>
      </w:pPr>
      <w:r w:rsidRPr="00581AD9">
        <w:rPr>
          <w:b w:val="0"/>
          <w:sz w:val="28"/>
          <w:szCs w:val="28"/>
        </w:rPr>
        <w:lastRenderedPageBreak/>
        <w:t xml:space="preserve">- </w:t>
      </w:r>
      <w:r w:rsidRPr="00581AD9">
        <w:rPr>
          <w:sz w:val="28"/>
          <w:szCs w:val="28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>(решение и ответ отсутствуют)</w:t>
      </w:r>
      <w:r w:rsidRPr="00581AD9">
        <w:rPr>
          <w:b w:val="0"/>
          <w:sz w:val="28"/>
          <w:szCs w:val="28"/>
        </w:rPr>
        <w:t>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690"/>
        </w:tabs>
        <w:spacing w:before="1"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 xml:space="preserve">После проверки каждой работы на бумажном носителе ответственный организатор в ОО или технический специалист вносит баллы за каждое задание в таблицу на титульном листе работы «Таблица для внесения баллов участника» или сразу в форму сбора результатов в ГИС ФИС ОКО в соответствии с установленными сроками и инструктивными </w:t>
      </w:r>
      <w:r w:rsidRPr="00581AD9">
        <w:rPr>
          <w:spacing w:val="-2"/>
          <w:sz w:val="28"/>
          <w:szCs w:val="28"/>
        </w:rPr>
        <w:t>материалами.</w:t>
      </w:r>
    </w:p>
    <w:p w:rsidR="00F75F9F" w:rsidRPr="00581AD9" w:rsidRDefault="00F75F9F" w:rsidP="00F75F9F">
      <w:pPr>
        <w:pStyle w:val="aa"/>
        <w:numPr>
          <w:ilvl w:val="2"/>
          <w:numId w:val="16"/>
        </w:numPr>
        <w:tabs>
          <w:tab w:val="left" w:pos="1752"/>
        </w:tabs>
        <w:spacing w:line="360" w:lineRule="auto"/>
        <w:ind w:right="135" w:firstLine="767"/>
        <w:rPr>
          <w:sz w:val="28"/>
          <w:szCs w:val="28"/>
        </w:rPr>
      </w:pPr>
      <w:r w:rsidRPr="00581AD9">
        <w:rPr>
          <w:sz w:val="28"/>
          <w:szCs w:val="28"/>
        </w:rPr>
        <w:t>В случае принятия решения ОО о проведении проверочных работ с использованием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компьютера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экспертам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для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проверки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заданий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предоставляется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доступ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к ЛК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в системе удаленной проверки заданий «Эксперт» и инструктивные материалы.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 в ОО.</w:t>
      </w: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503"/>
        </w:tabs>
        <w:ind w:left="503" w:hanging="360"/>
        <w:rPr>
          <w:sz w:val="28"/>
          <w:szCs w:val="28"/>
        </w:rPr>
      </w:pPr>
      <w:bookmarkStart w:id="12" w:name="_bookmark12"/>
      <w:bookmarkEnd w:id="12"/>
      <w:r w:rsidRPr="00581AD9">
        <w:rPr>
          <w:sz w:val="28"/>
          <w:szCs w:val="28"/>
        </w:rPr>
        <w:t>Независимые</w:t>
      </w:r>
      <w:r w:rsidRPr="00581AD9">
        <w:rPr>
          <w:spacing w:val="-6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наблюдатели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543"/>
        </w:tabs>
        <w:spacing w:before="139" w:line="360" w:lineRule="auto"/>
        <w:ind w:right="139" w:firstLine="719"/>
        <w:rPr>
          <w:sz w:val="28"/>
          <w:szCs w:val="28"/>
        </w:rPr>
      </w:pPr>
      <w:r w:rsidRPr="00581AD9">
        <w:rPr>
          <w:sz w:val="28"/>
          <w:szCs w:val="28"/>
        </w:rPr>
        <w:t xml:space="preserve">В целях обеспечения соблюдения правил проведения и объективности результатов ВПР </w:t>
      </w:r>
      <w:r w:rsidRPr="00581AD9">
        <w:rPr>
          <w:b/>
          <w:sz w:val="28"/>
          <w:szCs w:val="28"/>
        </w:rPr>
        <w:t xml:space="preserve">по решению ОИВ </w:t>
      </w:r>
      <w:r w:rsidRPr="00581AD9">
        <w:rPr>
          <w:sz w:val="28"/>
          <w:szCs w:val="28"/>
        </w:rPr>
        <w:t>привлекаются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21"/>
        </w:tabs>
        <w:spacing w:before="1" w:line="360" w:lineRule="auto"/>
        <w:ind w:right="142" w:firstLine="719"/>
        <w:rPr>
          <w:sz w:val="28"/>
          <w:szCs w:val="28"/>
        </w:rPr>
      </w:pPr>
      <w:r w:rsidRPr="00581AD9">
        <w:rPr>
          <w:sz w:val="28"/>
          <w:szCs w:val="28"/>
        </w:rPr>
        <w:t xml:space="preserve">В качестве независимых наблюдателей могут привлекаться представители ОИВ или органов местного самоуправления муниципальных </w:t>
      </w:r>
      <w:r w:rsidRPr="00581AD9">
        <w:rPr>
          <w:sz w:val="28"/>
          <w:szCs w:val="28"/>
        </w:rPr>
        <w:lastRenderedPageBreak/>
        <w:t>районов, муниципальных округов и городских округов по решению вопросов местного значения в сфере образования.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596"/>
        </w:tabs>
        <w:spacing w:line="360" w:lineRule="auto"/>
        <w:ind w:right="135" w:firstLine="719"/>
        <w:rPr>
          <w:sz w:val="28"/>
          <w:szCs w:val="28"/>
        </w:rPr>
      </w:pPr>
      <w:r w:rsidRPr="00581AD9">
        <w:rPr>
          <w:sz w:val="28"/>
          <w:szCs w:val="28"/>
        </w:rPr>
        <w:t>Независимое наблюдение по решению ОИВ или органов местного самоуправления муниципальных районов, муниципальных округов и городских округов может быть организовано с использованием средств видеонаблюдения.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11"/>
        </w:tabs>
        <w:spacing w:before="1" w:line="360" w:lineRule="auto"/>
        <w:ind w:right="144" w:firstLine="719"/>
        <w:rPr>
          <w:sz w:val="28"/>
          <w:szCs w:val="28"/>
        </w:rPr>
      </w:pPr>
      <w:r w:rsidRPr="00581AD9">
        <w:rPr>
          <w:sz w:val="28"/>
          <w:szCs w:val="28"/>
        </w:rPr>
        <w:t>В день проведения ВПР прибывают в ОО не позднее, чем за 30 минут до начала проведения ВПР.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52"/>
        </w:tabs>
        <w:spacing w:line="360" w:lineRule="auto"/>
        <w:ind w:right="139" w:firstLine="719"/>
        <w:rPr>
          <w:sz w:val="28"/>
          <w:szCs w:val="28"/>
        </w:rPr>
      </w:pPr>
      <w:r w:rsidRPr="00581AD9">
        <w:rPr>
          <w:sz w:val="28"/>
          <w:szCs w:val="28"/>
        </w:rPr>
        <w:t xml:space="preserve">Осуществляют </w:t>
      </w:r>
      <w:proofErr w:type="gramStart"/>
      <w:r w:rsidRPr="00581AD9">
        <w:rPr>
          <w:sz w:val="28"/>
          <w:szCs w:val="28"/>
        </w:rPr>
        <w:t>контроль за</w:t>
      </w:r>
      <w:proofErr w:type="gramEnd"/>
      <w:r w:rsidRPr="00581AD9">
        <w:rPr>
          <w:sz w:val="28"/>
          <w:szCs w:val="28"/>
        </w:rPr>
        <w:t xml:space="preserve"> соблюдением порядка проведения ВПР в ОО и в </w:t>
      </w:r>
      <w:r w:rsidRPr="00581AD9">
        <w:rPr>
          <w:spacing w:val="-2"/>
          <w:sz w:val="28"/>
          <w:szCs w:val="28"/>
        </w:rPr>
        <w:t>аудиториях.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38"/>
        </w:tabs>
        <w:spacing w:line="360" w:lineRule="auto"/>
        <w:ind w:right="133" w:firstLine="719"/>
        <w:rPr>
          <w:sz w:val="28"/>
          <w:szCs w:val="28"/>
        </w:rPr>
      </w:pPr>
      <w:r w:rsidRPr="00581AD9">
        <w:rPr>
          <w:sz w:val="28"/>
          <w:szCs w:val="28"/>
        </w:rPr>
        <w:t>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независимые наблюдатели составляют служебную записку в свободной форме с изложением обстоятельств выявленных нарушений порядка проведения ВПР и по окончании проведения ВПР в ОО в этот же день передают её региональному/муниципальному координатору.</w:t>
      </w:r>
    </w:p>
    <w:p w:rsidR="00F75F9F" w:rsidRPr="00581AD9" w:rsidRDefault="00F75F9F" w:rsidP="00F75F9F">
      <w:pPr>
        <w:pStyle w:val="aa"/>
        <w:spacing w:line="360" w:lineRule="auto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565"/>
        </w:tabs>
        <w:spacing w:before="82" w:line="360" w:lineRule="auto"/>
        <w:ind w:left="143" w:right="134" w:firstLine="0"/>
        <w:rPr>
          <w:sz w:val="28"/>
          <w:szCs w:val="28"/>
        </w:rPr>
      </w:pPr>
      <w:bookmarkStart w:id="13" w:name="_bookmark13"/>
      <w:bookmarkEnd w:id="13"/>
      <w:r w:rsidRPr="00581AD9">
        <w:rPr>
          <w:sz w:val="28"/>
          <w:szCs w:val="28"/>
        </w:rPr>
        <w:lastRenderedPageBreak/>
        <w:t>Консультирование региональных/муниципальных координаторов, ответственных организаторов в ОО, экспертов и других специалистов, участвующих в организации, проведении и проверке ВПР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30"/>
        </w:tabs>
        <w:spacing w:before="119" w:line="360" w:lineRule="auto"/>
        <w:ind w:right="135" w:firstLine="707"/>
        <w:rPr>
          <w:sz w:val="28"/>
          <w:szCs w:val="28"/>
        </w:rPr>
      </w:pPr>
      <w:proofErr w:type="gramStart"/>
      <w:r w:rsidRPr="00581AD9">
        <w:rPr>
          <w:sz w:val="28"/>
          <w:szCs w:val="28"/>
        </w:rPr>
        <w:t>Консультирование региональных/муниципальных координаторов, ответственных организаторов в ОО по вопросам порядка проведения и мониторинга хода проведения ВПР осуществляется посредством предоставления доступа к инструктивным материалам, размещённым в ЛК ГИС ФИС ОКО, а также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 xml:space="preserve">через «Форум технической поддержки ВПР» в ГИС ФИС ОКО </w:t>
      </w:r>
      <w:hyperlink r:id="rId11">
        <w:r w:rsidRPr="00581AD9">
          <w:rPr>
            <w:color w:val="0000FF"/>
            <w:sz w:val="28"/>
            <w:szCs w:val="28"/>
            <w:u w:val="single" w:color="0000FF"/>
          </w:rPr>
          <w:t>https://help-fisoko.obrnadzor.gov.ru/</w:t>
        </w:r>
      </w:hyperlink>
      <w:r w:rsidRPr="00581AD9">
        <w:rPr>
          <w:color w:val="0000FF"/>
          <w:sz w:val="28"/>
          <w:szCs w:val="28"/>
        </w:rPr>
        <w:t xml:space="preserve"> </w:t>
      </w:r>
      <w:r w:rsidRPr="00581AD9">
        <w:rPr>
          <w:sz w:val="28"/>
          <w:szCs w:val="28"/>
        </w:rPr>
        <w:t xml:space="preserve">или по электронной почте </w:t>
      </w:r>
      <w:hyperlink r:id="rId12">
        <w:r w:rsidRPr="00581AD9">
          <w:rPr>
            <w:color w:val="0000FF"/>
            <w:spacing w:val="-2"/>
            <w:sz w:val="28"/>
            <w:szCs w:val="28"/>
            <w:u w:val="single" w:color="0000FF"/>
          </w:rPr>
          <w:t>vprhelp@fioco.ru</w:t>
        </w:r>
        <w:r w:rsidRPr="00581AD9">
          <w:rPr>
            <w:spacing w:val="-2"/>
            <w:sz w:val="28"/>
            <w:szCs w:val="28"/>
          </w:rPr>
          <w:t>.</w:t>
        </w:r>
      </w:hyperlink>
      <w:proofErr w:type="gramEnd"/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83"/>
        </w:tabs>
        <w:spacing w:before="1" w:line="360" w:lineRule="auto"/>
        <w:ind w:right="134" w:firstLine="707"/>
        <w:rPr>
          <w:sz w:val="28"/>
          <w:szCs w:val="28"/>
        </w:rPr>
      </w:pPr>
      <w:r w:rsidRPr="00581AD9">
        <w:rPr>
          <w:sz w:val="28"/>
          <w:szCs w:val="28"/>
        </w:rPr>
        <w:t>Консультирование экспертов по вопросам проверки и оценивания ответов участников ВПР осуществляется посредством предоставления доступа к инструктивным материалам, размещённым в ЛК ГИС ФИС ОКО, а также</w:t>
      </w:r>
      <w:r w:rsidRPr="00581AD9">
        <w:rPr>
          <w:spacing w:val="40"/>
          <w:sz w:val="28"/>
          <w:szCs w:val="28"/>
        </w:rPr>
        <w:t xml:space="preserve"> </w:t>
      </w:r>
      <w:r w:rsidRPr="00581AD9">
        <w:rPr>
          <w:sz w:val="28"/>
          <w:szCs w:val="28"/>
        </w:rPr>
        <w:t xml:space="preserve">через «Форум экспертов ВПР» в ГИС ФИС ОКО </w:t>
      </w:r>
      <w:hyperlink r:id="rId13">
        <w:r w:rsidRPr="00581AD9">
          <w:rPr>
            <w:color w:val="0000FF"/>
            <w:sz w:val="28"/>
            <w:szCs w:val="28"/>
            <w:u w:val="single" w:color="0000FF"/>
          </w:rPr>
          <w:t>https://help-</w:t>
        </w:r>
        <w:r w:rsidRPr="00581AD9">
          <w:rPr>
            <w:color w:val="0000FF"/>
            <w:sz w:val="28"/>
            <w:szCs w:val="28"/>
            <w:u w:val="single" w:color="0000FF"/>
          </w:rPr>
          <w:lastRenderedPageBreak/>
          <w:t>fisoko.obrnadzor.gov.ru/</w:t>
        </w:r>
      </w:hyperlink>
      <w:r w:rsidRPr="00581AD9">
        <w:rPr>
          <w:color w:val="0000FF"/>
          <w:sz w:val="28"/>
          <w:szCs w:val="28"/>
        </w:rPr>
        <w:t xml:space="preserve"> </w:t>
      </w:r>
      <w:r w:rsidRPr="00581AD9">
        <w:rPr>
          <w:sz w:val="28"/>
          <w:szCs w:val="28"/>
        </w:rPr>
        <w:t xml:space="preserve">или по электронной почте </w:t>
      </w:r>
      <w:hyperlink r:id="rId14">
        <w:r w:rsidRPr="00581AD9">
          <w:rPr>
            <w:color w:val="0000FF"/>
            <w:spacing w:val="-2"/>
            <w:sz w:val="28"/>
            <w:szCs w:val="28"/>
            <w:u w:val="single" w:color="0000FF"/>
          </w:rPr>
          <w:t>vprhelp@fioco.ru</w:t>
        </w:r>
        <w:r w:rsidRPr="00581AD9">
          <w:rPr>
            <w:spacing w:val="-2"/>
            <w:sz w:val="28"/>
            <w:szCs w:val="28"/>
          </w:rPr>
          <w:t>.</w:t>
        </w:r>
      </w:hyperlink>
    </w:p>
    <w:p w:rsidR="00F75F9F" w:rsidRPr="00581AD9" w:rsidRDefault="00F75F9F" w:rsidP="00F75F9F">
      <w:pPr>
        <w:pStyle w:val="1"/>
        <w:numPr>
          <w:ilvl w:val="0"/>
          <w:numId w:val="16"/>
        </w:numPr>
        <w:tabs>
          <w:tab w:val="left" w:pos="502"/>
        </w:tabs>
        <w:spacing w:line="275" w:lineRule="exact"/>
        <w:ind w:left="502" w:hanging="359"/>
        <w:rPr>
          <w:sz w:val="28"/>
          <w:szCs w:val="28"/>
        </w:rPr>
      </w:pPr>
      <w:bookmarkStart w:id="14" w:name="_bookmark14"/>
      <w:bookmarkEnd w:id="14"/>
      <w:r w:rsidRPr="00581AD9">
        <w:rPr>
          <w:sz w:val="28"/>
          <w:szCs w:val="28"/>
        </w:rPr>
        <w:t>Получение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результатов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pacing w:val="-5"/>
          <w:sz w:val="28"/>
          <w:szCs w:val="28"/>
        </w:rPr>
        <w:t>ВПР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78"/>
        </w:tabs>
        <w:spacing w:before="163" w:line="360" w:lineRule="auto"/>
        <w:ind w:right="142" w:firstLine="707"/>
        <w:rPr>
          <w:sz w:val="28"/>
          <w:szCs w:val="28"/>
        </w:rPr>
      </w:pPr>
      <w:r w:rsidRPr="00581AD9">
        <w:rPr>
          <w:sz w:val="28"/>
          <w:szCs w:val="28"/>
        </w:rPr>
        <w:t>Сбор и обработку результатов ВПР осуществляет Федеральная служба по надзору в сфере образования и науки не позднее 2 месяцев со дня завершения соответствующих мероприятий в соответствии с пунктом 20 Правил.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433"/>
        </w:tabs>
        <w:spacing w:line="360" w:lineRule="auto"/>
        <w:ind w:right="142" w:firstLine="707"/>
        <w:rPr>
          <w:sz w:val="28"/>
          <w:szCs w:val="28"/>
        </w:rPr>
      </w:pPr>
      <w:r w:rsidRPr="00581AD9">
        <w:rPr>
          <w:sz w:val="28"/>
          <w:szCs w:val="28"/>
        </w:rPr>
        <w:t>Хранение работ участников рекомендуется обеспечить до окончания ВПР (до получения результатов). ОИВ может принять решение об ином сроке хранения работ участников ВПР.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531"/>
        </w:tabs>
        <w:spacing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Ответственный организатор в ОО, муниципальный и/или региональный координатор получают результаты ВПР в разделе «Аналитика» ЛК ГИС ФИС ОКО в соответствии с инструкцией по работе с разделом, размещенной во вкладке «Техническая поддержка» в ЛК ГИС ФИС ОКО.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91"/>
        </w:tabs>
        <w:ind w:left="1391" w:hanging="540"/>
        <w:rPr>
          <w:sz w:val="28"/>
          <w:szCs w:val="28"/>
        </w:rPr>
      </w:pPr>
      <w:r w:rsidRPr="00581AD9">
        <w:rPr>
          <w:sz w:val="28"/>
          <w:szCs w:val="28"/>
        </w:rPr>
        <w:t>Региональные</w:t>
      </w:r>
      <w:r w:rsidRPr="00581AD9">
        <w:rPr>
          <w:spacing w:val="-7"/>
          <w:sz w:val="28"/>
          <w:szCs w:val="28"/>
        </w:rPr>
        <w:t xml:space="preserve"> </w:t>
      </w:r>
      <w:r w:rsidRPr="00581AD9">
        <w:rPr>
          <w:sz w:val="28"/>
          <w:szCs w:val="28"/>
        </w:rPr>
        <w:t>координаторы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передают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результаты ВПР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pacing w:val="-4"/>
          <w:sz w:val="28"/>
          <w:szCs w:val="28"/>
        </w:rPr>
        <w:t>ОИВ.</w:t>
      </w:r>
    </w:p>
    <w:p w:rsidR="00F75F9F" w:rsidRPr="00581AD9" w:rsidRDefault="00F75F9F" w:rsidP="00F75F9F">
      <w:pPr>
        <w:pStyle w:val="aa"/>
        <w:numPr>
          <w:ilvl w:val="1"/>
          <w:numId w:val="16"/>
        </w:numPr>
        <w:tabs>
          <w:tab w:val="left" w:pos="1394"/>
        </w:tabs>
        <w:spacing w:before="138" w:line="360" w:lineRule="auto"/>
        <w:ind w:right="137" w:firstLine="707"/>
        <w:rPr>
          <w:sz w:val="28"/>
          <w:szCs w:val="28"/>
        </w:rPr>
      </w:pPr>
      <w:r w:rsidRPr="00581AD9">
        <w:rPr>
          <w:sz w:val="28"/>
          <w:szCs w:val="28"/>
        </w:rPr>
        <w:t>Результаты ВПР могут быть использованы ОИВ для анализа текущего состояния системы образования и формирования программ её развития, ОО – для совершенствования преподавания учебных предметов на основе аналитических выводов о качестве образования.</w:t>
      </w:r>
    </w:p>
    <w:p w:rsidR="00F75F9F" w:rsidRPr="00581AD9" w:rsidRDefault="00F75F9F" w:rsidP="00F75F9F">
      <w:pPr>
        <w:pStyle w:val="a4"/>
        <w:spacing w:line="360" w:lineRule="auto"/>
        <w:ind w:right="146"/>
        <w:rPr>
          <w:sz w:val="28"/>
          <w:szCs w:val="28"/>
        </w:rPr>
      </w:pPr>
      <w:r w:rsidRPr="00581AD9">
        <w:rPr>
          <w:sz w:val="28"/>
          <w:szCs w:val="28"/>
        </w:rPr>
        <w:t>Результаты ВПР не могут быть использованы для оценки деятельности педагогических работников, образовательных организаций, ОИВ.</w:t>
      </w:r>
    </w:p>
    <w:p w:rsidR="00F75F9F" w:rsidRPr="00581AD9" w:rsidRDefault="00F75F9F" w:rsidP="00F75F9F">
      <w:pPr>
        <w:pStyle w:val="a4"/>
        <w:spacing w:line="360" w:lineRule="auto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4"/>
        <w:spacing w:before="82" w:line="379" w:lineRule="auto"/>
        <w:ind w:left="6953" w:right="136" w:firstLine="1533"/>
        <w:rPr>
          <w:sz w:val="28"/>
          <w:szCs w:val="28"/>
        </w:rPr>
      </w:pPr>
      <w:bookmarkStart w:id="15" w:name="_bookmark15"/>
      <w:bookmarkEnd w:id="15"/>
      <w:r w:rsidRPr="00581AD9">
        <w:rPr>
          <w:spacing w:val="-2"/>
          <w:sz w:val="28"/>
          <w:szCs w:val="28"/>
        </w:rPr>
        <w:lastRenderedPageBreak/>
        <w:t xml:space="preserve">Приложение </w:t>
      </w:r>
      <w:r w:rsidRPr="00581AD9">
        <w:rPr>
          <w:sz w:val="28"/>
          <w:szCs w:val="28"/>
        </w:rPr>
        <w:t>к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Порядку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pacing w:val="-5"/>
          <w:sz w:val="28"/>
          <w:szCs w:val="28"/>
        </w:rPr>
        <w:t>ВПР</w:t>
      </w:r>
    </w:p>
    <w:p w:rsidR="00F75F9F" w:rsidRPr="00581AD9" w:rsidRDefault="00F75F9F" w:rsidP="00F75F9F">
      <w:pPr>
        <w:pStyle w:val="1"/>
        <w:spacing w:line="254" w:lineRule="exact"/>
        <w:ind w:left="344" w:firstLine="0"/>
        <w:jc w:val="left"/>
        <w:rPr>
          <w:sz w:val="28"/>
          <w:szCs w:val="28"/>
        </w:rPr>
      </w:pPr>
      <w:r w:rsidRPr="00581AD9">
        <w:rPr>
          <w:sz w:val="28"/>
          <w:szCs w:val="28"/>
        </w:rPr>
        <w:t>Продолжительность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выполнения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и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формат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печати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вариантов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2026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pacing w:val="-4"/>
          <w:sz w:val="28"/>
          <w:szCs w:val="28"/>
        </w:rPr>
        <w:t>году</w:t>
      </w:r>
    </w:p>
    <w:p w:rsidR="00F75F9F" w:rsidRPr="00581AD9" w:rsidRDefault="00F75F9F" w:rsidP="00F75F9F">
      <w:pPr>
        <w:pStyle w:val="a4"/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93"/>
        <w:gridCol w:w="2484"/>
        <w:gridCol w:w="3428"/>
      </w:tblGrid>
      <w:tr w:rsidR="00F75F9F" w:rsidRPr="00581AD9" w:rsidTr="00F75F9F">
        <w:trPr>
          <w:trHeight w:val="1654"/>
        </w:trPr>
        <w:tc>
          <w:tcPr>
            <w:tcW w:w="2933" w:type="dxa"/>
            <w:tcBorders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before="68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ind w:left="23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68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ind w:left="30" w:right="2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7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line="360" w:lineRule="auto"/>
              <w:ind w:left="139" w:hanging="3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Продолжительность</w:t>
            </w:r>
            <w:proofErr w:type="spellEnd"/>
            <w:r w:rsidRPr="00581AD9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b/>
                <w:sz w:val="28"/>
                <w:szCs w:val="28"/>
              </w:rPr>
              <w:t>выполнения</w:t>
            </w:r>
            <w:proofErr w:type="spellEnd"/>
            <w:r w:rsidRPr="00581AD9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41" w:right="3"/>
              <w:jc w:val="center"/>
              <w:rPr>
                <w:b/>
                <w:sz w:val="28"/>
                <w:szCs w:val="28"/>
                <w:lang w:val="ru-RU"/>
              </w:rPr>
            </w:pPr>
            <w:r w:rsidRPr="00581AD9">
              <w:rPr>
                <w:b/>
                <w:sz w:val="28"/>
                <w:szCs w:val="28"/>
                <w:lang w:val="ru-RU"/>
              </w:rPr>
              <w:t>Печать</w:t>
            </w:r>
            <w:r w:rsidRPr="00581AD9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вариантов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pacing w:val="-5"/>
                <w:sz w:val="28"/>
                <w:szCs w:val="28"/>
                <w:lang w:val="ru-RU"/>
              </w:rPr>
              <w:t>ВПР</w:t>
            </w:r>
          </w:p>
          <w:p w:rsidR="00F75F9F" w:rsidRPr="00581AD9" w:rsidRDefault="00F75F9F" w:rsidP="00F75F9F">
            <w:pPr>
              <w:pStyle w:val="TableParagraph"/>
              <w:spacing w:before="139" w:line="360" w:lineRule="auto"/>
              <w:ind w:left="41"/>
              <w:jc w:val="center"/>
              <w:rPr>
                <w:i/>
                <w:sz w:val="28"/>
                <w:szCs w:val="28"/>
                <w:lang w:val="ru-RU"/>
              </w:rPr>
            </w:pPr>
            <w:r w:rsidRPr="00581AD9">
              <w:rPr>
                <w:b/>
                <w:i/>
                <w:sz w:val="28"/>
                <w:szCs w:val="28"/>
                <w:lang w:val="ru-RU"/>
              </w:rPr>
              <w:t>Не</w:t>
            </w:r>
            <w:r w:rsidRPr="00581AD9">
              <w:rPr>
                <w:b/>
                <w:i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i/>
                <w:sz w:val="28"/>
                <w:szCs w:val="28"/>
                <w:lang w:val="ru-RU"/>
              </w:rPr>
              <w:t>допускается</w:t>
            </w:r>
            <w:r w:rsidRPr="00581AD9">
              <w:rPr>
                <w:b/>
                <w:i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i/>
                <w:sz w:val="28"/>
                <w:szCs w:val="28"/>
                <w:lang w:val="ru-RU"/>
              </w:rPr>
              <w:t>печать</w:t>
            </w:r>
            <w:r w:rsidRPr="00581AD9">
              <w:rPr>
                <w:i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i/>
                <w:sz w:val="28"/>
                <w:szCs w:val="28"/>
                <w:lang w:val="ru-RU"/>
              </w:rPr>
              <w:t>двух страниц на одну сторону</w:t>
            </w:r>
          </w:p>
          <w:p w:rsidR="00F75F9F" w:rsidRPr="00581AD9" w:rsidRDefault="00F75F9F" w:rsidP="00F75F9F">
            <w:pPr>
              <w:pStyle w:val="TableParagraph"/>
              <w:ind w:left="41" w:right="2"/>
              <w:jc w:val="center"/>
              <w:rPr>
                <w:i/>
                <w:sz w:val="28"/>
                <w:szCs w:val="28"/>
              </w:rPr>
            </w:pPr>
            <w:proofErr w:type="spellStart"/>
            <w:r w:rsidRPr="00581AD9">
              <w:rPr>
                <w:i/>
                <w:sz w:val="28"/>
                <w:szCs w:val="28"/>
              </w:rPr>
              <w:t>листа</w:t>
            </w:r>
            <w:proofErr w:type="spellEnd"/>
            <w:r w:rsidRPr="00581AD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i/>
                <w:spacing w:val="-5"/>
                <w:sz w:val="28"/>
                <w:szCs w:val="28"/>
              </w:rPr>
              <w:t>А4</w:t>
            </w:r>
          </w:p>
        </w:tc>
      </w:tr>
      <w:tr w:rsidR="00F75F9F" w:rsidRPr="00581AD9" w:rsidTr="00F75F9F">
        <w:trPr>
          <w:trHeight w:val="84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17"/>
              <w:ind w:left="23" w:right="2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lastRenderedPageBreak/>
              <w:t>Русский</w:t>
            </w:r>
            <w:proofErr w:type="spellEnd"/>
            <w:r w:rsidRPr="00581AD9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1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0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40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tcBorders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0"/>
              <w:ind w:left="4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формат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печати</w:t>
            </w:r>
            <w:r w:rsidRPr="00581AD9">
              <w:rPr>
                <w:color w:val="333333"/>
                <w:spacing w:val="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–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А</w:t>
            </w:r>
            <w:proofErr w:type="gramStart"/>
            <w:r w:rsidRPr="00581AD9">
              <w:rPr>
                <w:color w:val="333333"/>
                <w:sz w:val="28"/>
                <w:szCs w:val="28"/>
                <w:lang w:val="ru-RU"/>
              </w:rPr>
              <w:t>4</w:t>
            </w:r>
            <w:proofErr w:type="gramEnd"/>
            <w:r w:rsidRPr="00581AD9">
              <w:rPr>
                <w:color w:val="333333"/>
                <w:sz w:val="28"/>
                <w:szCs w:val="28"/>
                <w:lang w:val="ru-RU"/>
              </w:rPr>
              <w:t>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чёрно-</w:t>
            </w:r>
          </w:p>
          <w:p w:rsidR="00F75F9F" w:rsidRPr="00581AD9" w:rsidRDefault="00F75F9F" w:rsidP="00F75F9F">
            <w:pPr>
              <w:pStyle w:val="TableParagraph"/>
              <w:spacing w:before="140"/>
              <w:ind w:left="41"/>
              <w:jc w:val="center"/>
              <w:rPr>
                <w:b/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белая,</w:t>
            </w:r>
            <w:r w:rsidRPr="00581AD9">
              <w:rPr>
                <w:color w:val="333333"/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color w:val="333333"/>
                <w:spacing w:val="-2"/>
                <w:sz w:val="28"/>
                <w:szCs w:val="28"/>
                <w:lang w:val="ru-RU"/>
              </w:rPr>
              <w:t>односторонняя</w:t>
            </w:r>
          </w:p>
        </w:tc>
      </w:tr>
      <w:tr w:rsidR="00F75F9F" w:rsidRPr="00581AD9" w:rsidTr="00F75F9F">
        <w:trPr>
          <w:trHeight w:val="82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23" w:right="4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before="159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line="360" w:lineRule="auto"/>
              <w:ind w:left="39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формат печати – А</w:t>
            </w:r>
            <w:proofErr w:type="gramStart"/>
            <w:r w:rsidRPr="00581AD9">
              <w:rPr>
                <w:sz w:val="28"/>
                <w:szCs w:val="28"/>
                <w:lang w:val="ru-RU"/>
              </w:rPr>
              <w:t>4</w:t>
            </w:r>
            <w:proofErr w:type="gramEnd"/>
            <w:r w:rsidRPr="00581AD9">
              <w:rPr>
                <w:sz w:val="28"/>
                <w:szCs w:val="28"/>
                <w:lang w:val="ru-RU"/>
              </w:rPr>
              <w:t>, чёрно-белая,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допускается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печать</w:t>
            </w:r>
            <w:r w:rsidRPr="00581A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на обеих сторонах листа</w:t>
            </w:r>
          </w:p>
        </w:tc>
      </w:tr>
      <w:tr w:rsidR="00F75F9F" w:rsidRPr="00581AD9" w:rsidTr="00F75F9F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23" w:right="4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t>Окружающий</w:t>
            </w:r>
            <w:proofErr w:type="spellEnd"/>
            <w:r w:rsidRPr="00581AD9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5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2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t>Литературное</w:t>
            </w:r>
            <w:proofErr w:type="spellEnd"/>
            <w:r w:rsidRPr="00581AD9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1235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3" w:right="7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Иностранный</w:t>
            </w:r>
            <w:r w:rsidRPr="00581AD9">
              <w:rPr>
                <w:color w:val="333333"/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>язык</w:t>
            </w:r>
          </w:p>
          <w:p w:rsidR="00F75F9F" w:rsidRPr="00581AD9" w:rsidRDefault="00F75F9F" w:rsidP="00F75F9F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(английский,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 xml:space="preserve">немецкий,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0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before="1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 w:line="360" w:lineRule="auto"/>
              <w:ind w:left="562" w:hanging="354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23" w:right="2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t>Русский</w:t>
            </w:r>
            <w:proofErr w:type="spellEnd"/>
            <w:r w:rsidRPr="00581AD9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before="44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before="1" w:line="360" w:lineRule="auto"/>
              <w:ind w:left="39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формат печати – А</w:t>
            </w:r>
            <w:proofErr w:type="gramStart"/>
            <w:r w:rsidRPr="00581AD9">
              <w:rPr>
                <w:sz w:val="28"/>
                <w:szCs w:val="28"/>
                <w:lang w:val="ru-RU"/>
              </w:rPr>
              <w:t>4</w:t>
            </w:r>
            <w:proofErr w:type="gramEnd"/>
            <w:r w:rsidRPr="00581AD9">
              <w:rPr>
                <w:sz w:val="28"/>
                <w:szCs w:val="28"/>
                <w:lang w:val="ru-RU"/>
              </w:rPr>
              <w:t>, чёрно-белая,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допускается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печать</w:t>
            </w:r>
            <w:r w:rsidRPr="00581A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на обеих сторонах листа</w:t>
            </w:r>
          </w:p>
        </w:tc>
      </w:tr>
      <w:tr w:rsidR="00F75F9F" w:rsidRPr="00581AD9" w:rsidTr="00F75F9F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23" w:right="4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0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23" w:right="2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12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3" w:right="7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Иностранный</w:t>
            </w:r>
            <w:r w:rsidRPr="00581AD9">
              <w:rPr>
                <w:color w:val="333333"/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>язык</w:t>
            </w:r>
          </w:p>
          <w:p w:rsidR="00F75F9F" w:rsidRPr="00581AD9" w:rsidRDefault="00F75F9F" w:rsidP="00F75F9F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(английский,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 xml:space="preserve">немецкий,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0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 w:line="360" w:lineRule="auto"/>
              <w:ind w:left="562" w:hanging="354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414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"/>
              <w:ind w:left="23" w:right="2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t>Русский</w:t>
            </w:r>
            <w:proofErr w:type="spellEnd"/>
            <w:r w:rsidRPr="00581AD9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"/>
              <w:ind w:left="209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t>Один</w:t>
            </w:r>
            <w:proofErr w:type="spellEnd"/>
            <w:r w:rsidRPr="00581AD9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z w:val="28"/>
                <w:szCs w:val="28"/>
              </w:rPr>
              <w:t>урок</w:t>
            </w:r>
            <w:proofErr w:type="spellEnd"/>
            <w:r w:rsidRPr="00581AD9">
              <w:rPr>
                <w:color w:val="333333"/>
                <w:sz w:val="28"/>
                <w:szCs w:val="28"/>
              </w:rPr>
              <w:t>,</w:t>
            </w:r>
            <w:r w:rsidRPr="00581AD9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z w:val="28"/>
                <w:szCs w:val="28"/>
              </w:rPr>
              <w:t>не</w:t>
            </w:r>
            <w:proofErr w:type="spellEnd"/>
            <w:r w:rsidRPr="00581AD9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3428" w:type="dxa"/>
            <w:tcBorders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75F9F" w:rsidRPr="00581AD9" w:rsidRDefault="00F75F9F" w:rsidP="00F75F9F">
      <w:pPr>
        <w:pStyle w:val="TableParagraph"/>
        <w:rPr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4"/>
        <w:rPr>
          <w:b/>
          <w:sz w:val="28"/>
          <w:szCs w:val="28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93"/>
        <w:gridCol w:w="2484"/>
        <w:gridCol w:w="3428"/>
      </w:tblGrid>
      <w:tr w:rsidR="00F75F9F" w:rsidRPr="00581AD9" w:rsidTr="00F75F9F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70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1"/>
              <w:ind w:left="23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70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1"/>
              <w:ind w:left="30" w:right="2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8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line="360" w:lineRule="auto"/>
              <w:ind w:left="139" w:hanging="3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Продолжительность</w:t>
            </w:r>
            <w:proofErr w:type="spellEnd"/>
            <w:r w:rsidRPr="00581AD9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b/>
                <w:sz w:val="28"/>
                <w:szCs w:val="28"/>
              </w:rPr>
              <w:t>выполнения</w:t>
            </w:r>
            <w:proofErr w:type="spellEnd"/>
            <w:r w:rsidRPr="00581AD9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"/>
              <w:ind w:left="41" w:right="3"/>
              <w:jc w:val="center"/>
              <w:rPr>
                <w:b/>
                <w:sz w:val="28"/>
                <w:szCs w:val="28"/>
                <w:lang w:val="ru-RU"/>
              </w:rPr>
            </w:pPr>
            <w:r w:rsidRPr="00581AD9">
              <w:rPr>
                <w:b/>
                <w:sz w:val="28"/>
                <w:szCs w:val="28"/>
                <w:lang w:val="ru-RU"/>
              </w:rPr>
              <w:t>Печать</w:t>
            </w:r>
            <w:r w:rsidRPr="00581AD9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вариантов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pacing w:val="-5"/>
                <w:sz w:val="28"/>
                <w:szCs w:val="28"/>
                <w:lang w:val="ru-RU"/>
              </w:rPr>
              <w:t>ВПР</w:t>
            </w:r>
          </w:p>
          <w:p w:rsidR="00F75F9F" w:rsidRPr="00581AD9" w:rsidRDefault="00F75F9F" w:rsidP="00F75F9F">
            <w:pPr>
              <w:pStyle w:val="TableParagraph"/>
              <w:spacing w:before="137" w:line="360" w:lineRule="auto"/>
              <w:ind w:left="41"/>
              <w:jc w:val="center"/>
              <w:rPr>
                <w:i/>
                <w:sz w:val="28"/>
                <w:szCs w:val="28"/>
                <w:lang w:val="ru-RU"/>
              </w:rPr>
            </w:pPr>
            <w:r w:rsidRPr="00581AD9">
              <w:rPr>
                <w:b/>
                <w:i/>
                <w:sz w:val="28"/>
                <w:szCs w:val="28"/>
                <w:lang w:val="ru-RU"/>
              </w:rPr>
              <w:t>Не</w:t>
            </w:r>
            <w:r w:rsidRPr="00581AD9">
              <w:rPr>
                <w:b/>
                <w:i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i/>
                <w:sz w:val="28"/>
                <w:szCs w:val="28"/>
                <w:lang w:val="ru-RU"/>
              </w:rPr>
              <w:t>допускается</w:t>
            </w:r>
            <w:r w:rsidRPr="00581AD9">
              <w:rPr>
                <w:b/>
                <w:i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i/>
                <w:sz w:val="28"/>
                <w:szCs w:val="28"/>
                <w:lang w:val="ru-RU"/>
              </w:rPr>
              <w:t>печать</w:t>
            </w:r>
            <w:r w:rsidRPr="00581AD9">
              <w:rPr>
                <w:i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i/>
                <w:sz w:val="28"/>
                <w:szCs w:val="28"/>
                <w:lang w:val="ru-RU"/>
              </w:rPr>
              <w:t>двух страниц на одну сторону</w:t>
            </w:r>
          </w:p>
          <w:p w:rsidR="00F75F9F" w:rsidRPr="00581AD9" w:rsidRDefault="00F75F9F" w:rsidP="00F75F9F">
            <w:pPr>
              <w:pStyle w:val="TableParagraph"/>
              <w:ind w:left="41" w:right="2"/>
              <w:jc w:val="center"/>
              <w:rPr>
                <w:i/>
                <w:sz w:val="28"/>
                <w:szCs w:val="28"/>
              </w:rPr>
            </w:pPr>
            <w:proofErr w:type="spellStart"/>
            <w:r w:rsidRPr="00581AD9">
              <w:rPr>
                <w:i/>
                <w:sz w:val="28"/>
                <w:szCs w:val="28"/>
              </w:rPr>
              <w:t>листа</w:t>
            </w:r>
            <w:proofErr w:type="spellEnd"/>
            <w:r w:rsidRPr="00581AD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i/>
                <w:spacing w:val="-5"/>
                <w:sz w:val="28"/>
                <w:szCs w:val="28"/>
              </w:rPr>
              <w:t>А4</w:t>
            </w:r>
          </w:p>
        </w:tc>
      </w:tr>
      <w:tr w:rsidR="00F75F9F" w:rsidRPr="00581AD9" w:rsidTr="00F75F9F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31" w:right="4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t>чем</w:t>
            </w:r>
            <w:proofErr w:type="spellEnd"/>
            <w:r w:rsidRPr="00581AD9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7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line="360" w:lineRule="auto"/>
              <w:ind w:left="39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формат печати – А</w:t>
            </w:r>
            <w:proofErr w:type="gramStart"/>
            <w:r w:rsidRPr="00581AD9">
              <w:rPr>
                <w:sz w:val="28"/>
                <w:szCs w:val="28"/>
                <w:lang w:val="ru-RU"/>
              </w:rPr>
              <w:t>4</w:t>
            </w:r>
            <w:proofErr w:type="gramEnd"/>
            <w:r w:rsidRPr="00581AD9">
              <w:rPr>
                <w:sz w:val="28"/>
                <w:szCs w:val="28"/>
                <w:lang w:val="ru-RU"/>
              </w:rPr>
              <w:t>, чёрно-белая,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допускается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печать</w:t>
            </w:r>
            <w:r w:rsidRPr="00581A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на обеих сторонах листа</w:t>
            </w:r>
          </w:p>
        </w:tc>
      </w:tr>
      <w:tr w:rsidR="00F75F9F" w:rsidRPr="00581AD9" w:rsidTr="00F75F9F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23" w:right="4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40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23" w:right="2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0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122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3" w:right="7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Иностранный</w:t>
            </w:r>
            <w:r w:rsidRPr="00581AD9">
              <w:rPr>
                <w:color w:val="333333"/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>язык</w:t>
            </w:r>
          </w:p>
          <w:p w:rsidR="00F75F9F" w:rsidRPr="00581AD9" w:rsidRDefault="00F75F9F" w:rsidP="00F75F9F">
            <w:pPr>
              <w:pStyle w:val="TableParagraph"/>
              <w:spacing w:before="28" w:line="416" w:lineRule="exact"/>
              <w:ind w:left="23" w:right="2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(английский,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 xml:space="preserve">немецкий,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28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 w:line="360" w:lineRule="auto"/>
              <w:ind w:left="562" w:hanging="354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0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27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23" w:right="2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t>Русский</w:t>
            </w:r>
            <w:proofErr w:type="spellEnd"/>
            <w:r w:rsidRPr="00581AD9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before="251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line="360" w:lineRule="auto"/>
              <w:ind w:left="39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формат печати – А</w:t>
            </w:r>
            <w:proofErr w:type="gramStart"/>
            <w:r w:rsidRPr="00581AD9">
              <w:rPr>
                <w:sz w:val="28"/>
                <w:szCs w:val="28"/>
                <w:lang w:val="ru-RU"/>
              </w:rPr>
              <w:t>4</w:t>
            </w:r>
            <w:proofErr w:type="gramEnd"/>
            <w:r w:rsidRPr="00581AD9">
              <w:rPr>
                <w:sz w:val="28"/>
                <w:szCs w:val="28"/>
                <w:lang w:val="ru-RU"/>
              </w:rPr>
              <w:t>, чёрно-</w:t>
            </w:r>
            <w:r w:rsidRPr="00581AD9">
              <w:rPr>
                <w:sz w:val="28"/>
                <w:szCs w:val="28"/>
                <w:lang w:val="ru-RU"/>
              </w:rPr>
              <w:lastRenderedPageBreak/>
              <w:t>белая,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допускается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печать</w:t>
            </w:r>
            <w:r w:rsidRPr="00581A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на обеих сторонах листа</w:t>
            </w:r>
          </w:p>
        </w:tc>
      </w:tr>
      <w:tr w:rsidR="00F75F9F" w:rsidRPr="00581AD9" w:rsidTr="00F75F9F">
        <w:trPr>
          <w:trHeight w:val="165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360" w:lineRule="auto"/>
              <w:ind w:left="203" w:right="183" w:hanging="2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Математика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базовая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или математика с углубленным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изучением</w:t>
            </w:r>
          </w:p>
          <w:p w:rsidR="00F75F9F" w:rsidRPr="00581AD9" w:rsidRDefault="00F75F9F" w:rsidP="00F75F9F">
            <w:pPr>
              <w:pStyle w:val="TableParagraph"/>
              <w:ind w:left="23" w:right="7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предмета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68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8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line="360" w:lineRule="auto"/>
              <w:ind w:left="132" w:firstLine="110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 урока, не более чем</w:t>
            </w:r>
            <w:r w:rsidRPr="00581AD9">
              <w:rPr>
                <w:color w:val="333333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23" w:right="2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lastRenderedPageBreak/>
              <w:t>Литература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1243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23" w:right="7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lastRenderedPageBreak/>
              <w:t>Иностранный</w:t>
            </w:r>
            <w:r w:rsidRPr="00581AD9">
              <w:rPr>
                <w:color w:val="333333"/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>язык</w:t>
            </w:r>
          </w:p>
          <w:p w:rsidR="00F75F9F" w:rsidRPr="00581AD9" w:rsidRDefault="00F75F9F" w:rsidP="00F75F9F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(английский,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 xml:space="preserve">немецкий,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8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 w:line="360" w:lineRule="auto"/>
              <w:ind w:left="562" w:hanging="354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4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31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t>Два</w:t>
            </w:r>
            <w:proofErr w:type="spellEnd"/>
            <w:r w:rsidRPr="00581AD9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z w:val="28"/>
                <w:szCs w:val="28"/>
              </w:rPr>
              <w:t>урока</w:t>
            </w:r>
            <w:proofErr w:type="spellEnd"/>
            <w:r w:rsidRPr="00581AD9">
              <w:rPr>
                <w:color w:val="333333"/>
                <w:sz w:val="28"/>
                <w:szCs w:val="28"/>
              </w:rPr>
              <w:t>,</w:t>
            </w:r>
            <w:r w:rsidRPr="00581AD9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z w:val="28"/>
                <w:szCs w:val="28"/>
              </w:rPr>
              <w:t>не</w:t>
            </w:r>
            <w:proofErr w:type="spellEnd"/>
            <w:r w:rsidRPr="00581AD9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5F9F" w:rsidRPr="00581AD9" w:rsidRDefault="00F75F9F" w:rsidP="00F75F9F">
      <w:pPr>
        <w:rPr>
          <w:rFonts w:ascii="Times New Roman" w:hAnsi="Times New Roman" w:cs="Times New Roman"/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4"/>
        <w:rPr>
          <w:b/>
          <w:sz w:val="28"/>
          <w:szCs w:val="28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93"/>
        <w:gridCol w:w="2484"/>
        <w:gridCol w:w="3428"/>
      </w:tblGrid>
      <w:tr w:rsidR="00F75F9F" w:rsidRPr="00581AD9" w:rsidTr="00F75F9F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70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1"/>
              <w:ind w:left="23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70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1"/>
              <w:ind w:left="30" w:right="2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8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line="360" w:lineRule="auto"/>
              <w:ind w:left="139" w:hanging="3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Продолжительность</w:t>
            </w:r>
            <w:proofErr w:type="spellEnd"/>
            <w:r w:rsidRPr="00581AD9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b/>
                <w:sz w:val="28"/>
                <w:szCs w:val="28"/>
              </w:rPr>
              <w:t>выполнения</w:t>
            </w:r>
            <w:proofErr w:type="spellEnd"/>
            <w:r w:rsidRPr="00581AD9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"/>
              <w:ind w:left="41" w:right="3"/>
              <w:jc w:val="center"/>
              <w:rPr>
                <w:b/>
                <w:sz w:val="28"/>
                <w:szCs w:val="28"/>
                <w:lang w:val="ru-RU"/>
              </w:rPr>
            </w:pPr>
            <w:r w:rsidRPr="00581AD9">
              <w:rPr>
                <w:b/>
                <w:sz w:val="28"/>
                <w:szCs w:val="28"/>
                <w:lang w:val="ru-RU"/>
              </w:rPr>
              <w:t>Печать</w:t>
            </w:r>
            <w:r w:rsidRPr="00581AD9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вариантов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pacing w:val="-5"/>
                <w:sz w:val="28"/>
                <w:szCs w:val="28"/>
                <w:lang w:val="ru-RU"/>
              </w:rPr>
              <w:t>ВПР</w:t>
            </w:r>
          </w:p>
          <w:p w:rsidR="00F75F9F" w:rsidRPr="00581AD9" w:rsidRDefault="00F75F9F" w:rsidP="00F75F9F">
            <w:pPr>
              <w:pStyle w:val="TableParagraph"/>
              <w:spacing w:before="137" w:line="360" w:lineRule="auto"/>
              <w:ind w:left="41"/>
              <w:jc w:val="center"/>
              <w:rPr>
                <w:i/>
                <w:sz w:val="28"/>
                <w:szCs w:val="28"/>
                <w:lang w:val="ru-RU"/>
              </w:rPr>
            </w:pPr>
            <w:r w:rsidRPr="00581AD9">
              <w:rPr>
                <w:b/>
                <w:i/>
                <w:sz w:val="28"/>
                <w:szCs w:val="28"/>
                <w:lang w:val="ru-RU"/>
              </w:rPr>
              <w:t>Не</w:t>
            </w:r>
            <w:r w:rsidRPr="00581AD9">
              <w:rPr>
                <w:b/>
                <w:i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i/>
                <w:sz w:val="28"/>
                <w:szCs w:val="28"/>
                <w:lang w:val="ru-RU"/>
              </w:rPr>
              <w:t>допускается</w:t>
            </w:r>
            <w:r w:rsidRPr="00581AD9">
              <w:rPr>
                <w:b/>
                <w:i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i/>
                <w:sz w:val="28"/>
                <w:szCs w:val="28"/>
                <w:lang w:val="ru-RU"/>
              </w:rPr>
              <w:t>печать</w:t>
            </w:r>
            <w:r w:rsidRPr="00581AD9">
              <w:rPr>
                <w:i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i/>
                <w:sz w:val="28"/>
                <w:szCs w:val="28"/>
                <w:lang w:val="ru-RU"/>
              </w:rPr>
              <w:t>двух страниц на одну сторону</w:t>
            </w:r>
          </w:p>
          <w:p w:rsidR="00F75F9F" w:rsidRPr="00581AD9" w:rsidRDefault="00F75F9F" w:rsidP="00F75F9F">
            <w:pPr>
              <w:pStyle w:val="TableParagraph"/>
              <w:ind w:left="41" w:right="2"/>
              <w:jc w:val="center"/>
              <w:rPr>
                <w:i/>
                <w:sz w:val="28"/>
                <w:szCs w:val="28"/>
              </w:rPr>
            </w:pPr>
            <w:proofErr w:type="spellStart"/>
            <w:r w:rsidRPr="00581AD9">
              <w:rPr>
                <w:i/>
                <w:sz w:val="28"/>
                <w:szCs w:val="28"/>
              </w:rPr>
              <w:t>листа</w:t>
            </w:r>
            <w:proofErr w:type="spellEnd"/>
            <w:r w:rsidRPr="00581AD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i/>
                <w:spacing w:val="-5"/>
                <w:sz w:val="28"/>
                <w:szCs w:val="28"/>
              </w:rPr>
              <w:t>А4</w:t>
            </w:r>
          </w:p>
        </w:tc>
      </w:tr>
      <w:tr w:rsidR="00F75F9F" w:rsidRPr="00581AD9" w:rsidTr="00F75F9F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132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t>чем</w:t>
            </w:r>
            <w:proofErr w:type="spellEnd"/>
            <w:r w:rsidRPr="00581AD9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z w:val="28"/>
                <w:szCs w:val="28"/>
              </w:rPr>
              <w:t>минут</w:t>
            </w:r>
            <w:proofErr w:type="spellEnd"/>
            <w:r w:rsidRPr="00581AD9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каждый</w:t>
            </w:r>
            <w:proofErr w:type="spellEnd"/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75F9F" w:rsidRPr="00581AD9" w:rsidTr="00F75F9F">
        <w:trPr>
          <w:trHeight w:val="12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97" w:firstLine="148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Физика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базовая</w:t>
            </w:r>
            <w:r w:rsidRPr="00581AD9">
              <w:rPr>
                <w:color w:val="333333"/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5"/>
                <w:sz w:val="28"/>
                <w:szCs w:val="28"/>
                <w:lang w:val="ru-RU"/>
              </w:rPr>
              <w:t>или</w:t>
            </w:r>
          </w:p>
          <w:p w:rsidR="00F75F9F" w:rsidRPr="00581AD9" w:rsidRDefault="00F75F9F" w:rsidP="00F75F9F">
            <w:pPr>
              <w:pStyle w:val="TableParagraph"/>
              <w:spacing w:before="5" w:line="410" w:lineRule="atLeast"/>
              <w:ind w:left="419" w:hanging="12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физика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с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углубленным изучением предмета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0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 w:line="360" w:lineRule="auto"/>
              <w:ind w:left="132" w:firstLine="110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 урока, не более чем</w:t>
            </w:r>
            <w:r w:rsidRPr="00581AD9">
              <w:rPr>
                <w:color w:val="333333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20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8"/>
              <w:ind w:left="2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8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8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27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23" w:right="2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t>Русский</w:t>
            </w:r>
            <w:proofErr w:type="spellEnd"/>
            <w:r w:rsidRPr="00581AD9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before="275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line="360" w:lineRule="auto"/>
              <w:ind w:left="39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формат печати – А</w:t>
            </w:r>
            <w:proofErr w:type="gramStart"/>
            <w:r w:rsidRPr="00581AD9">
              <w:rPr>
                <w:sz w:val="28"/>
                <w:szCs w:val="28"/>
                <w:lang w:val="ru-RU"/>
              </w:rPr>
              <w:t>4</w:t>
            </w:r>
            <w:proofErr w:type="gramEnd"/>
            <w:r w:rsidRPr="00581AD9">
              <w:rPr>
                <w:sz w:val="28"/>
                <w:szCs w:val="28"/>
                <w:lang w:val="ru-RU"/>
              </w:rPr>
              <w:t>, чёрно-белая,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допускается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печать</w:t>
            </w:r>
            <w:r w:rsidRPr="00581A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на обеих сторонах листа</w:t>
            </w:r>
          </w:p>
        </w:tc>
      </w:tr>
      <w:tr w:rsidR="00F75F9F" w:rsidRPr="00581AD9" w:rsidTr="00F75F9F">
        <w:trPr>
          <w:trHeight w:val="165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" w:line="360" w:lineRule="auto"/>
              <w:ind w:left="203" w:right="183" w:hanging="2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Математика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базовая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или математика с углубленным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изучением</w:t>
            </w:r>
          </w:p>
          <w:p w:rsidR="00F75F9F" w:rsidRPr="00581AD9" w:rsidRDefault="00F75F9F" w:rsidP="00F75F9F">
            <w:pPr>
              <w:pStyle w:val="TableParagraph"/>
              <w:spacing w:line="275" w:lineRule="exact"/>
              <w:ind w:left="23" w:right="7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предмета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68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8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line="360" w:lineRule="auto"/>
              <w:ind w:left="132" w:firstLine="110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 урока, не более чем</w:t>
            </w:r>
            <w:r w:rsidRPr="00581AD9">
              <w:rPr>
                <w:color w:val="333333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23" w:right="5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lastRenderedPageBreak/>
              <w:t>Обществознание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23" w:right="2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lastRenderedPageBreak/>
              <w:t>Литература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31" w:right="3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31" w:right="4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1243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23" w:right="7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Иностранный</w:t>
            </w:r>
            <w:r w:rsidRPr="00581AD9">
              <w:rPr>
                <w:color w:val="333333"/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>язык</w:t>
            </w:r>
          </w:p>
          <w:p w:rsidR="00F75F9F" w:rsidRPr="00581AD9" w:rsidRDefault="00F75F9F" w:rsidP="00F75F9F">
            <w:pPr>
              <w:pStyle w:val="TableParagraph"/>
              <w:spacing w:before="6" w:line="410" w:lineRule="atLeast"/>
              <w:ind w:left="23" w:right="2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(английский,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 xml:space="preserve">немецкий,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8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 w:line="360" w:lineRule="auto"/>
              <w:ind w:left="562" w:hanging="354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Один</w:t>
            </w:r>
            <w:r w:rsidRPr="00581AD9">
              <w:rPr>
                <w:color w:val="333333"/>
                <w:spacing w:val="-1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урок,</w:t>
            </w:r>
            <w:r w:rsidRPr="00581AD9">
              <w:rPr>
                <w:color w:val="333333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30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23" w:right="5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124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360" w:lineRule="auto"/>
              <w:ind w:left="297" w:firstLine="148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Физика базовая или физика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с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1AD9">
              <w:rPr>
                <w:color w:val="333333"/>
                <w:sz w:val="28"/>
                <w:szCs w:val="28"/>
                <w:lang w:val="ru-RU"/>
              </w:rPr>
              <w:t>углубленным</w:t>
            </w:r>
            <w:proofErr w:type="gramEnd"/>
          </w:p>
          <w:p w:rsidR="00F75F9F" w:rsidRPr="00581AD9" w:rsidRDefault="00F75F9F" w:rsidP="00F75F9F">
            <w:pPr>
              <w:pStyle w:val="TableParagraph"/>
              <w:ind w:left="419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t>изучением</w:t>
            </w:r>
            <w:proofErr w:type="spellEnd"/>
            <w:r w:rsidRPr="00581AD9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предмета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5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5" w:line="360" w:lineRule="auto"/>
              <w:ind w:left="132" w:firstLine="110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 урока, не более чем</w:t>
            </w:r>
            <w:r w:rsidRPr="00581AD9">
              <w:rPr>
                <w:color w:val="333333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75F9F" w:rsidRPr="00581AD9" w:rsidRDefault="00F75F9F" w:rsidP="00F75F9F">
      <w:pPr>
        <w:rPr>
          <w:rFonts w:ascii="Times New Roman" w:hAnsi="Times New Roman" w:cs="Times New Roman"/>
          <w:sz w:val="28"/>
          <w:szCs w:val="28"/>
        </w:rPr>
        <w:sectPr w:rsidR="00F75F9F" w:rsidRPr="00581AD9" w:rsidSect="00756995">
          <w:type w:val="continuous"/>
          <w:pgSz w:w="11910" w:h="16840"/>
          <w:pgMar w:top="1040" w:right="425" w:bottom="1220" w:left="1559" w:header="650" w:footer="1021" w:gutter="0"/>
          <w:cols w:space="720"/>
        </w:sectPr>
      </w:pPr>
    </w:p>
    <w:p w:rsidR="00F75F9F" w:rsidRPr="00581AD9" w:rsidRDefault="00F75F9F" w:rsidP="00F75F9F">
      <w:pPr>
        <w:pStyle w:val="a4"/>
        <w:rPr>
          <w:b/>
          <w:sz w:val="28"/>
          <w:szCs w:val="28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93"/>
        <w:gridCol w:w="2484"/>
        <w:gridCol w:w="3428"/>
      </w:tblGrid>
      <w:tr w:rsidR="00F75F9F" w:rsidRPr="00581AD9" w:rsidTr="00F75F9F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before="70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before="1"/>
              <w:ind w:left="23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70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before="1"/>
              <w:ind w:left="30" w:right="2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38"/>
              <w:rPr>
                <w:b/>
                <w:sz w:val="28"/>
                <w:szCs w:val="28"/>
              </w:rPr>
            </w:pPr>
          </w:p>
          <w:p w:rsidR="00F75F9F" w:rsidRPr="00581AD9" w:rsidRDefault="00F75F9F" w:rsidP="00F75F9F">
            <w:pPr>
              <w:pStyle w:val="TableParagraph"/>
              <w:spacing w:line="360" w:lineRule="auto"/>
              <w:ind w:left="139" w:hanging="3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Продолжительность</w:t>
            </w:r>
            <w:proofErr w:type="spellEnd"/>
            <w:r w:rsidRPr="00581AD9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b/>
                <w:sz w:val="28"/>
                <w:szCs w:val="28"/>
              </w:rPr>
              <w:t>выполнения</w:t>
            </w:r>
            <w:proofErr w:type="spellEnd"/>
            <w:r w:rsidRPr="00581AD9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"/>
              <w:ind w:left="41" w:right="3"/>
              <w:jc w:val="center"/>
              <w:rPr>
                <w:b/>
                <w:sz w:val="28"/>
                <w:szCs w:val="28"/>
                <w:lang w:val="ru-RU"/>
              </w:rPr>
            </w:pPr>
            <w:r w:rsidRPr="00581AD9">
              <w:rPr>
                <w:b/>
                <w:sz w:val="28"/>
                <w:szCs w:val="28"/>
                <w:lang w:val="ru-RU"/>
              </w:rPr>
              <w:t>Печать</w:t>
            </w:r>
            <w:r w:rsidRPr="00581AD9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вариантов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pacing w:val="-5"/>
                <w:sz w:val="28"/>
                <w:szCs w:val="28"/>
                <w:lang w:val="ru-RU"/>
              </w:rPr>
              <w:t>ВПР</w:t>
            </w:r>
          </w:p>
          <w:p w:rsidR="00F75F9F" w:rsidRPr="00581AD9" w:rsidRDefault="00F75F9F" w:rsidP="00F75F9F">
            <w:pPr>
              <w:pStyle w:val="TableParagraph"/>
              <w:spacing w:before="137" w:line="360" w:lineRule="auto"/>
              <w:ind w:left="41"/>
              <w:jc w:val="center"/>
              <w:rPr>
                <w:i/>
                <w:sz w:val="28"/>
                <w:szCs w:val="28"/>
                <w:lang w:val="ru-RU"/>
              </w:rPr>
            </w:pPr>
            <w:r w:rsidRPr="00581AD9">
              <w:rPr>
                <w:b/>
                <w:i/>
                <w:sz w:val="28"/>
                <w:szCs w:val="28"/>
                <w:lang w:val="ru-RU"/>
              </w:rPr>
              <w:t>Не</w:t>
            </w:r>
            <w:r w:rsidRPr="00581AD9">
              <w:rPr>
                <w:b/>
                <w:i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i/>
                <w:sz w:val="28"/>
                <w:szCs w:val="28"/>
                <w:lang w:val="ru-RU"/>
              </w:rPr>
              <w:t>допускается</w:t>
            </w:r>
            <w:r w:rsidRPr="00581AD9">
              <w:rPr>
                <w:b/>
                <w:i/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i/>
                <w:sz w:val="28"/>
                <w:szCs w:val="28"/>
                <w:lang w:val="ru-RU"/>
              </w:rPr>
              <w:t>печать</w:t>
            </w:r>
            <w:r w:rsidRPr="00581AD9">
              <w:rPr>
                <w:i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i/>
                <w:sz w:val="28"/>
                <w:szCs w:val="28"/>
                <w:lang w:val="ru-RU"/>
              </w:rPr>
              <w:t>двух страниц на одну сторону</w:t>
            </w:r>
          </w:p>
          <w:p w:rsidR="00F75F9F" w:rsidRPr="00581AD9" w:rsidRDefault="00F75F9F" w:rsidP="00F75F9F">
            <w:pPr>
              <w:pStyle w:val="TableParagraph"/>
              <w:ind w:left="41" w:right="2"/>
              <w:jc w:val="center"/>
              <w:rPr>
                <w:i/>
                <w:sz w:val="28"/>
                <w:szCs w:val="28"/>
              </w:rPr>
            </w:pPr>
            <w:proofErr w:type="spellStart"/>
            <w:r w:rsidRPr="00581AD9">
              <w:rPr>
                <w:i/>
                <w:sz w:val="28"/>
                <w:szCs w:val="28"/>
              </w:rPr>
              <w:t>листа</w:t>
            </w:r>
            <w:proofErr w:type="spellEnd"/>
            <w:r w:rsidRPr="00581AD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i/>
                <w:spacing w:val="-5"/>
                <w:sz w:val="28"/>
                <w:szCs w:val="28"/>
              </w:rPr>
              <w:t>А4</w:t>
            </w:r>
          </w:p>
        </w:tc>
      </w:tr>
      <w:tr w:rsidR="00F75F9F" w:rsidRPr="00581AD9" w:rsidTr="00F75F9F">
        <w:trPr>
          <w:trHeight w:val="826"/>
        </w:trPr>
        <w:tc>
          <w:tcPr>
            <w:tcW w:w="2933" w:type="dxa"/>
            <w:tcBorders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2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5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22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23" w:right="2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z w:val="28"/>
                <w:szCs w:val="28"/>
              </w:rPr>
              <w:t>Русский</w:t>
            </w:r>
            <w:proofErr w:type="spellEnd"/>
            <w:r w:rsidRPr="00581AD9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color w:val="333333"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6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lastRenderedPageBreak/>
              <w:t>каждый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before="69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spacing w:line="360" w:lineRule="auto"/>
              <w:ind w:left="39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формат печати – А</w:t>
            </w:r>
            <w:proofErr w:type="gramStart"/>
            <w:r w:rsidRPr="00581AD9">
              <w:rPr>
                <w:sz w:val="28"/>
                <w:szCs w:val="28"/>
                <w:lang w:val="ru-RU"/>
              </w:rPr>
              <w:t>4</w:t>
            </w:r>
            <w:proofErr w:type="gramEnd"/>
            <w:r w:rsidRPr="00581AD9">
              <w:rPr>
                <w:sz w:val="28"/>
                <w:szCs w:val="28"/>
                <w:lang w:val="ru-RU"/>
              </w:rPr>
              <w:t>, чёрно-белая,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допускается</w:t>
            </w:r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печать</w:t>
            </w:r>
            <w:r w:rsidRPr="00581A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на обеих сторонах листа</w:t>
            </w:r>
          </w:p>
        </w:tc>
      </w:tr>
      <w:tr w:rsidR="00F75F9F" w:rsidRPr="00581AD9" w:rsidTr="00F75F9F">
        <w:trPr>
          <w:trHeight w:val="813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8"/>
              <w:ind w:left="23" w:right="4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lastRenderedPageBreak/>
              <w:t>Математика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8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8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23" w:right="5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0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23" w:right="3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23" w:right="5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23" w:right="5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9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81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23" w:right="2"/>
              <w:jc w:val="center"/>
              <w:rPr>
                <w:sz w:val="28"/>
                <w:szCs w:val="28"/>
              </w:rPr>
            </w:pPr>
            <w:proofErr w:type="spellStart"/>
            <w:r w:rsidRPr="00581AD9">
              <w:rPr>
                <w:color w:val="333333"/>
                <w:spacing w:val="-2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200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70" w:lineRule="exact"/>
              <w:ind w:left="243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урока,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не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более</w:t>
            </w:r>
          </w:p>
          <w:p w:rsidR="00F75F9F" w:rsidRPr="00581AD9" w:rsidRDefault="00F75F9F" w:rsidP="00F75F9F">
            <w:pPr>
              <w:pStyle w:val="TableParagraph"/>
              <w:spacing w:before="137"/>
              <w:ind w:left="132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чем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5F9F" w:rsidRPr="00581AD9" w:rsidTr="00F75F9F">
        <w:trPr>
          <w:trHeight w:val="1232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line="267" w:lineRule="exact"/>
              <w:ind w:left="23" w:right="7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Иностранный</w:t>
            </w:r>
            <w:r w:rsidRPr="00581AD9">
              <w:rPr>
                <w:color w:val="333333"/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pacing w:val="-4"/>
                <w:sz w:val="28"/>
                <w:szCs w:val="28"/>
                <w:lang w:val="ru-RU"/>
              </w:rPr>
              <w:t>язык</w:t>
            </w:r>
          </w:p>
          <w:p w:rsidR="00F75F9F" w:rsidRPr="00581AD9" w:rsidRDefault="00F75F9F" w:rsidP="00F75F9F">
            <w:pPr>
              <w:pStyle w:val="TableParagraph"/>
              <w:spacing w:before="28" w:line="416" w:lineRule="exact"/>
              <w:ind w:left="23" w:right="2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(английский,</w:t>
            </w:r>
            <w:r w:rsidRPr="00581AD9">
              <w:rPr>
                <w:color w:val="333333"/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 xml:space="preserve">немецкий, </w:t>
            </w:r>
            <w:r w:rsidRPr="00581AD9">
              <w:rPr>
                <w:color w:val="333333"/>
                <w:spacing w:val="-2"/>
                <w:sz w:val="28"/>
                <w:szCs w:val="28"/>
                <w:lang w:val="ru-RU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28"/>
              <w:rPr>
                <w:b/>
                <w:sz w:val="28"/>
                <w:szCs w:val="28"/>
                <w:lang w:val="ru-RU"/>
              </w:rPr>
            </w:pPr>
          </w:p>
          <w:p w:rsidR="00F75F9F" w:rsidRPr="00581AD9" w:rsidRDefault="00F75F9F" w:rsidP="00F75F9F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581AD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5F9F" w:rsidRPr="00581AD9" w:rsidRDefault="00F75F9F" w:rsidP="00F75F9F">
            <w:pPr>
              <w:pStyle w:val="TableParagraph"/>
              <w:spacing w:before="197" w:line="360" w:lineRule="auto"/>
              <w:ind w:left="132" w:firstLine="110"/>
              <w:rPr>
                <w:sz w:val="28"/>
                <w:szCs w:val="28"/>
                <w:lang w:val="ru-RU"/>
              </w:rPr>
            </w:pPr>
            <w:r w:rsidRPr="00581AD9">
              <w:rPr>
                <w:color w:val="333333"/>
                <w:sz w:val="28"/>
                <w:szCs w:val="28"/>
                <w:lang w:val="ru-RU"/>
              </w:rPr>
              <w:t>Два урока, не более чем</w:t>
            </w:r>
            <w:r w:rsidRPr="00581AD9">
              <w:rPr>
                <w:color w:val="333333"/>
                <w:spacing w:val="-1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45</w:t>
            </w:r>
            <w:r w:rsidRPr="00581AD9">
              <w:rPr>
                <w:color w:val="333333"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минут</w:t>
            </w:r>
            <w:r w:rsidRPr="00581AD9">
              <w:rPr>
                <w:color w:val="333333"/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color w:val="333333"/>
                <w:sz w:val="28"/>
                <w:szCs w:val="28"/>
                <w:lang w:val="ru-RU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F75F9F" w:rsidRPr="00581AD9" w:rsidRDefault="00F75F9F" w:rsidP="00F75F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75F9F" w:rsidRPr="00581AD9" w:rsidRDefault="00F75F9F" w:rsidP="00F75F9F">
      <w:pPr>
        <w:rPr>
          <w:rFonts w:ascii="Times New Roman" w:hAnsi="Times New Roman" w:cs="Times New Roman"/>
          <w:sz w:val="28"/>
          <w:szCs w:val="28"/>
        </w:rPr>
      </w:pPr>
    </w:p>
    <w:p w:rsidR="00696E14" w:rsidRPr="00581AD9" w:rsidRDefault="00696E14" w:rsidP="008206E6">
      <w:pPr>
        <w:pStyle w:val="Default"/>
        <w:jc w:val="both"/>
        <w:rPr>
          <w:color w:val="auto"/>
          <w:sz w:val="28"/>
          <w:szCs w:val="28"/>
        </w:rPr>
      </w:pPr>
    </w:p>
    <w:p w:rsidR="0086136C" w:rsidRPr="00581AD9" w:rsidRDefault="0086136C" w:rsidP="00C6714F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696E14" w:rsidRPr="00581AD9" w:rsidRDefault="00696E14" w:rsidP="008206E6">
      <w:pPr>
        <w:pStyle w:val="Default"/>
        <w:jc w:val="both"/>
        <w:rPr>
          <w:color w:val="auto"/>
          <w:sz w:val="28"/>
          <w:szCs w:val="28"/>
        </w:rPr>
      </w:pPr>
    </w:p>
    <w:p w:rsidR="00696E14" w:rsidRPr="00581AD9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проведения ВПР </w:t>
      </w:r>
    </w:p>
    <w:p w:rsidR="00696E14" w:rsidRPr="00581AD9" w:rsidRDefault="00B76B85" w:rsidP="008206E6">
      <w:pPr>
        <w:autoSpaceDE w:val="0"/>
        <w:autoSpaceDN w:val="0"/>
        <w:adjustRightInd w:val="0"/>
        <w:spacing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.1. ВПР проводятся по месту обучения участника ВПР. Обучающиеся, получающие начальное общее, основное общее и среднее общее образование в семейной форме, выполняют ВПР в образовательной организации по согласованию с муниципальным органом управления образованием. </w:t>
      </w:r>
    </w:p>
    <w:p w:rsidR="00696E14" w:rsidRPr="00581AD9" w:rsidRDefault="00B76B85" w:rsidP="008206E6">
      <w:pPr>
        <w:autoSpaceDE w:val="0"/>
        <w:autoSpaceDN w:val="0"/>
        <w:adjustRightInd w:val="0"/>
        <w:spacing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.2. Участник ВПР выполняет работу </w:t>
      </w:r>
      <w:proofErr w:type="spellStart"/>
      <w:r w:rsidR="00696E14" w:rsidRPr="00581AD9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="00696E14" w:rsidRPr="00581AD9">
        <w:rPr>
          <w:rFonts w:ascii="Times New Roman" w:hAnsi="Times New Roman" w:cs="Times New Roman"/>
          <w:sz w:val="28"/>
          <w:szCs w:val="28"/>
        </w:rPr>
        <w:t xml:space="preserve"> или шариковой ручкой с чернилами синего или черного цвета. </w:t>
      </w:r>
    </w:p>
    <w:p w:rsidR="00696E14" w:rsidRPr="00581AD9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.3. В местах проведения ВПР имеют право присутствовать: </w:t>
      </w:r>
    </w:p>
    <w:p w:rsidR="00696E14" w:rsidRPr="00581AD9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координатор в ОО; </w:t>
      </w:r>
    </w:p>
    <w:p w:rsidR="00696E14" w:rsidRPr="00581AD9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организаторы в аудитории; </w:t>
      </w:r>
    </w:p>
    <w:p w:rsidR="00696E14" w:rsidRPr="00581AD9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технический специалист; </w:t>
      </w:r>
    </w:p>
    <w:p w:rsidR="00696E14" w:rsidRPr="00581AD9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руководитель образовательной организации; </w:t>
      </w:r>
    </w:p>
    <w:p w:rsidR="00696E14" w:rsidRPr="00581AD9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независимые наблюдатели; </w:t>
      </w:r>
    </w:p>
    <w:p w:rsidR="00696E14" w:rsidRPr="00581AD9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муниципальный координатор;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представители органов местного самоуправления. </w:t>
      </w:r>
    </w:p>
    <w:p w:rsidR="00E94A51" w:rsidRPr="00581AD9" w:rsidRDefault="00696E14" w:rsidP="00E94A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В местах проверки работ участников ВПР имеют право присутствовать: </w:t>
      </w:r>
    </w:p>
    <w:p w:rsidR="00696E14" w:rsidRPr="00581AD9" w:rsidRDefault="00E94A51" w:rsidP="00E94A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координатор в ОО; </w:t>
      </w:r>
    </w:p>
    <w:p w:rsidR="00696E14" w:rsidRPr="00581AD9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технический специалист; </w:t>
      </w:r>
    </w:p>
    <w:p w:rsidR="00696E14" w:rsidRPr="00581AD9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руководитель образовательной организации; </w:t>
      </w:r>
    </w:p>
    <w:p w:rsidR="00696E14" w:rsidRPr="00581AD9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эксперты; </w:t>
      </w:r>
    </w:p>
    <w:p w:rsidR="00696E14" w:rsidRPr="00581AD9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муниципальный координатор; </w:t>
      </w:r>
    </w:p>
    <w:p w:rsidR="00E94A51" w:rsidRPr="00581AD9" w:rsidRDefault="00E94A51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- общественные наблюдатели;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представители органов местного самоуправления. </w:t>
      </w:r>
    </w:p>
    <w:p w:rsidR="00696E14" w:rsidRPr="00581AD9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.4. Координатор в ОО до начала проведения ВПР: </w:t>
      </w:r>
    </w:p>
    <w:p w:rsidR="00696E14" w:rsidRPr="00581AD9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.4.1. получает в личном кабинете материалы ВПР в сроки, установленные </w:t>
      </w:r>
      <w:proofErr w:type="spellStart"/>
      <w:r w:rsidR="00696E14" w:rsidRPr="00581AD9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696E14" w:rsidRPr="00581A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6E14" w:rsidRPr="00581AD9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.4.2. до начала проведения ВПР обеспечивает подготовку учебных кабинетов; </w:t>
      </w:r>
    </w:p>
    <w:p w:rsidR="00696E14" w:rsidRPr="00581AD9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.4.3. выполняет распределение участников ВПР по учебным кабинетам в соответствии с приказом образовательной организации о проведении ВПР; </w:t>
      </w:r>
    </w:p>
    <w:p w:rsidR="00696E14" w:rsidRPr="00581AD9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.4.4. проводит инструктаж организаторов в соответствии с инструкцией (приложение № 2 к настоящему Порядку); </w:t>
      </w:r>
    </w:p>
    <w:p w:rsidR="00696E14" w:rsidRPr="00581AD9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.4.5. организует печать КИМ, протоколов проведения ВПР (далее - протокол) по количеству учебных кабинетов, кодов участников ВПР по количеству учебных кабинетов и участников ВПР в них, инструкций для организаторов, технических специалистов и экспертов (приложения 2, 3, 4 к настоящему Порядку). Формат печати КИМ определяется инструкциями по проведению ВПР по каждому предмету, размещенными в ФИС ОКО; </w:t>
      </w:r>
    </w:p>
    <w:p w:rsidR="00696E14" w:rsidRPr="00581AD9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.4.6. организует комплектование материалов для проведения ВПР: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КИМ;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протоколы;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бумажные носители с кодами участников ВПР, количество которых соответствует количеству участников ВПР в учебном кабинете;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черновики. </w:t>
      </w:r>
    </w:p>
    <w:p w:rsidR="00696E14" w:rsidRPr="00581AD9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.4.7. не позднее, чем за 10 минут до начала ВПР выдает организаторам списки распределения участников ВПР по учебным кабинетам и материалы для проведения ВПР. </w:t>
      </w:r>
    </w:p>
    <w:p w:rsidR="00696E14" w:rsidRPr="00581AD9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13.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5. Организатор при проведении ВПР: </w:t>
      </w:r>
    </w:p>
    <w:p w:rsidR="00245F0F" w:rsidRPr="00581AD9" w:rsidRDefault="00B76B85" w:rsidP="00245F0F">
      <w:pPr>
        <w:autoSpaceDE w:val="0"/>
        <w:autoSpaceDN w:val="0"/>
        <w:adjustRightInd w:val="0"/>
        <w:spacing w:after="76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>.5.1. проводит инструктаж участников ВПР; 6.5.2. выдает комплект уч</w:t>
      </w:r>
      <w:r w:rsidR="00E94A51" w:rsidRPr="00581AD9">
        <w:rPr>
          <w:rFonts w:ascii="Times New Roman" w:hAnsi="Times New Roman" w:cs="Times New Roman"/>
          <w:sz w:val="28"/>
          <w:szCs w:val="28"/>
        </w:rPr>
        <w:t>астника ВПР, включающий в себя: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- КИМ; - черновики; - код участника ВПР. Каждому участнику выдается код для ВПР по всем учебным предметам; 6.5.3. контролирует правильность внесения участниками кодов в специальные поля; 6.5.4. осуществляет </w:t>
      </w:r>
      <w:proofErr w:type="gramStart"/>
      <w:r w:rsidR="00696E14" w:rsidRPr="00581A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96E14" w:rsidRPr="00581AD9">
        <w:rPr>
          <w:rFonts w:ascii="Times New Roman" w:hAnsi="Times New Roman" w:cs="Times New Roman"/>
          <w:sz w:val="28"/>
          <w:szCs w:val="28"/>
        </w:rPr>
        <w:t xml:space="preserve"> порядком проведения ВПР; 6.5.5. объявляет о начале выполнения заданий ВПР; 6.5.6. фиксирует на доске время начала и окончания ВПР; 6.5.7. обеспечивает порядок и дисциплину в учебном кабинете; 6.5.8. за 15, 5 минут до окончания времени, отведенного на выполнение заданий</w:t>
      </w:r>
      <w:r w:rsidRPr="00581AD9">
        <w:rPr>
          <w:rFonts w:ascii="Times New Roman" w:hAnsi="Times New Roman" w:cs="Times New Roman"/>
          <w:sz w:val="28"/>
          <w:szCs w:val="28"/>
        </w:rPr>
        <w:t>, напоминает об окончании ВПР; 13</w:t>
      </w:r>
      <w:r w:rsidR="00696E14" w:rsidRPr="00581AD9">
        <w:rPr>
          <w:rFonts w:ascii="Times New Roman" w:hAnsi="Times New Roman" w:cs="Times New Roman"/>
          <w:sz w:val="28"/>
          <w:szCs w:val="28"/>
        </w:rPr>
        <w:t>.5.9. объявляет об окончании времени, отведенн</w:t>
      </w:r>
      <w:r w:rsidRPr="00581AD9">
        <w:rPr>
          <w:rFonts w:ascii="Times New Roman" w:hAnsi="Times New Roman" w:cs="Times New Roman"/>
          <w:sz w:val="28"/>
          <w:szCs w:val="28"/>
        </w:rPr>
        <w:t>ого на выполнение заданий ВПР; 13</w:t>
      </w:r>
      <w:r w:rsidR="00696E14" w:rsidRPr="00581AD9">
        <w:rPr>
          <w:rFonts w:ascii="Times New Roman" w:hAnsi="Times New Roman" w:cs="Times New Roman"/>
          <w:sz w:val="28"/>
          <w:szCs w:val="28"/>
        </w:rPr>
        <w:t>.5.10. осуще</w:t>
      </w:r>
      <w:r w:rsidRPr="00581AD9">
        <w:rPr>
          <w:rFonts w:ascii="Times New Roman" w:hAnsi="Times New Roman" w:cs="Times New Roman"/>
          <w:sz w:val="28"/>
          <w:szCs w:val="28"/>
        </w:rPr>
        <w:t>ствляет сбор КИМ и черновиков; 13</w:t>
      </w:r>
      <w:r w:rsidR="00696E14" w:rsidRPr="00581AD9">
        <w:rPr>
          <w:rFonts w:ascii="Times New Roman" w:hAnsi="Times New Roman" w:cs="Times New Roman"/>
          <w:sz w:val="28"/>
          <w:szCs w:val="28"/>
        </w:rPr>
        <w:t>.5.11. запо</w:t>
      </w:r>
      <w:r w:rsidRPr="00581AD9">
        <w:rPr>
          <w:rFonts w:ascii="Times New Roman" w:hAnsi="Times New Roman" w:cs="Times New Roman"/>
          <w:sz w:val="28"/>
          <w:szCs w:val="28"/>
        </w:rPr>
        <w:t>лняет протокол проведения ВПР; 13</w:t>
      </w:r>
      <w:r w:rsidR="00696E14" w:rsidRPr="00581AD9">
        <w:rPr>
          <w:rFonts w:ascii="Times New Roman" w:hAnsi="Times New Roman" w:cs="Times New Roman"/>
          <w:sz w:val="28"/>
          <w:szCs w:val="28"/>
        </w:rPr>
        <w:t>.5.12. передает координатору в ОО материал</w:t>
      </w:r>
      <w:r w:rsidRPr="00581AD9">
        <w:rPr>
          <w:rFonts w:ascii="Times New Roman" w:hAnsi="Times New Roman" w:cs="Times New Roman"/>
          <w:sz w:val="28"/>
          <w:szCs w:val="28"/>
        </w:rPr>
        <w:t>ы для проведения проверки ВПР. 13</w:t>
      </w:r>
      <w:r w:rsidR="00696E14" w:rsidRPr="00581AD9">
        <w:rPr>
          <w:rFonts w:ascii="Times New Roman" w:hAnsi="Times New Roman" w:cs="Times New Roman"/>
          <w:sz w:val="28"/>
          <w:szCs w:val="28"/>
        </w:rPr>
        <w:t>.6.1. до начала проверки обеспечивает сохранность заполненных участниками ВПР КИМ в помещении, исключающем доступ к ним сотрудников образовательной организации,</w:t>
      </w:r>
      <w:r w:rsidRPr="00581AD9">
        <w:rPr>
          <w:rFonts w:ascii="Times New Roman" w:hAnsi="Times New Roman" w:cs="Times New Roman"/>
          <w:sz w:val="28"/>
          <w:szCs w:val="28"/>
        </w:rPr>
        <w:t xml:space="preserve"> обучающихся, посторонних лиц; 13</w:t>
      </w:r>
      <w:r w:rsidR="00696E14" w:rsidRPr="00581AD9">
        <w:rPr>
          <w:rFonts w:ascii="Times New Roman" w:hAnsi="Times New Roman" w:cs="Times New Roman"/>
          <w:sz w:val="28"/>
          <w:szCs w:val="28"/>
        </w:rPr>
        <w:t>.6.2. получает в личном кабинете после 14:00 часов критерии оценивания ответов и электронную ф</w:t>
      </w:r>
      <w:r w:rsidRPr="00581AD9">
        <w:rPr>
          <w:rFonts w:ascii="Times New Roman" w:hAnsi="Times New Roman" w:cs="Times New Roman"/>
          <w:sz w:val="28"/>
          <w:szCs w:val="28"/>
        </w:rPr>
        <w:t>орму сбора результатов; 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.6.3. заполняет электронную форму сбора результатов выполнения ВПР после проверки работ. </w:t>
      </w:r>
      <w:proofErr w:type="gramStart"/>
      <w:r w:rsidR="00696E14" w:rsidRPr="00581AD9">
        <w:rPr>
          <w:rFonts w:ascii="Times New Roman" w:hAnsi="Times New Roman" w:cs="Times New Roman"/>
          <w:sz w:val="28"/>
          <w:szCs w:val="28"/>
        </w:rPr>
        <w:t>В электронной форме указываются только коды участников ВПР без внесения пе</w:t>
      </w:r>
      <w:r w:rsidR="00095995" w:rsidRPr="00581AD9">
        <w:rPr>
          <w:rFonts w:ascii="Times New Roman" w:hAnsi="Times New Roman" w:cs="Times New Roman"/>
          <w:sz w:val="28"/>
          <w:szCs w:val="28"/>
        </w:rPr>
        <w:t>рсональных данных обучающихся; 13</w:t>
      </w:r>
      <w:r w:rsidR="00696E14" w:rsidRPr="00581AD9">
        <w:rPr>
          <w:rFonts w:ascii="Times New Roman" w:hAnsi="Times New Roman" w:cs="Times New Roman"/>
          <w:sz w:val="28"/>
          <w:szCs w:val="28"/>
        </w:rPr>
        <w:t>.6.4. загружает форму сбора результатов в ФИС ОКО в сроки,</w:t>
      </w:r>
      <w:r w:rsidR="00095995" w:rsidRPr="00581AD9">
        <w:rPr>
          <w:rFonts w:ascii="Times New Roman" w:hAnsi="Times New Roman" w:cs="Times New Roman"/>
          <w:sz w:val="28"/>
          <w:szCs w:val="28"/>
        </w:rPr>
        <w:t xml:space="preserve"> установленные </w:t>
      </w:r>
      <w:proofErr w:type="spellStart"/>
      <w:r w:rsidR="00095995" w:rsidRPr="00581AD9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095995" w:rsidRPr="00581AD9">
        <w:rPr>
          <w:rFonts w:ascii="Times New Roman" w:hAnsi="Times New Roman" w:cs="Times New Roman"/>
          <w:sz w:val="28"/>
          <w:szCs w:val="28"/>
        </w:rPr>
        <w:t>; 13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.6.5. обеспечивает сохранность в образовательной организации бумажных протоколов с персонифицированными данными до получения результатов </w:t>
      </w:r>
      <w:proofErr w:type="spellStart"/>
      <w:r w:rsidR="00696E14" w:rsidRPr="00581AD9">
        <w:rPr>
          <w:rFonts w:ascii="Times New Roman" w:hAnsi="Times New Roman" w:cs="Times New Roman"/>
          <w:sz w:val="28"/>
          <w:szCs w:val="28"/>
        </w:rPr>
        <w:t>учатников</w:t>
      </w:r>
      <w:proofErr w:type="spellEnd"/>
      <w:r w:rsidR="00696E14" w:rsidRPr="00581AD9">
        <w:rPr>
          <w:rFonts w:ascii="Times New Roman" w:hAnsi="Times New Roman" w:cs="Times New Roman"/>
          <w:sz w:val="28"/>
          <w:szCs w:val="28"/>
        </w:rPr>
        <w:t xml:space="preserve"> ВПР с соблюдение</w:t>
      </w:r>
      <w:r w:rsidR="00245F0F" w:rsidRPr="00581AD9">
        <w:rPr>
          <w:rFonts w:ascii="Times New Roman" w:hAnsi="Times New Roman" w:cs="Times New Roman"/>
          <w:sz w:val="28"/>
          <w:szCs w:val="28"/>
        </w:rPr>
        <w:t xml:space="preserve">м информационной безопасности; </w:t>
      </w:r>
      <w:r w:rsidR="00095995"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>.6.6. несет ответственность за сохранность работ участников ВПР и соблюдени</w:t>
      </w:r>
      <w:r w:rsidR="00245F0F" w:rsidRPr="00581AD9">
        <w:rPr>
          <w:rFonts w:ascii="Times New Roman" w:hAnsi="Times New Roman" w:cs="Times New Roman"/>
          <w:sz w:val="28"/>
          <w:szCs w:val="28"/>
        </w:rPr>
        <w:t xml:space="preserve">е информационной безопасности. </w:t>
      </w:r>
      <w:r w:rsidR="00095995"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>.7.</w:t>
      </w:r>
      <w:proofErr w:type="gramEnd"/>
      <w:r w:rsidR="00696E14" w:rsidRPr="00581AD9">
        <w:rPr>
          <w:rFonts w:ascii="Times New Roman" w:hAnsi="Times New Roman" w:cs="Times New Roman"/>
          <w:sz w:val="28"/>
          <w:szCs w:val="28"/>
        </w:rPr>
        <w:t xml:space="preserve"> Муниципальный координатор осуществляет мониторинг загрузки форм сбора результатов ВПР о</w:t>
      </w:r>
      <w:r w:rsidR="00245F0F" w:rsidRPr="00581AD9">
        <w:rPr>
          <w:rFonts w:ascii="Times New Roman" w:hAnsi="Times New Roman" w:cs="Times New Roman"/>
          <w:sz w:val="28"/>
          <w:szCs w:val="28"/>
        </w:rPr>
        <w:t xml:space="preserve">бразовательными организациями. </w:t>
      </w:r>
      <w:r w:rsidR="00095995" w:rsidRPr="00581AD9">
        <w:rPr>
          <w:rFonts w:ascii="Times New Roman" w:hAnsi="Times New Roman" w:cs="Times New Roman"/>
          <w:sz w:val="28"/>
          <w:szCs w:val="28"/>
        </w:rPr>
        <w:t>13</w:t>
      </w:r>
      <w:r w:rsidR="00696E14" w:rsidRPr="00581AD9">
        <w:rPr>
          <w:rFonts w:ascii="Times New Roman" w:hAnsi="Times New Roman" w:cs="Times New Roman"/>
          <w:sz w:val="28"/>
          <w:szCs w:val="28"/>
        </w:rPr>
        <w:t>.8. В организации и проведении ВПР не задействуются лица, которые имеют конфликт интересов, выражающийся в наличии у них и (или) их близких родственников, личной заинте</w:t>
      </w:r>
      <w:r w:rsidR="00245F0F" w:rsidRPr="00581AD9">
        <w:rPr>
          <w:rFonts w:ascii="Times New Roman" w:hAnsi="Times New Roman" w:cs="Times New Roman"/>
          <w:sz w:val="28"/>
          <w:szCs w:val="28"/>
        </w:rPr>
        <w:t xml:space="preserve">ресованности в результате ВПР. 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6.9. Участниками ВПР, организаторам в аудитории, независимым наблюдателям запрещается во время проведения ВПР при выполнении работы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</w:t>
      </w:r>
      <w:r w:rsidR="00095995" w:rsidRPr="00581AD9">
        <w:rPr>
          <w:rFonts w:ascii="Times New Roman" w:hAnsi="Times New Roman" w:cs="Times New Roman"/>
          <w:sz w:val="28"/>
          <w:szCs w:val="28"/>
        </w:rPr>
        <w:t xml:space="preserve">      </w:t>
      </w:r>
      <w:r w:rsidR="00696E14" w:rsidRPr="00581AD9">
        <w:rPr>
          <w:rFonts w:ascii="Times New Roman" w:hAnsi="Times New Roman" w:cs="Times New Roman"/>
          <w:sz w:val="28"/>
          <w:szCs w:val="28"/>
        </w:rPr>
        <w:t>средствами</w:t>
      </w:r>
      <w:r w:rsidR="00095995" w:rsidRPr="00581AD9">
        <w:rPr>
          <w:rFonts w:ascii="Times New Roman" w:hAnsi="Times New Roman" w:cs="Times New Roman"/>
          <w:sz w:val="28"/>
          <w:szCs w:val="28"/>
        </w:rPr>
        <w:t xml:space="preserve">    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 х</w:t>
      </w:r>
      <w:r w:rsidR="00245F0F" w:rsidRPr="00581AD9">
        <w:rPr>
          <w:rFonts w:ascii="Times New Roman" w:hAnsi="Times New Roman" w:cs="Times New Roman"/>
          <w:sz w:val="28"/>
          <w:szCs w:val="28"/>
        </w:rPr>
        <w:t xml:space="preserve">ранения и </w:t>
      </w:r>
      <w:r w:rsidR="00095995" w:rsidRPr="00581AD9">
        <w:rPr>
          <w:rFonts w:ascii="Times New Roman" w:hAnsi="Times New Roman" w:cs="Times New Roman"/>
          <w:sz w:val="28"/>
          <w:szCs w:val="28"/>
        </w:rPr>
        <w:t xml:space="preserve">     </w:t>
      </w:r>
      <w:r w:rsidR="00245F0F" w:rsidRPr="00581AD9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095995" w:rsidRPr="00581A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5F0F" w:rsidRPr="00581AD9">
        <w:rPr>
          <w:rFonts w:ascii="Times New Roman" w:hAnsi="Times New Roman" w:cs="Times New Roman"/>
          <w:sz w:val="28"/>
          <w:szCs w:val="28"/>
        </w:rPr>
        <w:t xml:space="preserve">информации. </w:t>
      </w:r>
      <w:r w:rsidR="00095995" w:rsidRPr="00581AD9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696E14"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. Рекомендации по использованию результатов ВПР 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10.1. </w:t>
      </w:r>
      <w:proofErr w:type="gramStart"/>
      <w:r w:rsidR="00696E14" w:rsidRPr="00581AD9">
        <w:rPr>
          <w:rFonts w:ascii="Times New Roman" w:hAnsi="Times New Roman" w:cs="Times New Roman"/>
          <w:sz w:val="28"/>
          <w:szCs w:val="28"/>
        </w:rPr>
        <w:t>На школьном уровне результаты ВП</w:t>
      </w:r>
      <w:r w:rsidR="00245F0F" w:rsidRPr="00581AD9">
        <w:rPr>
          <w:rFonts w:ascii="Times New Roman" w:hAnsi="Times New Roman" w:cs="Times New Roman"/>
          <w:sz w:val="28"/>
          <w:szCs w:val="28"/>
        </w:rPr>
        <w:t xml:space="preserve">Р могут быть использованы для: </w:t>
      </w:r>
      <w:r w:rsidR="00095995" w:rsidRPr="00581AD9">
        <w:rPr>
          <w:rFonts w:ascii="Times New Roman" w:hAnsi="Times New Roman" w:cs="Times New Roman"/>
          <w:sz w:val="28"/>
          <w:szCs w:val="28"/>
        </w:rPr>
        <w:t>14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.1.1. индивидуальной работы с учащимися по устранению имеющихся пробелов в знаниях (освоение основной образовательной программы: </w:t>
      </w:r>
      <w:proofErr w:type="spellStart"/>
      <w:r w:rsidR="00696E14" w:rsidRPr="00581AD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696E14" w:rsidRPr="00581AD9">
        <w:rPr>
          <w:rFonts w:ascii="Times New Roman" w:hAnsi="Times New Roman" w:cs="Times New Roman"/>
          <w:sz w:val="28"/>
          <w:szCs w:val="28"/>
        </w:rPr>
        <w:t xml:space="preserve"> предметных знаний и умений,</w:t>
      </w:r>
      <w:r w:rsidR="00245F0F" w:rsidRPr="00581AD9">
        <w:rPr>
          <w:rFonts w:ascii="Times New Roman" w:hAnsi="Times New Roman" w:cs="Times New Roman"/>
          <w:sz w:val="28"/>
          <w:szCs w:val="28"/>
        </w:rPr>
        <w:t xml:space="preserve"> а также уровень сформированное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действий: личностных, регулятивных, коммуникативных действий, </w:t>
      </w:r>
      <w:proofErr w:type="spellStart"/>
      <w:r w:rsidR="00696E14" w:rsidRPr="00581AD9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696E14" w:rsidRPr="00581AD9">
        <w:rPr>
          <w:rFonts w:ascii="Times New Roman" w:hAnsi="Times New Roman" w:cs="Times New Roman"/>
          <w:sz w:val="28"/>
          <w:szCs w:val="28"/>
        </w:rPr>
        <w:t xml:space="preserve"> универсальных действий, логич</w:t>
      </w:r>
      <w:r w:rsidR="00245F0F" w:rsidRPr="00581AD9">
        <w:rPr>
          <w:rFonts w:ascii="Times New Roman" w:hAnsi="Times New Roman" w:cs="Times New Roman"/>
          <w:sz w:val="28"/>
          <w:szCs w:val="28"/>
        </w:rPr>
        <w:t xml:space="preserve">еских универсальных действий); </w:t>
      </w:r>
      <w:r w:rsidR="00095995" w:rsidRPr="00581AD9">
        <w:rPr>
          <w:rFonts w:ascii="Times New Roman" w:hAnsi="Times New Roman" w:cs="Times New Roman"/>
          <w:sz w:val="28"/>
          <w:szCs w:val="28"/>
        </w:rPr>
        <w:t>14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.1.2. индивидуальной </w:t>
      </w:r>
      <w:r w:rsidR="00696E14" w:rsidRPr="00581AD9">
        <w:rPr>
          <w:rFonts w:ascii="Times New Roman" w:hAnsi="Times New Roman" w:cs="Times New Roman"/>
          <w:sz w:val="28"/>
          <w:szCs w:val="28"/>
        </w:rPr>
        <w:lastRenderedPageBreak/>
        <w:t>работы с учителями в цел</w:t>
      </w:r>
      <w:r w:rsidR="00095995" w:rsidRPr="00581AD9">
        <w:rPr>
          <w:rFonts w:ascii="Times New Roman" w:hAnsi="Times New Roman" w:cs="Times New Roman"/>
          <w:sz w:val="28"/>
          <w:szCs w:val="28"/>
        </w:rPr>
        <w:t>ях повышения их квалификации;</w:t>
      </w:r>
      <w:proofErr w:type="gramEnd"/>
      <w:r w:rsidR="00095995" w:rsidRPr="00581AD9">
        <w:rPr>
          <w:rFonts w:ascii="Times New Roman" w:hAnsi="Times New Roman" w:cs="Times New Roman"/>
          <w:sz w:val="28"/>
          <w:szCs w:val="28"/>
        </w:rPr>
        <w:t xml:space="preserve"> 14</w:t>
      </w:r>
      <w:r w:rsidR="00696E14" w:rsidRPr="00581AD9">
        <w:rPr>
          <w:rFonts w:ascii="Times New Roman" w:hAnsi="Times New Roman" w:cs="Times New Roman"/>
          <w:sz w:val="28"/>
          <w:szCs w:val="28"/>
        </w:rPr>
        <w:t>.1.3. анализа уровня образовательной подготовки обучающихся в соответствии с требованиями Федерального государственного образовательного стандарта (далее - ФГОС), федерального компонента государственных образовательных стандартов основного общего образования (далее - ФК ГОС) на уровне каждого класса, параллели (выявление проблемных зон дл</w:t>
      </w:r>
      <w:r w:rsidR="00095995" w:rsidRPr="00581AD9">
        <w:rPr>
          <w:rFonts w:ascii="Times New Roman" w:hAnsi="Times New Roman" w:cs="Times New Roman"/>
          <w:sz w:val="28"/>
          <w:szCs w:val="28"/>
        </w:rPr>
        <w:t>я каждого класса, параллели); 14</w:t>
      </w:r>
      <w:r w:rsidR="00696E14" w:rsidRPr="00581AD9">
        <w:rPr>
          <w:rFonts w:ascii="Times New Roman" w:hAnsi="Times New Roman" w:cs="Times New Roman"/>
          <w:sz w:val="28"/>
          <w:szCs w:val="28"/>
        </w:rPr>
        <w:t>.1.4. корректировки рабочих программ учебных дисциплин, совершенствования программы развития</w:t>
      </w:r>
      <w:r w:rsidR="00095995" w:rsidRPr="00581AD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 14</w:t>
      </w:r>
      <w:r w:rsidR="00696E14" w:rsidRPr="00581AD9">
        <w:rPr>
          <w:rFonts w:ascii="Times New Roman" w:hAnsi="Times New Roman" w:cs="Times New Roman"/>
          <w:sz w:val="28"/>
          <w:szCs w:val="28"/>
        </w:rPr>
        <w:t>.1.5. своевременного информирования родителей обучающихся об образова</w:t>
      </w:r>
      <w:r w:rsidR="00095995" w:rsidRPr="00581AD9">
        <w:rPr>
          <w:rFonts w:ascii="Times New Roman" w:hAnsi="Times New Roman" w:cs="Times New Roman"/>
          <w:sz w:val="28"/>
          <w:szCs w:val="28"/>
        </w:rPr>
        <w:t>тельных достижениях их детей; 14</w:t>
      </w:r>
      <w:r w:rsidR="00696E14" w:rsidRPr="00581AD9">
        <w:rPr>
          <w:rFonts w:ascii="Times New Roman" w:hAnsi="Times New Roman" w:cs="Times New Roman"/>
          <w:sz w:val="28"/>
          <w:szCs w:val="28"/>
        </w:rPr>
        <w:t>.1.6. планирования работы методических объединений учителей с учетом проблемных зон в освоении основн</w:t>
      </w:r>
      <w:r w:rsidR="00095995" w:rsidRPr="00581AD9">
        <w:rPr>
          <w:rFonts w:ascii="Times New Roman" w:hAnsi="Times New Roman" w:cs="Times New Roman"/>
          <w:sz w:val="28"/>
          <w:szCs w:val="28"/>
        </w:rPr>
        <w:t>ой образовательной программы; 14</w:t>
      </w:r>
      <w:r w:rsidR="00696E14" w:rsidRPr="00581AD9">
        <w:rPr>
          <w:rFonts w:ascii="Times New Roman" w:hAnsi="Times New Roman" w:cs="Times New Roman"/>
          <w:sz w:val="28"/>
          <w:szCs w:val="28"/>
        </w:rPr>
        <w:t>.1.7. корректировки пл</w:t>
      </w:r>
      <w:r w:rsidR="00095995" w:rsidRPr="00581AD9">
        <w:rPr>
          <w:rFonts w:ascii="Times New Roman" w:hAnsi="Times New Roman" w:cs="Times New Roman"/>
          <w:sz w:val="28"/>
          <w:szCs w:val="28"/>
        </w:rPr>
        <w:t xml:space="preserve">ана </w:t>
      </w:r>
      <w:proofErr w:type="spellStart"/>
      <w:r w:rsidR="00095995" w:rsidRPr="00581AD9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095995" w:rsidRPr="00581AD9">
        <w:rPr>
          <w:rFonts w:ascii="Times New Roman" w:hAnsi="Times New Roman" w:cs="Times New Roman"/>
          <w:sz w:val="28"/>
          <w:szCs w:val="28"/>
        </w:rPr>
        <w:t xml:space="preserve"> контроля; 14</w:t>
      </w:r>
      <w:r w:rsidR="00696E14" w:rsidRPr="00581AD9">
        <w:rPr>
          <w:rFonts w:ascii="Times New Roman" w:hAnsi="Times New Roman" w:cs="Times New Roman"/>
          <w:sz w:val="28"/>
          <w:szCs w:val="28"/>
        </w:rPr>
        <w:t>.1.8. учета в качестве результатов промежуточной аттестации в соответствии с утвержденным локальным актом</w:t>
      </w:r>
      <w:r w:rsidR="00095995" w:rsidRPr="00581AD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14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696E14" w:rsidRPr="00581AD9">
        <w:rPr>
          <w:rFonts w:ascii="Times New Roman" w:hAnsi="Times New Roman" w:cs="Times New Roman"/>
          <w:sz w:val="28"/>
          <w:szCs w:val="28"/>
        </w:rPr>
        <w:t xml:space="preserve">На муниципальном уровне анализ результатов ВПР может быть использован для: </w:t>
      </w:r>
      <w:r w:rsidR="00095995" w:rsidRPr="00581AD9">
        <w:rPr>
          <w:rFonts w:ascii="Times New Roman" w:hAnsi="Times New Roman" w:cs="Times New Roman"/>
          <w:sz w:val="28"/>
          <w:szCs w:val="28"/>
        </w:rPr>
        <w:t>14</w:t>
      </w:r>
      <w:r w:rsidR="00315ACD" w:rsidRPr="00581AD9">
        <w:rPr>
          <w:rFonts w:ascii="Times New Roman" w:hAnsi="Times New Roman" w:cs="Times New Roman"/>
          <w:sz w:val="28"/>
          <w:szCs w:val="28"/>
        </w:rPr>
        <w:t>.2.1. выявления образовательных организаций, показавших низкие результаты выполнения ВПР на территории муниципалитета, для оказания им методич</w:t>
      </w:r>
      <w:r w:rsidR="00095995" w:rsidRPr="00581AD9">
        <w:rPr>
          <w:rFonts w:ascii="Times New Roman" w:hAnsi="Times New Roman" w:cs="Times New Roman"/>
          <w:sz w:val="28"/>
          <w:szCs w:val="28"/>
        </w:rPr>
        <w:t>еской помощи; 14</w:t>
      </w:r>
      <w:r w:rsidR="00315ACD" w:rsidRPr="00581AD9">
        <w:rPr>
          <w:rFonts w:ascii="Times New Roman" w:hAnsi="Times New Roman" w:cs="Times New Roman"/>
          <w:sz w:val="28"/>
          <w:szCs w:val="28"/>
        </w:rPr>
        <w:t xml:space="preserve">.2.2. организации работы муниципальных методических объединений учителей с учетом проблемных зон в освоении основной образовательной программы для выработки стратегии исправления основных ошибок, допущенных обучающимися при выполнении заданий ВПР. </w:t>
      </w:r>
      <w:proofErr w:type="gramEnd"/>
    </w:p>
    <w:p w:rsidR="000C1A7B" w:rsidRPr="00581AD9" w:rsidRDefault="000C1A7B" w:rsidP="00095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A7B" w:rsidRPr="00581AD9" w:rsidRDefault="000C1A7B" w:rsidP="00315A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A7B" w:rsidRPr="00581AD9" w:rsidRDefault="000C1A7B" w:rsidP="00245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E14" w:rsidRPr="00581AD9" w:rsidRDefault="00696E14" w:rsidP="00315A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315ACD" w:rsidRPr="00581AD9" w:rsidRDefault="00696E14" w:rsidP="00315A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к Порядку организации и проведения </w:t>
      </w:r>
    </w:p>
    <w:p w:rsidR="00696E14" w:rsidRPr="00581AD9" w:rsidRDefault="00696E14" w:rsidP="00315A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Всероссийских проверочных работ </w:t>
      </w:r>
    </w:p>
    <w:p w:rsidR="00696E14" w:rsidRPr="00581AD9" w:rsidRDefault="00696E14" w:rsidP="00315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>ИНСТРУКЦИИ</w:t>
      </w:r>
    </w:p>
    <w:p w:rsidR="00696E14" w:rsidRPr="00581AD9" w:rsidRDefault="00696E14" w:rsidP="00315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>координаторов Всероссийских проверочных работ</w:t>
      </w:r>
    </w:p>
    <w:p w:rsidR="00696E14" w:rsidRPr="00581AD9" w:rsidRDefault="00696E14" w:rsidP="00315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>ИНСТРУКЦИЯ для муниципального</w:t>
      </w:r>
      <w:r w:rsidR="00315ACD"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координатора ВП</w:t>
      </w:r>
      <w:r w:rsidRPr="00581AD9">
        <w:rPr>
          <w:rFonts w:ascii="Times New Roman" w:hAnsi="Times New Roman" w:cs="Times New Roman"/>
          <w:b/>
          <w:bCs/>
          <w:sz w:val="28"/>
          <w:szCs w:val="28"/>
        </w:rPr>
        <w:t>Р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Настоящая инструкция разработана для лиц, обеспечивающих организацию и проведение Всероссийских проверочных работ на уровне муниципалитетов.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Муниципальный координатор назначается приказом органа, осуществляющего управление в сфере образования. Муниципальный координатор обязан изучить Порядок организации и проведения ВПР, ознакомиться с инструктивными материалами.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Муниципальный координатор четко соблюдает Порядок. Получает коды доступа в ФИС ОКО от регионального координатора и авторизуется в системе.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Изучает документы </w:t>
      </w:r>
      <w:proofErr w:type="spellStart"/>
      <w:r w:rsidRPr="00581AD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581AD9">
        <w:rPr>
          <w:rFonts w:ascii="Times New Roman" w:hAnsi="Times New Roman" w:cs="Times New Roman"/>
          <w:sz w:val="28"/>
          <w:szCs w:val="28"/>
        </w:rPr>
        <w:t xml:space="preserve">, касающиеся проведения ВПР.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Четко отслеживает обновление публикаций в личном кабинете ФИС ОКО.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Предоставляет необходимую информацию региональному координатору.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Консультируется с региональным координатором, представителями службы поддержки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ФИС ОКО по возникающим вопросам.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Муниципальный координатор поддерживает связь и консультирует по вопросам проведения ВПР координаторов образовательных организаций муниципалитета. Оповещает их об обновлении информации в ФИС ОКО. </w:t>
      </w:r>
    </w:p>
    <w:p w:rsidR="00696E14" w:rsidRPr="00581AD9" w:rsidRDefault="00696E14" w:rsidP="00ED6381">
      <w:pPr>
        <w:autoSpaceDE w:val="0"/>
        <w:autoSpaceDN w:val="0"/>
        <w:adjustRightInd w:val="0"/>
        <w:spacing w:after="601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2. Порядок действий муниципального координатора на этапе организации, проведения, организации перекрестной проверки и перепроверки ВПР на муниципальном и региональном уровне, получения результатов ВПР </w:t>
      </w:r>
      <w:r w:rsidRPr="00581AD9">
        <w:rPr>
          <w:rFonts w:ascii="Times New Roman" w:hAnsi="Times New Roman" w:cs="Times New Roman"/>
          <w:sz w:val="28"/>
          <w:szCs w:val="28"/>
        </w:rPr>
        <w:t xml:space="preserve">1. Муниципальный координатор формирует список образовательных организаций муниципалитета: - скачивает файл со списком образовательных организаций муниципалитета; - заполняет файл согласно инструкциям; - загружает подготовленный файл в личный кабинет. 2. </w:t>
      </w:r>
      <w:proofErr w:type="gramStart"/>
      <w:r w:rsidRPr="00581AD9">
        <w:rPr>
          <w:rFonts w:ascii="Times New Roman" w:hAnsi="Times New Roman" w:cs="Times New Roman"/>
          <w:sz w:val="28"/>
          <w:szCs w:val="28"/>
        </w:rPr>
        <w:t>Осуществляет мониторинг загрузки в ФИС ОКО форм опросного листам образовательными организациями из муниципалитета, консультирует образовательные организации. 3.</w:t>
      </w:r>
      <w:proofErr w:type="gramEnd"/>
      <w:r w:rsidRPr="00581AD9">
        <w:rPr>
          <w:rFonts w:ascii="Times New Roman" w:hAnsi="Times New Roman" w:cs="Times New Roman"/>
          <w:sz w:val="28"/>
          <w:szCs w:val="28"/>
        </w:rPr>
        <w:t xml:space="preserve"> Осуществляет мониторинг загрузки в ФИС ОКО форм-заявок на участие в ВПР образовательными организациями муниципалитета. 4. </w:t>
      </w:r>
      <w:proofErr w:type="gramStart"/>
      <w:r w:rsidRPr="00581AD9">
        <w:rPr>
          <w:rFonts w:ascii="Times New Roman" w:hAnsi="Times New Roman" w:cs="Times New Roman"/>
          <w:sz w:val="28"/>
          <w:szCs w:val="28"/>
        </w:rPr>
        <w:t>Во время проведения ВПР по всем предметам: - знакомится со всеми предоставленными ФИС ОКО материалами; - в случае возникновения внештатной ситуации из-за сбоев работы ФИС ОКО или программного обеспечения в образовательных организациях рассылает по электронной почте материалы для проведения ВПР: инструкции, протоколы, шифры для обучающихся, архивы с проверочными работами, шифры к архивам, формы отчета, критерии оценки с соблюдением конфиденциальности;</w:t>
      </w:r>
      <w:proofErr w:type="gramEnd"/>
      <w:r w:rsidRPr="00581AD9">
        <w:rPr>
          <w:rFonts w:ascii="Times New Roman" w:hAnsi="Times New Roman" w:cs="Times New Roman"/>
          <w:sz w:val="28"/>
          <w:szCs w:val="28"/>
        </w:rPr>
        <w:t xml:space="preserve">  в случае необходимости консультирует координаторов образовательных организаций по вопросам обеспечения проведения ВПР. 5. </w:t>
      </w:r>
      <w:r w:rsidRPr="00581AD9">
        <w:rPr>
          <w:rFonts w:ascii="Times New Roman" w:hAnsi="Times New Roman" w:cs="Times New Roman"/>
          <w:sz w:val="28"/>
          <w:szCs w:val="28"/>
        </w:rPr>
        <w:lastRenderedPageBreak/>
        <w:t xml:space="preserve">После проведения ВПР в штатном режиме в соответствии с выбранной схемой (подпункты 7.1.1, 7.1.2 пункта 7.1 раздела 7 Порядка): - организует перекрестную проверку работ участников ВПР между образовательными организациями муниципалитета (далее - перекрестная проверка); - организует проверку работ участников ВПР муниципальной комиссией (далее - муниципальная проверка). 5.1. При организации перекрестной проверки: - получает от образовательных организаций сведения о количестве участников ВПР, проводимых в штатном режиме; - распределяет проверочные работы между образовательными организациями; </w:t>
      </w:r>
      <w:proofErr w:type="gramStart"/>
      <w:r w:rsidR="00315ACD" w:rsidRPr="00581AD9">
        <w:rPr>
          <w:rFonts w:ascii="Times New Roman" w:hAnsi="Times New Roman" w:cs="Times New Roman"/>
          <w:sz w:val="28"/>
          <w:szCs w:val="28"/>
        </w:rPr>
        <w:t>-</w:t>
      </w:r>
      <w:r w:rsidRPr="00581AD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81AD9">
        <w:rPr>
          <w:rFonts w:ascii="Times New Roman" w:hAnsi="Times New Roman" w:cs="Times New Roman"/>
          <w:sz w:val="28"/>
          <w:szCs w:val="28"/>
        </w:rPr>
        <w:t xml:space="preserve">онтролирует проверку ВПР в экспертных комиссиях образовательных организаций; - организует передачу проверенных работ в образовательные организации для заполнения форм сбора результатов; - в целях проведения перепроверки создает муниципальную экспертную комиссию. 5.2. При организации муниципальной проверки: - получает от образовательных организаций работы участников ВПР и критерии их оценивания; - контролирует проверку ВПР в муниципальной экспертной комиссии по соответствующему учебному предмету; - организует передачу проверенных работ в образовательные организации для заполнения форм сбора результатов. 5.3. Организует муниципальную перепроверку в соответствии с пунктом 9.2 раздела 9 Порядка. 5.4. Направляет работы участников ВПР и критериев оценивания на региональную перепроверку в соответствии с пунктом 9.3 раздела 9 Порядка. 6. Осуществляет мониторинг загрузки форм сбора результатов ВПР образовательными организациями муниципалитета. 7. Муниципальный координатор через личный кабинет получает статистические отчеты о проведении ВПР в муниципалитете, при необходимости экспортирует нужные отчеты в формат MS </w:t>
      </w:r>
      <w:proofErr w:type="spellStart"/>
      <w:r w:rsidRPr="00581AD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81AD9">
        <w:rPr>
          <w:rFonts w:ascii="Times New Roman" w:hAnsi="Times New Roman" w:cs="Times New Roman"/>
          <w:sz w:val="28"/>
          <w:szCs w:val="28"/>
        </w:rPr>
        <w:t xml:space="preserve">; 8. осуществляет работу по анализу и использованию результатов ВПР. </w:t>
      </w:r>
    </w:p>
    <w:p w:rsidR="001F5E05" w:rsidRPr="00581AD9" w:rsidRDefault="001F5E05" w:rsidP="00ED6381">
      <w:pPr>
        <w:autoSpaceDE w:val="0"/>
        <w:autoSpaceDN w:val="0"/>
        <w:adjustRightInd w:val="0"/>
        <w:spacing w:after="601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A7B" w:rsidRPr="00581AD9" w:rsidRDefault="00696E14" w:rsidP="000C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696E14" w:rsidRPr="00581AD9" w:rsidRDefault="000E219F" w:rsidP="000C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>для ответственного организатора</w:t>
      </w:r>
      <w:r w:rsidR="00696E14"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 ВПР в образовательной организации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Настоящая инструкция разработана для лиц, обеспечивающих организацию и проведение Всероссийских проверочных работ на уровне образовательной организации.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Координатор в образовательной организации </w:t>
      </w:r>
      <w:proofErr w:type="gramStart"/>
      <w:r w:rsidRPr="00581AD9">
        <w:rPr>
          <w:rFonts w:ascii="Times New Roman" w:hAnsi="Times New Roman" w:cs="Times New Roman"/>
          <w:sz w:val="28"/>
          <w:szCs w:val="28"/>
        </w:rPr>
        <w:t>назначается приказом руководителя образовательной организации из числа администрации иди</w:t>
      </w:r>
      <w:proofErr w:type="gramEnd"/>
      <w:r w:rsidRPr="00581AD9">
        <w:rPr>
          <w:rFonts w:ascii="Times New Roman" w:hAnsi="Times New Roman" w:cs="Times New Roman"/>
          <w:sz w:val="28"/>
          <w:szCs w:val="28"/>
        </w:rPr>
        <w:t xml:space="preserve"> педагогических работников образовательной организации. Координатор обязан изучить Порядок организации и проведения ВПР (далее — Порядок), ознакомиться с инструктивными материалами.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Всероссийские проверочные работы (далее – ВПР) проводятся в целях развития единого образовательного пространства в Российской Федерации;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стандартами; совершенствования преподавания учебных предметов и повышения качества образования в образовательных организациях (далее – ОО).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2. Участниками ВПР являются все обучающиеся ОО, осваивающие образовательные программы начального общего образования, основного общего образования, среднего общего образования.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3. Инструктивные материалы разработаны в соответствии с порядком проведения ВПР. План-график и порядок проведения ВПР размещены в федеральной информационной системе оценки качества образования (далее – ФИС ОКО).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4. Для выполнения технических действий, связанных с проведением проверочных работ (работа в ФИС ОКО, печать материалов, заполнение формы сбора результатов и т.п.), могут быть привлечены технические специалисты.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5. ОО обеспечивает порядок и дисциплину в классах при проведении ВПР.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6. Доступ к скачиванию материалов проверочных работ в личных кабинетах (далее – ЛК) ОО ФИС ОКО открывается не позднее 14.00 по местному времени за два рабочих дня до проведения работы. Архивы с материалами проверочных работ будут доступны в течение трех рабочих дней после дня проведения.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3126"/>
        <w:gridCol w:w="3126"/>
      </w:tblGrid>
      <w:tr w:rsidR="000E219F" w:rsidRPr="00581AD9" w:rsidTr="00AB480B">
        <w:trPr>
          <w:trHeight w:val="730"/>
        </w:trPr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Дни размещения архивов с материалами ВПР представлены ниже в таблице. Открытие доступа к материалам </w:t>
            </w:r>
            <w:r w:rsidRPr="00581AD9">
              <w:rPr>
                <w:b/>
                <w:bCs/>
                <w:sz w:val="28"/>
                <w:szCs w:val="28"/>
              </w:rPr>
              <w:t xml:space="preserve">до проведения </w:t>
            </w:r>
            <w:r w:rsidRPr="00581AD9">
              <w:rPr>
                <w:sz w:val="28"/>
                <w:szCs w:val="28"/>
              </w:rPr>
              <w:t xml:space="preserve">ВПР из ЛК ФИС ОКО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b/>
                <w:bCs/>
                <w:sz w:val="28"/>
                <w:szCs w:val="28"/>
              </w:rPr>
              <w:t xml:space="preserve">Проведение ВПР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Доступ к скачиванию материалов </w:t>
            </w:r>
            <w:r w:rsidRPr="00581AD9">
              <w:rPr>
                <w:b/>
                <w:bCs/>
                <w:sz w:val="28"/>
                <w:szCs w:val="28"/>
              </w:rPr>
              <w:t xml:space="preserve">после проведения </w:t>
            </w:r>
            <w:r w:rsidRPr="00581AD9">
              <w:rPr>
                <w:sz w:val="28"/>
                <w:szCs w:val="28"/>
              </w:rPr>
              <w:t xml:space="preserve">ВПР из ЛК ФИС ОКО </w:t>
            </w:r>
          </w:p>
        </w:tc>
      </w:tr>
      <w:tr w:rsidR="000E219F" w:rsidRPr="00581AD9" w:rsidTr="00AB480B">
        <w:trPr>
          <w:trHeight w:val="111"/>
        </w:trPr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с 14:00 четверга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b/>
                <w:b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до 18:00 четверга </w:t>
            </w:r>
          </w:p>
        </w:tc>
      </w:tr>
      <w:tr w:rsidR="000E219F" w:rsidRPr="00581AD9" w:rsidTr="00AB480B">
        <w:trPr>
          <w:trHeight w:val="111"/>
        </w:trPr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с 14:00 пятницы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b/>
                <w:bCs/>
                <w:sz w:val="28"/>
                <w:szCs w:val="28"/>
              </w:rPr>
              <w:t xml:space="preserve">вторник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до 18:00 пятницы </w:t>
            </w:r>
          </w:p>
        </w:tc>
      </w:tr>
      <w:tr w:rsidR="000E219F" w:rsidRPr="00581AD9" w:rsidTr="00AB480B">
        <w:trPr>
          <w:trHeight w:val="111"/>
        </w:trPr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с 14:00 понедельника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b/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до 18:00 понедельника </w:t>
            </w:r>
          </w:p>
        </w:tc>
      </w:tr>
      <w:tr w:rsidR="000E219F" w:rsidRPr="00581AD9" w:rsidTr="00AB480B">
        <w:trPr>
          <w:trHeight w:val="111"/>
        </w:trPr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lastRenderedPageBreak/>
              <w:t xml:space="preserve">с 14:00 вторника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b/>
                <w:bCs/>
                <w:sz w:val="28"/>
                <w:szCs w:val="28"/>
              </w:rPr>
              <w:t xml:space="preserve">четверг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до 18:00 вторника </w:t>
            </w:r>
          </w:p>
        </w:tc>
      </w:tr>
      <w:tr w:rsidR="000E219F" w:rsidRPr="00581AD9" w:rsidTr="00AB480B">
        <w:trPr>
          <w:trHeight w:val="111"/>
        </w:trPr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с 14:00 среды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b/>
                <w:bCs/>
                <w:sz w:val="28"/>
                <w:szCs w:val="28"/>
              </w:rPr>
              <w:t xml:space="preserve">пятница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до 18:00 среды </w:t>
            </w:r>
          </w:p>
        </w:tc>
      </w:tr>
      <w:tr w:rsidR="000E219F" w:rsidRPr="00581AD9" w:rsidTr="00AB480B">
        <w:trPr>
          <w:trHeight w:val="111"/>
        </w:trPr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с 14:00 четверга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b/>
                <w:bCs/>
                <w:sz w:val="28"/>
                <w:szCs w:val="28"/>
              </w:rPr>
              <w:t xml:space="preserve">суббота </w:t>
            </w:r>
          </w:p>
        </w:tc>
        <w:tc>
          <w:tcPr>
            <w:tcW w:w="3126" w:type="dxa"/>
          </w:tcPr>
          <w:p w:rsidR="000E219F" w:rsidRPr="00581AD9" w:rsidRDefault="000E219F" w:rsidP="00AB480B">
            <w:pPr>
              <w:pStyle w:val="Default"/>
              <w:jc w:val="both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до 18:00 среды </w:t>
            </w:r>
          </w:p>
        </w:tc>
      </w:tr>
    </w:tbl>
    <w:p w:rsidR="000E219F" w:rsidRPr="00581AD9" w:rsidRDefault="000E219F" w:rsidP="000E21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b/>
          <w:bCs/>
          <w:sz w:val="28"/>
          <w:szCs w:val="28"/>
        </w:rPr>
        <w:t xml:space="preserve">Ответственный организатор ОО: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1. Получает от регионального/муниципального координатора реквизиты доступа в ЛК ФИС ОКО с соблюдением условий конфиденциальности.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2. Формирует заявку на участие в ВПР в ЛК ФИС ОКО.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Материалы для проведения ВПР предоставляются по заявке на участие в ВПР, заполненной ОО. </w:t>
      </w:r>
      <w:proofErr w:type="gramStart"/>
      <w:r w:rsidRPr="00581AD9">
        <w:rPr>
          <w:sz w:val="28"/>
          <w:szCs w:val="28"/>
        </w:rPr>
        <w:t xml:space="preserve">Решение о проведении проверочной работы в 5 классах по предметам «История», «Биология», в 6, 7, 8 классах по предметам «История», «Биология», «География», «Обществознание» в традиционной или компьютерной форме каждая ОО принимает самостоятельно, предварительно ознакомившись с описаниями и образцами проверочных работ, размещенными на официальном сайте ФГБУ «ФИОКО» по ссылке https://fioco.ru/obraztsi_i_opisaniya_vpr_2023. </w:t>
      </w:r>
      <w:proofErr w:type="gramEnd"/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Демонстрационные варианты проверочных работ в компьютерной форме размещены в системе тестирования по ссылке https://demo.fioco.ru 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Перед заполнением заявки на проведение проверочной работы по предмету «Биология» в 6-8 классах </w:t>
      </w:r>
      <w:r w:rsidRPr="00581AD9">
        <w:rPr>
          <w:b/>
          <w:bCs/>
          <w:sz w:val="28"/>
          <w:szCs w:val="28"/>
        </w:rPr>
        <w:t xml:space="preserve">необходимо ознакомить учителей биологии </w:t>
      </w:r>
      <w:r w:rsidRPr="00581AD9">
        <w:rPr>
          <w:sz w:val="28"/>
          <w:szCs w:val="28"/>
        </w:rPr>
        <w:t xml:space="preserve">с образцами и описаниями проверочных работ по данному предмету </w:t>
      </w:r>
      <w:r w:rsidRPr="00581AD9">
        <w:rPr>
          <w:b/>
          <w:bCs/>
          <w:sz w:val="28"/>
          <w:szCs w:val="28"/>
        </w:rPr>
        <w:t>и на основании решения учителей биологии осуществить выбор необходимых материалов для проведения ВПР</w:t>
      </w:r>
      <w:r w:rsidRPr="00581AD9">
        <w:rPr>
          <w:sz w:val="28"/>
          <w:szCs w:val="28"/>
        </w:rPr>
        <w:t xml:space="preserve">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3. Формирует расписание ВПР в традиционной и компьютерной форме в 4–8 и 11 классах.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4. Скачивает в ЛК ФИС ОКО в разделе «ВПР» бумажный протокол,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Каждому участнику присваивается один и тот же код на все работы (произвольно </w:t>
      </w:r>
      <w:proofErr w:type="gramStart"/>
      <w:r w:rsidRPr="00581AD9">
        <w:rPr>
          <w:sz w:val="28"/>
          <w:szCs w:val="28"/>
        </w:rPr>
        <w:t>из</w:t>
      </w:r>
      <w:proofErr w:type="gramEnd"/>
      <w:r w:rsidRPr="00581AD9">
        <w:rPr>
          <w:sz w:val="28"/>
          <w:szCs w:val="28"/>
        </w:rPr>
        <w:t xml:space="preserve"> имеющихся).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</w:t>
      </w:r>
      <w:r w:rsidRPr="00581AD9">
        <w:rPr>
          <w:b/>
          <w:bCs/>
          <w:sz w:val="28"/>
          <w:szCs w:val="28"/>
        </w:rPr>
        <w:t xml:space="preserve">Каждый код является уникальным и используется во всей ОО только для одного обучающегося. </w:t>
      </w:r>
      <w:r w:rsidRPr="00581AD9">
        <w:rPr>
          <w:sz w:val="28"/>
          <w:szCs w:val="28"/>
        </w:rPr>
        <w:t xml:space="preserve">Коды могут быть выданы один раз перед проведением всех работ или перед каждой работой.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lastRenderedPageBreak/>
        <w:t xml:space="preserve">5. При проведении ВПР в компьютерной форме скачивает в ЛК ФИС ОКО бумажные протоколы проведения для каждого дня проведения и передает их организаторам в аудитории.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6. Соблюдая конфиденциальность, скачивает архив с материалами для проведения ВПР – файлы для участников ВПР в ЛК ФИС ОКО https://lk-fisoko.obrnadzor.gov.ru в разделе «ВПР». Архив размещается в ФИС ОКО в сроки, установленные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формы сбора результатов размещаются в ФИС ОКО в сроки, установленные планом-графиком проведения ВПР.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 ВПР печатаются на всех участников с соблюдением условий конфиденциальности. В 4 классах по предмету «Русский язык» формат печати – А</w:t>
      </w:r>
      <w:proofErr w:type="gramStart"/>
      <w:r w:rsidRPr="00581AD9">
        <w:rPr>
          <w:sz w:val="28"/>
          <w:szCs w:val="28"/>
        </w:rPr>
        <w:t>4</w:t>
      </w:r>
      <w:proofErr w:type="gramEnd"/>
      <w:r w:rsidRPr="00581AD9">
        <w:rPr>
          <w:sz w:val="28"/>
          <w:szCs w:val="28"/>
        </w:rPr>
        <w:t xml:space="preserve">, печать чёрно-белая, </w:t>
      </w:r>
      <w:r w:rsidRPr="00581AD9">
        <w:rPr>
          <w:b/>
          <w:bCs/>
          <w:sz w:val="28"/>
          <w:szCs w:val="28"/>
        </w:rPr>
        <w:t>односторонняя</w:t>
      </w:r>
      <w:r w:rsidRPr="00581AD9">
        <w:rPr>
          <w:sz w:val="28"/>
          <w:szCs w:val="28"/>
        </w:rPr>
        <w:t>. По всем предметам в 4-8 и 11 классах формат печати – А</w:t>
      </w:r>
      <w:proofErr w:type="gramStart"/>
      <w:r w:rsidRPr="00581AD9">
        <w:rPr>
          <w:sz w:val="28"/>
          <w:szCs w:val="28"/>
        </w:rPr>
        <w:t>4</w:t>
      </w:r>
      <w:proofErr w:type="gramEnd"/>
      <w:r w:rsidRPr="00581AD9">
        <w:rPr>
          <w:sz w:val="28"/>
          <w:szCs w:val="28"/>
        </w:rPr>
        <w:t>, печать чёрно-белая, допускается печать на обеих сторонах листа. Не допускается печать двух страниц на одну сторону листа А</w:t>
      </w:r>
      <w:proofErr w:type="gramStart"/>
      <w:r w:rsidRPr="00581AD9">
        <w:rPr>
          <w:sz w:val="28"/>
          <w:szCs w:val="28"/>
        </w:rPr>
        <w:t>4</w:t>
      </w:r>
      <w:proofErr w:type="gramEnd"/>
      <w:r w:rsidRPr="00581AD9">
        <w:rPr>
          <w:sz w:val="28"/>
          <w:szCs w:val="28"/>
        </w:rPr>
        <w:t xml:space="preserve">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Организует выполнение работы участниками. Каждому участнику выдается один и тот же код на все работы (произвольно </w:t>
      </w:r>
      <w:proofErr w:type="gramStart"/>
      <w:r w:rsidRPr="00581AD9">
        <w:rPr>
          <w:sz w:val="28"/>
          <w:szCs w:val="28"/>
        </w:rPr>
        <w:t>из</w:t>
      </w:r>
      <w:proofErr w:type="gramEnd"/>
      <w:r w:rsidRPr="00581AD9">
        <w:rPr>
          <w:sz w:val="28"/>
          <w:szCs w:val="28"/>
        </w:rPr>
        <w:t xml:space="preserve"> имеющихся). Каждый участник переписывает код в специально отведенное поле на каждой странице работы.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Архивы с материалами проверочных работ хранятся в ФИС ОКО только в период проведения ВПР. Ответственному организатору ОО рекомендуется скачать архивы с материалами в ЛК ФИС ОКО в период доступа, указанный в таблице выше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7. Скачивает информацию о распределении предметов для 6-8 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не ранее чем за семь дней до дня проведения в ЛК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8. Собирает все работы с ответами участников по окончании проведения ВПР 9. Организует проверку работ участников экспертами с помощью критериев оценивания (период проверки работ определен в плане-графике проведения ВПР).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Информирует экспертов о сроках проверки заданий проверочных работ. Обеспечивает </w:t>
      </w:r>
      <w:proofErr w:type="gramStart"/>
      <w:r w:rsidRPr="00581AD9">
        <w:rPr>
          <w:sz w:val="28"/>
          <w:szCs w:val="28"/>
        </w:rPr>
        <w:t>контроль за</w:t>
      </w:r>
      <w:proofErr w:type="gramEnd"/>
      <w:r w:rsidRPr="00581AD9">
        <w:rPr>
          <w:sz w:val="28"/>
          <w:szCs w:val="28"/>
        </w:rPr>
        <w:t xml:space="preserve">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</w:t>
      </w:r>
      <w:r w:rsidRPr="00581AD9">
        <w:rPr>
          <w:sz w:val="28"/>
          <w:szCs w:val="28"/>
        </w:rPr>
        <w:lastRenderedPageBreak/>
        <w:t xml:space="preserve">экспертов) информируя муниципального/регионального координатора о возможных рисках нарушения сроков проверки и завершения проверки работ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10. 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триместр/четверть/полугодие.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 и отметку за предыдущий триместр/четверть/полугодие. Не рекомендуется привлекать учителей к заполнению электронных форм сбора результатов и электронных протоколов.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b/>
          <w:bCs/>
          <w:sz w:val="28"/>
          <w:szCs w:val="28"/>
        </w:rPr>
        <w:t>В электронной форме сбора результатов и в электронном протоколе передаются только коды участников (логины), ФИО не указывается</w:t>
      </w:r>
      <w:r w:rsidRPr="00581AD9">
        <w:rPr>
          <w:sz w:val="28"/>
          <w:szCs w:val="28"/>
        </w:rPr>
        <w:t xml:space="preserve">. Бумажный протокол проведения ВПР в традиционной и компьютерной форме с соответствием ФИО и кода участника (логина) хранится в ОО до получения результатов.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11. Загружает электронную форму сбора результатов и электронный протокол в ФИС ОКО в разделе «ВПР» (период загрузки форм сбора и электронных протоколов указан в плане-графике проведения ВПР).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12. Предоставляет необходимую информацию для проведения в параллелях 5–8 классов ВПР в компьютерной форме, обеспечивает логинами и паролями участников и экспертов, организует проведение ВПР в компьютерной форме и работу экспертов по проверке заданий в системе удаленной проверки заданий «Эксперт».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Информирует экспертов о сроках проверки заданий проверочных работ. Обеспечивает </w:t>
      </w:r>
      <w:proofErr w:type="gramStart"/>
      <w:r w:rsidRPr="00581AD9">
        <w:rPr>
          <w:sz w:val="28"/>
          <w:szCs w:val="28"/>
        </w:rPr>
        <w:t>контроль за</w:t>
      </w:r>
      <w:proofErr w:type="gramEnd"/>
      <w:r w:rsidRPr="00581AD9">
        <w:rPr>
          <w:sz w:val="28"/>
          <w:szCs w:val="28"/>
        </w:rPr>
        <w:t xml:space="preserve">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13. Заполняет форму сбора контекстных данных для проведения мониторинга качества подготовки обучающихся. 14. Получает результаты проверочных работ в разделе «Аналитика» в ФИС ОКО в соответствии с инструкцией по работе с разделом, размещенной во вкладке «Техническая поддержка». </w:t>
      </w:r>
    </w:p>
    <w:p w:rsidR="000E219F" w:rsidRPr="00581AD9" w:rsidRDefault="000E219F" w:rsidP="000E219F">
      <w:pPr>
        <w:pStyle w:val="Default"/>
        <w:jc w:val="both"/>
        <w:rPr>
          <w:sz w:val="28"/>
          <w:szCs w:val="28"/>
        </w:rPr>
      </w:pPr>
      <w:r w:rsidRPr="00581AD9">
        <w:rPr>
          <w:sz w:val="28"/>
          <w:szCs w:val="28"/>
        </w:rPr>
        <w:t xml:space="preserve">15. Хранение работ участников рекомендуется обеспечить до окончания ВПР (до получения результатов). ОИВ может принять решение об ином сроке хранения работ участников ВПР. </w:t>
      </w:r>
    </w:p>
    <w:p w:rsidR="000E219F" w:rsidRPr="00581AD9" w:rsidRDefault="000E219F" w:rsidP="000E219F">
      <w:pPr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16. Ответственные организаторы могут получить консультацию, организованную посредством ФИС ОКО («Форум технической поддержки ВПР»): задать вопрос и получить ответ, каждый вопрос и ответ на него доступны для просмотра всем координаторам и организаторам. Направлять вопросы по организации и проведению ВПР можно также на адрес электронной почты технической поддержки vprhelp@fioco.ru</w:t>
      </w:r>
    </w:p>
    <w:p w:rsidR="004701F5" w:rsidRPr="00581AD9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F5" w:rsidRPr="00581AD9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F5" w:rsidRPr="00581AD9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F5" w:rsidRPr="00581AD9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F5" w:rsidRPr="00581AD9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F5" w:rsidRPr="00581AD9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F5" w:rsidRPr="00581AD9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F5" w:rsidRPr="00581AD9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F5" w:rsidRPr="00581AD9" w:rsidRDefault="004701F5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6E14" w:rsidRPr="00581AD9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4701F5" w:rsidRPr="00581AD9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к Порядку организации и проведения</w:t>
      </w:r>
    </w:p>
    <w:p w:rsidR="00696E14" w:rsidRPr="00581AD9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 </w:t>
      </w:r>
    </w:p>
    <w:p w:rsidR="00B47F72" w:rsidRPr="00581AD9" w:rsidRDefault="00696E14" w:rsidP="0047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</w:p>
    <w:p w:rsidR="00696E14" w:rsidRPr="00581AD9" w:rsidRDefault="00696E14" w:rsidP="0047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>для организатора в аудитории при проведении Всероссийских проверочных работ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0C70D6" w:rsidRPr="00581AD9" w:rsidRDefault="00696E14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581AD9">
        <w:rPr>
          <w:rFonts w:ascii="Times New Roman" w:hAnsi="Times New Roman" w:cs="Times New Roman"/>
          <w:sz w:val="28"/>
          <w:szCs w:val="28"/>
        </w:rPr>
        <w:t xml:space="preserve">Настоящая инструкция разработана для лиц, обеспечивающих организацию и проведение ВПР в образовательной организации. </w:t>
      </w:r>
      <w:r w:rsidR="000C70D6"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проверочные работы (далее – ВПР) проводятся в целях развития единого образовательного пространства в Российской Федерации;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стандартами; совершенствования преподавания учебных предметов и повышения качества образования в образовательных организациях (далее – ОО).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2. Участниками ВПР являются все обучающиеся ОО, осваивающие образовательные программы начального общего образования, основного общего образования, среднего общего образования. </w:t>
      </w:r>
    </w:p>
    <w:p w:rsidR="008845FC" w:rsidRPr="00581AD9" w:rsidRDefault="000C70D6" w:rsidP="00884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3. Инструктивные материалы разработаны в соответствии с порядком проведения ВПР. План-график и порядок проведения ВПР размещены в федеральной информационной системе оценки качества образования (далее – ФИС ОКО). </w:t>
      </w:r>
      <w:r w:rsidR="00696E14" w:rsidRPr="00581AD9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приказом назначает организатора в аудитории (далее — организатор) — учителя,</w:t>
      </w:r>
      <w:r w:rsidR="008845FC"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  не являющегося учителем по предмету, по которому проводится проверочная работа. Количество организаторов в аудитории в ОО определяется по количеству аудиторий, в которых проводятся проверочные работы. </w:t>
      </w:r>
    </w:p>
    <w:p w:rsidR="00696E14" w:rsidRPr="00581AD9" w:rsidRDefault="00696E14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 Организатор обязан изучить Порядок организаци</w:t>
      </w:r>
      <w:r w:rsidR="004701F5" w:rsidRPr="00581AD9">
        <w:rPr>
          <w:rFonts w:ascii="Times New Roman" w:hAnsi="Times New Roman" w:cs="Times New Roman"/>
          <w:sz w:val="28"/>
          <w:szCs w:val="28"/>
        </w:rPr>
        <w:t>и и проведения ВПР в Кировском муниципальном районе</w:t>
      </w:r>
      <w:r w:rsidRPr="00581AD9">
        <w:rPr>
          <w:rFonts w:ascii="Times New Roman" w:hAnsi="Times New Roman" w:cs="Times New Roman"/>
          <w:sz w:val="28"/>
          <w:szCs w:val="28"/>
        </w:rPr>
        <w:t xml:space="preserve"> (далее - Порядок), ознакомиться с инструктивными материалами.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Организатор обязан четко соблюдать Порядок. Организатору запрещается изменять ход организации и проведения ВПР, использовать средства мобильной связи, фото- и видеоаппаратуру, в том числе портативные и карманные компьютеры, в учебных кабинетах проведения ВПР (далее — место проведения ВПР), выходить из места проведения ВПР, выполнять работы или совершать действия, не предусмотренные настоящей инструкцией. При несоблюдении вышеуказанных требований орг</w:t>
      </w:r>
      <w:r w:rsidR="000C70D6" w:rsidRPr="00581AD9">
        <w:rPr>
          <w:rFonts w:ascii="Times New Roman" w:hAnsi="Times New Roman" w:cs="Times New Roman"/>
          <w:sz w:val="28"/>
          <w:szCs w:val="28"/>
        </w:rPr>
        <w:t xml:space="preserve">анизатор удаляется </w:t>
      </w:r>
      <w:r w:rsidR="000C70D6" w:rsidRPr="00581AD9">
        <w:rPr>
          <w:rFonts w:ascii="Times New Roman" w:hAnsi="Times New Roman" w:cs="Times New Roman"/>
          <w:sz w:val="28"/>
          <w:szCs w:val="28"/>
        </w:rPr>
        <w:lastRenderedPageBreak/>
        <w:t>ответственным организатором</w:t>
      </w:r>
      <w:r w:rsidRPr="00581AD9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из места проведения ВПР, в котором он исполняет свои обязанности.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2. Порядок действий организатора при организации и проведении ВПР </w:t>
      </w:r>
    </w:p>
    <w:p w:rsidR="00696E14" w:rsidRPr="00581AD9" w:rsidRDefault="008845FC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2.1. Организатор должен:  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пройти инструктаж по процедуре проведения ВПР, проводимый школьным координатором под роспись;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проверить готовность места проведения ВПР за 30 минут до начала проведения ВПР;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2.2. В месте проведения ВПР должны быть подготовлены: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рабочие места для участников ВПР, количество которых должно соответствовать списку распределения участников ВПР по местам проведения ВПР; </w:t>
      </w:r>
    </w:p>
    <w:p w:rsidR="00696E14" w:rsidRPr="00581AD9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рабочее место для организатора; </w:t>
      </w:r>
    </w:p>
    <w:p w:rsidR="00696E14" w:rsidRPr="00581AD9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рабочее место для независимого наблюдателя;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место для личных вещей участников ВПР;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ВПР </w:t>
      </w:r>
      <w:r w:rsidRPr="00581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традиционной форме</w:t>
      </w:r>
      <w:r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1. Получает от ответственного организатора коды и варианты (первый и второй) проверочных работ.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Если коды не выданы участникам заранее, раздает коды в соответствии со списком, полученным от ответственного организатора.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Раздает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Работа может выполняться ручками (синей или </w:t>
      </w:r>
      <w:proofErr w:type="gramStart"/>
      <w:r w:rsidRPr="00581AD9">
        <w:rPr>
          <w:rFonts w:ascii="Times New Roman" w:hAnsi="Times New Roman" w:cs="Times New Roman"/>
          <w:color w:val="000000"/>
          <w:sz w:val="28"/>
          <w:szCs w:val="28"/>
        </w:rPr>
        <w:t>черной</w:t>
      </w:r>
      <w:proofErr w:type="gramEnd"/>
      <w:r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), которые обычно используются обучающимися на уроках.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2. Проводит инструктаж (не более 5 мин.) (текст размещен в приложении № 1). </w:t>
      </w:r>
    </w:p>
    <w:p w:rsidR="008845FC" w:rsidRPr="00581AD9" w:rsidRDefault="000C70D6" w:rsidP="00ED6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color w:val="000000"/>
          <w:sz w:val="28"/>
          <w:szCs w:val="28"/>
        </w:rPr>
        <w:t>3. Проверяет, чтобы каждый участник записал выданный ему код в специально отведенное поле в верхней правой части каждого листа с заданиями</w:t>
      </w:r>
      <w:r w:rsidR="008845FC" w:rsidRPr="00581A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 4. В процессе проведения работы заполняет бумажный протокол, в котором фиксирует код участника, который он записал в работе, в таблице рядом с ФИО участника. ВПР 2024</w:t>
      </w:r>
      <w:r w:rsidR="008845FC" w:rsidRPr="00581A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8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5FC" w:rsidRPr="00581AD9">
        <w:rPr>
          <w:rFonts w:ascii="Times New Roman" w:hAnsi="Times New Roman" w:cs="Times New Roman"/>
          <w:sz w:val="28"/>
          <w:szCs w:val="28"/>
        </w:rPr>
        <w:t xml:space="preserve">5. По окончании проведения проверочной работы собирает работы участников и передает их ответственному организатору ОО.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При проведении ВПР </w:t>
      </w: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в компьютерной форме: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1. 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https://edutest.obrnadzor.gov.ru/login .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2. Получает от ответственного организатора ОО бумажные протоколы проведения.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3. 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пароля.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4. Проводит инструктаж (не более 5 мин.) (текст размещен в приложении № 2).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5. 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участника.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6. Через каждые 10 минут проведения проверочной работы проводит рекомендуемый комплекс упражнений гимнастики глаз (в течение 5 мин.) в </w:t>
      </w:r>
      <w:r w:rsidRPr="00581AD9">
        <w:rPr>
          <w:rFonts w:ascii="Times New Roman" w:hAnsi="Times New Roman" w:cs="Times New Roman"/>
          <w:sz w:val="28"/>
          <w:szCs w:val="28"/>
        </w:rPr>
        <w:lastRenderedPageBreak/>
        <w:t>соответствии с установленными нормами Санитарных правил СП 2.4.3648-20. Комплекс упражнений необходимо заранее скачать в ЛК ФИС ОКО (https://lk-fisoko.obrnadzor.gov.ru</w:t>
      </w:r>
      <w:proofErr w:type="gramStart"/>
      <w:r w:rsidRPr="00581AD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81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70D6" w:rsidRPr="00581AD9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7. 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 Участники, не завершившие работу нажатием на данную кнопку, не получат результаты в разделе «Аналитика». </w:t>
      </w:r>
    </w:p>
    <w:p w:rsidR="000C70D6" w:rsidRPr="00581AD9" w:rsidRDefault="000C70D6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Организатору в аудитории запрещается пользоваться мобильным телефоном, покидать аудиторию и заниматься посторонними делами: читать, работать на компьютере, разговаривать на </w:t>
      </w:r>
      <w:r w:rsidR="00ED6381" w:rsidRPr="00581AD9">
        <w:rPr>
          <w:rFonts w:ascii="Times New Roman" w:hAnsi="Times New Roman" w:cs="Times New Roman"/>
          <w:sz w:val="28"/>
          <w:szCs w:val="28"/>
        </w:rPr>
        <w:t>посторонние темы</w:t>
      </w:r>
      <w:r w:rsidR="00BD19A9" w:rsidRPr="00581AD9">
        <w:rPr>
          <w:rFonts w:ascii="Times New Roman" w:hAnsi="Times New Roman" w:cs="Times New Roman"/>
          <w:sz w:val="28"/>
          <w:szCs w:val="28"/>
        </w:rPr>
        <w:t xml:space="preserve"> и т.п.</w:t>
      </w:r>
      <w:r w:rsidR="00ED6381" w:rsidRPr="00581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9A9" w:rsidRPr="00581AD9" w:rsidRDefault="00BD19A9" w:rsidP="00BD19A9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                                                                                                                                </w:t>
      </w: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Текст инструктажа </w:t>
      </w:r>
      <w:r w:rsidRPr="00581AD9">
        <w:rPr>
          <w:rFonts w:ascii="Times New Roman" w:hAnsi="Times New Roman" w:cs="Times New Roman"/>
          <w:sz w:val="28"/>
          <w:szCs w:val="28"/>
        </w:rPr>
        <w:t xml:space="preserve">(для традиционной формы проведения)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Ребята, вам предстоит написать проверочную работу по … </w:t>
      </w:r>
      <w:r w:rsidRPr="00581AD9">
        <w:rPr>
          <w:rFonts w:ascii="Times New Roman" w:hAnsi="Times New Roman" w:cs="Times New Roman"/>
          <w:i/>
          <w:iCs/>
          <w:sz w:val="28"/>
          <w:szCs w:val="28"/>
        </w:rPr>
        <w:t xml:space="preserve">(называет предмет).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В ней …заданий </w:t>
      </w:r>
      <w:r w:rsidRPr="00581AD9">
        <w:rPr>
          <w:rFonts w:ascii="Times New Roman" w:hAnsi="Times New Roman" w:cs="Times New Roman"/>
          <w:i/>
          <w:iCs/>
          <w:sz w:val="28"/>
          <w:szCs w:val="28"/>
        </w:rPr>
        <w:t>(называет количество заданий)</w:t>
      </w:r>
      <w:r w:rsidRPr="00581AD9">
        <w:rPr>
          <w:rFonts w:ascii="Times New Roman" w:hAnsi="Times New Roman" w:cs="Times New Roman"/>
          <w:sz w:val="28"/>
          <w:szCs w:val="28"/>
        </w:rPr>
        <w:t xml:space="preserve">. Количество заданий указано в инструкции на титульной странице каждой работы. Выполнять их можно в любом порядке, постарайтесь сделать правильно как можно больше заданий.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Каждому из вас выданы листы с заданиями </w:t>
      </w:r>
      <w:r w:rsidRPr="00581AD9">
        <w:rPr>
          <w:rFonts w:ascii="Times New Roman" w:hAnsi="Times New Roman" w:cs="Times New Roman"/>
          <w:i/>
          <w:iCs/>
          <w:sz w:val="28"/>
          <w:szCs w:val="28"/>
        </w:rPr>
        <w:t xml:space="preserve">(организатор показывает лист с заданиями).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При выполнении заданий можно использовать черновик. Записи в черновике проверяться и оцениваться не будут.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Ответы к заданиям запишите в отведенное для них поле со словом «Ответ».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Если вы хотите исправить ответ, зачеркните его и напишите рядом новый.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Время выполнения работы – … минут </w:t>
      </w:r>
      <w:r w:rsidRPr="00581AD9">
        <w:rPr>
          <w:rFonts w:ascii="Times New Roman" w:hAnsi="Times New Roman" w:cs="Times New Roman"/>
          <w:i/>
          <w:iCs/>
          <w:sz w:val="28"/>
          <w:szCs w:val="28"/>
        </w:rPr>
        <w:t xml:space="preserve">(называет количество минут). </w:t>
      </w:r>
      <w:r w:rsidRPr="00581AD9">
        <w:rPr>
          <w:rFonts w:ascii="Times New Roman" w:hAnsi="Times New Roman" w:cs="Times New Roman"/>
          <w:sz w:val="28"/>
          <w:szCs w:val="28"/>
        </w:rPr>
        <w:t xml:space="preserve">Время выполнения работы указано в инструкции на титульной странице каждой работы.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При выполнении работы нельзя пользоваться учебником, рабочими тетрадями и другими справочными материалами. </w:t>
      </w:r>
      <w:r w:rsidRPr="00581AD9">
        <w:rPr>
          <w:rFonts w:ascii="Times New Roman" w:hAnsi="Times New Roman" w:cs="Times New Roman"/>
          <w:i/>
          <w:iCs/>
          <w:sz w:val="28"/>
          <w:szCs w:val="28"/>
        </w:rPr>
        <w:t xml:space="preserve">(Материалы по отдельным предметам, которые можно использовать, указаны в инструкции на титульной странице каждой работы).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Приступая к работе, будьте внимательны, не торопитесь.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Перед началом работы давайте впишем полученные вами коды на листы с заданиями. Найдите в правом верхнем углу каждого листа прямоугольную рамку со словом «Код» и впишите в эту рамку код, который вам выдан.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Желаем успеха!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За пять минут до окончания работы: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До завершения работы осталось пять минут.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По окончании выполнения работы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Работа окончена.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Спасибо за работу!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9A9" w:rsidRPr="00581AD9" w:rsidRDefault="00BD19A9" w:rsidP="00BD19A9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Текст инструктажа </w:t>
      </w:r>
      <w:r w:rsidRPr="00581AD9">
        <w:rPr>
          <w:rFonts w:ascii="Times New Roman" w:hAnsi="Times New Roman" w:cs="Times New Roman"/>
          <w:sz w:val="28"/>
          <w:szCs w:val="28"/>
        </w:rPr>
        <w:t xml:space="preserve">(для компьютерной формы проведения)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Ребята, вам предстоит выполнить проверочную работу по … </w:t>
      </w:r>
      <w:r w:rsidRPr="00581AD9">
        <w:rPr>
          <w:rFonts w:ascii="Times New Roman" w:hAnsi="Times New Roman" w:cs="Times New Roman"/>
          <w:i/>
          <w:iCs/>
          <w:sz w:val="28"/>
          <w:szCs w:val="28"/>
        </w:rPr>
        <w:t xml:space="preserve">(называет предмет).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В ней …заданий </w:t>
      </w:r>
      <w:r w:rsidRPr="00581AD9">
        <w:rPr>
          <w:rFonts w:ascii="Times New Roman" w:hAnsi="Times New Roman" w:cs="Times New Roman"/>
          <w:i/>
          <w:iCs/>
          <w:sz w:val="28"/>
          <w:szCs w:val="28"/>
        </w:rPr>
        <w:t xml:space="preserve">(называет количество заданий). </w:t>
      </w:r>
      <w:r w:rsidRPr="00581AD9">
        <w:rPr>
          <w:rFonts w:ascii="Times New Roman" w:hAnsi="Times New Roman" w:cs="Times New Roman"/>
          <w:sz w:val="28"/>
          <w:szCs w:val="28"/>
        </w:rPr>
        <w:t xml:space="preserve">Количество заданий указано в инструкции в начале каждой работы. Выполнять задания необходимо в том порядке, в котором они даны.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В некоторых заданиях надо выполнить несколько подпунктов.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Внимательно читайте текст каждого задания.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Ответы к заданиям вносите в отведенное для них поле.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Если вы хотите исправить ответ, нажмите кнопку «Сбросить».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Чтобы перейти к следующему вопросу, нажмите кнопку «Следующий вопрос».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Если вы пропустили какой-то вопрос и хотите к нему вернуться, чтобы дать ответ нажмите кнопку «Назад» или выберите номер пропущенного вопроса в карте работы.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Время выполнения работы – … минут </w:t>
      </w:r>
      <w:r w:rsidRPr="00581AD9">
        <w:rPr>
          <w:rFonts w:ascii="Times New Roman" w:hAnsi="Times New Roman" w:cs="Times New Roman"/>
          <w:i/>
          <w:iCs/>
          <w:sz w:val="28"/>
          <w:szCs w:val="28"/>
        </w:rPr>
        <w:t xml:space="preserve">(называет количество минут). </w:t>
      </w:r>
      <w:r w:rsidRPr="00581AD9">
        <w:rPr>
          <w:rFonts w:ascii="Times New Roman" w:hAnsi="Times New Roman" w:cs="Times New Roman"/>
          <w:sz w:val="28"/>
          <w:szCs w:val="28"/>
        </w:rPr>
        <w:t xml:space="preserve">Время выполнения работы указано в инструкции в начале каждой работы.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При выполнении работы нельзя пользоваться учебником, рабочими тетрадями и другими справочными материалами.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После выполнения всех заданий необходимо нажать кнопку «Подтвердить ответ и завершить работу», иначе работа будет считаться незавершенной.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Приступая к работе, будьте внимательны, не торопитесь. Желаем успеха!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За пять минут до окончания работы: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До завершения работы осталось пять минут.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После завершения работы не забудьте нажать кнопку «Подтвердить ответ и завершить работу».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По окончании выполнения работы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Работа окончена.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Проверьте, нажали ли вы кнопку «Подтвердить ответ и завершить работу» 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Спасибо за работу!</w:t>
      </w: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A9" w:rsidRPr="00581AD9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1F5" w:rsidRPr="00581AD9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A7B" w:rsidRPr="00581AD9" w:rsidRDefault="000C1A7B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F6A" w:rsidRPr="00581AD9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6E14" w:rsidRPr="00581AD9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4701F5" w:rsidRPr="00581AD9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к Порядку организации и проведения</w:t>
      </w:r>
    </w:p>
    <w:p w:rsidR="00696E14" w:rsidRPr="00581AD9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 </w:t>
      </w:r>
    </w:p>
    <w:p w:rsidR="000C1A7B" w:rsidRPr="00581AD9" w:rsidRDefault="00696E14" w:rsidP="0047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696E14" w:rsidRPr="00581AD9" w:rsidRDefault="00696E14" w:rsidP="0047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 для технического специалиста при проведении Всероссийских проверочных работ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Настоящая инструкция разработана для лиц, привлекаемых в качестве технических специалистов при проведении Всероссийских проверочных работ (далее — технический специалист, ВПР).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Технический специалист назначается приказом руководителя образовательной организации из числа педагогических работников организации, уверенно владеющих информационно-коммуникационными технологиями. Технический специалист обязан ознакомиться с Порядком организации проведения ВПР (далее — Порядок), нормативными документами и инструктивными материалами. Технический специалист обязан соблюдать Порядок на всех этапах проведения ВПР, выполнять указания лица, ответственного за организацию и проведение ВПР в образовательной организации (далее координатор в образовательной организации). Техническому специалисту запрещается нарушать ход организации и проведения ВПР, уклоняться от выполнения распоряжений школьного координатора, использовать средства мобильной связи, фото- и видеоаппаратуру, в том числе портативные и карманные компьютеры, в кабинетах, предназначенных для выполнения участниками заданий ВПР (далее — место проведения ВПР).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В обязанности технического специалиста входит: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техническая поддержка организации и проведения ВПР в образовательной организации;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консультирование сотрудников образовательной организации, привлекаемых к организации и проведению ВПР, по работе ФИС ОКО;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получение необходимых материалов ВПР в ФИС ОКО;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печать материалов ВПР;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получение в ФИС ОКО и заполнение форм для внесения контекстных данных об образовательной организации и участниках ВПР (далее — форма);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lastRenderedPageBreak/>
        <w:t xml:space="preserve">- загрузка форм в ФИС ОКО;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получение в ФИС ОКО формы электронного протокола проведения ВПР (далее — электронный протокол);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загрузка отчётов в ФИС ОКО.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2. Организация и проведение ВПР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Технический специалист: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перед началом работы получает у координатора в образовательной организации логин и пароль образовательной организации для работы в ФИС ОКО;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принимает меры для конфиденциального хранения информации, полученной </w:t>
      </w:r>
      <w:proofErr w:type="gramStart"/>
      <w:r w:rsidRPr="00581AD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81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школьного координатора; </w:t>
      </w: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консультирует школьного координатора по рискам, связанным с использованием пароля; </w:t>
      </w: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проводит аудит хранения конфиденциальной информации; </w:t>
      </w: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авторизуется в ФИС ОКО, используя логин и пароль, для входа в личный кабинет образовательной организации (далее — личный кабинет); </w:t>
      </w: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скачивает форму-анкету участника ВПР (далее — анкета); </w:t>
      </w: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совместно с координатором в образовательной организации заполняет анкету согласно инструкции; </w:t>
      </w: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загружает анкету в ФИС ОКО; получает инструктивные материалы в личном кабинете; </w:t>
      </w: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консультирует сотрудников образовательной организации по работе в ФИС ОКО; </w:t>
      </w: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581AD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81AD9">
        <w:rPr>
          <w:rFonts w:ascii="Times New Roman" w:hAnsi="Times New Roman" w:cs="Times New Roman"/>
          <w:sz w:val="28"/>
          <w:szCs w:val="28"/>
        </w:rPr>
        <w:t xml:space="preserve"> чем за три дня до начала ВПР в личном кабинете скачивает материалы для проведения ВПР; </w:t>
      </w: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после получения доступа к архиву оказывает содействие координатору в образовательной организации в распечатке материалов для проведения ВПР на отдельных листах по количеству участников в месте проведения ВПР, в комплектовании их по кабинетам в соответствии со списками распределения участников по местам проведения ВПР; </w:t>
      </w: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на этапе проведения ВПР выполняет поручения координатора в образовательной организации; </w:t>
      </w: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по окончании ВПР в личном кабинете в указанные в ФИС ОКО сроки получает критерии оценивания ответов участников ВПР; </w:t>
      </w:r>
    </w:p>
    <w:p w:rsidR="00696E14" w:rsidRPr="00581AD9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по окончании проверки экспертами работ участников ВПР заполняет форму сбора результатов;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через ФИС ОКО получает статистические отчеты в сроки, установленные </w:t>
      </w:r>
      <w:proofErr w:type="spellStart"/>
      <w:r w:rsidRPr="00581AD9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581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Технический специалист завершает исполнение своих обязанностей и покидает образовательную организацию с разрешения школьного координатора. </w:t>
      </w:r>
    </w:p>
    <w:p w:rsidR="004701F5" w:rsidRPr="00581AD9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F5" w:rsidRPr="00581AD9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F5" w:rsidRPr="00581AD9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к Порядку организации и проведения</w:t>
      </w:r>
    </w:p>
    <w:p w:rsidR="00696E14" w:rsidRPr="00581AD9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 </w:t>
      </w:r>
    </w:p>
    <w:p w:rsidR="00696E14" w:rsidRPr="00581AD9" w:rsidRDefault="00696E14" w:rsidP="00111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696E14" w:rsidRPr="00581AD9" w:rsidRDefault="00696E14" w:rsidP="00111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>для эксперта по проверке ответов обучающихся, принявших участие во Всероссийских проверочных работах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Настоящая инструкция разработана для лиц, привлекаемых в качестве экспертов по проверке ответов обучающихся, принявших участие во Всероссийских проверочных работах (далее — ВПР). Эксперт по проверке ответов обучающихся, принявших участие в ВПР, (далее — эксперт) назначается руководителем образовательной организации из числа педагогических работников образовательной организации с опытом преподавания учебного предмета не менее одного года. Эксперт обязан ознакомиться с Порядком организации и проведения ВПР, нормативными документами и инструктивными материалами.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bCs/>
          <w:sz w:val="28"/>
          <w:szCs w:val="28"/>
        </w:rPr>
        <w:t xml:space="preserve">2. Порядок действий эксперта при проверке ВПР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Эксперт должен: </w:t>
      </w:r>
    </w:p>
    <w:p w:rsidR="00696E14" w:rsidRPr="00581AD9" w:rsidRDefault="00696E14" w:rsidP="008206E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получить от лица, ответственного за организацию и проведение ВПР в образовательной организации (далее — школьный координатор), критерии оценивания ответов участников ВПР; </w:t>
      </w:r>
    </w:p>
    <w:p w:rsidR="00696E14" w:rsidRPr="00581AD9" w:rsidRDefault="00696E14" w:rsidP="008206E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получить от школьного координатора </w:t>
      </w:r>
      <w:proofErr w:type="gramStart"/>
      <w:r w:rsidRPr="00581AD9">
        <w:rPr>
          <w:rFonts w:ascii="Times New Roman" w:hAnsi="Times New Roman" w:cs="Times New Roman"/>
          <w:sz w:val="28"/>
          <w:szCs w:val="28"/>
        </w:rPr>
        <w:t>заполненные</w:t>
      </w:r>
      <w:proofErr w:type="gramEnd"/>
      <w:r w:rsidRPr="00581AD9">
        <w:rPr>
          <w:rFonts w:ascii="Times New Roman" w:hAnsi="Times New Roman" w:cs="Times New Roman"/>
          <w:sz w:val="28"/>
          <w:szCs w:val="28"/>
        </w:rPr>
        <w:t xml:space="preserve"> КИМ участников ВПР; </w:t>
      </w:r>
    </w:p>
    <w:p w:rsidR="00696E14" w:rsidRPr="00581AD9" w:rsidRDefault="00696E14" w:rsidP="00111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оценить работы в соответствии с полученными критериями: балл за каждое задание вписывается в специальное поле в бланках с контрольными измерительными материалами и полями для ответов;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передать проверенные КИМ школьному координатору для последующего заполнения техническим специалистом формы сбора результатов. </w:t>
      </w:r>
    </w:p>
    <w:p w:rsidR="00696E14" w:rsidRPr="00581AD9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A9" w:rsidRPr="00581AD9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A9" w:rsidRPr="00581AD9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A9" w:rsidRPr="00581AD9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A9" w:rsidRPr="00581AD9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72" w:rsidRPr="00581AD9" w:rsidRDefault="00B47F72" w:rsidP="00B47F72">
      <w:pPr>
        <w:pStyle w:val="a4"/>
        <w:spacing w:after="0" w:line="360" w:lineRule="auto"/>
        <w:contextualSpacing/>
        <w:jc w:val="right"/>
        <w:rPr>
          <w:sz w:val="28"/>
          <w:szCs w:val="28"/>
        </w:rPr>
      </w:pPr>
      <w:r w:rsidRPr="00581AD9">
        <w:rPr>
          <w:sz w:val="28"/>
          <w:szCs w:val="28"/>
        </w:rPr>
        <w:t>Приложение № 2</w:t>
      </w:r>
    </w:p>
    <w:p w:rsidR="00B47F72" w:rsidRPr="00581AD9" w:rsidRDefault="00B47F72" w:rsidP="00B47F72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к приказу отдела образования</w:t>
      </w:r>
    </w:p>
    <w:p w:rsidR="00B47F72" w:rsidRPr="00581AD9" w:rsidRDefault="00B47F72" w:rsidP="00B47F72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от «__»        </w:t>
      </w:r>
      <w:r w:rsidR="00095995" w:rsidRPr="00581AD9">
        <w:rPr>
          <w:rFonts w:ascii="Times New Roman" w:hAnsi="Times New Roman" w:cs="Times New Roman"/>
          <w:sz w:val="28"/>
          <w:szCs w:val="28"/>
        </w:rPr>
        <w:t xml:space="preserve"> 2025</w:t>
      </w:r>
      <w:r w:rsidRPr="00581AD9">
        <w:rPr>
          <w:rFonts w:ascii="Times New Roman" w:hAnsi="Times New Roman" w:cs="Times New Roman"/>
          <w:sz w:val="28"/>
          <w:szCs w:val="28"/>
        </w:rPr>
        <w:t xml:space="preserve"> г. № _____ </w:t>
      </w:r>
    </w:p>
    <w:p w:rsidR="00B47F72" w:rsidRPr="00581AD9" w:rsidRDefault="00B47F72" w:rsidP="00B47F72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7F72" w:rsidRPr="00581AD9" w:rsidRDefault="00B47F72" w:rsidP="00B47F72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7F72" w:rsidRPr="00581AD9" w:rsidRDefault="00B47F72" w:rsidP="00B47F72">
      <w:pPr>
        <w:spacing w:line="36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B47F72" w:rsidRPr="00581AD9" w:rsidRDefault="00B47F72" w:rsidP="00B47F72">
      <w:pPr>
        <w:spacing w:line="36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t xml:space="preserve"> для общественных наблюдателей при проведении Всероссийских проверочных работ в Кировском районе  Приморского края </w:t>
      </w:r>
    </w:p>
    <w:p w:rsidR="00B47F72" w:rsidRPr="00581AD9" w:rsidRDefault="00B47F72" w:rsidP="00B47F72">
      <w:pPr>
        <w:spacing w:line="360" w:lineRule="auto"/>
        <w:ind w:left="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F72" w:rsidRPr="00581AD9" w:rsidRDefault="00B47F72" w:rsidP="00B47F72">
      <w:pPr>
        <w:spacing w:line="36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Общественные наблюдатели привлекаются для осуществления наблюдения за ходом проведения Всероссийских проверочных работ (далее – ВПР) в общеобразовательных организациях (далее – ОО), в аудиториях ОО с целью обеспечения открытости и прозрачности процедуры ВПР.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1AD9">
        <w:rPr>
          <w:rFonts w:ascii="Times New Roman" w:hAnsi="Times New Roman" w:cs="Times New Roman"/>
          <w:sz w:val="28"/>
          <w:szCs w:val="28"/>
          <w:u w:val="single"/>
        </w:rPr>
        <w:t>Общественными наблюдателями могут быть: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педагогические работники сторонних ОО (учителя, библиотекари, воспитатели групп продленного дня, руководители кружков и др.),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- представители родительской общественности,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представители профессиональных сообществ, коллегиальных органов управления образования,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студенты ВУЗов, училищ, колледжей и др.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  <w:u w:val="single"/>
        </w:rPr>
        <w:t>Не могут являться общественными наблюдателями:</w:t>
      </w:r>
      <w:r w:rsidRPr="00581AD9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color w:val="0D0D0D"/>
          <w:sz w:val="28"/>
          <w:szCs w:val="28"/>
        </w:rPr>
        <w:t xml:space="preserve">- родители </w:t>
      </w:r>
      <w:proofErr w:type="gramStart"/>
      <w:r w:rsidRPr="00581AD9">
        <w:rPr>
          <w:rFonts w:ascii="Times New Roman" w:hAnsi="Times New Roman" w:cs="Times New Roman"/>
          <w:color w:val="0D0D0D"/>
          <w:sz w:val="28"/>
          <w:szCs w:val="28"/>
        </w:rPr>
        <w:t>обучающихся</w:t>
      </w:r>
      <w:proofErr w:type="gramEnd"/>
      <w:r w:rsidRPr="00581AD9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sz w:val="28"/>
          <w:szCs w:val="28"/>
        </w:rPr>
        <w:t xml:space="preserve">класса, которые принимают участие в оценочной процедуре,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- педагогические работники</w:t>
      </w:r>
      <w:r w:rsidR="0030654D" w:rsidRPr="00581AD9">
        <w:rPr>
          <w:rFonts w:ascii="Times New Roman" w:hAnsi="Times New Roman" w:cs="Times New Roman"/>
          <w:sz w:val="28"/>
          <w:szCs w:val="28"/>
        </w:rPr>
        <w:t xml:space="preserve"> и иные работники </w:t>
      </w:r>
      <w:r w:rsidRPr="00581AD9">
        <w:rPr>
          <w:rFonts w:ascii="Times New Roman" w:hAnsi="Times New Roman" w:cs="Times New Roman"/>
          <w:sz w:val="28"/>
          <w:szCs w:val="28"/>
        </w:rPr>
        <w:t xml:space="preserve"> ОО, в </w:t>
      </w:r>
      <w:proofErr w:type="gramStart"/>
      <w:r w:rsidRPr="00581AD9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581AD9">
        <w:rPr>
          <w:rFonts w:ascii="Times New Roman" w:hAnsi="Times New Roman" w:cs="Times New Roman"/>
          <w:sz w:val="28"/>
          <w:szCs w:val="28"/>
        </w:rPr>
        <w:t xml:space="preserve"> проводится ВПР.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lastRenderedPageBreak/>
        <w:t>Списки общественных наблюдателей для ОО муниципального подчинения формируют муниципальные координаторы ВПР, для ОО регионального подчинения – региональный координатор ВПР.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Списочный состав общественных наблюдателей для ОО муниципального подчинения утверждается </w:t>
      </w:r>
      <w:r w:rsidRPr="00581AD9">
        <w:rPr>
          <w:rFonts w:ascii="Times New Roman" w:hAnsi="Times New Roman" w:cs="Times New Roman"/>
          <w:color w:val="0D0D0D"/>
          <w:sz w:val="28"/>
          <w:szCs w:val="28"/>
        </w:rPr>
        <w:t>приказом органа</w:t>
      </w:r>
      <w:r w:rsidRPr="00581AD9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осуществляющего управление в сфере образования, для ОО регионального подчинения – приказом министерства образования Приморского края.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Не позднее, чем за два дня до проведения ВПР муниципальный (региональный)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ОО может присутствовать один или более общественных наблюдателей (один наблюдатель на одну аудиторию).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t>Общественный наблюдатель имеет право присутствовать: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- при проведении ВПР,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- при сканировании работ участников в ОО в день проведения ВПР и передаче сканированных образов работ для проверки,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при проверке экспертами работ участников,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- при заполнении электронного протокола техническим специалистом (по согласованию с муниципальным (региональным) координатором).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До начала проведения оценочной процедуры общественный наблюдатель обязан:</w:t>
      </w:r>
    </w:p>
    <w:p w:rsidR="00B47F72" w:rsidRPr="00581AD9" w:rsidRDefault="00B47F72" w:rsidP="00DD6259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ознакомиться с нормативными, инструктивно – методическими документами, регламентирующими проведение ВПР;</w:t>
      </w:r>
    </w:p>
    <w:p w:rsidR="00B47F72" w:rsidRPr="00581AD9" w:rsidRDefault="00B47F72" w:rsidP="00DD6259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пройти инструктаж по порядку проведения ВПР (инструктаж проводит муниципальный (региональный) координатор).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t>Общественный наблюдатель должен: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- прибыть в ОО не позднее, чем за 30 минут до начала процедуры;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- иметь при себе паспорт и направление от МОУО или регионального координатора.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lastRenderedPageBreak/>
        <w:t>- до начала работы встретиться со школьным координатором и организатором в аудитории, получить информацию о распределении по кабинетам;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- за 15 минут до начала работы пройти в аудиторию и занять отведенное для него место.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t>Общественный наблюдатель обязан</w:t>
      </w:r>
      <w:r w:rsidRPr="00581A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7F72" w:rsidRPr="00581AD9" w:rsidRDefault="00B47F72" w:rsidP="00B47F72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- соблюдать установленный порядок проведения ВПР, режим информационной безопасности, требования муниципального (регионального) и школьного координаторов и организаторов в ОО;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лично соблюдать рекомендации </w:t>
      </w:r>
      <w:proofErr w:type="spellStart"/>
      <w:r w:rsidRPr="00581AD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81A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1AD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1AD9">
        <w:rPr>
          <w:rFonts w:ascii="Times New Roman" w:hAnsi="Times New Roman" w:cs="Times New Roman"/>
          <w:sz w:val="28"/>
          <w:szCs w:val="28"/>
        </w:rPr>
        <w:t xml:space="preserve"> России по организации работы образовательных организаций в условиях распространения </w:t>
      </w:r>
      <w:r w:rsidRPr="00581AD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81AD9">
        <w:rPr>
          <w:rFonts w:ascii="Times New Roman" w:hAnsi="Times New Roman" w:cs="Times New Roman"/>
          <w:sz w:val="28"/>
          <w:szCs w:val="28"/>
        </w:rPr>
        <w:t>-19;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по итогам проведения процедуры ВПР составить протокол наблюдения по форме согласно приложению № 2 и передать его муниципальному (региональному) координатору; </w:t>
      </w:r>
    </w:p>
    <w:p w:rsidR="00B47F72" w:rsidRPr="00581AD9" w:rsidRDefault="00B47F72" w:rsidP="00B47F72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- выполнять требования данных рекомендаций.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t>Общественный наблюдатель не вправе:</w:t>
      </w:r>
    </w:p>
    <w:p w:rsidR="00B47F72" w:rsidRPr="00581AD9" w:rsidRDefault="00B47F72" w:rsidP="00DD6259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вмешиваться в ход подготовки и проведения ВПР;</w:t>
      </w:r>
    </w:p>
    <w:p w:rsidR="00B47F72" w:rsidRPr="00581AD9" w:rsidRDefault="00B47F72" w:rsidP="00DD6259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входить или выходить из аудитории во время проведения диагностической работы;</w:t>
      </w:r>
    </w:p>
    <w:p w:rsidR="00B47F72" w:rsidRPr="00581AD9" w:rsidRDefault="00B47F72" w:rsidP="00DD6259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:rsidR="00B47F72" w:rsidRPr="00581AD9" w:rsidRDefault="00B47F72" w:rsidP="00DD6259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пользоваться в аудиториях средствами мобильной связи, фото и</w:t>
      </w:r>
      <w:r w:rsidRPr="00581A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81AD9">
        <w:rPr>
          <w:rFonts w:ascii="Times New Roman" w:hAnsi="Times New Roman" w:cs="Times New Roman"/>
          <w:sz w:val="28"/>
          <w:szCs w:val="28"/>
        </w:rPr>
        <w:t xml:space="preserve">видеоаппаратурой, читать книги.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При нарушении настоящей инструкции организатор в аудитории проведения ВПР обязан по окончании диагностической работы проинформировать школьного координатора, а тот, в свою очередь, муниципального (регионального) координатора.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заинтересованности.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lastRenderedPageBreak/>
        <w:t>Порядок действий общественного наблюдателя</w:t>
      </w:r>
    </w:p>
    <w:p w:rsidR="00B47F72" w:rsidRPr="00581AD9" w:rsidRDefault="00B47F72" w:rsidP="00B47F72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AD9">
        <w:rPr>
          <w:rFonts w:ascii="Times New Roman" w:hAnsi="Times New Roman" w:cs="Times New Roman"/>
          <w:b/>
          <w:sz w:val="28"/>
          <w:szCs w:val="28"/>
        </w:rPr>
        <w:t xml:space="preserve"> при проведении ВПР</w:t>
      </w:r>
    </w:p>
    <w:p w:rsidR="00B47F72" w:rsidRPr="00581AD9" w:rsidRDefault="00B47F72" w:rsidP="00DD6259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Во время проведения ВПР общественный наблюдатель следит за соблюдением порядка проведения ВПР участниками и организаторами, а также  соблюдением в образовательной организации рекомендаций </w:t>
      </w:r>
      <w:proofErr w:type="spellStart"/>
      <w:r w:rsidRPr="00581AD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81A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1AD9">
        <w:rPr>
          <w:rFonts w:ascii="Times New Roman" w:hAnsi="Times New Roman" w:cs="Times New Roman"/>
          <w:sz w:val="28"/>
          <w:szCs w:val="28"/>
        </w:rPr>
        <w:t>Минпроса</w:t>
      </w:r>
      <w:proofErr w:type="spellEnd"/>
      <w:r w:rsidRPr="00581AD9">
        <w:rPr>
          <w:rFonts w:ascii="Times New Roman" w:hAnsi="Times New Roman" w:cs="Times New Roman"/>
          <w:sz w:val="28"/>
          <w:szCs w:val="28"/>
        </w:rPr>
        <w:t xml:space="preserve"> России по организации работы образовательных организаций в условиях распространения </w:t>
      </w:r>
      <w:r w:rsidRPr="00581AD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81AD9">
        <w:rPr>
          <w:rFonts w:ascii="Times New Roman" w:hAnsi="Times New Roman" w:cs="Times New Roman"/>
          <w:sz w:val="28"/>
          <w:szCs w:val="28"/>
        </w:rPr>
        <w:t>-19.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По завершении написания, сканирования и передачи работ общественный наблюдатель:</w:t>
      </w:r>
    </w:p>
    <w:p w:rsidR="00B47F72" w:rsidRPr="00581AD9" w:rsidRDefault="00B47F72" w:rsidP="00DD6259">
      <w:pPr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составляет протокол общественного наблюдения (приложение № 2), с которым знакомит организатора в аудитории, школьного координатора и руководителя ОО;</w:t>
      </w:r>
    </w:p>
    <w:p w:rsidR="00B47F72" w:rsidRPr="00581AD9" w:rsidRDefault="00B47F72" w:rsidP="00DD6259">
      <w:pPr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завершает исполнение своих обязанностей и покидает ОО по согласованию со школьным координатором;</w:t>
      </w:r>
    </w:p>
    <w:p w:rsidR="00B47F72" w:rsidRPr="00581AD9" w:rsidRDefault="00B47F72" w:rsidP="00DD6259">
      <w:pPr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передает протокол общественного наблюдения муниципальному (региональному) координатору;</w:t>
      </w:r>
    </w:p>
    <w:p w:rsidR="00B47F72" w:rsidRPr="00581AD9" w:rsidRDefault="00B47F72" w:rsidP="00DD6259">
      <w:pPr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контролирует порядок проведения проверки ответов участников экспертами; </w:t>
      </w:r>
    </w:p>
    <w:p w:rsidR="00B47F72" w:rsidRPr="00581AD9" w:rsidRDefault="00B47F72" w:rsidP="00DD6259">
      <w:pPr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контролирует порядок </w:t>
      </w:r>
      <w:proofErr w:type="gramStart"/>
      <w:r w:rsidRPr="00581AD9">
        <w:rPr>
          <w:rFonts w:ascii="Times New Roman" w:hAnsi="Times New Roman" w:cs="Times New Roman"/>
          <w:sz w:val="28"/>
          <w:szCs w:val="28"/>
        </w:rPr>
        <w:t>загрузки результатов проверки ответов участников</w:t>
      </w:r>
      <w:proofErr w:type="gramEnd"/>
      <w:r w:rsidRPr="00581AD9">
        <w:rPr>
          <w:rFonts w:ascii="Times New Roman" w:hAnsi="Times New Roman" w:cs="Times New Roman"/>
          <w:sz w:val="28"/>
          <w:szCs w:val="28"/>
        </w:rPr>
        <w:t xml:space="preserve"> техническим специалистом. </w:t>
      </w:r>
    </w:p>
    <w:p w:rsidR="00B47F72" w:rsidRPr="00581AD9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7F72" w:rsidRPr="00581AD9" w:rsidRDefault="00B47F72" w:rsidP="00B47F72">
      <w:pPr>
        <w:pStyle w:val="a4"/>
        <w:spacing w:after="0" w:line="360" w:lineRule="auto"/>
        <w:contextualSpacing/>
        <w:jc w:val="right"/>
        <w:rPr>
          <w:sz w:val="28"/>
          <w:szCs w:val="28"/>
        </w:rPr>
      </w:pPr>
    </w:p>
    <w:p w:rsidR="00B47F72" w:rsidRPr="00581AD9" w:rsidRDefault="00B47F72" w:rsidP="00B47F72">
      <w:pPr>
        <w:pStyle w:val="a4"/>
        <w:spacing w:after="0" w:line="360" w:lineRule="auto"/>
        <w:contextualSpacing/>
        <w:jc w:val="right"/>
        <w:rPr>
          <w:sz w:val="28"/>
          <w:szCs w:val="28"/>
        </w:rPr>
      </w:pPr>
    </w:p>
    <w:p w:rsidR="00B47F72" w:rsidRPr="00581AD9" w:rsidRDefault="00B47F72" w:rsidP="00B47F72">
      <w:pPr>
        <w:pStyle w:val="a4"/>
        <w:spacing w:after="0" w:line="360" w:lineRule="auto"/>
        <w:contextualSpacing/>
        <w:jc w:val="right"/>
        <w:rPr>
          <w:sz w:val="28"/>
          <w:szCs w:val="28"/>
        </w:rPr>
      </w:pPr>
    </w:p>
    <w:p w:rsidR="00B47F72" w:rsidRPr="00581AD9" w:rsidRDefault="00B47F72" w:rsidP="00B47F72">
      <w:pPr>
        <w:pStyle w:val="a4"/>
        <w:spacing w:after="0" w:line="360" w:lineRule="auto"/>
        <w:contextualSpacing/>
        <w:jc w:val="right"/>
        <w:rPr>
          <w:sz w:val="28"/>
          <w:szCs w:val="28"/>
        </w:rPr>
      </w:pPr>
    </w:p>
    <w:p w:rsidR="00B47F72" w:rsidRPr="00581AD9" w:rsidRDefault="00B47F72" w:rsidP="00B47F72">
      <w:pPr>
        <w:pStyle w:val="a4"/>
        <w:spacing w:after="0" w:line="360" w:lineRule="auto"/>
        <w:contextualSpacing/>
        <w:jc w:val="right"/>
        <w:rPr>
          <w:sz w:val="28"/>
          <w:szCs w:val="28"/>
        </w:rPr>
      </w:pPr>
    </w:p>
    <w:p w:rsidR="00B47F72" w:rsidRPr="00581AD9" w:rsidRDefault="00B47F72" w:rsidP="00B47F72">
      <w:pPr>
        <w:pStyle w:val="a4"/>
        <w:spacing w:after="0" w:line="360" w:lineRule="auto"/>
        <w:contextualSpacing/>
        <w:jc w:val="right"/>
        <w:rPr>
          <w:sz w:val="28"/>
          <w:szCs w:val="28"/>
        </w:rPr>
      </w:pPr>
    </w:p>
    <w:p w:rsidR="00B47F72" w:rsidRPr="00581AD9" w:rsidRDefault="00B47F72" w:rsidP="00B47F72">
      <w:pPr>
        <w:pStyle w:val="a4"/>
        <w:spacing w:after="0" w:line="360" w:lineRule="auto"/>
        <w:contextualSpacing/>
        <w:jc w:val="right"/>
        <w:rPr>
          <w:sz w:val="28"/>
          <w:szCs w:val="28"/>
        </w:rPr>
      </w:pPr>
    </w:p>
    <w:p w:rsidR="00B47F72" w:rsidRPr="00581AD9" w:rsidRDefault="00B47F72" w:rsidP="00B47F72">
      <w:pPr>
        <w:pStyle w:val="a4"/>
        <w:spacing w:after="0" w:line="360" w:lineRule="auto"/>
        <w:contextualSpacing/>
        <w:jc w:val="right"/>
        <w:rPr>
          <w:sz w:val="28"/>
          <w:szCs w:val="28"/>
        </w:rPr>
      </w:pPr>
    </w:p>
    <w:p w:rsidR="00B47F72" w:rsidRPr="00581AD9" w:rsidRDefault="00B47F72" w:rsidP="00B47F72">
      <w:pPr>
        <w:pStyle w:val="a4"/>
        <w:spacing w:after="0" w:line="360" w:lineRule="auto"/>
        <w:contextualSpacing/>
        <w:jc w:val="right"/>
        <w:rPr>
          <w:sz w:val="28"/>
          <w:szCs w:val="28"/>
        </w:rPr>
      </w:pPr>
    </w:p>
    <w:p w:rsidR="00B47F72" w:rsidRPr="00581AD9" w:rsidRDefault="00B47F72" w:rsidP="00B47F72">
      <w:pPr>
        <w:pStyle w:val="a4"/>
        <w:spacing w:after="0" w:line="276" w:lineRule="auto"/>
        <w:contextualSpacing/>
        <w:jc w:val="right"/>
        <w:rPr>
          <w:sz w:val="28"/>
          <w:szCs w:val="28"/>
        </w:rPr>
      </w:pPr>
    </w:p>
    <w:p w:rsidR="0030654D" w:rsidRPr="00581AD9" w:rsidRDefault="0030654D" w:rsidP="00B47F72">
      <w:pPr>
        <w:pStyle w:val="a4"/>
        <w:spacing w:after="0" w:line="276" w:lineRule="auto"/>
        <w:contextualSpacing/>
        <w:jc w:val="right"/>
        <w:rPr>
          <w:sz w:val="28"/>
          <w:szCs w:val="28"/>
        </w:rPr>
      </w:pPr>
    </w:p>
    <w:p w:rsidR="00581AD9" w:rsidRPr="00581AD9" w:rsidRDefault="00581AD9" w:rsidP="00581AD9">
      <w:pPr>
        <w:pStyle w:val="a4"/>
        <w:spacing w:after="0" w:line="276" w:lineRule="auto"/>
        <w:contextualSpacing/>
        <w:jc w:val="right"/>
      </w:pPr>
      <w:r w:rsidRPr="00581AD9">
        <w:t>Приложение № 3</w:t>
      </w:r>
    </w:p>
    <w:p w:rsidR="00581AD9" w:rsidRPr="00581AD9" w:rsidRDefault="00581AD9" w:rsidP="00581AD9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81AD9">
        <w:rPr>
          <w:rFonts w:ascii="Times New Roman" w:hAnsi="Times New Roman" w:cs="Times New Roman"/>
          <w:sz w:val="20"/>
          <w:szCs w:val="20"/>
        </w:rPr>
        <w:t>К приказу отдела образования</w:t>
      </w:r>
    </w:p>
    <w:p w:rsidR="00581AD9" w:rsidRPr="00581AD9" w:rsidRDefault="00581AD9" w:rsidP="00581AD9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81AD9">
        <w:rPr>
          <w:rFonts w:ascii="Times New Roman" w:hAnsi="Times New Roman" w:cs="Times New Roman"/>
          <w:sz w:val="20"/>
          <w:szCs w:val="20"/>
        </w:rPr>
        <w:t xml:space="preserve">от «__»          2025 г. № _____ </w:t>
      </w:r>
    </w:p>
    <w:p w:rsidR="00B47F72" w:rsidRPr="00581AD9" w:rsidRDefault="00B47F72" w:rsidP="00B47F72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7F72" w:rsidRPr="00581AD9" w:rsidRDefault="00B47F72" w:rsidP="00B47F72">
      <w:pPr>
        <w:pStyle w:val="a6"/>
        <w:spacing w:line="276" w:lineRule="auto"/>
        <w:contextualSpacing/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 w:rsidRPr="00581AD9">
        <w:rPr>
          <w:rStyle w:val="a7"/>
          <w:rFonts w:ascii="Times New Roman" w:hAnsi="Times New Roman" w:cs="Times New Roman"/>
          <w:sz w:val="20"/>
          <w:szCs w:val="20"/>
        </w:rPr>
        <w:t>ПРОТОКОЛ</w:t>
      </w:r>
    </w:p>
    <w:p w:rsidR="00B47F72" w:rsidRPr="00581AD9" w:rsidRDefault="00B47F72" w:rsidP="00B47F72">
      <w:pPr>
        <w:pStyle w:val="a6"/>
        <w:spacing w:line="276" w:lineRule="auto"/>
        <w:contextualSpacing/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 w:rsidRPr="00581AD9">
        <w:rPr>
          <w:rStyle w:val="a7"/>
          <w:rFonts w:ascii="Times New Roman" w:hAnsi="Times New Roman" w:cs="Times New Roman"/>
          <w:sz w:val="20"/>
          <w:szCs w:val="20"/>
        </w:rPr>
        <w:t xml:space="preserve">общественного наблюдения за объективностью проведения процедур оценки качества образования (Всероссийского, регионального и муниципального уровней) и олимпиад школьников </w:t>
      </w:r>
    </w:p>
    <w:p w:rsidR="00B47F72" w:rsidRPr="00581AD9" w:rsidRDefault="00B47F72" w:rsidP="00B47F72">
      <w:pPr>
        <w:pStyle w:val="a6"/>
        <w:spacing w:line="276" w:lineRule="auto"/>
        <w:contextualSpacing/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 w:rsidRPr="00581AD9">
        <w:rPr>
          <w:rStyle w:val="a7"/>
          <w:rFonts w:ascii="Times New Roman" w:hAnsi="Times New Roman" w:cs="Times New Roman"/>
          <w:sz w:val="20"/>
          <w:szCs w:val="20"/>
        </w:rPr>
        <w:t>в общеобразовательной организации</w:t>
      </w:r>
    </w:p>
    <w:p w:rsidR="00B47F72" w:rsidRPr="00581AD9" w:rsidRDefault="00B47F72" w:rsidP="00B47F72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1AD9">
        <w:rPr>
          <w:rFonts w:ascii="Times New Roman" w:hAnsi="Times New Roman" w:cs="Times New Roman"/>
          <w:sz w:val="20"/>
          <w:szCs w:val="20"/>
        </w:rPr>
        <w:t>(заполняется общественным наблюдателем в день проведения)</w:t>
      </w:r>
    </w:p>
    <w:p w:rsidR="00B47F72" w:rsidRPr="00581AD9" w:rsidRDefault="00B47F72" w:rsidP="00CB669D">
      <w:pPr>
        <w:contextualSpacing/>
        <w:rPr>
          <w:rFonts w:ascii="Times New Roman" w:hAnsi="Times New Roman" w:cs="Times New Roman"/>
          <w:sz w:val="20"/>
          <w:szCs w:val="20"/>
        </w:rPr>
      </w:pPr>
      <w:r w:rsidRPr="00581AD9">
        <w:rPr>
          <w:rFonts w:ascii="Times New Roman" w:hAnsi="Times New Roman" w:cs="Times New Roman"/>
          <w:sz w:val="20"/>
          <w:szCs w:val="20"/>
        </w:rPr>
        <w:t>(*ПРИЛОЖЕНИЕ № 4 к приказу министерства образования Приморского края от</w:t>
      </w:r>
      <w:r w:rsidR="00CB669D" w:rsidRPr="00581AD9">
        <w:rPr>
          <w:rFonts w:ascii="Times New Roman" w:hAnsi="Times New Roman" w:cs="Times New Roman"/>
          <w:sz w:val="20"/>
          <w:szCs w:val="20"/>
        </w:rPr>
        <w:t xml:space="preserve"> «21» сентября 2020 № 23а-1000)</w:t>
      </w:r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6"/>
        <w:gridCol w:w="425"/>
        <w:gridCol w:w="1105"/>
        <w:gridCol w:w="244"/>
        <w:gridCol w:w="351"/>
        <w:gridCol w:w="425"/>
        <w:gridCol w:w="425"/>
        <w:gridCol w:w="426"/>
        <w:gridCol w:w="425"/>
        <w:gridCol w:w="425"/>
        <w:gridCol w:w="1081"/>
        <w:gridCol w:w="708"/>
        <w:gridCol w:w="425"/>
        <w:gridCol w:w="426"/>
        <w:gridCol w:w="425"/>
        <w:gridCol w:w="426"/>
        <w:gridCol w:w="568"/>
        <w:gridCol w:w="424"/>
      </w:tblGrid>
      <w:tr w:rsidR="00B47F72" w:rsidRPr="00581AD9" w:rsidTr="00C216F6">
        <w:trPr>
          <w:trHeight w:val="315"/>
          <w:jc w:val="center"/>
        </w:trPr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(логин школы)</w:t>
            </w: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(предмет)</w:t>
            </w: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(дата: число, месяц, год)</w:t>
            </w:r>
          </w:p>
        </w:tc>
      </w:tr>
      <w:tr w:rsidR="00B47F72" w:rsidRPr="00581AD9" w:rsidTr="00C216F6">
        <w:trPr>
          <w:trHeight w:val="248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47F72" w:rsidRPr="00581AD9" w:rsidTr="00C216F6">
        <w:trPr>
          <w:trHeight w:val="315"/>
          <w:jc w:val="center"/>
        </w:trPr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(класс)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185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375"/>
          <w:jc w:val="center"/>
        </w:trPr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2" w:type="dxa"/>
            <w:gridSpan w:val="15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89"/>
          <w:jc w:val="center"/>
        </w:trPr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2" w:type="dxa"/>
            <w:gridSpan w:val="15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80"/>
          <w:jc w:val="center"/>
        </w:trPr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300"/>
          <w:jc w:val="center"/>
        </w:trPr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gridSpan w:val="8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 общественного наблюдателя</w:t>
            </w:r>
          </w:p>
        </w:tc>
        <w:tc>
          <w:tcPr>
            <w:tcW w:w="70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465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общественного наблюдателя</w:t>
            </w: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345"/>
          <w:jc w:val="center"/>
        </w:trPr>
        <w:tc>
          <w:tcPr>
            <w:tcW w:w="9438" w:type="dxa"/>
            <w:gridSpan w:val="19"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Представитель МОУО и муниципальных методических служб</w:t>
            </w: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293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родительского комитета общеобразовательной организации</w:t>
            </w: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410"/>
          <w:jc w:val="center"/>
        </w:trPr>
        <w:tc>
          <w:tcPr>
            <w:tcW w:w="9438" w:type="dxa"/>
            <w:gridSpan w:val="19"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общественного органа управления общеобразовательной организации</w:t>
            </w: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375"/>
          <w:jc w:val="center"/>
        </w:trPr>
        <w:tc>
          <w:tcPr>
            <w:tcW w:w="9864" w:type="dxa"/>
            <w:gridSpan w:val="20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общественного и профессионального объединения и организации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360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Работник другой образовательной организации </w:t>
            </w: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330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Студенты ВУЗов, училищ и колледжей</w:t>
            </w: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330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Другой вариант (укажите)</w:t>
            </w: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300"/>
          <w:jc w:val="center"/>
        </w:trPr>
        <w:tc>
          <w:tcPr>
            <w:tcW w:w="94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300"/>
          <w:jc w:val="center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F72" w:rsidRPr="00581AD9" w:rsidRDefault="00B47F72" w:rsidP="00B47F7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1"/>
        <w:gridCol w:w="7723"/>
        <w:gridCol w:w="1392"/>
      </w:tblGrid>
      <w:tr w:rsidR="00B47F72" w:rsidRPr="00581AD9" w:rsidTr="00C216F6">
        <w:trPr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</w:pPr>
            <w:r w:rsidRPr="00581AD9">
              <w:t xml:space="preserve">№ </w:t>
            </w:r>
            <w:proofErr w:type="gramStart"/>
            <w:r w:rsidRPr="00581AD9">
              <w:t>п</w:t>
            </w:r>
            <w:proofErr w:type="gramEnd"/>
            <w:r w:rsidRPr="00581AD9">
              <w:t>/п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</w:pPr>
            <w:r w:rsidRPr="00581AD9">
              <w:t>Показатели наблюдения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2"/>
              </w:rPr>
            </w:pPr>
            <w:r w:rsidRPr="00581AD9">
              <w:rPr>
                <w:color w:val="000000"/>
                <w:spacing w:val="2"/>
              </w:rPr>
              <w:t>Кол-во или «+»</w:t>
            </w:r>
            <w:proofErr w:type="gramStart"/>
            <w:r w:rsidRPr="00581AD9">
              <w:rPr>
                <w:color w:val="000000"/>
                <w:spacing w:val="2"/>
              </w:rPr>
              <w:t>, «</w:t>
            </w:r>
            <w:proofErr w:type="gramEnd"/>
            <w:r w:rsidRPr="00581AD9">
              <w:rPr>
                <w:color w:val="000000"/>
                <w:spacing w:val="2"/>
              </w:rPr>
              <w:t xml:space="preserve">-»  </w:t>
            </w: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1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Наличие приказа по организации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b/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2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 xml:space="preserve">Наличие </w:t>
            </w:r>
            <w:proofErr w:type="gramStart"/>
            <w:r w:rsidRPr="00581AD9">
              <w:rPr>
                <w:color w:val="000000"/>
                <w:spacing w:val="-3"/>
              </w:rPr>
              <w:t>обучающихся</w:t>
            </w:r>
            <w:proofErr w:type="gramEnd"/>
            <w:r w:rsidRPr="00581AD9">
              <w:rPr>
                <w:color w:val="000000"/>
                <w:spacing w:val="-3"/>
              </w:rPr>
              <w:t xml:space="preserve"> с ОВЗ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3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Количество аудиторий, задействованных в проведении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4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Аудитории проведения соответствует санитарным требованиям и условиям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5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Соблюдение санитарно-эпидемиологических требований при проведении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6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Соблюдение времени проведения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7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 xml:space="preserve">Обеспечение порядка в аудитории в ходе выполнения </w:t>
            </w:r>
            <w:proofErr w:type="gramStart"/>
            <w:r w:rsidRPr="00581AD9">
              <w:rPr>
                <w:color w:val="000000"/>
                <w:spacing w:val="-3"/>
              </w:rPr>
              <w:t>обучающимися</w:t>
            </w:r>
            <w:proofErr w:type="gramEnd"/>
            <w:r w:rsidRPr="00581AD9">
              <w:rPr>
                <w:color w:val="000000"/>
                <w:spacing w:val="-3"/>
              </w:rPr>
              <w:t xml:space="preserve">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lastRenderedPageBreak/>
              <w:t>8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 xml:space="preserve">Доброжелательный настрой организаторов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9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Соблюдение рекомендованной формы рассадки участников процедуры (в дополнительном комментарии отразить использованную форму - по 1 или  по 2 участника, зигзагообразно, соблюдение дистанции и пр.)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2"/>
              </w:rPr>
            </w:pPr>
            <w:r w:rsidRPr="00581AD9">
              <w:rPr>
                <w:color w:val="000000"/>
                <w:spacing w:val="2"/>
              </w:rPr>
              <w:t>Х</w:t>
            </w: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10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 xml:space="preserve">Обеспечение сохранности КИМ до раздачи </w:t>
            </w:r>
            <w:proofErr w:type="gramStart"/>
            <w:r w:rsidRPr="00581AD9">
              <w:rPr>
                <w:color w:val="000000"/>
                <w:spacing w:val="-3"/>
              </w:rPr>
              <w:t>обучающимся</w:t>
            </w:r>
            <w:proofErr w:type="gramEnd"/>
            <w:r w:rsidRPr="00581AD9">
              <w:rPr>
                <w:color w:val="000000"/>
                <w:spacing w:val="-3"/>
              </w:rPr>
              <w:t xml:space="preserve"> (случаев несанкционированного копирования, фотографирования и пр. не выявлено)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11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Наличие общественных наблюдателей, привлеченных непосредственно образовательной организацией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</w:pPr>
            <w:r w:rsidRPr="00581AD9">
              <w:t>12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</w:rPr>
            </w:pPr>
            <w:r w:rsidRPr="00581AD9">
              <w:t xml:space="preserve">Организаторы </w:t>
            </w:r>
            <w:proofErr w:type="gramStart"/>
            <w:r w:rsidRPr="00581AD9">
              <w:t>провели инструктаж для участников / проинформировали</w:t>
            </w:r>
            <w:proofErr w:type="gramEnd"/>
            <w:r w:rsidRPr="00581AD9">
              <w:t xml:space="preserve"> о порядке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2"/>
              </w:rPr>
            </w:pPr>
            <w:r w:rsidRPr="00581AD9">
              <w:rPr>
                <w:color w:val="000000"/>
                <w:spacing w:val="2"/>
              </w:rPr>
              <w:t>/</w:t>
            </w: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</w:pPr>
            <w:r w:rsidRPr="00581AD9">
              <w:t>13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</w:pPr>
            <w:r w:rsidRPr="00581AD9">
              <w:t xml:space="preserve">Исключение фактов нарушения порядка проведения процедуры, в </w:t>
            </w:r>
            <w:proofErr w:type="spellStart"/>
            <w:r w:rsidRPr="00581AD9">
              <w:t>т.ч</w:t>
            </w:r>
            <w:proofErr w:type="spellEnd"/>
            <w:r w:rsidRPr="00581AD9">
              <w:t>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2"/>
              </w:rPr>
            </w:pPr>
            <w:r w:rsidRPr="00581AD9">
              <w:rPr>
                <w:color w:val="000000"/>
                <w:spacing w:val="2"/>
              </w:rPr>
              <w:t>Х</w:t>
            </w: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13.1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 xml:space="preserve">использования </w:t>
            </w:r>
            <w:proofErr w:type="gramStart"/>
            <w:r w:rsidRPr="00581AD9">
              <w:rPr>
                <w:color w:val="000000"/>
                <w:spacing w:val="-3"/>
              </w:rPr>
              <w:t>обучающимися</w:t>
            </w:r>
            <w:proofErr w:type="gramEnd"/>
            <w:r w:rsidRPr="00581AD9">
              <w:rPr>
                <w:color w:val="000000"/>
                <w:spacing w:val="-3"/>
              </w:rPr>
              <w:t xml:space="preserve"> справочно-информационных материалов по теме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</w:pPr>
            <w:r w:rsidRPr="00581AD9">
              <w:t>13.2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</w:pPr>
            <w:r w:rsidRPr="00581AD9">
              <w:t>оказания содействия («подсказывания») обучающимся со стороны организаторов и иных лиц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</w:pPr>
            <w:r w:rsidRPr="00581AD9">
              <w:t>13.3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</w:pPr>
            <w:r w:rsidRPr="00581AD9">
              <w:t>выноса работ обучающихся и КИМ во время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</w:pPr>
            <w:r w:rsidRPr="00581AD9">
              <w:t>13.4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</w:pPr>
            <w:r w:rsidRPr="00581AD9">
              <w:t xml:space="preserve">свободного перемещения </w:t>
            </w:r>
            <w:proofErr w:type="gramStart"/>
            <w:r w:rsidRPr="00581AD9">
              <w:t>обучающихся</w:t>
            </w:r>
            <w:proofErr w:type="gramEnd"/>
            <w:r w:rsidRPr="00581AD9">
              <w:t xml:space="preserve"> по аудитории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</w:pPr>
            <w:r w:rsidRPr="00581AD9">
              <w:t>13.5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</w:pPr>
            <w:r w:rsidRPr="00581AD9">
              <w:t xml:space="preserve">общения </w:t>
            </w:r>
            <w:proofErr w:type="gramStart"/>
            <w:r w:rsidRPr="00581AD9">
              <w:t>обучающихся</w:t>
            </w:r>
            <w:proofErr w:type="gramEnd"/>
            <w:r w:rsidRPr="00581AD9">
              <w:t xml:space="preserve"> друг с другом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13.6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 xml:space="preserve">использования телефонов организаторами и обучающимися </w:t>
            </w:r>
            <w:r w:rsidRPr="00581AD9">
              <w:t>во время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13.7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 xml:space="preserve">выхода из аудитории организаторов в аудитории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13.8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занятия организатором в аудитории посторонними делами (чтение, разговоры и пр.)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13.9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присутствия в аудитории посторонних лиц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13.10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отсутствия фиксации на доске времени начала и окончания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2"/>
              </w:rPr>
            </w:pPr>
            <w:r w:rsidRPr="00581AD9">
              <w:rPr>
                <w:color w:val="000000"/>
                <w:spacing w:val="2"/>
              </w:rPr>
              <w:t>Х</w:t>
            </w: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14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</w:rPr>
            </w:pPr>
            <w:r w:rsidRPr="00581AD9">
              <w:rPr>
                <w:color w:val="000000"/>
                <w:spacing w:val="-3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</w:rPr>
            </w:pPr>
          </w:p>
        </w:tc>
      </w:tr>
      <w:tr w:rsidR="00B47F72" w:rsidRPr="00581AD9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hd w:val="clear" w:color="auto" w:fill="FFFFFF"/>
              <w:spacing w:line="360" w:lineRule="auto"/>
              <w:contextualSpacing/>
              <w:jc w:val="center"/>
              <w:rPr>
                <w:color w:val="000000"/>
              </w:rPr>
            </w:pPr>
            <w:r w:rsidRPr="00581AD9">
              <w:rPr>
                <w:color w:val="000000"/>
              </w:rPr>
              <w:t>15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581AD9" w:rsidRDefault="00B47F72" w:rsidP="00C216F6">
            <w:pPr>
              <w:shd w:val="clear" w:color="auto" w:fill="FFFFFF"/>
              <w:spacing w:line="360" w:lineRule="auto"/>
              <w:contextualSpacing/>
              <w:jc w:val="both"/>
              <w:rPr>
                <w:color w:val="000000"/>
              </w:rPr>
            </w:pPr>
            <w:r w:rsidRPr="00581AD9">
              <w:rPr>
                <w:color w:val="000000"/>
              </w:rPr>
              <w:t xml:space="preserve">Обеспечение объективности оценивания выполненных </w:t>
            </w:r>
            <w:proofErr w:type="gramStart"/>
            <w:r w:rsidRPr="00581AD9">
              <w:rPr>
                <w:color w:val="000000"/>
              </w:rPr>
              <w:t>обучающимися</w:t>
            </w:r>
            <w:proofErr w:type="gramEnd"/>
            <w:r w:rsidRPr="00581AD9">
              <w:rPr>
                <w:color w:val="000000"/>
              </w:rPr>
              <w:t xml:space="preserve"> работ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</w:pPr>
          </w:p>
        </w:tc>
      </w:tr>
    </w:tbl>
    <w:p w:rsidR="00B47F72" w:rsidRPr="00581AD9" w:rsidRDefault="00B47F72" w:rsidP="00B47F72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7F72" w:rsidRPr="00581AD9" w:rsidRDefault="00B47F72" w:rsidP="00B47F72">
      <w:pPr>
        <w:pBdr>
          <w:bottom w:val="single" w:sz="12" w:space="1" w:color="auto"/>
        </w:pBd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81AD9">
        <w:rPr>
          <w:rFonts w:ascii="Times New Roman" w:hAnsi="Times New Roman" w:cs="Times New Roman"/>
          <w:sz w:val="20"/>
          <w:szCs w:val="20"/>
        </w:rPr>
        <w:t xml:space="preserve">Дополнительные комментарии по процедурам организации и проведения </w:t>
      </w:r>
    </w:p>
    <w:p w:rsidR="00B47F72" w:rsidRPr="00581AD9" w:rsidRDefault="00B47F72" w:rsidP="00B47F72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81AD9">
        <w:rPr>
          <w:rFonts w:ascii="Times New Roman" w:hAnsi="Times New Roman" w:cs="Times New Roman"/>
          <w:sz w:val="20"/>
          <w:szCs w:val="20"/>
        </w:rPr>
        <w:t xml:space="preserve"> Подпись лица, осуществляющего наблюдение ___________________________</w:t>
      </w: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6"/>
        <w:gridCol w:w="425"/>
        <w:gridCol w:w="1105"/>
        <w:gridCol w:w="244"/>
        <w:gridCol w:w="2474"/>
        <w:gridCol w:w="2408"/>
        <w:gridCol w:w="426"/>
        <w:gridCol w:w="568"/>
        <w:gridCol w:w="424"/>
      </w:tblGrid>
      <w:tr w:rsidR="00B47F72" w:rsidRPr="00581AD9" w:rsidTr="00C216F6">
        <w:trPr>
          <w:trHeight w:val="300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sz w:val="20"/>
                <w:szCs w:val="20"/>
              </w:rPr>
              <w:t>ОЗНАКОМЛЕНЫ:</w:t>
            </w:r>
          </w:p>
        </w:tc>
        <w:tc>
          <w:tcPr>
            <w:tcW w:w="24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451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24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40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335"/>
          <w:jc w:val="center"/>
        </w:trPr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132"/>
          <w:jc w:val="center"/>
        </w:trPr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80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sz w:val="20"/>
                <w:szCs w:val="20"/>
              </w:rPr>
              <w:t>Школьный координатор</w:t>
            </w:r>
          </w:p>
        </w:tc>
        <w:tc>
          <w:tcPr>
            <w:tcW w:w="5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403"/>
          <w:jc w:val="center"/>
        </w:trPr>
        <w:tc>
          <w:tcPr>
            <w:tcW w:w="3656" w:type="dxa"/>
            <w:gridSpan w:val="7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408" w:type="dxa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426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316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  <w:tc>
          <w:tcPr>
            <w:tcW w:w="24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F72" w:rsidRPr="00581AD9" w:rsidTr="00C216F6">
        <w:trPr>
          <w:trHeight w:val="300"/>
          <w:jc w:val="center"/>
        </w:trPr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1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581AD9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F72" w:rsidRPr="00581AD9" w:rsidRDefault="00B47F72" w:rsidP="00B47F72">
      <w:pPr>
        <w:spacing w:line="36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47F72" w:rsidRPr="00F92A0C" w:rsidRDefault="00B47F72" w:rsidP="00B47F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2A0C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B47F72" w:rsidRPr="00F92A0C" w:rsidRDefault="00B47F72" w:rsidP="00B47F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2A0C">
        <w:rPr>
          <w:rFonts w:ascii="Times New Roman" w:hAnsi="Times New Roman" w:cs="Times New Roman"/>
          <w:sz w:val="28"/>
          <w:szCs w:val="28"/>
        </w:rPr>
        <w:t>К приказу отдела образования</w:t>
      </w:r>
    </w:p>
    <w:p w:rsidR="00B47F72" w:rsidRPr="00F92A0C" w:rsidRDefault="00F92A0C" w:rsidP="00B47F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         2026</w:t>
      </w:r>
      <w:r w:rsidR="00B47F72" w:rsidRPr="00F92A0C">
        <w:rPr>
          <w:rFonts w:ascii="Times New Roman" w:hAnsi="Times New Roman" w:cs="Times New Roman"/>
          <w:sz w:val="28"/>
          <w:szCs w:val="28"/>
        </w:rPr>
        <w:t xml:space="preserve"> г. № _____ </w:t>
      </w:r>
    </w:p>
    <w:p w:rsidR="00B47F72" w:rsidRPr="00F92A0C" w:rsidRDefault="00B47F72" w:rsidP="00B47F72">
      <w:pPr>
        <w:rPr>
          <w:rFonts w:ascii="Times New Roman" w:hAnsi="Times New Roman" w:cs="Times New Roman"/>
          <w:sz w:val="28"/>
          <w:szCs w:val="28"/>
        </w:rPr>
      </w:pPr>
    </w:p>
    <w:p w:rsidR="00B47F72" w:rsidRPr="00581AD9" w:rsidRDefault="00B47F72" w:rsidP="00B47F72">
      <w:pPr>
        <w:tabs>
          <w:tab w:val="left" w:pos="24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Список общест</w:t>
      </w:r>
      <w:r w:rsidR="00F92A0C">
        <w:rPr>
          <w:rFonts w:ascii="Times New Roman" w:hAnsi="Times New Roman" w:cs="Times New Roman"/>
          <w:sz w:val="28"/>
          <w:szCs w:val="28"/>
        </w:rPr>
        <w:t>венных наблюдателей на ВПР -2026</w:t>
      </w:r>
      <w:r w:rsidRPr="00581AD9">
        <w:rPr>
          <w:rFonts w:ascii="Times New Roman" w:hAnsi="Times New Roman" w:cs="Times New Roman"/>
          <w:sz w:val="28"/>
          <w:szCs w:val="28"/>
        </w:rPr>
        <w:t xml:space="preserve"> в школах Кировского района</w:t>
      </w:r>
    </w:p>
    <w:p w:rsidR="00B47F72" w:rsidRPr="00581AD9" w:rsidRDefault="00B47F72" w:rsidP="00B47F72">
      <w:pPr>
        <w:tabs>
          <w:tab w:val="left" w:pos="241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14"/>
        <w:gridCol w:w="3827"/>
        <w:gridCol w:w="3031"/>
      </w:tblGrid>
      <w:tr w:rsidR="00B47F72" w:rsidRPr="00F92A0C" w:rsidTr="00CC1E47">
        <w:trPr>
          <w:jc w:val="center"/>
        </w:trPr>
        <w:tc>
          <w:tcPr>
            <w:tcW w:w="2714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ОУ</w:t>
            </w:r>
          </w:p>
        </w:tc>
        <w:tc>
          <w:tcPr>
            <w:tcW w:w="3827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ФИО наблюдателя</w:t>
            </w:r>
          </w:p>
        </w:tc>
        <w:tc>
          <w:tcPr>
            <w:tcW w:w="3031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 Место  работы должность</w:t>
            </w:r>
          </w:p>
        </w:tc>
      </w:tr>
      <w:tr w:rsidR="00B47F72" w:rsidRPr="00F92A0C" w:rsidTr="00CC1E47">
        <w:trPr>
          <w:jc w:val="center"/>
        </w:trPr>
        <w:tc>
          <w:tcPr>
            <w:tcW w:w="2714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МБОУ  «СОШ № 1 </w:t>
            </w:r>
            <w:proofErr w:type="spellStart"/>
            <w:r w:rsidRPr="00F92A0C">
              <w:rPr>
                <w:sz w:val="28"/>
                <w:szCs w:val="28"/>
              </w:rPr>
              <w:t>пгт</w:t>
            </w:r>
            <w:proofErr w:type="spellEnd"/>
            <w:r w:rsidRPr="00F92A0C">
              <w:rPr>
                <w:sz w:val="28"/>
                <w:szCs w:val="28"/>
              </w:rPr>
              <w:t>. Кировский»</w:t>
            </w:r>
          </w:p>
        </w:tc>
        <w:tc>
          <w:tcPr>
            <w:tcW w:w="3827" w:type="dxa"/>
          </w:tcPr>
          <w:p w:rsidR="00B47F72" w:rsidRPr="00F92A0C" w:rsidRDefault="00F73AC3" w:rsidP="00FF4F6A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Чех Анна Владимировна</w:t>
            </w:r>
          </w:p>
          <w:p w:rsidR="00F73AC3" w:rsidRPr="00F92A0C" w:rsidRDefault="00F73AC3" w:rsidP="00FF4F6A">
            <w:pPr>
              <w:tabs>
                <w:tab w:val="left" w:pos="2415"/>
              </w:tabs>
              <w:rPr>
                <w:sz w:val="28"/>
                <w:szCs w:val="28"/>
              </w:rPr>
            </w:pPr>
          </w:p>
          <w:p w:rsidR="00F73AC3" w:rsidRPr="00F92A0C" w:rsidRDefault="00F73AC3" w:rsidP="00FF4F6A">
            <w:pPr>
              <w:tabs>
                <w:tab w:val="left" w:pos="2415"/>
              </w:tabs>
              <w:rPr>
                <w:sz w:val="28"/>
                <w:szCs w:val="28"/>
              </w:rPr>
            </w:pPr>
          </w:p>
          <w:p w:rsidR="00F73AC3" w:rsidRPr="00F92A0C" w:rsidRDefault="00F73AC3" w:rsidP="00FF4F6A">
            <w:pPr>
              <w:tabs>
                <w:tab w:val="left" w:pos="2415"/>
              </w:tabs>
              <w:rPr>
                <w:sz w:val="28"/>
                <w:szCs w:val="28"/>
              </w:rPr>
            </w:pPr>
          </w:p>
          <w:p w:rsidR="00F73AC3" w:rsidRPr="00F92A0C" w:rsidRDefault="00F73AC3" w:rsidP="00FF4F6A">
            <w:pPr>
              <w:tabs>
                <w:tab w:val="left" w:pos="2415"/>
              </w:tabs>
              <w:rPr>
                <w:sz w:val="28"/>
                <w:szCs w:val="28"/>
              </w:rPr>
            </w:pPr>
            <w:proofErr w:type="spellStart"/>
            <w:r w:rsidRPr="00F92A0C">
              <w:rPr>
                <w:sz w:val="28"/>
                <w:szCs w:val="28"/>
              </w:rPr>
              <w:t>Сербинович</w:t>
            </w:r>
            <w:proofErr w:type="spellEnd"/>
            <w:r w:rsidRPr="00F92A0C">
              <w:rPr>
                <w:sz w:val="28"/>
                <w:szCs w:val="28"/>
              </w:rPr>
              <w:t xml:space="preserve"> Анна  Романовна</w:t>
            </w:r>
          </w:p>
          <w:p w:rsidR="00F73AC3" w:rsidRPr="00F92A0C" w:rsidRDefault="00F73AC3" w:rsidP="00FF4F6A">
            <w:pPr>
              <w:rPr>
                <w:sz w:val="28"/>
                <w:szCs w:val="28"/>
              </w:rPr>
            </w:pPr>
          </w:p>
          <w:p w:rsidR="00F73AC3" w:rsidRPr="00F92A0C" w:rsidRDefault="00F73AC3" w:rsidP="00FF4F6A">
            <w:pPr>
              <w:rPr>
                <w:sz w:val="28"/>
                <w:szCs w:val="28"/>
              </w:rPr>
            </w:pPr>
          </w:p>
          <w:p w:rsidR="00A14C99" w:rsidRDefault="00A14C99" w:rsidP="00FF4F6A">
            <w:pPr>
              <w:rPr>
                <w:sz w:val="28"/>
                <w:szCs w:val="28"/>
              </w:rPr>
            </w:pPr>
          </w:p>
          <w:p w:rsidR="00B47F72" w:rsidRPr="00F92A0C" w:rsidRDefault="00F73AC3" w:rsidP="00FF4F6A">
            <w:pPr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Круглова Анастасия Алексеевна</w:t>
            </w:r>
          </w:p>
        </w:tc>
        <w:tc>
          <w:tcPr>
            <w:tcW w:w="3031" w:type="dxa"/>
          </w:tcPr>
          <w:p w:rsidR="00B47F72" w:rsidRPr="00F92A0C" w:rsidRDefault="00F73AC3" w:rsidP="00FF4F6A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Администрация Кировского</w:t>
            </w:r>
            <w:r w:rsidR="00F92A0C" w:rsidRPr="00F92A0C">
              <w:rPr>
                <w:sz w:val="28"/>
                <w:szCs w:val="28"/>
              </w:rPr>
              <w:t xml:space="preserve"> МО</w:t>
            </w:r>
            <w:r w:rsidR="00B47F72" w:rsidRPr="00F92A0C">
              <w:rPr>
                <w:sz w:val="28"/>
                <w:szCs w:val="28"/>
              </w:rPr>
              <w:t>, специалист</w:t>
            </w:r>
          </w:p>
          <w:p w:rsidR="00B47F72" w:rsidRPr="00F92A0C" w:rsidRDefault="00B47F72" w:rsidP="00FF4F6A">
            <w:pPr>
              <w:tabs>
                <w:tab w:val="left" w:pos="2415"/>
              </w:tabs>
              <w:rPr>
                <w:sz w:val="28"/>
                <w:szCs w:val="28"/>
              </w:rPr>
            </w:pPr>
          </w:p>
          <w:p w:rsidR="00B47F72" w:rsidRPr="00F92A0C" w:rsidRDefault="00F92A0C" w:rsidP="00FF4F6A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Администрация Кировского МО</w:t>
            </w:r>
            <w:r w:rsidR="00F73AC3" w:rsidRPr="00F92A0C">
              <w:rPr>
                <w:sz w:val="28"/>
                <w:szCs w:val="28"/>
              </w:rPr>
              <w:t>, специалист отдела образования</w:t>
            </w:r>
          </w:p>
          <w:p w:rsidR="00FF4F6A" w:rsidRPr="00F92A0C" w:rsidRDefault="00FF4F6A" w:rsidP="00FF4F6A">
            <w:pPr>
              <w:tabs>
                <w:tab w:val="left" w:pos="2415"/>
              </w:tabs>
              <w:rPr>
                <w:sz w:val="28"/>
                <w:szCs w:val="28"/>
              </w:rPr>
            </w:pPr>
          </w:p>
          <w:p w:rsidR="00F73AC3" w:rsidRPr="00F92A0C" w:rsidRDefault="00F92A0C" w:rsidP="00FF4F6A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Администрация Кировского МО</w:t>
            </w:r>
            <w:r w:rsidR="00A14C99">
              <w:rPr>
                <w:sz w:val="28"/>
                <w:szCs w:val="28"/>
              </w:rPr>
              <w:t>, специалист</w:t>
            </w:r>
          </w:p>
        </w:tc>
      </w:tr>
      <w:tr w:rsidR="00B47F72" w:rsidRPr="00F92A0C" w:rsidTr="00CC1E47">
        <w:trPr>
          <w:jc w:val="center"/>
        </w:trPr>
        <w:tc>
          <w:tcPr>
            <w:tcW w:w="2714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МБОУ «СОШ № 2 </w:t>
            </w:r>
            <w:proofErr w:type="spellStart"/>
            <w:r w:rsidRPr="00F92A0C">
              <w:rPr>
                <w:sz w:val="28"/>
                <w:szCs w:val="28"/>
              </w:rPr>
              <w:t>пгт</w:t>
            </w:r>
            <w:proofErr w:type="spellEnd"/>
            <w:r w:rsidRPr="00F92A0C">
              <w:rPr>
                <w:sz w:val="28"/>
                <w:szCs w:val="28"/>
              </w:rPr>
              <w:t>. Кировский»</w:t>
            </w:r>
          </w:p>
        </w:tc>
        <w:tc>
          <w:tcPr>
            <w:tcW w:w="3827" w:type="dxa"/>
          </w:tcPr>
          <w:p w:rsidR="00B47F72" w:rsidRPr="00F92A0C" w:rsidRDefault="00581AD9" w:rsidP="00CC1E47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Яновская Екатерина Владимировна</w:t>
            </w:r>
          </w:p>
        </w:tc>
        <w:tc>
          <w:tcPr>
            <w:tcW w:w="3031" w:type="dxa"/>
          </w:tcPr>
          <w:p w:rsidR="00B47F72" w:rsidRPr="00F92A0C" w:rsidRDefault="00F26CD1" w:rsidP="00F26CD1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        домохозяйка</w:t>
            </w:r>
          </w:p>
        </w:tc>
      </w:tr>
      <w:tr w:rsidR="00B47F72" w:rsidRPr="00F92A0C" w:rsidTr="00CC1E47">
        <w:trPr>
          <w:jc w:val="center"/>
        </w:trPr>
        <w:tc>
          <w:tcPr>
            <w:tcW w:w="2714" w:type="dxa"/>
          </w:tcPr>
          <w:p w:rsidR="00B47F72" w:rsidRPr="00F92A0C" w:rsidRDefault="00CC2DEE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МБОУ «</w:t>
            </w:r>
            <w:r w:rsidR="00B47F72" w:rsidRPr="00F92A0C">
              <w:rPr>
                <w:sz w:val="28"/>
                <w:szCs w:val="28"/>
              </w:rPr>
              <w:t xml:space="preserve">ООШ </w:t>
            </w:r>
            <w:proofErr w:type="gramStart"/>
            <w:r w:rsidR="00B47F72" w:rsidRPr="00F92A0C">
              <w:rPr>
                <w:sz w:val="28"/>
                <w:szCs w:val="28"/>
              </w:rPr>
              <w:t>с</w:t>
            </w:r>
            <w:proofErr w:type="gramEnd"/>
            <w:r w:rsidR="00B47F72" w:rsidRPr="00F92A0C">
              <w:rPr>
                <w:sz w:val="28"/>
                <w:szCs w:val="28"/>
              </w:rPr>
              <w:t>. Комаровка</w:t>
            </w:r>
          </w:p>
        </w:tc>
        <w:tc>
          <w:tcPr>
            <w:tcW w:w="3827" w:type="dxa"/>
          </w:tcPr>
          <w:p w:rsidR="00B47F72" w:rsidRPr="00F92A0C" w:rsidRDefault="00B47F72" w:rsidP="00CC1E47">
            <w:pPr>
              <w:tabs>
                <w:tab w:val="left" w:pos="2415"/>
              </w:tabs>
              <w:rPr>
                <w:sz w:val="28"/>
                <w:szCs w:val="28"/>
              </w:rPr>
            </w:pPr>
            <w:proofErr w:type="spellStart"/>
            <w:r w:rsidRPr="00F92A0C">
              <w:rPr>
                <w:sz w:val="28"/>
                <w:szCs w:val="28"/>
              </w:rPr>
              <w:t>Помазанова</w:t>
            </w:r>
            <w:proofErr w:type="spellEnd"/>
            <w:r w:rsidRPr="00F92A0C">
              <w:rPr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3031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домохозяйка</w:t>
            </w:r>
          </w:p>
        </w:tc>
      </w:tr>
      <w:tr w:rsidR="00B47F72" w:rsidRPr="00F92A0C" w:rsidTr="00CC1E47">
        <w:trPr>
          <w:jc w:val="center"/>
        </w:trPr>
        <w:tc>
          <w:tcPr>
            <w:tcW w:w="2714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МБОУ «СОШ с. </w:t>
            </w:r>
            <w:proofErr w:type="spellStart"/>
            <w:r w:rsidRPr="00F92A0C">
              <w:rPr>
                <w:sz w:val="28"/>
                <w:szCs w:val="28"/>
              </w:rPr>
              <w:t>Павлофёдоровка</w:t>
            </w:r>
            <w:proofErr w:type="spellEnd"/>
          </w:p>
        </w:tc>
        <w:tc>
          <w:tcPr>
            <w:tcW w:w="3827" w:type="dxa"/>
          </w:tcPr>
          <w:p w:rsidR="00B47F72" w:rsidRPr="00F92A0C" w:rsidRDefault="00C749EA" w:rsidP="00CC1E47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Троценко Юлия Владимировна</w:t>
            </w:r>
          </w:p>
        </w:tc>
        <w:tc>
          <w:tcPr>
            <w:tcW w:w="3031" w:type="dxa"/>
          </w:tcPr>
          <w:p w:rsidR="00B47F72" w:rsidRPr="00F92A0C" w:rsidRDefault="00C749EA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домохозяйка</w:t>
            </w:r>
          </w:p>
        </w:tc>
      </w:tr>
      <w:tr w:rsidR="00B47F72" w:rsidRPr="00F92A0C" w:rsidTr="00CC1E47">
        <w:trPr>
          <w:jc w:val="center"/>
        </w:trPr>
        <w:tc>
          <w:tcPr>
            <w:tcW w:w="2714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МБОУ «ООШ с. </w:t>
            </w:r>
            <w:proofErr w:type="spellStart"/>
            <w:r w:rsidRPr="00F92A0C">
              <w:rPr>
                <w:sz w:val="28"/>
                <w:szCs w:val="28"/>
              </w:rPr>
              <w:t>Руновка</w:t>
            </w:r>
            <w:proofErr w:type="spellEnd"/>
            <w:r w:rsidRPr="00F92A0C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47F72" w:rsidRPr="00F92A0C" w:rsidRDefault="001A739A" w:rsidP="00CC1E47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Сокур Анна Николаевна</w:t>
            </w:r>
          </w:p>
        </w:tc>
        <w:tc>
          <w:tcPr>
            <w:tcW w:w="3031" w:type="dxa"/>
          </w:tcPr>
          <w:p w:rsidR="00B47F72" w:rsidRPr="00F92A0C" w:rsidRDefault="001A739A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Продавец</w:t>
            </w:r>
            <w:proofErr w:type="gramStart"/>
            <w:r w:rsidRPr="00F92A0C">
              <w:rPr>
                <w:sz w:val="28"/>
                <w:szCs w:val="28"/>
              </w:rPr>
              <w:t xml:space="preserve">,, </w:t>
            </w:r>
            <w:proofErr w:type="gramEnd"/>
            <w:r w:rsidRPr="00F92A0C">
              <w:rPr>
                <w:sz w:val="28"/>
                <w:szCs w:val="28"/>
              </w:rPr>
              <w:t xml:space="preserve">магазин Березка с. </w:t>
            </w:r>
            <w:proofErr w:type="spellStart"/>
            <w:r w:rsidRPr="00F92A0C">
              <w:rPr>
                <w:sz w:val="28"/>
                <w:szCs w:val="28"/>
              </w:rPr>
              <w:t>Руновка</w:t>
            </w:r>
            <w:proofErr w:type="spellEnd"/>
          </w:p>
        </w:tc>
      </w:tr>
      <w:tr w:rsidR="00B47F72" w:rsidRPr="00F92A0C" w:rsidTr="00CC1E47">
        <w:trPr>
          <w:jc w:val="center"/>
        </w:trPr>
        <w:tc>
          <w:tcPr>
            <w:tcW w:w="2714" w:type="dxa"/>
          </w:tcPr>
          <w:p w:rsidR="00B47F72" w:rsidRPr="00F92A0C" w:rsidRDefault="00E355E7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МБОУ «</w:t>
            </w:r>
            <w:r w:rsidR="00B47F72" w:rsidRPr="00F92A0C">
              <w:rPr>
                <w:sz w:val="28"/>
                <w:szCs w:val="28"/>
              </w:rPr>
              <w:t xml:space="preserve">ООШ с. </w:t>
            </w:r>
            <w:proofErr w:type="spellStart"/>
            <w:r w:rsidR="00B47F72" w:rsidRPr="00F92A0C">
              <w:rPr>
                <w:sz w:val="28"/>
                <w:szCs w:val="28"/>
              </w:rPr>
              <w:t>Марьяновка</w:t>
            </w:r>
            <w:proofErr w:type="spellEnd"/>
            <w:r w:rsidR="00B47F72" w:rsidRPr="00F92A0C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47F72" w:rsidRPr="00F92A0C" w:rsidRDefault="00E355E7" w:rsidP="00CC1E47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 </w:t>
            </w:r>
            <w:proofErr w:type="spellStart"/>
            <w:r w:rsidRPr="00F92A0C">
              <w:rPr>
                <w:sz w:val="28"/>
                <w:szCs w:val="28"/>
              </w:rPr>
              <w:t>Розовенко</w:t>
            </w:r>
            <w:proofErr w:type="spellEnd"/>
            <w:r w:rsidRPr="00F92A0C">
              <w:rPr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3031" w:type="dxa"/>
          </w:tcPr>
          <w:p w:rsidR="00B47F72" w:rsidRPr="00F92A0C" w:rsidRDefault="00E355E7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пенсионер</w:t>
            </w:r>
          </w:p>
        </w:tc>
      </w:tr>
      <w:tr w:rsidR="00B47F72" w:rsidRPr="00F92A0C" w:rsidTr="00CC1E47">
        <w:trPr>
          <w:jc w:val="center"/>
        </w:trPr>
        <w:tc>
          <w:tcPr>
            <w:tcW w:w="2714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МБОУ «ООШ с. </w:t>
            </w:r>
            <w:proofErr w:type="spellStart"/>
            <w:r w:rsidRPr="00F92A0C">
              <w:rPr>
                <w:sz w:val="28"/>
                <w:szCs w:val="28"/>
              </w:rPr>
              <w:t>Увальное</w:t>
            </w:r>
            <w:proofErr w:type="spellEnd"/>
            <w:r w:rsidRPr="00F92A0C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47F72" w:rsidRPr="00F92A0C" w:rsidRDefault="00B47F72" w:rsidP="00CC1E47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Бегун Светлана  Петровна</w:t>
            </w:r>
          </w:p>
        </w:tc>
        <w:tc>
          <w:tcPr>
            <w:tcW w:w="3031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пенсионер</w:t>
            </w:r>
          </w:p>
        </w:tc>
      </w:tr>
      <w:tr w:rsidR="00B47F72" w:rsidRPr="00F92A0C" w:rsidTr="00CC1E47">
        <w:trPr>
          <w:jc w:val="center"/>
        </w:trPr>
        <w:tc>
          <w:tcPr>
            <w:tcW w:w="2714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МБОУ «СОШ </w:t>
            </w:r>
            <w:proofErr w:type="spellStart"/>
            <w:r w:rsidRPr="00F92A0C">
              <w:rPr>
                <w:sz w:val="28"/>
                <w:szCs w:val="28"/>
              </w:rPr>
              <w:t>кп</w:t>
            </w:r>
            <w:proofErr w:type="spellEnd"/>
            <w:r w:rsidRPr="00F92A0C">
              <w:rPr>
                <w:sz w:val="28"/>
                <w:szCs w:val="28"/>
              </w:rPr>
              <w:t>. Горные Ключи</w:t>
            </w:r>
          </w:p>
        </w:tc>
        <w:tc>
          <w:tcPr>
            <w:tcW w:w="3827" w:type="dxa"/>
          </w:tcPr>
          <w:p w:rsidR="00B47F72" w:rsidRPr="00F92A0C" w:rsidRDefault="00FF4F6A" w:rsidP="00FF4F6A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Юшкова Валентина Владимировна</w:t>
            </w:r>
          </w:p>
        </w:tc>
        <w:tc>
          <w:tcPr>
            <w:tcW w:w="3031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</w:p>
          <w:p w:rsidR="00B47F72" w:rsidRPr="00F92A0C" w:rsidRDefault="00FF4F6A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Заведующая МБОУ ДОУ Д/С 3№ </w:t>
            </w:r>
            <w:proofErr w:type="spellStart"/>
            <w:r w:rsidRPr="00F92A0C">
              <w:rPr>
                <w:sz w:val="28"/>
                <w:szCs w:val="28"/>
              </w:rPr>
              <w:t>кп</w:t>
            </w:r>
            <w:proofErr w:type="spellEnd"/>
            <w:r w:rsidRPr="00F92A0C">
              <w:rPr>
                <w:sz w:val="28"/>
                <w:szCs w:val="28"/>
              </w:rPr>
              <w:t>. Горные Ключи</w:t>
            </w:r>
          </w:p>
        </w:tc>
      </w:tr>
      <w:tr w:rsidR="00B47F72" w:rsidRPr="00F92A0C" w:rsidTr="00CC1E47">
        <w:trPr>
          <w:jc w:val="center"/>
        </w:trPr>
        <w:tc>
          <w:tcPr>
            <w:tcW w:w="2714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МБОУ «СОШ </w:t>
            </w:r>
            <w:proofErr w:type="gramStart"/>
            <w:r w:rsidRPr="00F92A0C">
              <w:rPr>
                <w:sz w:val="28"/>
                <w:szCs w:val="28"/>
              </w:rPr>
              <w:t>с</w:t>
            </w:r>
            <w:proofErr w:type="gramEnd"/>
            <w:r w:rsidRPr="00F92A0C">
              <w:rPr>
                <w:sz w:val="28"/>
                <w:szCs w:val="28"/>
              </w:rPr>
              <w:t>. Авдеевка</w:t>
            </w:r>
          </w:p>
        </w:tc>
        <w:tc>
          <w:tcPr>
            <w:tcW w:w="3827" w:type="dxa"/>
          </w:tcPr>
          <w:p w:rsidR="00B47F72" w:rsidRPr="00F92A0C" w:rsidRDefault="004C36E7" w:rsidP="006C2F97">
            <w:pPr>
              <w:tabs>
                <w:tab w:val="left" w:pos="2415"/>
              </w:tabs>
              <w:rPr>
                <w:sz w:val="28"/>
                <w:szCs w:val="28"/>
              </w:rPr>
            </w:pPr>
            <w:proofErr w:type="spellStart"/>
            <w:r w:rsidRPr="00F92A0C">
              <w:rPr>
                <w:sz w:val="28"/>
                <w:szCs w:val="28"/>
              </w:rPr>
              <w:t>Спасенова</w:t>
            </w:r>
            <w:proofErr w:type="spellEnd"/>
            <w:r w:rsidRPr="00F92A0C">
              <w:rPr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3031" w:type="dxa"/>
          </w:tcPr>
          <w:p w:rsidR="00B47F72" w:rsidRPr="00F92A0C" w:rsidRDefault="004C36E7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ООО Зодиак</w:t>
            </w:r>
            <w:proofErr w:type="gramStart"/>
            <w:r w:rsidRPr="00F92A0C">
              <w:rPr>
                <w:sz w:val="28"/>
                <w:szCs w:val="28"/>
              </w:rPr>
              <w:t xml:space="preserve"> ,</w:t>
            </w:r>
            <w:proofErr w:type="gramEnd"/>
            <w:r w:rsidRPr="00F92A0C">
              <w:rPr>
                <w:sz w:val="28"/>
                <w:szCs w:val="28"/>
              </w:rPr>
              <w:t xml:space="preserve"> сторож - охранник</w:t>
            </w:r>
          </w:p>
        </w:tc>
      </w:tr>
      <w:tr w:rsidR="00B47F72" w:rsidRPr="00F92A0C" w:rsidTr="00CC1E47">
        <w:trPr>
          <w:jc w:val="center"/>
        </w:trPr>
        <w:tc>
          <w:tcPr>
            <w:tcW w:w="2714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МБОУ «ООШ с. </w:t>
            </w:r>
            <w:proofErr w:type="spellStart"/>
            <w:r w:rsidRPr="00F92A0C">
              <w:rPr>
                <w:sz w:val="28"/>
                <w:szCs w:val="28"/>
              </w:rPr>
              <w:t>Крыловка</w:t>
            </w:r>
            <w:proofErr w:type="spellEnd"/>
          </w:p>
        </w:tc>
        <w:tc>
          <w:tcPr>
            <w:tcW w:w="3827" w:type="dxa"/>
          </w:tcPr>
          <w:p w:rsidR="00B47F72" w:rsidRPr="00F92A0C" w:rsidRDefault="001A739A" w:rsidP="00CC1E47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Груздева Анастасия Валерьевна</w:t>
            </w:r>
          </w:p>
        </w:tc>
        <w:tc>
          <w:tcPr>
            <w:tcW w:w="3031" w:type="dxa"/>
          </w:tcPr>
          <w:p w:rsidR="00B47F72" w:rsidRPr="00F92A0C" w:rsidRDefault="003A2E87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Магазин «Центральный»</w:t>
            </w:r>
            <w:proofErr w:type="gramStart"/>
            <w:r w:rsidRPr="00F92A0C">
              <w:rPr>
                <w:sz w:val="28"/>
                <w:szCs w:val="28"/>
              </w:rPr>
              <w:t xml:space="preserve"> ,</w:t>
            </w:r>
            <w:proofErr w:type="gramEnd"/>
            <w:r w:rsidRPr="00F92A0C">
              <w:rPr>
                <w:sz w:val="28"/>
                <w:szCs w:val="28"/>
              </w:rPr>
              <w:t xml:space="preserve"> </w:t>
            </w:r>
            <w:r w:rsidRPr="00F92A0C">
              <w:rPr>
                <w:sz w:val="28"/>
                <w:szCs w:val="28"/>
              </w:rPr>
              <w:lastRenderedPageBreak/>
              <w:t>продавец</w:t>
            </w:r>
          </w:p>
        </w:tc>
      </w:tr>
      <w:tr w:rsidR="00B47F72" w:rsidRPr="00F92A0C" w:rsidTr="00CC1E47">
        <w:trPr>
          <w:jc w:val="center"/>
        </w:trPr>
        <w:tc>
          <w:tcPr>
            <w:tcW w:w="2714" w:type="dxa"/>
          </w:tcPr>
          <w:p w:rsidR="00B47F72" w:rsidRPr="00F92A0C" w:rsidRDefault="00B47F72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lastRenderedPageBreak/>
              <w:t xml:space="preserve">МБОУ «ООШ </w:t>
            </w:r>
            <w:proofErr w:type="gramStart"/>
            <w:r w:rsidRPr="00F92A0C">
              <w:rPr>
                <w:sz w:val="28"/>
                <w:szCs w:val="28"/>
              </w:rPr>
              <w:t>с</w:t>
            </w:r>
            <w:proofErr w:type="gramEnd"/>
            <w:r w:rsidRPr="00F92A0C">
              <w:rPr>
                <w:sz w:val="28"/>
                <w:szCs w:val="28"/>
              </w:rPr>
              <w:t>. Уссурка»</w:t>
            </w:r>
          </w:p>
        </w:tc>
        <w:tc>
          <w:tcPr>
            <w:tcW w:w="3827" w:type="dxa"/>
          </w:tcPr>
          <w:p w:rsidR="00B47F72" w:rsidRPr="00F92A0C" w:rsidRDefault="0057572D" w:rsidP="00CC1E47">
            <w:pPr>
              <w:tabs>
                <w:tab w:val="left" w:pos="2415"/>
              </w:tabs>
              <w:rPr>
                <w:sz w:val="28"/>
                <w:szCs w:val="28"/>
              </w:rPr>
            </w:pPr>
            <w:proofErr w:type="spellStart"/>
            <w:r w:rsidRPr="00F92A0C">
              <w:rPr>
                <w:sz w:val="28"/>
                <w:szCs w:val="28"/>
              </w:rPr>
              <w:t>Митюхова</w:t>
            </w:r>
            <w:proofErr w:type="spellEnd"/>
            <w:r w:rsidRPr="00F92A0C">
              <w:rPr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3031" w:type="dxa"/>
          </w:tcPr>
          <w:p w:rsidR="00B47F72" w:rsidRPr="00F92A0C" w:rsidRDefault="00AB480B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Домохозяйка</w:t>
            </w:r>
          </w:p>
        </w:tc>
      </w:tr>
      <w:tr w:rsidR="006C2F97" w:rsidRPr="00F92A0C" w:rsidTr="00CC1E47">
        <w:trPr>
          <w:jc w:val="center"/>
        </w:trPr>
        <w:tc>
          <w:tcPr>
            <w:tcW w:w="2714" w:type="dxa"/>
          </w:tcPr>
          <w:p w:rsidR="006C2F97" w:rsidRPr="00F92A0C" w:rsidRDefault="006C2F97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МБОУ «ООШ </w:t>
            </w:r>
            <w:proofErr w:type="gramStart"/>
            <w:r w:rsidRPr="00F92A0C">
              <w:rPr>
                <w:sz w:val="28"/>
                <w:szCs w:val="28"/>
              </w:rPr>
              <w:t>с</w:t>
            </w:r>
            <w:proofErr w:type="gramEnd"/>
            <w:r w:rsidRPr="00F92A0C">
              <w:rPr>
                <w:sz w:val="28"/>
                <w:szCs w:val="28"/>
              </w:rPr>
              <w:t>. Преображенка»</w:t>
            </w:r>
          </w:p>
        </w:tc>
        <w:tc>
          <w:tcPr>
            <w:tcW w:w="3827" w:type="dxa"/>
          </w:tcPr>
          <w:p w:rsidR="006C2F97" w:rsidRPr="00F92A0C" w:rsidRDefault="006C2F97" w:rsidP="00CC1E47">
            <w:pPr>
              <w:tabs>
                <w:tab w:val="left" w:pos="2415"/>
              </w:tabs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Рожкова Марина Васильевна </w:t>
            </w:r>
          </w:p>
        </w:tc>
        <w:tc>
          <w:tcPr>
            <w:tcW w:w="3031" w:type="dxa"/>
          </w:tcPr>
          <w:p w:rsidR="006C2F97" w:rsidRPr="00F92A0C" w:rsidRDefault="006C2F97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воспитатель КГКУ « Центр  семейного содействия и устройства детей сирот и </w:t>
            </w:r>
            <w:proofErr w:type="gramStart"/>
            <w:r w:rsidRPr="00F92A0C">
              <w:rPr>
                <w:sz w:val="28"/>
                <w:szCs w:val="28"/>
              </w:rPr>
              <w:t>детей</w:t>
            </w:r>
            <w:proofErr w:type="gramEnd"/>
            <w:r w:rsidRPr="00F92A0C">
              <w:rPr>
                <w:sz w:val="28"/>
                <w:szCs w:val="28"/>
              </w:rPr>
              <w:t xml:space="preserve"> </w:t>
            </w:r>
            <w:r w:rsidR="00CB669D" w:rsidRPr="00F92A0C">
              <w:rPr>
                <w:sz w:val="28"/>
                <w:szCs w:val="28"/>
              </w:rPr>
              <w:t>оставшихся</w:t>
            </w:r>
            <w:r w:rsidRPr="00F92A0C">
              <w:rPr>
                <w:sz w:val="28"/>
                <w:szCs w:val="28"/>
              </w:rPr>
              <w:t xml:space="preserve"> без попечения родителей с. Преображенка»</w:t>
            </w:r>
          </w:p>
        </w:tc>
      </w:tr>
      <w:tr w:rsidR="00E355E7" w:rsidRPr="00F92A0C" w:rsidTr="00CC1E47">
        <w:trPr>
          <w:jc w:val="center"/>
        </w:trPr>
        <w:tc>
          <w:tcPr>
            <w:tcW w:w="2714" w:type="dxa"/>
          </w:tcPr>
          <w:p w:rsidR="00E355E7" w:rsidRPr="00F92A0C" w:rsidRDefault="00E355E7" w:rsidP="00C216F6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 xml:space="preserve">МБОУ «ООШ </w:t>
            </w:r>
            <w:proofErr w:type="spellStart"/>
            <w:r w:rsidRPr="00F92A0C">
              <w:rPr>
                <w:sz w:val="28"/>
                <w:szCs w:val="28"/>
              </w:rPr>
              <w:t>с</w:t>
            </w:r>
            <w:proofErr w:type="gramStart"/>
            <w:r w:rsidRPr="00F92A0C">
              <w:rPr>
                <w:sz w:val="28"/>
                <w:szCs w:val="28"/>
              </w:rPr>
              <w:t>.Ш</w:t>
            </w:r>
            <w:proofErr w:type="gramEnd"/>
            <w:r w:rsidRPr="00F92A0C">
              <w:rPr>
                <w:sz w:val="28"/>
                <w:szCs w:val="28"/>
              </w:rPr>
              <w:t>маковка</w:t>
            </w:r>
            <w:proofErr w:type="spellEnd"/>
            <w:r w:rsidRPr="00F92A0C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E355E7" w:rsidRPr="00F92A0C" w:rsidRDefault="00C749EA" w:rsidP="00CC1E47">
            <w:pPr>
              <w:tabs>
                <w:tab w:val="left" w:pos="2415"/>
              </w:tabs>
              <w:rPr>
                <w:sz w:val="28"/>
                <w:szCs w:val="28"/>
              </w:rPr>
            </w:pPr>
            <w:proofErr w:type="spellStart"/>
            <w:r w:rsidRPr="00F92A0C">
              <w:rPr>
                <w:sz w:val="28"/>
                <w:szCs w:val="28"/>
              </w:rPr>
              <w:t>Улим</w:t>
            </w:r>
            <w:proofErr w:type="spellEnd"/>
            <w:r w:rsidRPr="00F92A0C">
              <w:rPr>
                <w:sz w:val="28"/>
                <w:szCs w:val="28"/>
              </w:rPr>
              <w:t xml:space="preserve"> Кристина Валентиновна</w:t>
            </w:r>
          </w:p>
        </w:tc>
        <w:tc>
          <w:tcPr>
            <w:tcW w:w="3031" w:type="dxa"/>
          </w:tcPr>
          <w:p w:rsidR="00FF4F6A" w:rsidRPr="00F92A0C" w:rsidRDefault="00C749EA" w:rsidP="00C749EA">
            <w:pPr>
              <w:tabs>
                <w:tab w:val="left" w:pos="2415"/>
              </w:tabs>
              <w:jc w:val="center"/>
              <w:rPr>
                <w:sz w:val="28"/>
                <w:szCs w:val="28"/>
              </w:rPr>
            </w:pPr>
            <w:r w:rsidRPr="00F92A0C">
              <w:rPr>
                <w:sz w:val="28"/>
                <w:szCs w:val="28"/>
              </w:rPr>
              <w:t>Домохозяйка</w:t>
            </w:r>
          </w:p>
        </w:tc>
      </w:tr>
    </w:tbl>
    <w:p w:rsidR="00B47F72" w:rsidRPr="00C749EA" w:rsidRDefault="00B47F72" w:rsidP="00B47F72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5" w:rsidRPr="00581AD9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72" w:rsidRPr="00581AD9" w:rsidRDefault="00B47F72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72" w:rsidRPr="00581AD9" w:rsidRDefault="00B47F72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6995" w:rsidRPr="00581AD9" w:rsidRDefault="00756995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6995" w:rsidRPr="00581AD9" w:rsidRDefault="00756995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6995" w:rsidRPr="00581AD9" w:rsidRDefault="00756995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51F9" w:rsidRPr="00581AD9" w:rsidRDefault="00D751F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6E14" w:rsidRPr="00581AD9" w:rsidRDefault="008D6F49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>Приложение № 5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E14" w:rsidRPr="00581AD9" w:rsidRDefault="00D751F9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к приказу отдела 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 </w:t>
      </w:r>
      <w:r w:rsidRPr="00581AD9">
        <w:rPr>
          <w:rFonts w:ascii="Times New Roman" w:hAnsi="Times New Roman" w:cs="Times New Roman"/>
          <w:sz w:val="28"/>
          <w:szCs w:val="28"/>
        </w:rPr>
        <w:t>образова</w:t>
      </w:r>
      <w:r w:rsidR="00AA2AA9" w:rsidRPr="00581AD9">
        <w:rPr>
          <w:rFonts w:ascii="Times New Roman" w:hAnsi="Times New Roman" w:cs="Times New Roman"/>
          <w:sz w:val="28"/>
          <w:szCs w:val="28"/>
        </w:rPr>
        <w:t>ния администрации  Кировского МО</w:t>
      </w:r>
      <w:r w:rsidR="00696E14" w:rsidRPr="00581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E14" w:rsidRPr="00581AD9" w:rsidRDefault="00696E14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D9">
        <w:rPr>
          <w:rFonts w:ascii="Times New Roman" w:hAnsi="Times New Roman" w:cs="Times New Roman"/>
          <w:sz w:val="28"/>
          <w:szCs w:val="28"/>
        </w:rPr>
        <w:t xml:space="preserve">от _________ </w:t>
      </w:r>
    </w:p>
    <w:p w:rsidR="0088566B" w:rsidRPr="00581AD9" w:rsidRDefault="0088566B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6995" w:rsidRPr="00581AD9" w:rsidRDefault="00756995" w:rsidP="00756995">
      <w:pPr>
        <w:pStyle w:val="a4"/>
        <w:spacing w:before="80"/>
        <w:ind w:left="8" w:right="5"/>
        <w:jc w:val="center"/>
        <w:rPr>
          <w:sz w:val="28"/>
          <w:szCs w:val="28"/>
        </w:rPr>
      </w:pPr>
      <w:r w:rsidRPr="00581AD9">
        <w:rPr>
          <w:sz w:val="28"/>
          <w:szCs w:val="28"/>
        </w:rPr>
        <w:t>План-график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всероссийских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проверочных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работ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2025/2026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учебном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pacing w:val="-4"/>
          <w:sz w:val="28"/>
          <w:szCs w:val="28"/>
        </w:rPr>
        <w:t>году</w:t>
      </w:r>
    </w:p>
    <w:p w:rsidR="00756995" w:rsidRPr="00581AD9" w:rsidRDefault="00756995" w:rsidP="00756995">
      <w:pPr>
        <w:pStyle w:val="a4"/>
        <w:spacing w:before="80"/>
        <w:ind w:left="8" w:right="5"/>
        <w:rPr>
          <w:sz w:val="28"/>
          <w:szCs w:val="28"/>
        </w:rPr>
      </w:pPr>
      <w:r w:rsidRPr="00581AD9">
        <w:rPr>
          <w:sz w:val="28"/>
          <w:szCs w:val="28"/>
        </w:rPr>
        <w:t xml:space="preserve">                                                                                 График</w:t>
      </w:r>
      <w:r w:rsidRPr="00581AD9">
        <w:rPr>
          <w:spacing w:val="-6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4-8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и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10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классах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на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бумажном</w:t>
      </w:r>
      <w:r w:rsidRPr="00581AD9">
        <w:rPr>
          <w:spacing w:val="-2"/>
          <w:sz w:val="28"/>
          <w:szCs w:val="28"/>
        </w:rPr>
        <w:t xml:space="preserve"> носителе</w:t>
      </w:r>
    </w:p>
    <w:p w:rsidR="00756995" w:rsidRPr="00581AD9" w:rsidRDefault="00756995" w:rsidP="00756995">
      <w:pPr>
        <w:spacing w:before="1" w:after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3716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8505"/>
      </w:tblGrid>
      <w:tr w:rsidR="00756995" w:rsidRPr="00581AD9" w:rsidTr="00756995">
        <w:trPr>
          <w:trHeight w:val="441"/>
        </w:trPr>
        <w:tc>
          <w:tcPr>
            <w:tcW w:w="5211" w:type="dxa"/>
            <w:tcBorders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line="275" w:lineRule="exact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b/>
                <w:sz w:val="28"/>
                <w:szCs w:val="28"/>
                <w:lang w:val="ru-RU"/>
              </w:rPr>
              <w:t>20.04.2026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–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20.05.2026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(в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любой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день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указанного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периода)</w:t>
            </w:r>
          </w:p>
        </w:tc>
        <w:tc>
          <w:tcPr>
            <w:tcW w:w="8505" w:type="dxa"/>
            <w:tcBorders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line="275" w:lineRule="exact"/>
              <w:ind w:left="808"/>
              <w:rPr>
                <w:b/>
                <w:sz w:val="28"/>
                <w:szCs w:val="28"/>
              </w:rPr>
            </w:pPr>
            <w:r w:rsidRPr="00581AD9">
              <w:rPr>
                <w:b/>
                <w:sz w:val="28"/>
                <w:szCs w:val="28"/>
              </w:rPr>
              <w:t>4-8,</w:t>
            </w:r>
            <w:r w:rsidRPr="00581AD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b/>
                <w:sz w:val="28"/>
                <w:szCs w:val="28"/>
              </w:rPr>
              <w:t xml:space="preserve">10 </w:t>
            </w: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классы</w:t>
            </w:r>
            <w:proofErr w:type="spellEnd"/>
          </w:p>
        </w:tc>
      </w:tr>
      <w:tr w:rsidR="00756995" w:rsidRPr="00581AD9" w:rsidTr="00756995">
        <w:trPr>
          <w:trHeight w:val="1655"/>
        </w:trPr>
        <w:tc>
          <w:tcPr>
            <w:tcW w:w="5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Доступ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скачиванию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материалов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проверочных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работ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ЛК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ОО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открывается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не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позднее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09:00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местному времени за два дня до проведения работы, в соответствии с полученным от ОО расписанием. Архивы с материалами проверочной работы доступны в течение трех рабочих дней после дня проведения.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Если</w:t>
            </w:r>
          </w:p>
          <w:p w:rsidR="00756995" w:rsidRPr="00581AD9" w:rsidRDefault="00756995" w:rsidP="004C36E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проверочная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работа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состоит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из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двух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частей,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каждая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часть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размещается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отдельном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архиве.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56995" w:rsidRPr="00581AD9" w:rsidRDefault="00756995" w:rsidP="004C36E7">
            <w:pPr>
              <w:pStyle w:val="TableParagraph"/>
              <w:spacing w:before="68"/>
              <w:rPr>
                <w:b/>
                <w:sz w:val="28"/>
                <w:szCs w:val="28"/>
                <w:lang w:val="ru-RU"/>
              </w:rPr>
            </w:pPr>
          </w:p>
          <w:p w:rsidR="00756995" w:rsidRPr="00581AD9" w:rsidRDefault="00756995" w:rsidP="004C36E7">
            <w:pPr>
              <w:pStyle w:val="TableParagraph"/>
              <w:ind w:left="105"/>
              <w:rPr>
                <w:sz w:val="28"/>
                <w:szCs w:val="28"/>
              </w:rPr>
            </w:pPr>
            <w:r w:rsidRPr="00581AD9">
              <w:rPr>
                <w:color w:val="333333"/>
                <w:sz w:val="28"/>
                <w:szCs w:val="28"/>
              </w:rPr>
              <w:t>с</w:t>
            </w:r>
            <w:r w:rsidRPr="00581AD9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</w:rPr>
              <w:t>16.04.2026</w:t>
            </w:r>
          </w:p>
        </w:tc>
      </w:tr>
      <w:tr w:rsidR="00756995" w:rsidRPr="00581AD9" w:rsidTr="00756995">
        <w:trPr>
          <w:trHeight w:val="828"/>
        </w:trPr>
        <w:tc>
          <w:tcPr>
            <w:tcW w:w="5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lastRenderedPageBreak/>
              <w:t>Доступ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скачиванию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архивов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критериями</w:t>
            </w:r>
            <w:r w:rsidRPr="00581A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оценивания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работ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открывается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не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позднее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12:00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местному</w:t>
            </w:r>
          </w:p>
          <w:p w:rsidR="00756995" w:rsidRPr="00581AD9" w:rsidRDefault="00756995" w:rsidP="004C36E7">
            <w:pPr>
              <w:pStyle w:val="TableParagraph"/>
              <w:spacing w:before="139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времени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день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проведения,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соответствии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полученным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от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ОО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расписанием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208"/>
              <w:ind w:left="105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20.04.2026</w:t>
            </w:r>
          </w:p>
        </w:tc>
      </w:tr>
      <w:tr w:rsidR="00756995" w:rsidRPr="00581AD9" w:rsidTr="00756995">
        <w:trPr>
          <w:trHeight w:val="441"/>
        </w:trPr>
        <w:tc>
          <w:tcPr>
            <w:tcW w:w="5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Размещение</w:t>
            </w:r>
            <w:proofErr w:type="spellEnd"/>
            <w:r w:rsidRPr="00581A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z w:val="28"/>
                <w:szCs w:val="28"/>
              </w:rPr>
              <w:t>форм</w:t>
            </w:r>
            <w:proofErr w:type="spellEnd"/>
            <w:r w:rsidRPr="00581A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z w:val="28"/>
                <w:szCs w:val="28"/>
              </w:rPr>
              <w:t>сбора</w:t>
            </w:r>
            <w:proofErr w:type="spellEnd"/>
            <w:r w:rsidRPr="00581AD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результатов</w:t>
            </w:r>
            <w:proofErr w:type="spellEnd"/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ind w:left="105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20.04.2026</w:t>
            </w:r>
          </w:p>
        </w:tc>
      </w:tr>
      <w:tr w:rsidR="00756995" w:rsidRPr="00581AD9" w:rsidTr="00756995">
        <w:trPr>
          <w:trHeight w:val="440"/>
        </w:trPr>
        <w:tc>
          <w:tcPr>
            <w:tcW w:w="5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z w:val="28"/>
                <w:szCs w:val="28"/>
              </w:rPr>
              <w:t>Проведение</w:t>
            </w:r>
            <w:proofErr w:type="spellEnd"/>
            <w:r w:rsidRPr="00581AD9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ind w:left="105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20.04.2026 – </w:t>
            </w:r>
            <w:r w:rsidRPr="00581AD9">
              <w:rPr>
                <w:spacing w:val="-2"/>
                <w:sz w:val="28"/>
                <w:szCs w:val="28"/>
              </w:rPr>
              <w:t>20.05.2026</w:t>
            </w:r>
          </w:p>
        </w:tc>
      </w:tr>
      <w:tr w:rsidR="00756995" w:rsidRPr="00581AD9" w:rsidTr="00756995">
        <w:trPr>
          <w:trHeight w:val="441"/>
        </w:trPr>
        <w:tc>
          <w:tcPr>
            <w:tcW w:w="5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Проверка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работ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загрузка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форм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сбора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результатов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ind w:left="105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20.04.2026 – </w:t>
            </w:r>
            <w:r w:rsidRPr="00581AD9">
              <w:rPr>
                <w:spacing w:val="-2"/>
                <w:sz w:val="28"/>
                <w:szCs w:val="28"/>
              </w:rPr>
              <w:t>25.05.2026</w:t>
            </w:r>
          </w:p>
        </w:tc>
      </w:tr>
      <w:tr w:rsidR="00756995" w:rsidRPr="00581AD9" w:rsidTr="00756995">
        <w:trPr>
          <w:trHeight w:val="441"/>
        </w:trPr>
        <w:tc>
          <w:tcPr>
            <w:tcW w:w="5211" w:type="dxa"/>
            <w:tcBorders>
              <w:top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rPr>
                <w:b/>
                <w:sz w:val="28"/>
                <w:szCs w:val="28"/>
                <w:lang w:val="ru-RU"/>
              </w:rPr>
            </w:pPr>
            <w:r w:rsidRPr="00581AD9">
              <w:rPr>
                <w:b/>
                <w:sz w:val="28"/>
                <w:szCs w:val="28"/>
                <w:lang w:val="ru-RU"/>
              </w:rPr>
              <w:t>Получение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результатов</w:t>
            </w:r>
            <w:r w:rsidRPr="00581AD9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в</w:t>
            </w:r>
            <w:r w:rsidRPr="00581AD9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разделе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«Аналитика»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08.06.2026</w:t>
            </w:r>
          </w:p>
        </w:tc>
      </w:tr>
    </w:tbl>
    <w:p w:rsidR="00756995" w:rsidRPr="00581AD9" w:rsidRDefault="00756995" w:rsidP="00756995">
      <w:pPr>
        <w:pStyle w:val="TableParagraph"/>
        <w:rPr>
          <w:sz w:val="28"/>
          <w:szCs w:val="28"/>
        </w:rPr>
        <w:sectPr w:rsidR="00756995" w:rsidRPr="00581AD9" w:rsidSect="00756995">
          <w:type w:val="continuous"/>
          <w:pgSz w:w="11910" w:h="16840"/>
          <w:pgMar w:top="425" w:right="1240" w:bottom="1559" w:left="1040" w:header="715" w:footer="1042" w:gutter="0"/>
          <w:cols w:space="720"/>
        </w:sectPr>
      </w:pPr>
    </w:p>
    <w:p w:rsidR="00756995" w:rsidRPr="00581AD9" w:rsidRDefault="00756995" w:rsidP="00756995">
      <w:pPr>
        <w:pStyle w:val="a4"/>
        <w:spacing w:before="80"/>
        <w:ind w:left="3" w:right="5"/>
        <w:jc w:val="center"/>
        <w:rPr>
          <w:sz w:val="28"/>
          <w:szCs w:val="28"/>
        </w:rPr>
      </w:pPr>
      <w:r w:rsidRPr="00581AD9">
        <w:rPr>
          <w:sz w:val="28"/>
          <w:szCs w:val="28"/>
        </w:rPr>
        <w:lastRenderedPageBreak/>
        <w:t>График</w:t>
      </w:r>
      <w:r w:rsidRPr="00581AD9">
        <w:rPr>
          <w:spacing w:val="-6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1"/>
          <w:sz w:val="28"/>
          <w:szCs w:val="28"/>
        </w:rPr>
        <w:t xml:space="preserve"> </w:t>
      </w:r>
      <w:r w:rsidRPr="00581AD9">
        <w:rPr>
          <w:sz w:val="28"/>
          <w:szCs w:val="28"/>
        </w:rPr>
        <w:t>5-8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классах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с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использованием</w:t>
      </w:r>
      <w:r w:rsidRPr="00581AD9">
        <w:rPr>
          <w:spacing w:val="-2"/>
          <w:sz w:val="28"/>
          <w:szCs w:val="28"/>
        </w:rPr>
        <w:t xml:space="preserve"> компьютера</w:t>
      </w:r>
    </w:p>
    <w:p w:rsidR="00756995" w:rsidRPr="00581AD9" w:rsidRDefault="00756995" w:rsidP="00756995">
      <w:pPr>
        <w:spacing w:before="1" w:after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3716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8363"/>
      </w:tblGrid>
      <w:tr w:rsidR="00756995" w:rsidRPr="00581AD9" w:rsidTr="00756995">
        <w:trPr>
          <w:trHeight w:val="441"/>
        </w:trPr>
        <w:tc>
          <w:tcPr>
            <w:tcW w:w="5353" w:type="dxa"/>
            <w:tcBorders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b/>
                <w:sz w:val="28"/>
                <w:szCs w:val="28"/>
                <w:lang w:val="ru-RU"/>
              </w:rPr>
              <w:t>20.04.2026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–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29.04.2026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(в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любой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день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указанного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периода)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line="275" w:lineRule="exact"/>
              <w:ind w:left="988"/>
              <w:rPr>
                <w:b/>
                <w:sz w:val="28"/>
                <w:szCs w:val="28"/>
              </w:rPr>
            </w:pPr>
            <w:r w:rsidRPr="00581AD9">
              <w:rPr>
                <w:b/>
                <w:sz w:val="28"/>
                <w:szCs w:val="28"/>
              </w:rPr>
              <w:t>5-8</w:t>
            </w:r>
            <w:r w:rsidRPr="00581AD9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классы</w:t>
            </w:r>
            <w:proofErr w:type="spellEnd"/>
          </w:p>
        </w:tc>
      </w:tr>
      <w:tr w:rsidR="00756995" w:rsidRPr="00581AD9" w:rsidTr="00756995">
        <w:trPr>
          <w:trHeight w:val="827"/>
        </w:trPr>
        <w:tc>
          <w:tcPr>
            <w:tcW w:w="53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Размещение</w:t>
            </w:r>
            <w:r w:rsidRPr="00581A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реквизитов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доступа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участников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для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выполнения</w:t>
            </w:r>
            <w:r w:rsidRPr="00581A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проверочных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работ</w:t>
            </w:r>
            <w:r w:rsidRPr="00581AD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использованием</w:t>
            </w:r>
          </w:p>
          <w:p w:rsidR="00756995" w:rsidRPr="00581AD9" w:rsidRDefault="00756995" w:rsidP="004C36E7">
            <w:pPr>
              <w:pStyle w:val="TableParagraph"/>
              <w:spacing w:before="139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компьютера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(не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позднее,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чем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за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три рабочих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дня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до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дня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проведения)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205"/>
              <w:ind w:left="105"/>
              <w:rPr>
                <w:sz w:val="28"/>
                <w:szCs w:val="28"/>
              </w:rPr>
            </w:pPr>
            <w:r w:rsidRPr="00581AD9">
              <w:rPr>
                <w:color w:val="333333"/>
                <w:sz w:val="28"/>
                <w:szCs w:val="28"/>
              </w:rPr>
              <w:t>с</w:t>
            </w:r>
            <w:r w:rsidRPr="00581AD9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color w:val="333333"/>
                <w:spacing w:val="-2"/>
                <w:sz w:val="28"/>
                <w:szCs w:val="28"/>
              </w:rPr>
              <w:t>15.04.2026</w:t>
            </w:r>
          </w:p>
        </w:tc>
      </w:tr>
      <w:tr w:rsidR="00756995" w:rsidRPr="00581AD9" w:rsidTr="00756995">
        <w:trPr>
          <w:trHeight w:val="441"/>
        </w:trPr>
        <w:tc>
          <w:tcPr>
            <w:tcW w:w="53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Размещение</w:t>
            </w:r>
            <w:r w:rsidRPr="00581A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реквизитов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доступа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экспертов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системе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удаленной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проверки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заданий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«Эксперт»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ind w:left="105"/>
              <w:rPr>
                <w:sz w:val="28"/>
                <w:szCs w:val="28"/>
              </w:rPr>
            </w:pPr>
            <w:r w:rsidRPr="00581AD9">
              <w:rPr>
                <w:spacing w:val="-2"/>
                <w:sz w:val="28"/>
                <w:szCs w:val="28"/>
              </w:rPr>
              <w:t>20.04.2026</w:t>
            </w:r>
          </w:p>
        </w:tc>
      </w:tr>
      <w:tr w:rsidR="00756995" w:rsidRPr="00581AD9" w:rsidTr="00756995">
        <w:trPr>
          <w:trHeight w:val="441"/>
        </w:trPr>
        <w:tc>
          <w:tcPr>
            <w:tcW w:w="53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z w:val="28"/>
                <w:szCs w:val="28"/>
              </w:rPr>
              <w:t>Проведение</w:t>
            </w:r>
            <w:proofErr w:type="spellEnd"/>
            <w:r w:rsidRPr="00581AD9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ind w:left="105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20.04.2026 – </w:t>
            </w:r>
            <w:r w:rsidRPr="00581AD9">
              <w:rPr>
                <w:spacing w:val="-2"/>
                <w:sz w:val="28"/>
                <w:szCs w:val="28"/>
              </w:rPr>
              <w:t>29.04.2026</w:t>
            </w:r>
          </w:p>
        </w:tc>
      </w:tr>
      <w:tr w:rsidR="00756995" w:rsidRPr="00581AD9" w:rsidTr="00756995">
        <w:trPr>
          <w:trHeight w:val="441"/>
        </w:trPr>
        <w:tc>
          <w:tcPr>
            <w:tcW w:w="53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Сбор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заявки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для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выполнения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участниками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работ с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использованием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компьютера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резервный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ind w:left="105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20.04.2026 – </w:t>
            </w:r>
            <w:r w:rsidRPr="00581AD9">
              <w:rPr>
                <w:spacing w:val="-2"/>
                <w:sz w:val="28"/>
                <w:szCs w:val="28"/>
              </w:rPr>
              <w:t>29.04.2026</w:t>
            </w:r>
          </w:p>
        </w:tc>
      </w:tr>
      <w:tr w:rsidR="00756995" w:rsidRPr="00581AD9" w:rsidTr="00756995">
        <w:trPr>
          <w:trHeight w:val="441"/>
        </w:trPr>
        <w:tc>
          <w:tcPr>
            <w:tcW w:w="53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rPr>
                <w:b/>
                <w:sz w:val="28"/>
                <w:szCs w:val="28"/>
                <w:lang w:val="ru-RU"/>
              </w:rPr>
            </w:pPr>
            <w:r w:rsidRPr="00581AD9">
              <w:rPr>
                <w:b/>
                <w:sz w:val="28"/>
                <w:szCs w:val="28"/>
                <w:lang w:val="ru-RU"/>
              </w:rPr>
              <w:t>Резервный</w:t>
            </w:r>
            <w:r w:rsidRPr="00581AD9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день</w:t>
            </w:r>
            <w:r w:rsidRPr="00581AD9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для</w:t>
            </w:r>
            <w:r w:rsidRPr="00581AD9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выполнения</w:t>
            </w:r>
            <w:r w:rsidRPr="00581AD9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участниками</w:t>
            </w:r>
            <w:r w:rsidRPr="00581AD9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работ</w:t>
            </w:r>
            <w:r w:rsidRPr="00581AD9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с</w:t>
            </w:r>
            <w:r w:rsidRPr="00581AD9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использованием</w:t>
            </w:r>
            <w:r w:rsidRPr="00581AD9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>компьютера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ind w:left="105"/>
              <w:rPr>
                <w:sz w:val="28"/>
                <w:szCs w:val="28"/>
              </w:rPr>
            </w:pPr>
            <w:r w:rsidRPr="00581AD9">
              <w:rPr>
                <w:spacing w:val="-2"/>
                <w:sz w:val="28"/>
                <w:szCs w:val="28"/>
              </w:rPr>
              <w:t>30.04.2026</w:t>
            </w:r>
          </w:p>
        </w:tc>
      </w:tr>
      <w:tr w:rsidR="00756995" w:rsidRPr="00581AD9" w:rsidTr="00756995">
        <w:trPr>
          <w:trHeight w:val="440"/>
        </w:trPr>
        <w:tc>
          <w:tcPr>
            <w:tcW w:w="53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Загрузка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электронных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протоколов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проведения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ВПР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ЛК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ГИС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ФИС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>ОКО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ind w:left="105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20.04.2026 – </w:t>
            </w:r>
            <w:r w:rsidRPr="00581AD9">
              <w:rPr>
                <w:spacing w:val="-2"/>
                <w:sz w:val="28"/>
                <w:szCs w:val="28"/>
              </w:rPr>
              <w:t>08.05.2026</w:t>
            </w:r>
          </w:p>
        </w:tc>
      </w:tr>
      <w:tr w:rsidR="00756995" w:rsidRPr="00581AD9" w:rsidTr="00756995">
        <w:trPr>
          <w:trHeight w:val="441"/>
        </w:trPr>
        <w:tc>
          <w:tcPr>
            <w:tcW w:w="53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Проверка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работ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системе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удаленной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проверки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заданий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«Эксперт»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ind w:left="105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21.04.2026 – </w:t>
            </w:r>
            <w:r w:rsidRPr="00581AD9">
              <w:rPr>
                <w:spacing w:val="-2"/>
                <w:sz w:val="28"/>
                <w:szCs w:val="28"/>
              </w:rPr>
              <w:t>05.05.2026</w:t>
            </w:r>
          </w:p>
        </w:tc>
      </w:tr>
      <w:tr w:rsidR="00756995" w:rsidRPr="00581AD9" w:rsidTr="00756995">
        <w:trPr>
          <w:trHeight w:val="441"/>
        </w:trPr>
        <w:tc>
          <w:tcPr>
            <w:tcW w:w="53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Получение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индивидуальных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результатов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ЛК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ГИС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ФИС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>ОКО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ind w:left="105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22.05.2026</w:t>
            </w:r>
          </w:p>
        </w:tc>
      </w:tr>
      <w:tr w:rsidR="00756995" w:rsidRPr="00581AD9" w:rsidTr="00756995">
        <w:trPr>
          <w:trHeight w:val="441"/>
        </w:trPr>
        <w:tc>
          <w:tcPr>
            <w:tcW w:w="5353" w:type="dxa"/>
            <w:tcBorders>
              <w:top w:val="single" w:sz="6" w:space="0" w:color="000000"/>
              <w:righ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rPr>
                <w:b/>
                <w:sz w:val="28"/>
                <w:szCs w:val="28"/>
                <w:lang w:val="ru-RU"/>
              </w:rPr>
            </w:pPr>
            <w:r w:rsidRPr="00581AD9">
              <w:rPr>
                <w:b/>
                <w:sz w:val="28"/>
                <w:szCs w:val="28"/>
                <w:lang w:val="ru-RU"/>
              </w:rPr>
              <w:t>Получение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результатов</w:t>
            </w:r>
            <w:r w:rsidRPr="00581AD9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в</w:t>
            </w:r>
            <w:r w:rsidRPr="00581AD9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разделе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«Аналитика»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</w:tcBorders>
          </w:tcPr>
          <w:p w:rsidR="00756995" w:rsidRPr="00581AD9" w:rsidRDefault="00756995" w:rsidP="004C36E7">
            <w:pPr>
              <w:pStyle w:val="TableParagraph"/>
              <w:spacing w:before="13"/>
              <w:ind w:left="105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08.06.2026</w:t>
            </w:r>
          </w:p>
        </w:tc>
      </w:tr>
    </w:tbl>
    <w:p w:rsidR="00756995" w:rsidRPr="00581AD9" w:rsidRDefault="00756995" w:rsidP="00756995">
      <w:pPr>
        <w:pStyle w:val="a4"/>
        <w:spacing w:before="80"/>
        <w:ind w:left="1405"/>
        <w:jc w:val="center"/>
        <w:rPr>
          <w:sz w:val="28"/>
          <w:szCs w:val="28"/>
        </w:rPr>
      </w:pPr>
      <w:r w:rsidRPr="00581AD9">
        <w:rPr>
          <w:sz w:val="28"/>
          <w:szCs w:val="28"/>
        </w:rPr>
        <w:t>График</w:t>
      </w:r>
      <w:r w:rsidRPr="00581AD9">
        <w:rPr>
          <w:spacing w:val="-7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ВПР на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бумажном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носителе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в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4-8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и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10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классах</w:t>
      </w:r>
    </w:p>
    <w:p w:rsidR="00756995" w:rsidRPr="00581AD9" w:rsidRDefault="00756995" w:rsidP="00756995">
      <w:pPr>
        <w:pStyle w:val="a4"/>
        <w:spacing w:before="80"/>
        <w:ind w:left="1405"/>
        <w:jc w:val="center"/>
        <w:rPr>
          <w:sz w:val="28"/>
          <w:szCs w:val="28"/>
        </w:rPr>
      </w:pPr>
      <w:r w:rsidRPr="00581AD9">
        <w:rPr>
          <w:sz w:val="28"/>
          <w:szCs w:val="28"/>
        </w:rPr>
        <w:t>по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предметам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на</w:t>
      </w:r>
      <w:r w:rsidRPr="00581AD9">
        <w:rPr>
          <w:spacing w:val="-2"/>
          <w:sz w:val="28"/>
          <w:szCs w:val="28"/>
        </w:rPr>
        <w:t xml:space="preserve"> </w:t>
      </w:r>
      <w:r w:rsidRPr="00581AD9">
        <w:rPr>
          <w:sz w:val="28"/>
          <w:szCs w:val="28"/>
        </w:rPr>
        <w:t>основе</w:t>
      </w:r>
      <w:r w:rsidRPr="00581AD9">
        <w:rPr>
          <w:spacing w:val="-3"/>
          <w:sz w:val="28"/>
          <w:szCs w:val="28"/>
        </w:rPr>
        <w:t xml:space="preserve"> </w:t>
      </w:r>
      <w:r w:rsidRPr="00581AD9">
        <w:rPr>
          <w:sz w:val="28"/>
          <w:szCs w:val="28"/>
        </w:rPr>
        <w:t>случайного</w:t>
      </w:r>
      <w:r w:rsidRPr="00581AD9">
        <w:rPr>
          <w:spacing w:val="-2"/>
          <w:sz w:val="28"/>
          <w:szCs w:val="28"/>
        </w:rPr>
        <w:t xml:space="preserve"> выбора</w:t>
      </w:r>
    </w:p>
    <w:p w:rsidR="00756995" w:rsidRPr="00581AD9" w:rsidRDefault="00756995" w:rsidP="00756995">
      <w:pPr>
        <w:spacing w:before="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3716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8505"/>
      </w:tblGrid>
      <w:tr w:rsidR="00756995" w:rsidRPr="00581AD9" w:rsidTr="00756995">
        <w:trPr>
          <w:trHeight w:val="414"/>
        </w:trPr>
        <w:tc>
          <w:tcPr>
            <w:tcW w:w="5211" w:type="dxa"/>
          </w:tcPr>
          <w:p w:rsidR="00756995" w:rsidRPr="00581AD9" w:rsidRDefault="00756995" w:rsidP="004C36E7">
            <w:pPr>
              <w:pStyle w:val="TableParagraph"/>
              <w:spacing w:line="275" w:lineRule="exact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b/>
                <w:sz w:val="28"/>
                <w:szCs w:val="28"/>
                <w:lang w:val="ru-RU"/>
              </w:rPr>
              <w:lastRenderedPageBreak/>
              <w:t>20.04.2026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–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20.05.2026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(в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любой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день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указанного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периода)</w:t>
            </w:r>
          </w:p>
        </w:tc>
        <w:tc>
          <w:tcPr>
            <w:tcW w:w="8505" w:type="dxa"/>
          </w:tcPr>
          <w:p w:rsidR="00756995" w:rsidRPr="00581AD9" w:rsidRDefault="00756995" w:rsidP="004C36E7">
            <w:pPr>
              <w:pStyle w:val="TableParagraph"/>
              <w:spacing w:line="275" w:lineRule="exact"/>
              <w:ind w:left="799"/>
              <w:rPr>
                <w:b/>
                <w:sz w:val="28"/>
                <w:szCs w:val="28"/>
              </w:rPr>
            </w:pPr>
            <w:r w:rsidRPr="00581AD9">
              <w:rPr>
                <w:b/>
                <w:sz w:val="28"/>
                <w:szCs w:val="28"/>
              </w:rPr>
              <w:t>4-8,</w:t>
            </w:r>
            <w:r w:rsidRPr="00581AD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b/>
                <w:sz w:val="28"/>
                <w:szCs w:val="28"/>
              </w:rPr>
              <w:t xml:space="preserve">10 </w:t>
            </w: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классы</w:t>
            </w:r>
            <w:proofErr w:type="spellEnd"/>
          </w:p>
        </w:tc>
      </w:tr>
      <w:tr w:rsidR="00756995" w:rsidRPr="00581AD9" w:rsidTr="00756995">
        <w:trPr>
          <w:trHeight w:val="1655"/>
        </w:trPr>
        <w:tc>
          <w:tcPr>
            <w:tcW w:w="5211" w:type="dxa"/>
          </w:tcPr>
          <w:p w:rsidR="00756995" w:rsidRPr="00581AD9" w:rsidRDefault="00756995" w:rsidP="004C36E7">
            <w:pPr>
              <w:pStyle w:val="TableParagraph"/>
              <w:spacing w:line="360" w:lineRule="auto"/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Доступ к скачиванию материалов проверочных работ в ЛК ОО открывается не позднее 09:00 по местному времени за два дня до проведения работы, в соответствии с полученным от ОО расписанием. Архивы с материалами</w:t>
            </w:r>
            <w:r w:rsidRPr="00581AD9">
              <w:rPr>
                <w:spacing w:val="6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проверочной</w:t>
            </w:r>
            <w:r w:rsidRPr="00581AD9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работы</w:t>
            </w:r>
            <w:r w:rsidRPr="00581AD9">
              <w:rPr>
                <w:spacing w:val="6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доступны</w:t>
            </w:r>
            <w:r w:rsidRPr="00581AD9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6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течение</w:t>
            </w:r>
            <w:r w:rsidRPr="00581AD9">
              <w:rPr>
                <w:spacing w:val="6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трех</w:t>
            </w:r>
            <w:r w:rsidRPr="00581AD9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рабочих</w:t>
            </w:r>
            <w:r w:rsidRPr="00581AD9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дней</w:t>
            </w:r>
            <w:r w:rsidRPr="00581AD9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после</w:t>
            </w:r>
            <w:r w:rsidRPr="00581AD9">
              <w:rPr>
                <w:spacing w:val="6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дня</w:t>
            </w:r>
            <w:r w:rsidRPr="00581AD9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проведения.</w:t>
            </w:r>
            <w:r w:rsidRPr="00581AD9">
              <w:rPr>
                <w:spacing w:val="64"/>
                <w:sz w:val="28"/>
                <w:szCs w:val="28"/>
                <w:lang w:val="ru-RU"/>
              </w:rPr>
              <w:t xml:space="preserve">  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>Если</w:t>
            </w:r>
          </w:p>
          <w:p w:rsidR="00756995" w:rsidRPr="00581AD9" w:rsidRDefault="00756995" w:rsidP="004C36E7">
            <w:pPr>
              <w:pStyle w:val="TableParagraph"/>
              <w:spacing w:line="275" w:lineRule="exact"/>
              <w:jc w:val="both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проверочная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работа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состоит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из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двух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частей,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каждая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часть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размещается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отдельном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архиве.</w:t>
            </w:r>
          </w:p>
        </w:tc>
        <w:tc>
          <w:tcPr>
            <w:tcW w:w="8505" w:type="dxa"/>
          </w:tcPr>
          <w:p w:rsidR="00756995" w:rsidRPr="00581AD9" w:rsidRDefault="00756995" w:rsidP="004C36E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16.04.2026</w:t>
            </w:r>
          </w:p>
        </w:tc>
      </w:tr>
      <w:tr w:rsidR="00756995" w:rsidRPr="00581AD9" w:rsidTr="00756995">
        <w:trPr>
          <w:trHeight w:val="2069"/>
        </w:trPr>
        <w:tc>
          <w:tcPr>
            <w:tcW w:w="5211" w:type="dxa"/>
          </w:tcPr>
          <w:p w:rsidR="00756995" w:rsidRPr="00581AD9" w:rsidRDefault="00756995" w:rsidP="004C36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Получение от федерального организатора списка классов ОО с указанием конкретных предметов, по которым проводится ВПР в данном классе.</w:t>
            </w:r>
          </w:p>
          <w:p w:rsidR="00756995" w:rsidRPr="00581AD9" w:rsidRDefault="00756995" w:rsidP="004C36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Информация о распределении конкретных предметов на основе случайного выбора по конкретным классам</w:t>
            </w:r>
            <w:r w:rsidRPr="00581AD9">
              <w:rPr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предоставляется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ОО</w:t>
            </w:r>
            <w:r w:rsidRPr="00581A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один раз</w:t>
            </w:r>
            <w:r w:rsidRPr="00581A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неделю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(во вторник)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на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каждый день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проведения следующей</w:t>
            </w:r>
            <w:r w:rsidRPr="00581A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недели в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ЛК</w:t>
            </w:r>
            <w:r w:rsidRPr="00581A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>ГИС</w:t>
            </w:r>
          </w:p>
          <w:p w:rsidR="00756995" w:rsidRPr="00581AD9" w:rsidRDefault="00756995" w:rsidP="004C36E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ФИС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ОКО,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соответствии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расписанием,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полученным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от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ОО,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согласно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плану-графику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проведения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>ВПР.</w:t>
            </w:r>
          </w:p>
        </w:tc>
        <w:tc>
          <w:tcPr>
            <w:tcW w:w="8505" w:type="dxa"/>
          </w:tcPr>
          <w:p w:rsidR="00756995" w:rsidRPr="00581AD9" w:rsidRDefault="00756995" w:rsidP="004C36E7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sz w:val="28"/>
                <w:szCs w:val="28"/>
              </w:rPr>
              <w:t xml:space="preserve">14.04.2026 </w:t>
            </w:r>
            <w:proofErr w:type="spellStart"/>
            <w:r w:rsidRPr="00581AD9">
              <w:rPr>
                <w:sz w:val="28"/>
                <w:szCs w:val="28"/>
              </w:rPr>
              <w:t>до</w:t>
            </w:r>
            <w:proofErr w:type="spellEnd"/>
            <w:r w:rsidRPr="00581AD9">
              <w:rPr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12.05.2026</w:t>
            </w:r>
          </w:p>
        </w:tc>
      </w:tr>
      <w:tr w:rsidR="00756995" w:rsidRPr="00581AD9" w:rsidTr="00756995">
        <w:trPr>
          <w:trHeight w:val="827"/>
        </w:trPr>
        <w:tc>
          <w:tcPr>
            <w:tcW w:w="5211" w:type="dxa"/>
          </w:tcPr>
          <w:p w:rsidR="00756995" w:rsidRPr="00581AD9" w:rsidRDefault="00756995" w:rsidP="004C36E7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Доступ</w:t>
            </w:r>
            <w:r w:rsidRPr="00581AD9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</w:t>
            </w:r>
            <w:r w:rsidRPr="00581AD9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скачиванию</w:t>
            </w:r>
            <w:r w:rsidRPr="00581AD9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архивов</w:t>
            </w:r>
            <w:r w:rsidRPr="00581AD9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</w:t>
            </w:r>
            <w:r w:rsidRPr="00581AD9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критериями</w:t>
            </w:r>
            <w:r w:rsidRPr="00581AD9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оценивания</w:t>
            </w:r>
            <w:r w:rsidRPr="00581AD9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работ</w:t>
            </w:r>
            <w:r w:rsidRPr="00581AD9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открывается</w:t>
            </w:r>
            <w:r w:rsidRPr="00581AD9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не</w:t>
            </w:r>
            <w:r w:rsidRPr="00581AD9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позднее</w:t>
            </w:r>
            <w:r w:rsidRPr="00581AD9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12.00</w:t>
            </w:r>
            <w:r w:rsidRPr="00581AD9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</w:t>
            </w:r>
            <w:r w:rsidRPr="00581AD9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местному</w:t>
            </w:r>
          </w:p>
          <w:p w:rsidR="00756995" w:rsidRPr="00581AD9" w:rsidRDefault="00756995" w:rsidP="004C36E7">
            <w:pPr>
              <w:pStyle w:val="TableParagraph"/>
              <w:spacing w:before="139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времени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день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проведения,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соответствии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полученным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от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ОО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расписанием</w:t>
            </w:r>
          </w:p>
        </w:tc>
        <w:tc>
          <w:tcPr>
            <w:tcW w:w="8505" w:type="dxa"/>
          </w:tcPr>
          <w:p w:rsidR="00756995" w:rsidRPr="00581AD9" w:rsidRDefault="00756995" w:rsidP="004C36E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20.04.2026</w:t>
            </w:r>
          </w:p>
        </w:tc>
      </w:tr>
      <w:tr w:rsidR="00756995" w:rsidRPr="00581AD9" w:rsidTr="00756995">
        <w:trPr>
          <w:trHeight w:val="414"/>
        </w:trPr>
        <w:tc>
          <w:tcPr>
            <w:tcW w:w="5211" w:type="dxa"/>
          </w:tcPr>
          <w:p w:rsidR="00756995" w:rsidRPr="00581AD9" w:rsidRDefault="00756995" w:rsidP="004C36E7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z w:val="28"/>
                <w:szCs w:val="28"/>
              </w:rPr>
              <w:t>Проведение</w:t>
            </w:r>
            <w:proofErr w:type="spellEnd"/>
            <w:r w:rsidRPr="00581AD9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8505" w:type="dxa"/>
          </w:tcPr>
          <w:p w:rsidR="00756995" w:rsidRPr="00581AD9" w:rsidRDefault="00756995" w:rsidP="004C36E7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 xml:space="preserve">20.04.2026 – </w:t>
            </w:r>
            <w:r w:rsidRPr="00581AD9">
              <w:rPr>
                <w:spacing w:val="-2"/>
                <w:sz w:val="28"/>
                <w:szCs w:val="28"/>
              </w:rPr>
              <w:t>20.05.2026</w:t>
            </w:r>
          </w:p>
        </w:tc>
      </w:tr>
      <w:tr w:rsidR="00756995" w:rsidRPr="00581AD9" w:rsidTr="00756995">
        <w:trPr>
          <w:trHeight w:val="414"/>
        </w:trPr>
        <w:tc>
          <w:tcPr>
            <w:tcW w:w="5211" w:type="dxa"/>
          </w:tcPr>
          <w:p w:rsidR="00756995" w:rsidRPr="00581AD9" w:rsidRDefault="00756995" w:rsidP="004C36E7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Проверка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работ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загрузка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форм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сбора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lastRenderedPageBreak/>
              <w:t>результатов</w:t>
            </w:r>
          </w:p>
        </w:tc>
        <w:tc>
          <w:tcPr>
            <w:tcW w:w="8505" w:type="dxa"/>
          </w:tcPr>
          <w:p w:rsidR="00756995" w:rsidRPr="00581AD9" w:rsidRDefault="00756995" w:rsidP="004C36E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lastRenderedPageBreak/>
              <w:t xml:space="preserve">20.04.2026 – </w:t>
            </w:r>
            <w:r w:rsidRPr="00581AD9">
              <w:rPr>
                <w:spacing w:val="-2"/>
                <w:sz w:val="28"/>
                <w:szCs w:val="28"/>
              </w:rPr>
              <w:t>25.05.2026</w:t>
            </w:r>
          </w:p>
        </w:tc>
      </w:tr>
      <w:tr w:rsidR="00756995" w:rsidRPr="00581AD9" w:rsidTr="00756995">
        <w:trPr>
          <w:trHeight w:val="414"/>
        </w:trPr>
        <w:tc>
          <w:tcPr>
            <w:tcW w:w="5211" w:type="dxa"/>
          </w:tcPr>
          <w:p w:rsidR="00756995" w:rsidRPr="00581AD9" w:rsidRDefault="00756995" w:rsidP="004C36E7">
            <w:pPr>
              <w:pStyle w:val="TableParagraph"/>
              <w:spacing w:line="275" w:lineRule="exact"/>
              <w:rPr>
                <w:b/>
                <w:sz w:val="28"/>
                <w:szCs w:val="28"/>
                <w:lang w:val="ru-RU"/>
              </w:rPr>
            </w:pPr>
            <w:r w:rsidRPr="00581AD9">
              <w:rPr>
                <w:b/>
                <w:sz w:val="28"/>
                <w:szCs w:val="28"/>
                <w:lang w:val="ru-RU"/>
              </w:rPr>
              <w:lastRenderedPageBreak/>
              <w:t>Получение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результатов</w:t>
            </w:r>
            <w:r w:rsidRPr="00581AD9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в</w:t>
            </w:r>
            <w:r w:rsidRPr="00581AD9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b/>
                <w:sz w:val="28"/>
                <w:szCs w:val="28"/>
                <w:lang w:val="ru-RU"/>
              </w:rPr>
              <w:t>разделе</w:t>
            </w:r>
            <w:r w:rsidRPr="00581AD9">
              <w:rPr>
                <w:b/>
                <w:spacing w:val="-2"/>
                <w:sz w:val="28"/>
                <w:szCs w:val="28"/>
                <w:lang w:val="ru-RU"/>
              </w:rPr>
              <w:t xml:space="preserve"> «Аналитика»</w:t>
            </w:r>
          </w:p>
        </w:tc>
        <w:tc>
          <w:tcPr>
            <w:tcW w:w="8505" w:type="dxa"/>
          </w:tcPr>
          <w:p w:rsidR="00756995" w:rsidRPr="00581AD9" w:rsidRDefault="00756995" w:rsidP="004C36E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</w:rPr>
              <w:t>с</w:t>
            </w:r>
            <w:r w:rsidRPr="00581AD9">
              <w:rPr>
                <w:spacing w:val="-1"/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08.06.2026</w:t>
            </w:r>
          </w:p>
        </w:tc>
      </w:tr>
    </w:tbl>
    <w:p w:rsidR="00756995" w:rsidRPr="00581AD9" w:rsidRDefault="00756995" w:rsidP="00756995">
      <w:pPr>
        <w:rPr>
          <w:rFonts w:ascii="Times New Roman" w:hAnsi="Times New Roman" w:cs="Times New Roman"/>
          <w:sz w:val="28"/>
          <w:szCs w:val="28"/>
        </w:rPr>
      </w:pPr>
    </w:p>
    <w:p w:rsidR="00756995" w:rsidRPr="00581AD9" w:rsidRDefault="00756995" w:rsidP="00756995">
      <w:pPr>
        <w:spacing w:before="275"/>
        <w:rPr>
          <w:rFonts w:ascii="Times New Roman" w:hAnsi="Times New Roman" w:cs="Times New Roman"/>
          <w:b/>
          <w:sz w:val="28"/>
          <w:szCs w:val="28"/>
        </w:rPr>
      </w:pPr>
    </w:p>
    <w:p w:rsidR="00756995" w:rsidRPr="00581AD9" w:rsidRDefault="00756995" w:rsidP="00756995">
      <w:pPr>
        <w:pStyle w:val="a4"/>
        <w:ind w:left="3" w:right="8"/>
        <w:jc w:val="center"/>
        <w:rPr>
          <w:sz w:val="28"/>
          <w:szCs w:val="28"/>
        </w:rPr>
      </w:pPr>
      <w:r w:rsidRPr="00581AD9">
        <w:rPr>
          <w:sz w:val="28"/>
          <w:szCs w:val="28"/>
        </w:rPr>
        <w:t>График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z w:val="28"/>
          <w:szCs w:val="28"/>
        </w:rPr>
        <w:t>формирования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организационных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и</w:t>
      </w:r>
      <w:r w:rsidRPr="00581AD9">
        <w:rPr>
          <w:spacing w:val="-7"/>
          <w:sz w:val="28"/>
          <w:szCs w:val="28"/>
        </w:rPr>
        <w:t xml:space="preserve"> </w:t>
      </w:r>
      <w:r w:rsidRPr="00581AD9">
        <w:rPr>
          <w:sz w:val="28"/>
          <w:szCs w:val="28"/>
        </w:rPr>
        <w:t>информационных</w:t>
      </w:r>
      <w:r w:rsidRPr="00581AD9">
        <w:rPr>
          <w:spacing w:val="-7"/>
          <w:sz w:val="28"/>
          <w:szCs w:val="28"/>
        </w:rPr>
        <w:t xml:space="preserve"> </w:t>
      </w:r>
      <w:r w:rsidRPr="00581AD9">
        <w:rPr>
          <w:sz w:val="28"/>
          <w:szCs w:val="28"/>
        </w:rPr>
        <w:t>ресурсов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для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проведения</w:t>
      </w:r>
      <w:r w:rsidRPr="00581AD9">
        <w:rPr>
          <w:spacing w:val="-8"/>
          <w:sz w:val="28"/>
          <w:szCs w:val="28"/>
        </w:rPr>
        <w:t xml:space="preserve"> </w:t>
      </w:r>
      <w:r w:rsidRPr="00581AD9">
        <w:rPr>
          <w:sz w:val="28"/>
          <w:szCs w:val="28"/>
        </w:rPr>
        <w:t>всероссийских</w:t>
      </w:r>
      <w:r w:rsidRPr="00581AD9">
        <w:rPr>
          <w:spacing w:val="-5"/>
          <w:sz w:val="28"/>
          <w:szCs w:val="28"/>
        </w:rPr>
        <w:t xml:space="preserve"> </w:t>
      </w:r>
      <w:r w:rsidRPr="00581AD9">
        <w:rPr>
          <w:sz w:val="28"/>
          <w:szCs w:val="28"/>
        </w:rPr>
        <w:t>проверочных</w:t>
      </w:r>
      <w:r w:rsidRPr="00581AD9">
        <w:rPr>
          <w:spacing w:val="-4"/>
          <w:sz w:val="28"/>
          <w:szCs w:val="28"/>
        </w:rPr>
        <w:t xml:space="preserve"> </w:t>
      </w:r>
      <w:r w:rsidRPr="00581AD9">
        <w:rPr>
          <w:spacing w:val="-2"/>
          <w:sz w:val="28"/>
          <w:szCs w:val="28"/>
        </w:rPr>
        <w:t>работ</w:t>
      </w:r>
    </w:p>
    <w:p w:rsidR="00756995" w:rsidRPr="00581AD9" w:rsidRDefault="00756995" w:rsidP="00756995">
      <w:pPr>
        <w:spacing w:before="1" w:after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3711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62"/>
        <w:gridCol w:w="1559"/>
        <w:gridCol w:w="9214"/>
      </w:tblGrid>
      <w:tr w:rsidR="00756995" w:rsidRPr="00581AD9" w:rsidTr="00756995">
        <w:trPr>
          <w:trHeight w:val="678"/>
        </w:trPr>
        <w:tc>
          <w:tcPr>
            <w:tcW w:w="576" w:type="dxa"/>
          </w:tcPr>
          <w:p w:rsidR="00756995" w:rsidRPr="00581AD9" w:rsidRDefault="00756995" w:rsidP="004C36E7">
            <w:pPr>
              <w:pStyle w:val="TableParagraph"/>
              <w:spacing w:before="99"/>
              <w:ind w:left="105"/>
              <w:rPr>
                <w:b/>
                <w:sz w:val="28"/>
                <w:szCs w:val="28"/>
              </w:rPr>
            </w:pPr>
            <w:r w:rsidRPr="00581AD9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2362" w:type="dxa"/>
          </w:tcPr>
          <w:p w:rsidR="00756995" w:rsidRPr="00581AD9" w:rsidRDefault="00756995" w:rsidP="004C36E7">
            <w:pPr>
              <w:pStyle w:val="TableParagraph"/>
              <w:spacing w:before="99"/>
              <w:ind w:left="4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559" w:type="dxa"/>
          </w:tcPr>
          <w:p w:rsidR="00756995" w:rsidRPr="00581AD9" w:rsidRDefault="00756995" w:rsidP="004C36E7">
            <w:pPr>
              <w:pStyle w:val="TableParagraph"/>
              <w:spacing w:before="99"/>
              <w:ind w:left="12"/>
              <w:jc w:val="center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4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9214" w:type="dxa"/>
          </w:tcPr>
          <w:p w:rsidR="00756995" w:rsidRPr="00581AD9" w:rsidRDefault="00756995" w:rsidP="004C36E7">
            <w:pPr>
              <w:pStyle w:val="TableParagraph"/>
              <w:spacing w:before="99"/>
              <w:ind w:left="1628"/>
              <w:rPr>
                <w:b/>
                <w:sz w:val="28"/>
                <w:szCs w:val="28"/>
              </w:rPr>
            </w:pPr>
            <w:proofErr w:type="spellStart"/>
            <w:r w:rsidRPr="00581AD9">
              <w:rPr>
                <w:b/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756995" w:rsidRPr="00581AD9" w:rsidTr="00756995">
        <w:trPr>
          <w:trHeight w:val="1026"/>
        </w:trPr>
        <w:tc>
          <w:tcPr>
            <w:tcW w:w="576" w:type="dxa"/>
          </w:tcPr>
          <w:p w:rsidR="00756995" w:rsidRPr="00581AD9" w:rsidRDefault="00756995" w:rsidP="004C36E7">
            <w:pPr>
              <w:pStyle w:val="TableParagraph"/>
              <w:spacing w:before="99"/>
              <w:ind w:left="105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62" w:type="dxa"/>
          </w:tcPr>
          <w:p w:rsidR="00756995" w:rsidRPr="00581AD9" w:rsidRDefault="00756995" w:rsidP="004C36E7">
            <w:pPr>
              <w:pStyle w:val="TableParagraph"/>
              <w:spacing w:before="99"/>
              <w:ind w:left="4" w:right="105"/>
              <w:jc w:val="center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Сбор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информации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об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ОО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ЛК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ГИС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ФИС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ОКО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для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 xml:space="preserve">проведения 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>ВПР</w:t>
            </w:r>
          </w:p>
        </w:tc>
        <w:tc>
          <w:tcPr>
            <w:tcW w:w="1559" w:type="dxa"/>
          </w:tcPr>
          <w:p w:rsidR="00756995" w:rsidRPr="00581AD9" w:rsidRDefault="00756995" w:rsidP="004C36E7">
            <w:pPr>
              <w:pStyle w:val="TableParagraph"/>
              <w:spacing w:before="99"/>
              <w:ind w:left="101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до</w:t>
            </w:r>
            <w:proofErr w:type="spellEnd"/>
            <w:r w:rsidRPr="00581AD9">
              <w:rPr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13.03.2026</w:t>
            </w:r>
          </w:p>
        </w:tc>
        <w:tc>
          <w:tcPr>
            <w:tcW w:w="9214" w:type="dxa"/>
          </w:tcPr>
          <w:p w:rsidR="00756995" w:rsidRPr="00581AD9" w:rsidRDefault="00756995" w:rsidP="004C36E7">
            <w:pPr>
              <w:pStyle w:val="TableParagraph"/>
              <w:spacing w:before="99" w:line="360" w:lineRule="auto"/>
              <w:ind w:left="98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Федеральный</w:t>
            </w:r>
            <w:r w:rsidRPr="00581A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организатор,</w:t>
            </w:r>
            <w:r w:rsidRPr="00581A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1AD9">
              <w:rPr>
                <w:sz w:val="28"/>
                <w:szCs w:val="28"/>
                <w:lang w:val="ru-RU"/>
              </w:rPr>
              <w:t>региональные</w:t>
            </w:r>
            <w:proofErr w:type="gramEnd"/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и\</w:t>
            </w:r>
          </w:p>
          <w:p w:rsidR="00756995" w:rsidRPr="00581AD9" w:rsidRDefault="00756995" w:rsidP="004C36E7">
            <w:pPr>
              <w:pStyle w:val="TableParagraph"/>
              <w:spacing w:before="99" w:line="360" w:lineRule="auto"/>
              <w:ind w:left="98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 xml:space="preserve"> муниципальные координаторы, ОО</w:t>
            </w:r>
          </w:p>
        </w:tc>
      </w:tr>
      <w:tr w:rsidR="00756995" w:rsidRPr="00581AD9" w:rsidTr="00756995">
        <w:trPr>
          <w:trHeight w:val="1029"/>
        </w:trPr>
        <w:tc>
          <w:tcPr>
            <w:tcW w:w="576" w:type="dxa"/>
          </w:tcPr>
          <w:p w:rsidR="00756995" w:rsidRPr="00581AD9" w:rsidRDefault="00756995" w:rsidP="004C36E7">
            <w:pPr>
              <w:pStyle w:val="TableParagraph"/>
              <w:spacing w:before="99"/>
              <w:ind w:left="105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362" w:type="dxa"/>
          </w:tcPr>
          <w:p w:rsidR="00756995" w:rsidRPr="00581AD9" w:rsidRDefault="00756995" w:rsidP="004C36E7">
            <w:pPr>
              <w:pStyle w:val="TableParagraph"/>
              <w:spacing w:before="99" w:line="360" w:lineRule="auto"/>
              <w:ind w:left="98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Сбор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расписания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проведения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ВПР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на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бумажном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носителе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с использованием компьютера в 4-8 и 10 классах</w:t>
            </w:r>
          </w:p>
        </w:tc>
        <w:tc>
          <w:tcPr>
            <w:tcW w:w="1559" w:type="dxa"/>
          </w:tcPr>
          <w:p w:rsidR="00756995" w:rsidRPr="00581AD9" w:rsidRDefault="00756995" w:rsidP="004C36E7">
            <w:pPr>
              <w:pStyle w:val="TableParagraph"/>
              <w:spacing w:before="99"/>
              <w:ind w:left="101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до</w:t>
            </w:r>
            <w:proofErr w:type="spellEnd"/>
            <w:r w:rsidRPr="00581AD9">
              <w:rPr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03.04.2026</w:t>
            </w:r>
          </w:p>
        </w:tc>
        <w:tc>
          <w:tcPr>
            <w:tcW w:w="9214" w:type="dxa"/>
          </w:tcPr>
          <w:p w:rsidR="00756995" w:rsidRPr="00581AD9" w:rsidRDefault="00756995" w:rsidP="004C36E7">
            <w:pPr>
              <w:pStyle w:val="TableParagraph"/>
              <w:spacing w:before="99" w:line="360" w:lineRule="auto"/>
              <w:ind w:left="98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Федеральный</w:t>
            </w:r>
            <w:r w:rsidRPr="00581A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организатор,</w:t>
            </w:r>
            <w:r w:rsidRPr="00581A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1AD9">
              <w:rPr>
                <w:sz w:val="28"/>
                <w:szCs w:val="28"/>
                <w:lang w:val="ru-RU"/>
              </w:rPr>
              <w:t>региональные</w:t>
            </w:r>
            <w:proofErr w:type="gramEnd"/>
            <w:r w:rsidRPr="00581A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 xml:space="preserve">и </w:t>
            </w:r>
          </w:p>
          <w:p w:rsidR="00756995" w:rsidRPr="00581AD9" w:rsidRDefault="00756995" w:rsidP="004C36E7">
            <w:pPr>
              <w:pStyle w:val="TableParagraph"/>
              <w:spacing w:before="99" w:line="360" w:lineRule="auto"/>
              <w:ind w:left="98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муниципальные координаторы, ОО</w:t>
            </w:r>
          </w:p>
        </w:tc>
      </w:tr>
      <w:tr w:rsidR="00756995" w:rsidRPr="00581AD9" w:rsidTr="00756995">
        <w:trPr>
          <w:trHeight w:val="1855"/>
        </w:trPr>
        <w:tc>
          <w:tcPr>
            <w:tcW w:w="576" w:type="dxa"/>
          </w:tcPr>
          <w:p w:rsidR="00756995" w:rsidRPr="00581AD9" w:rsidRDefault="00756995" w:rsidP="004C36E7">
            <w:pPr>
              <w:pStyle w:val="TableParagraph"/>
              <w:spacing w:before="100"/>
              <w:ind w:left="105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362" w:type="dxa"/>
          </w:tcPr>
          <w:p w:rsidR="00756995" w:rsidRPr="00581AD9" w:rsidRDefault="00756995" w:rsidP="004C36E7">
            <w:pPr>
              <w:pStyle w:val="TableParagraph"/>
              <w:spacing w:before="100"/>
              <w:ind w:left="98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Публикация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ГИС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ФИС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ОКО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инструктивных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материалов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1AD9">
              <w:rPr>
                <w:spacing w:val="-5"/>
                <w:sz w:val="28"/>
                <w:szCs w:val="28"/>
                <w:lang w:val="ru-RU"/>
              </w:rPr>
              <w:t>для</w:t>
            </w:r>
            <w:proofErr w:type="gramEnd"/>
          </w:p>
          <w:p w:rsidR="00756995" w:rsidRPr="00581AD9" w:rsidRDefault="00756995" w:rsidP="004C36E7">
            <w:pPr>
              <w:pStyle w:val="TableParagraph"/>
              <w:spacing w:before="137" w:line="360" w:lineRule="auto"/>
              <w:ind w:left="98" w:right="121"/>
              <w:rPr>
                <w:sz w:val="28"/>
                <w:szCs w:val="28"/>
              </w:rPr>
            </w:pPr>
            <w:r w:rsidRPr="00581AD9">
              <w:rPr>
                <w:sz w:val="28"/>
                <w:szCs w:val="28"/>
                <w:lang w:val="ru-RU"/>
              </w:rPr>
              <w:t>региональных</w:t>
            </w:r>
            <w:r w:rsidRPr="00581A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</w:t>
            </w:r>
            <w:r w:rsidRPr="00581A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муниципальных</w:t>
            </w:r>
            <w:r w:rsidRPr="00581A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координаторов</w:t>
            </w:r>
            <w:r w:rsidRPr="00581A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 xml:space="preserve">организаторов ВПР в ОО по проведению </w:t>
            </w:r>
            <w:r w:rsidRPr="00581AD9">
              <w:rPr>
                <w:sz w:val="28"/>
                <w:szCs w:val="28"/>
              </w:rPr>
              <w:t xml:space="preserve">ВПР </w:t>
            </w:r>
            <w:proofErr w:type="spellStart"/>
            <w:r w:rsidRPr="00581AD9">
              <w:rPr>
                <w:sz w:val="28"/>
                <w:szCs w:val="28"/>
              </w:rPr>
              <w:t>на</w:t>
            </w:r>
            <w:proofErr w:type="spellEnd"/>
            <w:r w:rsidRPr="00581AD9">
              <w:rPr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z w:val="28"/>
                <w:szCs w:val="28"/>
              </w:rPr>
              <w:t>бумажном</w:t>
            </w:r>
            <w:proofErr w:type="spellEnd"/>
            <w:r w:rsidRPr="00581AD9">
              <w:rPr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z w:val="28"/>
                <w:szCs w:val="28"/>
              </w:rPr>
              <w:t>носителе</w:t>
            </w:r>
            <w:proofErr w:type="spellEnd"/>
            <w:r w:rsidRPr="00581AD9">
              <w:rPr>
                <w:sz w:val="28"/>
                <w:szCs w:val="28"/>
              </w:rPr>
              <w:t xml:space="preserve"> и с </w:t>
            </w:r>
            <w:proofErr w:type="spellStart"/>
            <w:r w:rsidRPr="00581AD9">
              <w:rPr>
                <w:sz w:val="28"/>
                <w:szCs w:val="28"/>
              </w:rPr>
              <w:lastRenderedPageBreak/>
              <w:t>использованием</w:t>
            </w:r>
            <w:proofErr w:type="spellEnd"/>
            <w:r w:rsidRPr="00581AD9">
              <w:rPr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z w:val="28"/>
                <w:szCs w:val="28"/>
              </w:rPr>
              <w:t>компьютера</w:t>
            </w:r>
            <w:proofErr w:type="spellEnd"/>
          </w:p>
        </w:tc>
        <w:tc>
          <w:tcPr>
            <w:tcW w:w="1559" w:type="dxa"/>
          </w:tcPr>
          <w:p w:rsidR="00756995" w:rsidRPr="00581AD9" w:rsidRDefault="00756995" w:rsidP="004C36E7">
            <w:pPr>
              <w:pStyle w:val="TableParagraph"/>
              <w:spacing w:before="100"/>
              <w:ind w:left="101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lastRenderedPageBreak/>
              <w:t>до</w:t>
            </w:r>
            <w:proofErr w:type="spellEnd"/>
            <w:r w:rsidRPr="00581AD9">
              <w:rPr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06.04.2026</w:t>
            </w:r>
          </w:p>
        </w:tc>
        <w:tc>
          <w:tcPr>
            <w:tcW w:w="9214" w:type="dxa"/>
          </w:tcPr>
          <w:p w:rsidR="00756995" w:rsidRPr="00581AD9" w:rsidRDefault="00756995" w:rsidP="004C36E7">
            <w:pPr>
              <w:pStyle w:val="TableParagraph"/>
              <w:spacing w:before="100"/>
              <w:ind w:left="98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Федеральный</w:t>
            </w:r>
            <w:proofErr w:type="spellEnd"/>
            <w:r w:rsidRPr="00581A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организатор</w:t>
            </w:r>
            <w:proofErr w:type="spellEnd"/>
          </w:p>
        </w:tc>
      </w:tr>
    </w:tbl>
    <w:p w:rsidR="00756995" w:rsidRPr="00581AD9" w:rsidRDefault="00756995" w:rsidP="00756995">
      <w:pPr>
        <w:pStyle w:val="TableParagraph"/>
        <w:rPr>
          <w:sz w:val="28"/>
          <w:szCs w:val="28"/>
        </w:rPr>
        <w:sectPr w:rsidR="00756995" w:rsidRPr="00581AD9" w:rsidSect="00756995">
          <w:headerReference w:type="default" r:id="rId15"/>
          <w:footerReference w:type="default" r:id="rId16"/>
          <w:type w:val="continuous"/>
          <w:pgSz w:w="11910" w:h="16840"/>
          <w:pgMar w:top="425" w:right="1240" w:bottom="1559" w:left="1040" w:header="715" w:footer="1042" w:gutter="0"/>
          <w:pgNumType w:start="1"/>
          <w:cols w:space="720"/>
        </w:sectPr>
      </w:pPr>
    </w:p>
    <w:p w:rsidR="00756995" w:rsidRPr="00581AD9" w:rsidRDefault="00756995" w:rsidP="00756995">
      <w:pPr>
        <w:spacing w:before="1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4778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220"/>
        <w:gridCol w:w="1843"/>
        <w:gridCol w:w="10139"/>
      </w:tblGrid>
      <w:tr w:rsidR="00756995" w:rsidRPr="00581AD9" w:rsidTr="00756995">
        <w:trPr>
          <w:trHeight w:val="1442"/>
        </w:trPr>
        <w:tc>
          <w:tcPr>
            <w:tcW w:w="576" w:type="dxa"/>
          </w:tcPr>
          <w:p w:rsidR="00756995" w:rsidRPr="00581AD9" w:rsidRDefault="00756995" w:rsidP="004C36E7">
            <w:pPr>
              <w:pStyle w:val="TableParagraph"/>
              <w:spacing w:before="100"/>
              <w:ind w:left="105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220" w:type="dxa"/>
          </w:tcPr>
          <w:p w:rsidR="00756995" w:rsidRPr="00581AD9" w:rsidRDefault="00756995" w:rsidP="004C36E7">
            <w:pPr>
              <w:pStyle w:val="TableParagraph"/>
              <w:spacing w:before="100"/>
              <w:ind w:left="98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Публикация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в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ГИС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ФИС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ОКО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инструктивных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материалов</w:t>
            </w:r>
            <w:r w:rsidRPr="00581A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81AD9">
              <w:rPr>
                <w:spacing w:val="-5"/>
                <w:sz w:val="28"/>
                <w:szCs w:val="28"/>
                <w:lang w:val="ru-RU"/>
              </w:rPr>
              <w:t>для</w:t>
            </w:r>
            <w:proofErr w:type="gramEnd"/>
          </w:p>
          <w:p w:rsidR="00756995" w:rsidRPr="00581AD9" w:rsidRDefault="00756995" w:rsidP="004C36E7">
            <w:pPr>
              <w:pStyle w:val="TableParagraph"/>
              <w:spacing w:before="139" w:line="360" w:lineRule="auto"/>
              <w:ind w:left="98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экспертов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проверке</w:t>
            </w:r>
            <w:r w:rsidRPr="00581A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заданий</w:t>
            </w:r>
            <w:r w:rsidRPr="00581A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проверочной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работы</w:t>
            </w:r>
            <w:r w:rsidRPr="00581A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на</w:t>
            </w:r>
            <w:r w:rsidRPr="00581A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бумажном носителе и с использованием компьютера</w:t>
            </w:r>
          </w:p>
        </w:tc>
        <w:tc>
          <w:tcPr>
            <w:tcW w:w="1843" w:type="dxa"/>
          </w:tcPr>
          <w:p w:rsidR="00756995" w:rsidRPr="00581AD9" w:rsidRDefault="00756995" w:rsidP="004C36E7">
            <w:pPr>
              <w:pStyle w:val="TableParagraph"/>
              <w:spacing w:before="100"/>
              <w:ind w:left="101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до</w:t>
            </w:r>
            <w:proofErr w:type="spellEnd"/>
            <w:r w:rsidRPr="00581AD9">
              <w:rPr>
                <w:sz w:val="28"/>
                <w:szCs w:val="28"/>
              </w:rPr>
              <w:t xml:space="preserve"> </w:t>
            </w:r>
            <w:r w:rsidRPr="00581AD9">
              <w:rPr>
                <w:spacing w:val="-2"/>
                <w:sz w:val="28"/>
                <w:szCs w:val="28"/>
              </w:rPr>
              <w:t>06.04.2026</w:t>
            </w:r>
          </w:p>
        </w:tc>
        <w:tc>
          <w:tcPr>
            <w:tcW w:w="10139" w:type="dxa"/>
          </w:tcPr>
          <w:p w:rsidR="00756995" w:rsidRPr="00581AD9" w:rsidRDefault="00756995" w:rsidP="004C36E7">
            <w:pPr>
              <w:pStyle w:val="TableParagraph"/>
              <w:spacing w:before="100"/>
              <w:ind w:left="98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Федеральный</w:t>
            </w:r>
            <w:proofErr w:type="spellEnd"/>
            <w:r w:rsidRPr="00581A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организатор</w:t>
            </w:r>
            <w:proofErr w:type="spellEnd"/>
          </w:p>
        </w:tc>
      </w:tr>
      <w:tr w:rsidR="00756995" w:rsidRPr="00581AD9" w:rsidTr="00756995">
        <w:trPr>
          <w:trHeight w:val="1029"/>
        </w:trPr>
        <w:tc>
          <w:tcPr>
            <w:tcW w:w="576" w:type="dxa"/>
          </w:tcPr>
          <w:p w:rsidR="00756995" w:rsidRPr="00581AD9" w:rsidRDefault="00756995" w:rsidP="004C36E7">
            <w:pPr>
              <w:pStyle w:val="TableParagraph"/>
              <w:spacing w:before="99"/>
              <w:ind w:left="105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220" w:type="dxa"/>
          </w:tcPr>
          <w:p w:rsidR="00756995" w:rsidRPr="00581AD9" w:rsidRDefault="00756995" w:rsidP="004C36E7">
            <w:pPr>
              <w:pStyle w:val="TableParagraph"/>
              <w:spacing w:before="99" w:line="360" w:lineRule="auto"/>
              <w:ind w:left="98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Консультирование</w:t>
            </w:r>
            <w:r w:rsidRPr="00581A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региональных</w:t>
            </w:r>
            <w:r w:rsidRPr="00581A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и</w:t>
            </w:r>
            <w:r w:rsidRPr="00581A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муниципальных</w:t>
            </w:r>
            <w:r w:rsidRPr="00581A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координаторов, организаторов ВПР в ОО</w:t>
            </w:r>
          </w:p>
        </w:tc>
        <w:tc>
          <w:tcPr>
            <w:tcW w:w="1843" w:type="dxa"/>
          </w:tcPr>
          <w:p w:rsidR="00756995" w:rsidRPr="00581AD9" w:rsidRDefault="00756995" w:rsidP="004C36E7">
            <w:pPr>
              <w:pStyle w:val="TableParagraph"/>
              <w:spacing w:before="99"/>
              <w:ind w:left="101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Весь</w:t>
            </w:r>
            <w:proofErr w:type="spellEnd"/>
            <w:r w:rsidRPr="00581AD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период</w:t>
            </w:r>
            <w:proofErr w:type="spellEnd"/>
          </w:p>
          <w:p w:rsidR="00756995" w:rsidRPr="00581AD9" w:rsidRDefault="00756995" w:rsidP="004C36E7">
            <w:pPr>
              <w:pStyle w:val="TableParagraph"/>
              <w:spacing w:before="140"/>
              <w:ind w:left="101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проведения</w:t>
            </w:r>
            <w:proofErr w:type="spellEnd"/>
            <w:r w:rsidRPr="00581AD9">
              <w:rPr>
                <w:spacing w:val="-3"/>
                <w:sz w:val="28"/>
                <w:szCs w:val="28"/>
              </w:rPr>
              <w:t xml:space="preserve"> </w:t>
            </w:r>
            <w:r w:rsidRPr="00581AD9">
              <w:rPr>
                <w:spacing w:val="-5"/>
                <w:sz w:val="28"/>
                <w:szCs w:val="28"/>
              </w:rPr>
              <w:t>ВПР</w:t>
            </w:r>
          </w:p>
        </w:tc>
        <w:tc>
          <w:tcPr>
            <w:tcW w:w="10139" w:type="dxa"/>
          </w:tcPr>
          <w:p w:rsidR="00756995" w:rsidRPr="00581AD9" w:rsidRDefault="00756995" w:rsidP="004C36E7">
            <w:pPr>
              <w:pStyle w:val="TableParagraph"/>
              <w:spacing w:before="99"/>
              <w:ind w:left="98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Федеральный</w:t>
            </w:r>
            <w:proofErr w:type="spellEnd"/>
            <w:r w:rsidRPr="00581A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организатор</w:t>
            </w:r>
            <w:proofErr w:type="spellEnd"/>
          </w:p>
        </w:tc>
      </w:tr>
      <w:tr w:rsidR="00756995" w:rsidRPr="00581AD9" w:rsidTr="00756995">
        <w:trPr>
          <w:trHeight w:val="1442"/>
        </w:trPr>
        <w:tc>
          <w:tcPr>
            <w:tcW w:w="576" w:type="dxa"/>
          </w:tcPr>
          <w:p w:rsidR="00756995" w:rsidRPr="00581AD9" w:rsidRDefault="00756995" w:rsidP="004C36E7">
            <w:pPr>
              <w:pStyle w:val="TableParagraph"/>
              <w:spacing w:before="100"/>
              <w:ind w:left="105"/>
              <w:rPr>
                <w:sz w:val="28"/>
                <w:szCs w:val="28"/>
              </w:rPr>
            </w:pPr>
            <w:r w:rsidRPr="00581AD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220" w:type="dxa"/>
          </w:tcPr>
          <w:p w:rsidR="00756995" w:rsidRPr="00581AD9" w:rsidRDefault="00756995" w:rsidP="004C36E7">
            <w:pPr>
              <w:pStyle w:val="TableParagraph"/>
              <w:spacing w:before="100" w:line="360" w:lineRule="auto"/>
              <w:ind w:left="98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Консультирование</w:t>
            </w:r>
            <w:r w:rsidRPr="00581A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экспертов</w:t>
            </w:r>
            <w:r w:rsidRPr="00581A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по</w:t>
            </w:r>
            <w:r w:rsidRPr="00581A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проверке</w:t>
            </w:r>
            <w:r w:rsidRPr="00581A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>заданий</w:t>
            </w:r>
            <w:r w:rsidRPr="00581A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 xml:space="preserve">проверочной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843" w:type="dxa"/>
          </w:tcPr>
          <w:p w:rsidR="00756995" w:rsidRPr="00581AD9" w:rsidRDefault="00756995" w:rsidP="004C36E7">
            <w:pPr>
              <w:pStyle w:val="TableParagraph"/>
              <w:spacing w:before="100" w:line="360" w:lineRule="auto"/>
              <w:ind w:left="101" w:right="547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Весь</w:t>
            </w:r>
            <w:r w:rsidRPr="00581A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z w:val="28"/>
                <w:szCs w:val="28"/>
                <w:lang w:val="ru-RU"/>
              </w:rPr>
              <w:t xml:space="preserve">период </w:t>
            </w:r>
            <w:r w:rsidRPr="00581AD9">
              <w:rPr>
                <w:spacing w:val="-2"/>
                <w:sz w:val="28"/>
                <w:szCs w:val="28"/>
                <w:lang w:val="ru-RU"/>
              </w:rPr>
              <w:t>проверки</w:t>
            </w:r>
          </w:p>
          <w:p w:rsidR="00756995" w:rsidRPr="00581AD9" w:rsidRDefault="00756995" w:rsidP="004C36E7">
            <w:pPr>
              <w:pStyle w:val="TableParagraph"/>
              <w:ind w:left="101"/>
              <w:rPr>
                <w:sz w:val="28"/>
                <w:szCs w:val="28"/>
                <w:lang w:val="ru-RU"/>
              </w:rPr>
            </w:pPr>
            <w:r w:rsidRPr="00581AD9">
              <w:rPr>
                <w:sz w:val="28"/>
                <w:szCs w:val="28"/>
                <w:lang w:val="ru-RU"/>
              </w:rPr>
              <w:t>заданий</w:t>
            </w:r>
            <w:r w:rsidRPr="00581A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81AD9">
              <w:rPr>
                <w:spacing w:val="-5"/>
                <w:sz w:val="28"/>
                <w:szCs w:val="28"/>
                <w:lang w:val="ru-RU"/>
              </w:rPr>
              <w:t>ВПР</w:t>
            </w:r>
          </w:p>
        </w:tc>
        <w:tc>
          <w:tcPr>
            <w:tcW w:w="10139" w:type="dxa"/>
          </w:tcPr>
          <w:p w:rsidR="00756995" w:rsidRPr="00581AD9" w:rsidRDefault="00756995" w:rsidP="004C36E7">
            <w:pPr>
              <w:pStyle w:val="TableParagraph"/>
              <w:spacing w:before="100"/>
              <w:ind w:left="98"/>
              <w:rPr>
                <w:sz w:val="28"/>
                <w:szCs w:val="28"/>
              </w:rPr>
            </w:pPr>
            <w:proofErr w:type="spellStart"/>
            <w:r w:rsidRPr="00581AD9">
              <w:rPr>
                <w:sz w:val="28"/>
                <w:szCs w:val="28"/>
              </w:rPr>
              <w:t>Федеральный</w:t>
            </w:r>
            <w:proofErr w:type="spellEnd"/>
            <w:r w:rsidRPr="00581AD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1AD9">
              <w:rPr>
                <w:spacing w:val="-2"/>
                <w:sz w:val="28"/>
                <w:szCs w:val="28"/>
              </w:rPr>
              <w:t>организатор</w:t>
            </w:r>
            <w:proofErr w:type="spellEnd"/>
          </w:p>
        </w:tc>
      </w:tr>
    </w:tbl>
    <w:p w:rsidR="00756995" w:rsidRPr="00581AD9" w:rsidRDefault="00756995" w:rsidP="00756995">
      <w:pPr>
        <w:pStyle w:val="TableParagraph"/>
        <w:rPr>
          <w:sz w:val="28"/>
          <w:szCs w:val="28"/>
        </w:rPr>
        <w:sectPr w:rsidR="00756995" w:rsidRPr="00581AD9" w:rsidSect="00756995">
          <w:type w:val="continuous"/>
          <w:pgSz w:w="11910" w:h="16840"/>
          <w:pgMar w:top="425" w:right="1240" w:bottom="1559" w:left="1040" w:header="715" w:footer="1042" w:gutter="0"/>
          <w:cols w:space="720"/>
        </w:sectPr>
      </w:pPr>
    </w:p>
    <w:p w:rsidR="0088566B" w:rsidRPr="00581AD9" w:rsidRDefault="0088566B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66B" w:rsidRPr="00581AD9" w:rsidRDefault="0088566B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8566B" w:rsidRPr="00581AD9" w:rsidSect="00756995">
      <w:headerReference w:type="default" r:id="rId17"/>
      <w:footerReference w:type="default" r:id="rId18"/>
      <w:type w:val="continuous"/>
      <w:pgSz w:w="11899" w:h="16840"/>
      <w:pgMar w:top="1400" w:right="900" w:bottom="0" w:left="9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A2" w:rsidRDefault="00DC4FA2">
      <w:pPr>
        <w:spacing w:after="0" w:line="240" w:lineRule="auto"/>
      </w:pPr>
      <w:r>
        <w:separator/>
      </w:r>
    </w:p>
  </w:endnote>
  <w:endnote w:type="continuationSeparator" w:id="0">
    <w:p w:rsidR="00DC4FA2" w:rsidRDefault="00DC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03" w:rsidRDefault="00BB0203">
    <w:pPr>
      <w:pStyle w:val="a4"/>
      <w:spacing w:line="14" w:lineRule="auto"/>
      <w:rPr>
        <w:b/>
      </w:rPr>
    </w:pPr>
    <w:r>
      <w:rPr>
        <w:b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0C726D5" wp14:editId="5329AFB1">
              <wp:simplePos x="0" y="0"/>
              <wp:positionH relativeFrom="page">
                <wp:posOffset>10219943</wp:posOffset>
              </wp:positionH>
              <wp:positionV relativeFrom="page">
                <wp:posOffset>6759481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0203" w:rsidRDefault="00BB020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452E1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04.7pt;margin-top:532.2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" filled="f" stroked="f">
              <v:path arrowok="t"/>
              <v:textbox inset="0,0,0,0">
                <w:txbxContent>
                  <w:p w:rsidR="00BB0203" w:rsidRDefault="00BB020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452E1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03" w:rsidRDefault="00BB0203">
    <w:pPr>
      <w:pStyle w:val="a4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ED73757" wp14:editId="4172DA40">
              <wp:simplePos x="0" y="0"/>
              <wp:positionH relativeFrom="page">
                <wp:posOffset>7038847</wp:posOffset>
              </wp:positionH>
              <wp:positionV relativeFrom="page">
                <wp:posOffset>9891606</wp:posOffset>
              </wp:positionV>
              <wp:extent cx="215900" cy="194310"/>
              <wp:effectExtent l="0" t="0" r="0" b="0"/>
              <wp:wrapNone/>
              <wp:docPr id="1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0203" w:rsidRDefault="00BB0203">
                          <w:pPr>
                            <w:pStyle w:val="a4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452E1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54.25pt;margin-top:778.85pt;width:17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" filled="f" stroked="f">
              <v:path arrowok="t"/>
              <v:textbox inset="0,0,0,0">
                <w:txbxContent>
                  <w:p w:rsidR="00BB0203" w:rsidRDefault="00BB0203">
                    <w:pPr>
                      <w:pStyle w:val="a4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452E1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A2" w:rsidRDefault="00DC4FA2">
      <w:pPr>
        <w:spacing w:after="0" w:line="240" w:lineRule="auto"/>
      </w:pPr>
      <w:r>
        <w:separator/>
      </w:r>
    </w:p>
  </w:footnote>
  <w:footnote w:type="continuationSeparator" w:id="0">
    <w:p w:rsidR="00DC4FA2" w:rsidRDefault="00DC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03" w:rsidRDefault="00BB0203">
    <w:pPr>
      <w:pStyle w:val="a4"/>
      <w:spacing w:line="14" w:lineRule="auto"/>
      <w:rPr>
        <w:b/>
      </w:rPr>
    </w:pPr>
    <w:r>
      <w:rPr>
        <w:b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08742E5" wp14:editId="401E2D93">
              <wp:simplePos x="0" y="0"/>
              <wp:positionH relativeFrom="page">
                <wp:posOffset>9734550</wp:posOffset>
              </wp:positionH>
              <wp:positionV relativeFrom="page">
                <wp:posOffset>441478</wp:posOffset>
              </wp:positionV>
              <wp:extent cx="612775" cy="180975"/>
              <wp:effectExtent l="0" t="0" r="0" b="0"/>
              <wp:wrapNone/>
              <wp:docPr id="1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7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0203" w:rsidRDefault="00BB0203">
                          <w:pPr>
                            <w:spacing w:before="11"/>
                            <w:ind w:left="20"/>
                          </w:pPr>
                          <w:r>
                            <w:t>ВПР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08742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6.5pt;margin-top:34.75pt;width:48.25pt;height:14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" filled="f" stroked="f">
              <v:path arrowok="t"/>
              <v:textbox inset="0,0,0,0">
                <w:txbxContent>
                  <w:p w:rsidR="004C36E7" w:rsidRDefault="004C36E7">
                    <w:pPr>
                      <w:spacing w:before="11"/>
                      <w:ind w:left="20"/>
                    </w:pPr>
                    <w:r>
                      <w:t>ВПР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03" w:rsidRDefault="00BB0203">
    <w:pPr>
      <w:pStyle w:val="a4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6FDFAF8" wp14:editId="4891DCFA">
              <wp:simplePos x="0" y="0"/>
              <wp:positionH relativeFrom="page">
                <wp:posOffset>6604254</wp:posOffset>
              </wp:positionH>
              <wp:positionV relativeFrom="page">
                <wp:posOffset>400330</wp:posOffset>
              </wp:positionV>
              <wp:extent cx="612775" cy="180975"/>
              <wp:effectExtent l="0" t="0" r="0" b="0"/>
              <wp:wrapNone/>
              <wp:docPr id="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7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0203" w:rsidRDefault="00BB0203">
                          <w:pPr>
                            <w:spacing w:before="11"/>
                            <w:ind w:left="20"/>
                          </w:pPr>
                          <w:r>
                            <w:t>ВПР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6FDFA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0pt;margin-top:31.5pt;width:48.25pt;height:14.2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" filled="f" stroked="f">
              <v:path arrowok="t"/>
              <v:textbox inset="0,0,0,0">
                <w:txbxContent>
                  <w:p w:rsidR="004C36E7" w:rsidRDefault="004C36E7">
                    <w:pPr>
                      <w:spacing w:before="11"/>
                      <w:ind w:left="20"/>
                    </w:pPr>
                    <w:r>
                      <w:t>ВПР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C4E"/>
    <w:multiLevelType w:val="hybridMultilevel"/>
    <w:tmpl w:val="0832DC0A"/>
    <w:lvl w:ilvl="0" w:tplc="E7E24AC4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DA2D9A">
      <w:numFmt w:val="bullet"/>
      <w:lvlText w:val="•"/>
      <w:lvlJc w:val="left"/>
      <w:pPr>
        <w:ind w:left="1892" w:hanging="140"/>
      </w:pPr>
      <w:rPr>
        <w:rFonts w:hint="default"/>
        <w:lang w:val="ru-RU" w:eastAsia="en-US" w:bidi="ar-SA"/>
      </w:rPr>
    </w:lvl>
    <w:lvl w:ilvl="2" w:tplc="D450A7F4">
      <w:numFmt w:val="bullet"/>
      <w:lvlText w:val="•"/>
      <w:lvlJc w:val="left"/>
      <w:pPr>
        <w:ind w:left="2784" w:hanging="140"/>
      </w:pPr>
      <w:rPr>
        <w:rFonts w:hint="default"/>
        <w:lang w:val="ru-RU" w:eastAsia="en-US" w:bidi="ar-SA"/>
      </w:rPr>
    </w:lvl>
    <w:lvl w:ilvl="3" w:tplc="CDBAEC94">
      <w:numFmt w:val="bullet"/>
      <w:lvlText w:val="•"/>
      <w:lvlJc w:val="left"/>
      <w:pPr>
        <w:ind w:left="3677" w:hanging="140"/>
      </w:pPr>
      <w:rPr>
        <w:rFonts w:hint="default"/>
        <w:lang w:val="ru-RU" w:eastAsia="en-US" w:bidi="ar-SA"/>
      </w:rPr>
    </w:lvl>
    <w:lvl w:ilvl="4" w:tplc="9D066ED2">
      <w:numFmt w:val="bullet"/>
      <w:lvlText w:val="•"/>
      <w:lvlJc w:val="left"/>
      <w:pPr>
        <w:ind w:left="4569" w:hanging="140"/>
      </w:pPr>
      <w:rPr>
        <w:rFonts w:hint="default"/>
        <w:lang w:val="ru-RU" w:eastAsia="en-US" w:bidi="ar-SA"/>
      </w:rPr>
    </w:lvl>
    <w:lvl w:ilvl="5" w:tplc="05587B2E">
      <w:numFmt w:val="bullet"/>
      <w:lvlText w:val="•"/>
      <w:lvlJc w:val="left"/>
      <w:pPr>
        <w:ind w:left="5462" w:hanging="140"/>
      </w:pPr>
      <w:rPr>
        <w:rFonts w:hint="default"/>
        <w:lang w:val="ru-RU" w:eastAsia="en-US" w:bidi="ar-SA"/>
      </w:rPr>
    </w:lvl>
    <w:lvl w:ilvl="6" w:tplc="31AACD5E">
      <w:numFmt w:val="bullet"/>
      <w:lvlText w:val="•"/>
      <w:lvlJc w:val="left"/>
      <w:pPr>
        <w:ind w:left="6354" w:hanging="140"/>
      </w:pPr>
      <w:rPr>
        <w:rFonts w:hint="default"/>
        <w:lang w:val="ru-RU" w:eastAsia="en-US" w:bidi="ar-SA"/>
      </w:rPr>
    </w:lvl>
    <w:lvl w:ilvl="7" w:tplc="074C2DF2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8" w:tplc="ED264F6C">
      <w:numFmt w:val="bullet"/>
      <w:lvlText w:val="•"/>
      <w:lvlJc w:val="left"/>
      <w:pPr>
        <w:ind w:left="8139" w:hanging="140"/>
      </w:pPr>
      <w:rPr>
        <w:rFonts w:hint="default"/>
        <w:lang w:val="ru-RU" w:eastAsia="en-US" w:bidi="ar-SA"/>
      </w:rPr>
    </w:lvl>
  </w:abstractNum>
  <w:abstractNum w:abstractNumId="1">
    <w:nsid w:val="0ED241DC"/>
    <w:multiLevelType w:val="hybridMultilevel"/>
    <w:tmpl w:val="B1FA5F2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212CFC"/>
    <w:multiLevelType w:val="hybridMultilevel"/>
    <w:tmpl w:val="FC90CAE6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726392"/>
    <w:multiLevelType w:val="hybridMultilevel"/>
    <w:tmpl w:val="55261EE0"/>
    <w:lvl w:ilvl="0" w:tplc="D518727E">
      <w:numFmt w:val="bullet"/>
      <w:lvlText w:val="-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22CDCC">
      <w:numFmt w:val="bullet"/>
      <w:lvlText w:val="•"/>
      <w:lvlJc w:val="left"/>
      <w:pPr>
        <w:ind w:left="1118" w:hanging="202"/>
      </w:pPr>
      <w:rPr>
        <w:rFonts w:hint="default"/>
        <w:lang w:val="ru-RU" w:eastAsia="en-US" w:bidi="ar-SA"/>
      </w:rPr>
    </w:lvl>
    <w:lvl w:ilvl="2" w:tplc="8CBCAF60">
      <w:numFmt w:val="bullet"/>
      <w:lvlText w:val="•"/>
      <w:lvlJc w:val="left"/>
      <w:pPr>
        <w:ind w:left="2096" w:hanging="202"/>
      </w:pPr>
      <w:rPr>
        <w:rFonts w:hint="default"/>
        <w:lang w:val="ru-RU" w:eastAsia="en-US" w:bidi="ar-SA"/>
      </w:rPr>
    </w:lvl>
    <w:lvl w:ilvl="3" w:tplc="6F1290D0">
      <w:numFmt w:val="bullet"/>
      <w:lvlText w:val="•"/>
      <w:lvlJc w:val="left"/>
      <w:pPr>
        <w:ind w:left="3075" w:hanging="202"/>
      </w:pPr>
      <w:rPr>
        <w:rFonts w:hint="default"/>
        <w:lang w:val="ru-RU" w:eastAsia="en-US" w:bidi="ar-SA"/>
      </w:rPr>
    </w:lvl>
    <w:lvl w:ilvl="4" w:tplc="DF9E3EF6">
      <w:numFmt w:val="bullet"/>
      <w:lvlText w:val="•"/>
      <w:lvlJc w:val="left"/>
      <w:pPr>
        <w:ind w:left="4053" w:hanging="202"/>
      </w:pPr>
      <w:rPr>
        <w:rFonts w:hint="default"/>
        <w:lang w:val="ru-RU" w:eastAsia="en-US" w:bidi="ar-SA"/>
      </w:rPr>
    </w:lvl>
    <w:lvl w:ilvl="5" w:tplc="D84088F2">
      <w:numFmt w:val="bullet"/>
      <w:lvlText w:val="•"/>
      <w:lvlJc w:val="left"/>
      <w:pPr>
        <w:ind w:left="5032" w:hanging="202"/>
      </w:pPr>
      <w:rPr>
        <w:rFonts w:hint="default"/>
        <w:lang w:val="ru-RU" w:eastAsia="en-US" w:bidi="ar-SA"/>
      </w:rPr>
    </w:lvl>
    <w:lvl w:ilvl="6" w:tplc="2E442D0A">
      <w:numFmt w:val="bullet"/>
      <w:lvlText w:val="•"/>
      <w:lvlJc w:val="left"/>
      <w:pPr>
        <w:ind w:left="6010" w:hanging="202"/>
      </w:pPr>
      <w:rPr>
        <w:rFonts w:hint="default"/>
        <w:lang w:val="ru-RU" w:eastAsia="en-US" w:bidi="ar-SA"/>
      </w:rPr>
    </w:lvl>
    <w:lvl w:ilvl="7" w:tplc="5E00C29E">
      <w:numFmt w:val="bullet"/>
      <w:lvlText w:val="•"/>
      <w:lvlJc w:val="left"/>
      <w:pPr>
        <w:ind w:left="6989" w:hanging="202"/>
      </w:pPr>
      <w:rPr>
        <w:rFonts w:hint="default"/>
        <w:lang w:val="ru-RU" w:eastAsia="en-US" w:bidi="ar-SA"/>
      </w:rPr>
    </w:lvl>
    <w:lvl w:ilvl="8" w:tplc="D8DE4EF8">
      <w:numFmt w:val="bullet"/>
      <w:lvlText w:val="•"/>
      <w:lvlJc w:val="left"/>
      <w:pPr>
        <w:ind w:left="7967" w:hanging="202"/>
      </w:pPr>
      <w:rPr>
        <w:rFonts w:hint="default"/>
        <w:lang w:val="ru-RU" w:eastAsia="en-US" w:bidi="ar-SA"/>
      </w:rPr>
    </w:lvl>
  </w:abstractNum>
  <w:abstractNum w:abstractNumId="4">
    <w:nsid w:val="1C2A1CF3"/>
    <w:multiLevelType w:val="hybridMultilevel"/>
    <w:tmpl w:val="B038F470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CD12BD"/>
    <w:multiLevelType w:val="hybridMultilevel"/>
    <w:tmpl w:val="1902C718"/>
    <w:lvl w:ilvl="0" w:tplc="59385268">
      <w:start w:val="1"/>
      <w:numFmt w:val="decimal"/>
      <w:lvlText w:val="%1."/>
      <w:lvlJc w:val="left"/>
      <w:pPr>
        <w:ind w:left="14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3A9FEE">
      <w:numFmt w:val="bullet"/>
      <w:lvlText w:val="•"/>
      <w:lvlJc w:val="left"/>
      <w:pPr>
        <w:ind w:left="1118" w:hanging="279"/>
      </w:pPr>
      <w:rPr>
        <w:rFonts w:hint="default"/>
        <w:lang w:val="ru-RU" w:eastAsia="en-US" w:bidi="ar-SA"/>
      </w:rPr>
    </w:lvl>
    <w:lvl w:ilvl="2" w:tplc="EA8E1148">
      <w:numFmt w:val="bullet"/>
      <w:lvlText w:val="•"/>
      <w:lvlJc w:val="left"/>
      <w:pPr>
        <w:ind w:left="2096" w:hanging="279"/>
      </w:pPr>
      <w:rPr>
        <w:rFonts w:hint="default"/>
        <w:lang w:val="ru-RU" w:eastAsia="en-US" w:bidi="ar-SA"/>
      </w:rPr>
    </w:lvl>
    <w:lvl w:ilvl="3" w:tplc="3DFECC72">
      <w:numFmt w:val="bullet"/>
      <w:lvlText w:val="•"/>
      <w:lvlJc w:val="left"/>
      <w:pPr>
        <w:ind w:left="3075" w:hanging="279"/>
      </w:pPr>
      <w:rPr>
        <w:rFonts w:hint="default"/>
        <w:lang w:val="ru-RU" w:eastAsia="en-US" w:bidi="ar-SA"/>
      </w:rPr>
    </w:lvl>
    <w:lvl w:ilvl="4" w:tplc="AF68C58E">
      <w:numFmt w:val="bullet"/>
      <w:lvlText w:val="•"/>
      <w:lvlJc w:val="left"/>
      <w:pPr>
        <w:ind w:left="4053" w:hanging="279"/>
      </w:pPr>
      <w:rPr>
        <w:rFonts w:hint="default"/>
        <w:lang w:val="ru-RU" w:eastAsia="en-US" w:bidi="ar-SA"/>
      </w:rPr>
    </w:lvl>
    <w:lvl w:ilvl="5" w:tplc="5720DC3A">
      <w:numFmt w:val="bullet"/>
      <w:lvlText w:val="•"/>
      <w:lvlJc w:val="left"/>
      <w:pPr>
        <w:ind w:left="5032" w:hanging="279"/>
      </w:pPr>
      <w:rPr>
        <w:rFonts w:hint="default"/>
        <w:lang w:val="ru-RU" w:eastAsia="en-US" w:bidi="ar-SA"/>
      </w:rPr>
    </w:lvl>
    <w:lvl w:ilvl="6" w:tplc="59DCE822">
      <w:numFmt w:val="bullet"/>
      <w:lvlText w:val="•"/>
      <w:lvlJc w:val="left"/>
      <w:pPr>
        <w:ind w:left="6010" w:hanging="279"/>
      </w:pPr>
      <w:rPr>
        <w:rFonts w:hint="default"/>
        <w:lang w:val="ru-RU" w:eastAsia="en-US" w:bidi="ar-SA"/>
      </w:rPr>
    </w:lvl>
    <w:lvl w:ilvl="7" w:tplc="DDBE65A6">
      <w:numFmt w:val="bullet"/>
      <w:lvlText w:val="•"/>
      <w:lvlJc w:val="left"/>
      <w:pPr>
        <w:ind w:left="6989" w:hanging="279"/>
      </w:pPr>
      <w:rPr>
        <w:rFonts w:hint="default"/>
        <w:lang w:val="ru-RU" w:eastAsia="en-US" w:bidi="ar-SA"/>
      </w:rPr>
    </w:lvl>
    <w:lvl w:ilvl="8" w:tplc="2C6C9050">
      <w:numFmt w:val="bullet"/>
      <w:lvlText w:val="•"/>
      <w:lvlJc w:val="left"/>
      <w:pPr>
        <w:ind w:left="7967" w:hanging="279"/>
      </w:pPr>
      <w:rPr>
        <w:rFonts w:hint="default"/>
        <w:lang w:val="ru-RU" w:eastAsia="en-US" w:bidi="ar-SA"/>
      </w:rPr>
    </w:lvl>
  </w:abstractNum>
  <w:abstractNum w:abstractNumId="6">
    <w:nsid w:val="281D1C27"/>
    <w:multiLevelType w:val="hybridMultilevel"/>
    <w:tmpl w:val="8774D110"/>
    <w:lvl w:ilvl="0" w:tplc="ED020720">
      <w:start w:val="1"/>
      <w:numFmt w:val="decimal"/>
      <w:lvlText w:val="%1."/>
      <w:lvlJc w:val="left"/>
      <w:pPr>
        <w:ind w:left="14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465DAC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ED848C80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ACACBF24">
      <w:numFmt w:val="bullet"/>
      <w:lvlText w:val="•"/>
      <w:lvlJc w:val="left"/>
      <w:pPr>
        <w:ind w:left="3075" w:hanging="283"/>
      </w:pPr>
      <w:rPr>
        <w:rFonts w:hint="default"/>
        <w:lang w:val="ru-RU" w:eastAsia="en-US" w:bidi="ar-SA"/>
      </w:rPr>
    </w:lvl>
    <w:lvl w:ilvl="4" w:tplc="3E0A7BFC">
      <w:numFmt w:val="bullet"/>
      <w:lvlText w:val="•"/>
      <w:lvlJc w:val="left"/>
      <w:pPr>
        <w:ind w:left="4053" w:hanging="283"/>
      </w:pPr>
      <w:rPr>
        <w:rFonts w:hint="default"/>
        <w:lang w:val="ru-RU" w:eastAsia="en-US" w:bidi="ar-SA"/>
      </w:rPr>
    </w:lvl>
    <w:lvl w:ilvl="5" w:tplc="FF761D84">
      <w:numFmt w:val="bullet"/>
      <w:lvlText w:val="•"/>
      <w:lvlJc w:val="left"/>
      <w:pPr>
        <w:ind w:left="5032" w:hanging="283"/>
      </w:pPr>
      <w:rPr>
        <w:rFonts w:hint="default"/>
        <w:lang w:val="ru-RU" w:eastAsia="en-US" w:bidi="ar-SA"/>
      </w:rPr>
    </w:lvl>
    <w:lvl w:ilvl="6" w:tplc="D2E66D06">
      <w:numFmt w:val="bullet"/>
      <w:lvlText w:val="•"/>
      <w:lvlJc w:val="left"/>
      <w:pPr>
        <w:ind w:left="6010" w:hanging="283"/>
      </w:pPr>
      <w:rPr>
        <w:rFonts w:hint="default"/>
        <w:lang w:val="ru-RU" w:eastAsia="en-US" w:bidi="ar-SA"/>
      </w:rPr>
    </w:lvl>
    <w:lvl w:ilvl="7" w:tplc="DC68163E">
      <w:numFmt w:val="bullet"/>
      <w:lvlText w:val="•"/>
      <w:lvlJc w:val="left"/>
      <w:pPr>
        <w:ind w:left="6989" w:hanging="283"/>
      </w:pPr>
      <w:rPr>
        <w:rFonts w:hint="default"/>
        <w:lang w:val="ru-RU" w:eastAsia="en-US" w:bidi="ar-SA"/>
      </w:rPr>
    </w:lvl>
    <w:lvl w:ilvl="8" w:tplc="C7EE8CC8">
      <w:numFmt w:val="bullet"/>
      <w:lvlText w:val="•"/>
      <w:lvlJc w:val="left"/>
      <w:pPr>
        <w:ind w:left="7967" w:hanging="283"/>
      </w:pPr>
      <w:rPr>
        <w:rFonts w:hint="default"/>
        <w:lang w:val="ru-RU" w:eastAsia="en-US" w:bidi="ar-SA"/>
      </w:rPr>
    </w:lvl>
  </w:abstractNum>
  <w:abstractNum w:abstractNumId="7">
    <w:nsid w:val="288E7B3A"/>
    <w:multiLevelType w:val="multilevel"/>
    <w:tmpl w:val="5E9E36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00" w:hanging="1800"/>
      </w:pPr>
      <w:rPr>
        <w:rFonts w:hint="default"/>
      </w:rPr>
    </w:lvl>
  </w:abstractNum>
  <w:abstractNum w:abstractNumId="8">
    <w:nsid w:val="29C948B3"/>
    <w:multiLevelType w:val="hybridMultilevel"/>
    <w:tmpl w:val="80C8179E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9B1133"/>
    <w:multiLevelType w:val="multilevel"/>
    <w:tmpl w:val="F12482DE"/>
    <w:lvl w:ilvl="0">
      <w:start w:val="8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6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72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4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6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28"/>
      </w:pPr>
      <w:rPr>
        <w:rFonts w:hint="default"/>
        <w:lang w:val="ru-RU" w:eastAsia="en-US" w:bidi="ar-SA"/>
      </w:rPr>
    </w:lvl>
  </w:abstractNum>
  <w:abstractNum w:abstractNumId="10">
    <w:nsid w:val="3B887F3D"/>
    <w:multiLevelType w:val="multilevel"/>
    <w:tmpl w:val="1A78EE34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11">
    <w:nsid w:val="457265B2"/>
    <w:multiLevelType w:val="hybridMultilevel"/>
    <w:tmpl w:val="5980ECA0"/>
    <w:lvl w:ilvl="0" w:tplc="411A039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3C9254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028E7D5A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45D6AC9A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 w:tplc="34B8D190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5" w:tplc="3AF05F0E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16A04EEE">
      <w:numFmt w:val="bullet"/>
      <w:lvlText w:val="•"/>
      <w:lvlJc w:val="left"/>
      <w:pPr>
        <w:ind w:left="6010" w:hanging="140"/>
      </w:pPr>
      <w:rPr>
        <w:rFonts w:hint="default"/>
        <w:lang w:val="ru-RU" w:eastAsia="en-US" w:bidi="ar-SA"/>
      </w:rPr>
    </w:lvl>
    <w:lvl w:ilvl="7" w:tplc="85D23DCC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8" w:tplc="201EA616">
      <w:numFmt w:val="bullet"/>
      <w:lvlText w:val="•"/>
      <w:lvlJc w:val="left"/>
      <w:pPr>
        <w:ind w:left="7967" w:hanging="140"/>
      </w:pPr>
      <w:rPr>
        <w:rFonts w:hint="default"/>
        <w:lang w:val="ru-RU" w:eastAsia="en-US" w:bidi="ar-SA"/>
      </w:rPr>
    </w:lvl>
  </w:abstractNum>
  <w:abstractNum w:abstractNumId="12">
    <w:nsid w:val="479C625E"/>
    <w:multiLevelType w:val="hybridMultilevel"/>
    <w:tmpl w:val="1370F3AE"/>
    <w:lvl w:ilvl="0" w:tplc="0C9C3F42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9A4B82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1750C71A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D8E08B32">
      <w:numFmt w:val="bullet"/>
      <w:lvlText w:val="•"/>
      <w:lvlJc w:val="left"/>
      <w:pPr>
        <w:ind w:left="3243" w:hanging="240"/>
      </w:pPr>
      <w:rPr>
        <w:rFonts w:hint="default"/>
        <w:lang w:val="ru-RU" w:eastAsia="en-US" w:bidi="ar-SA"/>
      </w:rPr>
    </w:lvl>
    <w:lvl w:ilvl="4" w:tplc="98740908">
      <w:numFmt w:val="bullet"/>
      <w:lvlText w:val="•"/>
      <w:lvlJc w:val="left"/>
      <w:pPr>
        <w:ind w:left="4197" w:hanging="240"/>
      </w:pPr>
      <w:rPr>
        <w:rFonts w:hint="default"/>
        <w:lang w:val="ru-RU" w:eastAsia="en-US" w:bidi="ar-SA"/>
      </w:rPr>
    </w:lvl>
    <w:lvl w:ilvl="5" w:tplc="D3E6BE2C">
      <w:numFmt w:val="bullet"/>
      <w:lvlText w:val="•"/>
      <w:lvlJc w:val="left"/>
      <w:pPr>
        <w:ind w:left="5152" w:hanging="240"/>
      </w:pPr>
      <w:rPr>
        <w:rFonts w:hint="default"/>
        <w:lang w:val="ru-RU" w:eastAsia="en-US" w:bidi="ar-SA"/>
      </w:rPr>
    </w:lvl>
    <w:lvl w:ilvl="6" w:tplc="2D383B8E">
      <w:numFmt w:val="bullet"/>
      <w:lvlText w:val="•"/>
      <w:lvlJc w:val="left"/>
      <w:pPr>
        <w:ind w:left="6106" w:hanging="240"/>
      </w:pPr>
      <w:rPr>
        <w:rFonts w:hint="default"/>
        <w:lang w:val="ru-RU" w:eastAsia="en-US" w:bidi="ar-SA"/>
      </w:rPr>
    </w:lvl>
    <w:lvl w:ilvl="7" w:tplc="2EACDE0E">
      <w:numFmt w:val="bullet"/>
      <w:lvlText w:val="•"/>
      <w:lvlJc w:val="left"/>
      <w:pPr>
        <w:ind w:left="7061" w:hanging="240"/>
      </w:pPr>
      <w:rPr>
        <w:rFonts w:hint="default"/>
        <w:lang w:val="ru-RU" w:eastAsia="en-US" w:bidi="ar-SA"/>
      </w:rPr>
    </w:lvl>
    <w:lvl w:ilvl="8" w:tplc="5EF099F0">
      <w:numFmt w:val="bullet"/>
      <w:lvlText w:val="•"/>
      <w:lvlJc w:val="left"/>
      <w:pPr>
        <w:ind w:left="8015" w:hanging="240"/>
      </w:pPr>
      <w:rPr>
        <w:rFonts w:hint="default"/>
        <w:lang w:val="ru-RU" w:eastAsia="en-US" w:bidi="ar-SA"/>
      </w:rPr>
    </w:lvl>
  </w:abstractNum>
  <w:abstractNum w:abstractNumId="13">
    <w:nsid w:val="5A0C561B"/>
    <w:multiLevelType w:val="multilevel"/>
    <w:tmpl w:val="301608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72" w:hanging="1800"/>
      </w:pPr>
      <w:rPr>
        <w:rFonts w:hint="default"/>
      </w:rPr>
    </w:lvl>
  </w:abstractNum>
  <w:abstractNum w:abstractNumId="14">
    <w:nsid w:val="62255FD9"/>
    <w:multiLevelType w:val="multilevel"/>
    <w:tmpl w:val="C1FEC1FC"/>
    <w:lvl w:ilvl="0">
      <w:start w:val="7"/>
      <w:numFmt w:val="decimal"/>
      <w:lvlText w:val="%1"/>
      <w:lvlJc w:val="left"/>
      <w:pPr>
        <w:ind w:left="1031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420"/>
      </w:pPr>
      <w:rPr>
        <w:rFonts w:hint="default"/>
        <w:lang w:val="ru-RU" w:eastAsia="en-US" w:bidi="ar-SA"/>
      </w:rPr>
    </w:lvl>
  </w:abstractNum>
  <w:abstractNum w:abstractNumId="15">
    <w:nsid w:val="65816292"/>
    <w:multiLevelType w:val="multilevel"/>
    <w:tmpl w:val="CCF0915C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80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4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6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752"/>
      </w:pPr>
      <w:rPr>
        <w:rFonts w:hint="default"/>
        <w:lang w:val="ru-RU" w:eastAsia="en-US" w:bidi="ar-SA"/>
      </w:rPr>
    </w:lvl>
  </w:abstractNum>
  <w:abstractNum w:abstractNumId="16">
    <w:nsid w:val="68611258"/>
    <w:multiLevelType w:val="hybridMultilevel"/>
    <w:tmpl w:val="F8069ADC"/>
    <w:lvl w:ilvl="0" w:tplc="536CDA0C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B692C8">
      <w:numFmt w:val="bullet"/>
      <w:lvlText w:val="•"/>
      <w:lvlJc w:val="left"/>
      <w:pPr>
        <w:ind w:left="1118" w:hanging="245"/>
      </w:pPr>
      <w:rPr>
        <w:rFonts w:hint="default"/>
        <w:lang w:val="ru-RU" w:eastAsia="en-US" w:bidi="ar-SA"/>
      </w:rPr>
    </w:lvl>
    <w:lvl w:ilvl="2" w:tplc="75CCAE32">
      <w:numFmt w:val="bullet"/>
      <w:lvlText w:val="•"/>
      <w:lvlJc w:val="left"/>
      <w:pPr>
        <w:ind w:left="2096" w:hanging="245"/>
      </w:pPr>
      <w:rPr>
        <w:rFonts w:hint="default"/>
        <w:lang w:val="ru-RU" w:eastAsia="en-US" w:bidi="ar-SA"/>
      </w:rPr>
    </w:lvl>
    <w:lvl w:ilvl="3" w:tplc="381CF1D8">
      <w:numFmt w:val="bullet"/>
      <w:lvlText w:val="•"/>
      <w:lvlJc w:val="left"/>
      <w:pPr>
        <w:ind w:left="3075" w:hanging="245"/>
      </w:pPr>
      <w:rPr>
        <w:rFonts w:hint="default"/>
        <w:lang w:val="ru-RU" w:eastAsia="en-US" w:bidi="ar-SA"/>
      </w:rPr>
    </w:lvl>
    <w:lvl w:ilvl="4" w:tplc="85B6009C">
      <w:numFmt w:val="bullet"/>
      <w:lvlText w:val="•"/>
      <w:lvlJc w:val="left"/>
      <w:pPr>
        <w:ind w:left="4053" w:hanging="245"/>
      </w:pPr>
      <w:rPr>
        <w:rFonts w:hint="default"/>
        <w:lang w:val="ru-RU" w:eastAsia="en-US" w:bidi="ar-SA"/>
      </w:rPr>
    </w:lvl>
    <w:lvl w:ilvl="5" w:tplc="9898A672">
      <w:numFmt w:val="bullet"/>
      <w:lvlText w:val="•"/>
      <w:lvlJc w:val="left"/>
      <w:pPr>
        <w:ind w:left="5032" w:hanging="245"/>
      </w:pPr>
      <w:rPr>
        <w:rFonts w:hint="default"/>
        <w:lang w:val="ru-RU" w:eastAsia="en-US" w:bidi="ar-SA"/>
      </w:rPr>
    </w:lvl>
    <w:lvl w:ilvl="6" w:tplc="E8FE123E">
      <w:numFmt w:val="bullet"/>
      <w:lvlText w:val="•"/>
      <w:lvlJc w:val="left"/>
      <w:pPr>
        <w:ind w:left="6010" w:hanging="245"/>
      </w:pPr>
      <w:rPr>
        <w:rFonts w:hint="default"/>
        <w:lang w:val="ru-RU" w:eastAsia="en-US" w:bidi="ar-SA"/>
      </w:rPr>
    </w:lvl>
    <w:lvl w:ilvl="7" w:tplc="551ED828">
      <w:numFmt w:val="bullet"/>
      <w:lvlText w:val="•"/>
      <w:lvlJc w:val="left"/>
      <w:pPr>
        <w:ind w:left="6989" w:hanging="245"/>
      </w:pPr>
      <w:rPr>
        <w:rFonts w:hint="default"/>
        <w:lang w:val="ru-RU" w:eastAsia="en-US" w:bidi="ar-SA"/>
      </w:rPr>
    </w:lvl>
    <w:lvl w:ilvl="8" w:tplc="0D3C2D10">
      <w:numFmt w:val="bullet"/>
      <w:lvlText w:val="•"/>
      <w:lvlJc w:val="left"/>
      <w:pPr>
        <w:ind w:left="7967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14"/>
  </w:num>
  <w:num w:numId="7">
    <w:abstractNumId w:val="6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3"/>
  </w:num>
  <w:num w:numId="13">
    <w:abstractNumId w:val="16"/>
  </w:num>
  <w:num w:numId="14">
    <w:abstractNumId w:val="0"/>
  </w:num>
  <w:num w:numId="15">
    <w:abstractNumId w:val="5"/>
  </w:num>
  <w:num w:numId="16">
    <w:abstractNumId w:val="15"/>
  </w:num>
  <w:num w:numId="1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D4"/>
    <w:rsid w:val="00087EEB"/>
    <w:rsid w:val="000952AD"/>
    <w:rsid w:val="00095995"/>
    <w:rsid w:val="000A63D4"/>
    <w:rsid w:val="000B739B"/>
    <w:rsid w:val="000C1A7B"/>
    <w:rsid w:val="000C70D6"/>
    <w:rsid w:val="000E219F"/>
    <w:rsid w:val="00111D45"/>
    <w:rsid w:val="001A739A"/>
    <w:rsid w:val="001F5E05"/>
    <w:rsid w:val="00245F0F"/>
    <w:rsid w:val="002A3CEA"/>
    <w:rsid w:val="002C5791"/>
    <w:rsid w:val="0030654D"/>
    <w:rsid w:val="00315ACD"/>
    <w:rsid w:val="00335AE8"/>
    <w:rsid w:val="00340B58"/>
    <w:rsid w:val="003A2E87"/>
    <w:rsid w:val="003C51C9"/>
    <w:rsid w:val="0044796C"/>
    <w:rsid w:val="004701F5"/>
    <w:rsid w:val="004C36E7"/>
    <w:rsid w:val="00534DD6"/>
    <w:rsid w:val="005452E1"/>
    <w:rsid w:val="0057572D"/>
    <w:rsid w:val="00581AD9"/>
    <w:rsid w:val="005D04AF"/>
    <w:rsid w:val="005D27DD"/>
    <w:rsid w:val="005E782C"/>
    <w:rsid w:val="00696E14"/>
    <w:rsid w:val="006C2F97"/>
    <w:rsid w:val="006E03B6"/>
    <w:rsid w:val="00705B94"/>
    <w:rsid w:val="00756995"/>
    <w:rsid w:val="00787E42"/>
    <w:rsid w:val="007F3C4C"/>
    <w:rsid w:val="00811CBB"/>
    <w:rsid w:val="008206E6"/>
    <w:rsid w:val="00850E9B"/>
    <w:rsid w:val="0086136C"/>
    <w:rsid w:val="008622A1"/>
    <w:rsid w:val="008845FC"/>
    <w:rsid w:val="0088566B"/>
    <w:rsid w:val="008B2A2C"/>
    <w:rsid w:val="008D6F49"/>
    <w:rsid w:val="008F7265"/>
    <w:rsid w:val="009B394C"/>
    <w:rsid w:val="00A14C99"/>
    <w:rsid w:val="00A74BE3"/>
    <w:rsid w:val="00AA2AA9"/>
    <w:rsid w:val="00AB480B"/>
    <w:rsid w:val="00AC1A5B"/>
    <w:rsid w:val="00B47F72"/>
    <w:rsid w:val="00B76B85"/>
    <w:rsid w:val="00B910EB"/>
    <w:rsid w:val="00BB0203"/>
    <w:rsid w:val="00BD19A9"/>
    <w:rsid w:val="00BE0009"/>
    <w:rsid w:val="00C216F6"/>
    <w:rsid w:val="00C57951"/>
    <w:rsid w:val="00C6714F"/>
    <w:rsid w:val="00C749EA"/>
    <w:rsid w:val="00C813D4"/>
    <w:rsid w:val="00C84FA8"/>
    <w:rsid w:val="00CB669D"/>
    <w:rsid w:val="00CC1E47"/>
    <w:rsid w:val="00CC2DEE"/>
    <w:rsid w:val="00CE30D8"/>
    <w:rsid w:val="00D43435"/>
    <w:rsid w:val="00D64A96"/>
    <w:rsid w:val="00D72A84"/>
    <w:rsid w:val="00D751F9"/>
    <w:rsid w:val="00DC4FA2"/>
    <w:rsid w:val="00DD6259"/>
    <w:rsid w:val="00E25921"/>
    <w:rsid w:val="00E355E7"/>
    <w:rsid w:val="00E753E1"/>
    <w:rsid w:val="00E918F2"/>
    <w:rsid w:val="00E94A51"/>
    <w:rsid w:val="00EA0415"/>
    <w:rsid w:val="00ED6381"/>
    <w:rsid w:val="00EE1C58"/>
    <w:rsid w:val="00EE41F8"/>
    <w:rsid w:val="00F26CD1"/>
    <w:rsid w:val="00F370E8"/>
    <w:rsid w:val="00F41463"/>
    <w:rsid w:val="00F64E55"/>
    <w:rsid w:val="00F73AC3"/>
    <w:rsid w:val="00F75F9F"/>
    <w:rsid w:val="00F92A0C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B739B"/>
    <w:pPr>
      <w:widowControl w:val="0"/>
      <w:autoSpaceDE w:val="0"/>
      <w:autoSpaceDN w:val="0"/>
      <w:spacing w:after="0" w:line="240" w:lineRule="auto"/>
      <w:ind w:left="143" w:hanging="2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6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47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B47F7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47F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B47F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B47F72"/>
    <w:rPr>
      <w:b/>
      <w:bCs/>
      <w:color w:val="000080"/>
    </w:rPr>
  </w:style>
  <w:style w:type="paragraph" w:styleId="a8">
    <w:name w:val="Balloon Text"/>
    <w:basedOn w:val="a"/>
    <w:link w:val="a9"/>
    <w:uiPriority w:val="99"/>
    <w:semiHidden/>
    <w:unhideWhenUsed/>
    <w:rsid w:val="0053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D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0B739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73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0B739B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7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88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8566B"/>
    <w:rPr>
      <w:b/>
      <w:bCs/>
    </w:rPr>
  </w:style>
  <w:style w:type="paragraph" w:styleId="11">
    <w:name w:val="toc 1"/>
    <w:basedOn w:val="a"/>
    <w:uiPriority w:val="1"/>
    <w:qFormat/>
    <w:rsid w:val="00811CBB"/>
    <w:pPr>
      <w:widowControl w:val="0"/>
      <w:autoSpaceDE w:val="0"/>
      <w:autoSpaceDN w:val="0"/>
      <w:spacing w:before="238" w:after="0" w:line="240" w:lineRule="auto"/>
      <w:ind w:left="383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uiPriority w:val="1"/>
    <w:qFormat/>
    <w:rsid w:val="00811CBB"/>
    <w:pPr>
      <w:widowControl w:val="0"/>
      <w:autoSpaceDE w:val="0"/>
      <w:autoSpaceDN w:val="0"/>
      <w:spacing w:before="1" w:after="0" w:line="240" w:lineRule="auto"/>
      <w:ind w:left="3155" w:right="776" w:hanging="2269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e">
    <w:name w:val="Название Знак"/>
    <w:basedOn w:val="a0"/>
    <w:link w:val="ad"/>
    <w:uiPriority w:val="1"/>
    <w:rsid w:val="00811CBB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B739B"/>
    <w:pPr>
      <w:widowControl w:val="0"/>
      <w:autoSpaceDE w:val="0"/>
      <w:autoSpaceDN w:val="0"/>
      <w:spacing w:after="0" w:line="240" w:lineRule="auto"/>
      <w:ind w:left="143" w:hanging="2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6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47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B47F7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47F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B47F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B47F72"/>
    <w:rPr>
      <w:b/>
      <w:bCs/>
      <w:color w:val="000080"/>
    </w:rPr>
  </w:style>
  <w:style w:type="paragraph" w:styleId="a8">
    <w:name w:val="Balloon Text"/>
    <w:basedOn w:val="a"/>
    <w:link w:val="a9"/>
    <w:uiPriority w:val="99"/>
    <w:semiHidden/>
    <w:unhideWhenUsed/>
    <w:rsid w:val="0053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D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0B739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73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0B739B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7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88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8566B"/>
    <w:rPr>
      <w:b/>
      <w:bCs/>
    </w:rPr>
  </w:style>
  <w:style w:type="paragraph" w:styleId="11">
    <w:name w:val="toc 1"/>
    <w:basedOn w:val="a"/>
    <w:uiPriority w:val="1"/>
    <w:qFormat/>
    <w:rsid w:val="00811CBB"/>
    <w:pPr>
      <w:widowControl w:val="0"/>
      <w:autoSpaceDE w:val="0"/>
      <w:autoSpaceDN w:val="0"/>
      <w:spacing w:before="238" w:after="0" w:line="240" w:lineRule="auto"/>
      <w:ind w:left="383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uiPriority w:val="1"/>
    <w:qFormat/>
    <w:rsid w:val="00811CBB"/>
    <w:pPr>
      <w:widowControl w:val="0"/>
      <w:autoSpaceDE w:val="0"/>
      <w:autoSpaceDN w:val="0"/>
      <w:spacing w:before="1" w:after="0" w:line="240" w:lineRule="auto"/>
      <w:ind w:left="3155" w:right="776" w:hanging="2269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e">
    <w:name w:val="Название Знак"/>
    <w:basedOn w:val="a0"/>
    <w:link w:val="ad"/>
    <w:uiPriority w:val="1"/>
    <w:rsid w:val="00811CBB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elp-fisoko.obrnadzor.gov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prhelp@fioco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-fisoko.obrnadzor.gov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emo.fioco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ioco.ru/obraztsi_i_opisaniya_vpr" TargetMode="External"/><Relationship Id="rId14" Type="http://schemas.openxmlformats.org/officeDocument/2006/relationships/hyperlink" Target="mailto:vprhelp@fio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F7E8-6FDA-4530-8368-387EF4F1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13929</Words>
  <Characters>79401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Acer</cp:lastModifiedBy>
  <cp:revision>25</cp:revision>
  <cp:lastPrinted>2026-03-30T23:44:00Z</cp:lastPrinted>
  <dcterms:created xsi:type="dcterms:W3CDTF">2024-02-22T06:07:00Z</dcterms:created>
  <dcterms:modified xsi:type="dcterms:W3CDTF">2026-03-31T04:24:00Z</dcterms:modified>
</cp:coreProperties>
</file>