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Требования к организации и проведению школьного этапа</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всероссийской олимпиады школьников по истории</w:t>
      </w:r>
    </w:p>
    <w:p w:rsidR="00C26E95" w:rsidRPr="00C26E95" w:rsidRDefault="00C26E95" w:rsidP="00C26E95">
      <w:pPr>
        <w:spacing w:after="0" w:line="240" w:lineRule="auto"/>
        <w:rPr>
          <w:rFonts w:ascii="Times New Roman" w:eastAsia="Times New Roman" w:hAnsi="Times New Roman" w:cs="Times New Roman"/>
          <w:sz w:val="24"/>
          <w:szCs w:val="24"/>
          <w:lang w:eastAsia="ru-RU"/>
        </w:rPr>
      </w:pPr>
      <w:r w:rsidRPr="00C26E95">
        <w:rPr>
          <w:rFonts w:ascii="Times New Roman" w:eastAsia="Times New Roman" w:hAnsi="Times New Roman" w:cs="Times New Roman"/>
          <w:color w:val="000000"/>
          <w:sz w:val="24"/>
          <w:szCs w:val="24"/>
          <w:lang w:eastAsia="ru-RU"/>
        </w:rPr>
        <w:br/>
      </w:r>
    </w:p>
    <w:p w:rsidR="00C26E95" w:rsidRPr="00C26E95" w:rsidRDefault="00C26E95" w:rsidP="00C26E95">
      <w:pPr>
        <w:numPr>
          <w:ilvl w:val="0"/>
          <w:numId w:val="1"/>
        </w:numPr>
        <w:spacing w:after="0" w:line="240" w:lineRule="auto"/>
        <w:ind w:left="36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Общие положения</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1.1. Настоящие требования к проведению школьного этапа всероссийской олимпиады школьников (далее – Олимпиады) по истории составлены на основе Порядка проведения всероссийской олимпиады школьников, утвержденного приказом Министерства образования и науки Российской Федерации (Минобрнауки России).</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1.2. Данные требования включают в себя характеристику особенностей школьного этапа Олимпиады,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рассмотрение апелляций участников Олимпиады.</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1.3. Школьный этап Олимпиады по истории проводится по заданиям, разработанным муниципальной предметно-методической комиссией.</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1.4. На школьном этапе Олимпиады по истории на добровольной основе принимают индивидуальное участие обучающиеся 5-</w:t>
      </w:r>
      <w:r w:rsidRPr="00C26E95">
        <w:rPr>
          <w:rFonts w:ascii="Times New Roman" w:eastAsia="Times New Roman" w:hAnsi="Times New Roman" w:cs="Times New Roman"/>
          <w:color w:val="000000"/>
          <w:sz w:val="24"/>
          <w:szCs w:val="24"/>
          <w:lang w:eastAsia="ru-RU"/>
        </w:rPr>
        <w:t>9</w:t>
      </w:r>
      <w:r w:rsidRPr="00C26E95">
        <w:rPr>
          <w:rFonts w:ascii="Times New Roman" w:eastAsia="Times New Roman" w:hAnsi="Times New Roman" w:cs="Times New Roman"/>
          <w:color w:val="000000"/>
          <w:sz w:val="24"/>
          <w:szCs w:val="24"/>
          <w:lang w:eastAsia="ru-RU"/>
        </w:rPr>
        <w:t xml:space="preserve"> классов.</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1.5. Задания школьного этапа олимпиады по истории разработаны для шести возрастных параллелей: 5, 6, 7, 8, 9 классов.</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1.6. Школьный этап Олимпиады по истории проводится в один тур по заданиям, которые носят теоретический характер.</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1.7. Продолжительность Олимпиады:</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98"/>
        <w:gridCol w:w="7567"/>
      </w:tblGrid>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Класс</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Время выполнения заданий (мин.)</w:t>
            </w:r>
          </w:p>
        </w:tc>
      </w:tr>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5</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45</w:t>
            </w:r>
          </w:p>
        </w:tc>
      </w:tr>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6</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45</w:t>
            </w:r>
          </w:p>
        </w:tc>
      </w:tr>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7</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60</w:t>
            </w:r>
          </w:p>
        </w:tc>
      </w:tr>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8</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60</w:t>
            </w:r>
          </w:p>
        </w:tc>
      </w:tr>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9</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120</w:t>
            </w:r>
          </w:p>
        </w:tc>
      </w:tr>
    </w:tbl>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1.8. В случае нарушения участником Олимпиады Порядка и (или) настоящих требований к организации и проведению школьного этапа Олимпиады, представитель организатора вправе удалить участника Олимпиады из аудитории, составив акт об удалении участника Олимпиады.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1.9. Итоги школьного этапа всероссийской Олимпиады школьников по истории подводятся в каждой возрастной параллели отдельно, независимо от комплекта заданий.</w:t>
      </w:r>
    </w:p>
    <w:p w:rsidR="00C26E95" w:rsidRPr="00C26E95" w:rsidRDefault="00C26E95" w:rsidP="00C26E95">
      <w:pPr>
        <w:spacing w:after="0" w:line="240" w:lineRule="auto"/>
        <w:rPr>
          <w:rFonts w:ascii="Times New Roman" w:eastAsia="Times New Roman" w:hAnsi="Times New Roman" w:cs="Times New Roman"/>
          <w:sz w:val="24"/>
          <w:szCs w:val="24"/>
          <w:lang w:eastAsia="ru-RU"/>
        </w:rPr>
      </w:pPr>
      <w:r w:rsidRPr="00C26E95">
        <w:rPr>
          <w:rFonts w:ascii="Times New Roman" w:eastAsia="Times New Roman" w:hAnsi="Times New Roman" w:cs="Times New Roman"/>
          <w:color w:val="000000"/>
          <w:sz w:val="24"/>
          <w:szCs w:val="24"/>
          <w:lang w:eastAsia="ru-RU"/>
        </w:rPr>
        <w:br/>
      </w:r>
      <w:r w:rsidRPr="00C26E95">
        <w:rPr>
          <w:rFonts w:ascii="Times New Roman" w:eastAsia="Times New Roman" w:hAnsi="Times New Roman" w:cs="Times New Roman"/>
          <w:color w:val="000000"/>
          <w:sz w:val="24"/>
          <w:szCs w:val="24"/>
          <w:lang w:eastAsia="ru-RU"/>
        </w:rPr>
        <w:br/>
      </w:r>
    </w:p>
    <w:p w:rsidR="00C26E95" w:rsidRPr="00C26E95" w:rsidRDefault="00C26E95" w:rsidP="00C26E95">
      <w:pPr>
        <w:numPr>
          <w:ilvl w:val="0"/>
          <w:numId w:val="2"/>
        </w:numPr>
        <w:spacing w:after="0" w:line="240" w:lineRule="auto"/>
        <w:ind w:left="36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Принципы составления и формирования комплектов олимпиадных заданий</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2.1. Принципы составления и формирования комплектов заданий школьного этапа олимпиады разработаны муниципальной предметно-методической комиссией по истории с учетом методических рекомендаций Центральных предметно-методических комиссий Олимпиады.</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 xml:space="preserve">2.2. Содержание заданий Олимпиады соответствует требованиям федерального государственного образовательного стандарта основного общего образования, федерального компонента государственных образовательных стандартов основного </w:t>
      </w:r>
      <w:r w:rsidRPr="00C26E95">
        <w:rPr>
          <w:rFonts w:ascii="Times New Roman" w:eastAsia="Times New Roman" w:hAnsi="Times New Roman" w:cs="Times New Roman"/>
          <w:color w:val="000000"/>
          <w:sz w:val="24"/>
          <w:szCs w:val="24"/>
          <w:lang w:eastAsia="ru-RU"/>
        </w:rPr>
        <w:lastRenderedPageBreak/>
        <w:t>общего и среднего общего образования по предмету «История» и выстроено с учетом учебных программ и школьных учебников по истории.</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2.3. Задания Олимпиады предполагают, что поиск правильного ответа требует от обучающегося умения самостоятельно размышлять и делать выводы, задания не ставят под сомнение определенные положения базового курса истории, а подталкивают участников к самостоятельному размышлению над материалом, предполагают умение работать с различными источниками информации (иллюстрации, карты, схемы, таблицы, тексты исторических источников). Задания позволяют также выявить общий культурный уровень участников, представлены вопросы, касающиеся не только тем, пройденных в текущем учебном году, но и тем, освоенных в прошлые годы.</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 xml:space="preserve">2.4. В заданиях школьного этапа Олимпиады включено не более 10 заданий (5 </w:t>
      </w:r>
      <w:proofErr w:type="spellStart"/>
      <w:r w:rsidRPr="00C26E95">
        <w:rPr>
          <w:rFonts w:ascii="Times New Roman" w:eastAsia="Times New Roman" w:hAnsi="Times New Roman" w:cs="Times New Roman"/>
          <w:color w:val="000000"/>
          <w:sz w:val="24"/>
          <w:szCs w:val="24"/>
          <w:lang w:eastAsia="ru-RU"/>
        </w:rPr>
        <w:t>кл</w:t>
      </w:r>
      <w:proofErr w:type="spellEnd"/>
      <w:r w:rsidRPr="00C26E95">
        <w:rPr>
          <w:rFonts w:ascii="Times New Roman" w:eastAsia="Times New Roman" w:hAnsi="Times New Roman" w:cs="Times New Roman"/>
          <w:color w:val="000000"/>
          <w:sz w:val="24"/>
          <w:szCs w:val="24"/>
          <w:lang w:eastAsia="ru-RU"/>
        </w:rPr>
        <w:t xml:space="preserve">. – 8 заданий, 6 </w:t>
      </w:r>
      <w:proofErr w:type="spellStart"/>
      <w:r w:rsidRPr="00C26E95">
        <w:rPr>
          <w:rFonts w:ascii="Times New Roman" w:eastAsia="Times New Roman" w:hAnsi="Times New Roman" w:cs="Times New Roman"/>
          <w:color w:val="000000"/>
          <w:sz w:val="24"/>
          <w:szCs w:val="24"/>
          <w:lang w:eastAsia="ru-RU"/>
        </w:rPr>
        <w:t>кл</w:t>
      </w:r>
      <w:proofErr w:type="spellEnd"/>
      <w:r w:rsidRPr="00C26E95">
        <w:rPr>
          <w:rFonts w:ascii="Times New Roman" w:eastAsia="Times New Roman" w:hAnsi="Times New Roman" w:cs="Times New Roman"/>
          <w:color w:val="000000"/>
          <w:sz w:val="24"/>
          <w:szCs w:val="24"/>
          <w:lang w:eastAsia="ru-RU"/>
        </w:rPr>
        <w:t xml:space="preserve">. – 6 заданий, 7 </w:t>
      </w:r>
      <w:proofErr w:type="spellStart"/>
      <w:r w:rsidRPr="00C26E95">
        <w:rPr>
          <w:rFonts w:ascii="Times New Roman" w:eastAsia="Times New Roman" w:hAnsi="Times New Roman" w:cs="Times New Roman"/>
          <w:color w:val="000000"/>
          <w:sz w:val="24"/>
          <w:szCs w:val="24"/>
          <w:lang w:eastAsia="ru-RU"/>
        </w:rPr>
        <w:t>кл</w:t>
      </w:r>
      <w:proofErr w:type="spellEnd"/>
      <w:r w:rsidRPr="00C26E95">
        <w:rPr>
          <w:rFonts w:ascii="Times New Roman" w:eastAsia="Times New Roman" w:hAnsi="Times New Roman" w:cs="Times New Roman"/>
          <w:color w:val="000000"/>
          <w:sz w:val="24"/>
          <w:szCs w:val="24"/>
          <w:lang w:eastAsia="ru-RU"/>
        </w:rPr>
        <w:t xml:space="preserve">. - 8 заданий, 8 </w:t>
      </w:r>
      <w:proofErr w:type="spellStart"/>
      <w:r w:rsidRPr="00C26E95">
        <w:rPr>
          <w:rFonts w:ascii="Times New Roman" w:eastAsia="Times New Roman" w:hAnsi="Times New Roman" w:cs="Times New Roman"/>
          <w:color w:val="000000"/>
          <w:sz w:val="24"/>
          <w:szCs w:val="24"/>
          <w:lang w:eastAsia="ru-RU"/>
        </w:rPr>
        <w:t>кл</w:t>
      </w:r>
      <w:proofErr w:type="spellEnd"/>
      <w:r w:rsidRPr="00C26E95">
        <w:rPr>
          <w:rFonts w:ascii="Times New Roman" w:eastAsia="Times New Roman" w:hAnsi="Times New Roman" w:cs="Times New Roman"/>
          <w:color w:val="000000"/>
          <w:sz w:val="24"/>
          <w:szCs w:val="24"/>
          <w:lang w:eastAsia="ru-RU"/>
        </w:rPr>
        <w:t xml:space="preserve">. - 9 заданий, 9 </w:t>
      </w:r>
      <w:proofErr w:type="spellStart"/>
      <w:r w:rsidRPr="00C26E95">
        <w:rPr>
          <w:rFonts w:ascii="Times New Roman" w:eastAsia="Times New Roman" w:hAnsi="Times New Roman" w:cs="Times New Roman"/>
          <w:color w:val="000000"/>
          <w:sz w:val="24"/>
          <w:szCs w:val="24"/>
          <w:lang w:eastAsia="ru-RU"/>
        </w:rPr>
        <w:t>кл</w:t>
      </w:r>
      <w:proofErr w:type="spellEnd"/>
      <w:r w:rsidRPr="00C26E95">
        <w:rPr>
          <w:rFonts w:ascii="Times New Roman" w:eastAsia="Times New Roman" w:hAnsi="Times New Roman" w:cs="Times New Roman"/>
          <w:color w:val="000000"/>
          <w:sz w:val="24"/>
          <w:szCs w:val="24"/>
          <w:lang w:eastAsia="ru-RU"/>
        </w:rPr>
        <w:t xml:space="preserve">. - 9 заданий). Задания для 5 класса составлены с учетом материала по истории, пройденного обучающимися. Задания по истории для каждой параллели строятся по принципу «накопленного итога»: в заданиях для 7 класса включаются задачи по курсам истории и обществознания для 6 класса, и т.д. </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2.5. Участникам олимпиады предлагаются ряды на определение принципа их построения, ряды «на включение» - «на исключение», решение исторических задач, приведение в соответствие понятий и их значения, установление хронологической последовательности, тексты с пропусками, задания на анализ документов. Задания по работе с иллюстративными источниками включены во все олимпиадные задания. Во всех параллелях, кроме 5 класса, включены задания на знание карты. Всем возрастным категориям участников предлагаются задачи, построенные на краеведческом материале. В 9 класс</w:t>
      </w:r>
      <w:r w:rsidRPr="00C26E95">
        <w:rPr>
          <w:rFonts w:ascii="Times New Roman" w:eastAsia="Times New Roman" w:hAnsi="Times New Roman" w:cs="Times New Roman"/>
          <w:color w:val="000000"/>
          <w:sz w:val="24"/>
          <w:szCs w:val="24"/>
          <w:lang w:eastAsia="ru-RU"/>
        </w:rPr>
        <w:t>е</w:t>
      </w:r>
      <w:r w:rsidRPr="00C26E95">
        <w:rPr>
          <w:rFonts w:ascii="Times New Roman" w:eastAsia="Times New Roman" w:hAnsi="Times New Roman" w:cs="Times New Roman"/>
          <w:color w:val="000000"/>
          <w:sz w:val="24"/>
          <w:szCs w:val="24"/>
          <w:lang w:eastAsia="ru-RU"/>
        </w:rPr>
        <w:t xml:space="preserve"> олимпиадные задания включают в себя написание сочинения по истории - эссе.</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2.6. Для каждой возрастной группы (5, 6, 7, 8, 9</w:t>
      </w:r>
      <w:r w:rsidRPr="00C26E95">
        <w:rPr>
          <w:rFonts w:ascii="Times New Roman" w:eastAsia="Times New Roman" w:hAnsi="Times New Roman" w:cs="Times New Roman"/>
          <w:color w:val="000000"/>
          <w:sz w:val="24"/>
          <w:szCs w:val="24"/>
          <w:lang w:eastAsia="ru-RU"/>
        </w:rPr>
        <w:t xml:space="preserve"> </w:t>
      </w:r>
      <w:r w:rsidRPr="00C26E95">
        <w:rPr>
          <w:rFonts w:ascii="Times New Roman" w:eastAsia="Times New Roman" w:hAnsi="Times New Roman" w:cs="Times New Roman"/>
          <w:color w:val="000000"/>
          <w:sz w:val="24"/>
          <w:szCs w:val="24"/>
          <w:lang w:eastAsia="ru-RU"/>
        </w:rPr>
        <w:t>классы) разработаны специальные задания в соответствии со школьной программой. Лишь в исключительных случаях предложенный учащимся материал выходит за рамки изученного на уроках, что позволяет проверить широту знаний школьника, его интерес к дисциплине, чтение дополнительной литературы, общую эрудицию. Для учащихся 5 классов олимпиада по истории в большей степени носит занимательный характер, чем традиционный.</w:t>
      </w:r>
    </w:p>
    <w:p w:rsidR="00C26E95" w:rsidRPr="00C26E95" w:rsidRDefault="00C26E95" w:rsidP="00C26E95">
      <w:pPr>
        <w:spacing w:after="0" w:line="240" w:lineRule="auto"/>
        <w:rPr>
          <w:rFonts w:ascii="Times New Roman" w:eastAsia="Times New Roman" w:hAnsi="Times New Roman" w:cs="Times New Roman"/>
          <w:sz w:val="24"/>
          <w:szCs w:val="24"/>
          <w:lang w:eastAsia="ru-RU"/>
        </w:rPr>
      </w:pPr>
      <w:r w:rsidRPr="00C26E95">
        <w:rPr>
          <w:rFonts w:ascii="Times New Roman" w:eastAsia="Times New Roman" w:hAnsi="Times New Roman" w:cs="Times New Roman"/>
          <w:color w:val="000000"/>
          <w:sz w:val="24"/>
          <w:szCs w:val="24"/>
          <w:lang w:eastAsia="ru-RU"/>
        </w:rPr>
        <w:br/>
      </w:r>
    </w:p>
    <w:p w:rsidR="00C26E95" w:rsidRPr="00C26E95" w:rsidRDefault="00C26E95" w:rsidP="00C26E95">
      <w:pPr>
        <w:numPr>
          <w:ilvl w:val="0"/>
          <w:numId w:val="3"/>
        </w:numPr>
        <w:spacing w:after="0" w:line="240" w:lineRule="auto"/>
        <w:ind w:left="36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Описание необходимого материально-технического обеспечения для выполнения олимпиадных заданий</w:t>
      </w:r>
    </w:p>
    <w:p w:rsidR="00C26E95" w:rsidRPr="00C26E95" w:rsidRDefault="00C26E95" w:rsidP="00C26E95">
      <w:pPr>
        <w:spacing w:after="0" w:line="240" w:lineRule="auto"/>
        <w:rPr>
          <w:rFonts w:ascii="Times New Roman" w:eastAsia="Times New Roman" w:hAnsi="Times New Roman" w:cs="Times New Roman"/>
          <w:sz w:val="24"/>
          <w:szCs w:val="24"/>
          <w:lang w:eastAsia="ru-RU"/>
        </w:rPr>
      </w:pPr>
      <w:r w:rsidRPr="00C26E95">
        <w:rPr>
          <w:rFonts w:ascii="Times New Roman" w:eastAsia="Times New Roman" w:hAnsi="Times New Roman" w:cs="Times New Roman"/>
          <w:color w:val="000000"/>
          <w:sz w:val="24"/>
          <w:szCs w:val="24"/>
          <w:lang w:eastAsia="ru-RU"/>
        </w:rPr>
        <w:br/>
      </w:r>
    </w:p>
    <w:p w:rsidR="00C26E95" w:rsidRPr="00C26E95" w:rsidRDefault="00C26E95" w:rsidP="00C26E95">
      <w:pPr>
        <w:numPr>
          <w:ilvl w:val="1"/>
          <w:numId w:val="4"/>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При проведении Олимпиады каждому участнику должно быть предоставлено отдельное рабочее место. Все рабочие места участников Олимпиады должны обеспечивать участникам Олимпиады равные условия. Каждый обучающийся обеспечивается рабочим местом (за партой или столом) в соответствии с его ростом. Для рассадки участников могут быть использованы различные виды ученической мебели: школьная парта, столы ученические (одноместные и двухместные), столы аудиторные. Табуретки или скамейки вместо стульев не используются.</w:t>
      </w:r>
    </w:p>
    <w:p w:rsidR="00C26E95" w:rsidRPr="00C26E95" w:rsidRDefault="00C26E95" w:rsidP="00C26E95">
      <w:pPr>
        <w:numPr>
          <w:ilvl w:val="1"/>
          <w:numId w:val="4"/>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Число мест в классах (кабинетах) должно обеспечивать самостоятельное выполнение заданий Олимпиады каждым участником.</w:t>
      </w:r>
    </w:p>
    <w:p w:rsidR="00C26E95" w:rsidRPr="00C26E95" w:rsidRDefault="00C26E95" w:rsidP="00C26E95">
      <w:pPr>
        <w:numPr>
          <w:ilvl w:val="1"/>
          <w:numId w:val="4"/>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Каждому участнику необходимо иметь при себе письменные принадлежности: ручку с синей пастой, карандаш, линейку, листы для черновика, непрограммируемый калькулятор.</w:t>
      </w:r>
    </w:p>
    <w:p w:rsidR="00C26E95" w:rsidRPr="00C26E95" w:rsidRDefault="00C26E95" w:rsidP="00C26E95">
      <w:pPr>
        <w:numPr>
          <w:ilvl w:val="1"/>
          <w:numId w:val="4"/>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Оргкомитету школьного этапа Олимпиады (далее – Оргкомитет) необходимо обеспечить наличие в каждой аудитории запасных ручек, запасных комплектов заданий и бумаги для черновиков, запасных непрограммируемых калькуляторов.</w:t>
      </w:r>
    </w:p>
    <w:p w:rsidR="00C26E95" w:rsidRPr="00C26E95" w:rsidRDefault="00C26E95" w:rsidP="00C26E95">
      <w:pPr>
        <w:spacing w:after="0" w:line="240" w:lineRule="auto"/>
        <w:rPr>
          <w:rFonts w:ascii="Times New Roman" w:eastAsia="Times New Roman" w:hAnsi="Times New Roman" w:cs="Times New Roman"/>
          <w:sz w:val="24"/>
          <w:szCs w:val="24"/>
          <w:lang w:eastAsia="ru-RU"/>
        </w:rPr>
      </w:pPr>
      <w:r w:rsidRPr="00C26E95">
        <w:rPr>
          <w:rFonts w:ascii="Times New Roman" w:eastAsia="Times New Roman" w:hAnsi="Times New Roman" w:cs="Times New Roman"/>
          <w:color w:val="000000"/>
          <w:sz w:val="24"/>
          <w:szCs w:val="24"/>
          <w:lang w:eastAsia="ru-RU"/>
        </w:rPr>
        <w:lastRenderedPageBreak/>
        <w:br/>
      </w:r>
    </w:p>
    <w:p w:rsidR="00C26E95" w:rsidRPr="00C26E95" w:rsidRDefault="00C26E95" w:rsidP="00C26E95">
      <w:pPr>
        <w:numPr>
          <w:ilvl w:val="0"/>
          <w:numId w:val="5"/>
        </w:numPr>
        <w:spacing w:after="0" w:line="240" w:lineRule="auto"/>
        <w:ind w:left="36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Перечень справочных материалов, средств связи и электронно-вычислительной техники, разрешенных к использованию во время проведения олимпиады</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4.1. Участникам Олимпиады запрещается использовать при выполнении заданий любые справочные материалы, книги, словари, бумаги, справочные материалы, электронные средства связи, диктофоны, электронные книги, фотоаппараты и иное техническое оборудование, кроме непрограммируемых калькуляторов.</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4.2. Во время работы над заданиями участник Олимпиады имеет право пользоваться любыми своими канцелярскими принадлежностями, наряду с выданными Оргкомитетом.</w:t>
      </w:r>
    </w:p>
    <w:p w:rsidR="00C26E95" w:rsidRPr="00C26E95" w:rsidRDefault="00C26E95" w:rsidP="00C26E95">
      <w:pPr>
        <w:spacing w:after="0" w:line="240" w:lineRule="auto"/>
        <w:rPr>
          <w:rFonts w:ascii="Times New Roman" w:eastAsia="Times New Roman" w:hAnsi="Times New Roman" w:cs="Times New Roman"/>
          <w:sz w:val="24"/>
          <w:szCs w:val="24"/>
          <w:lang w:eastAsia="ru-RU"/>
        </w:rPr>
      </w:pPr>
      <w:r w:rsidRPr="00C26E95">
        <w:rPr>
          <w:rFonts w:ascii="Times New Roman" w:eastAsia="Times New Roman" w:hAnsi="Times New Roman" w:cs="Times New Roman"/>
          <w:color w:val="000000"/>
          <w:sz w:val="24"/>
          <w:szCs w:val="24"/>
          <w:lang w:eastAsia="ru-RU"/>
        </w:rPr>
        <w:br/>
      </w:r>
    </w:p>
    <w:p w:rsidR="00C26E95" w:rsidRPr="00C26E95" w:rsidRDefault="00C26E95" w:rsidP="00C26E95">
      <w:pPr>
        <w:numPr>
          <w:ilvl w:val="0"/>
          <w:numId w:val="6"/>
        </w:numPr>
        <w:spacing w:after="0" w:line="240" w:lineRule="auto"/>
        <w:ind w:left="36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Критерии и методики оценивания выполненных олимпиадных заданий</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5.1. Оцениванию олимпиадных работ подлежат чистовые варианты письменных работ участников школьного этапа Олимпиады, черновые записи не проверяются и при оценивании не учитываются.</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5.2. Жюри школьного этапа Олимпиады (далее - Жюри) осуществляют оценивание работ участников, исходя из разработанной муниципальной предметно-методической комиссией системы оценивания.</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 xml:space="preserve">5.3. Критерии и методики оценивания выполненных олимпиадных заданий разработаны для каждого задания. </w:t>
      </w:r>
      <w:r w:rsidRPr="00C26E95">
        <w:rPr>
          <w:rFonts w:ascii="Times New Roman" w:eastAsia="Times New Roman" w:hAnsi="Times New Roman" w:cs="Times New Roman"/>
          <w:color w:val="000000"/>
          <w:sz w:val="24"/>
          <w:szCs w:val="24"/>
          <w:lang w:eastAsia="ru-RU"/>
        </w:rPr>
        <w:t>Количество баллов,</w:t>
      </w:r>
      <w:r w:rsidRPr="00C26E95">
        <w:rPr>
          <w:rFonts w:ascii="Times New Roman" w:eastAsia="Times New Roman" w:hAnsi="Times New Roman" w:cs="Times New Roman"/>
          <w:color w:val="000000"/>
          <w:sz w:val="24"/>
          <w:szCs w:val="24"/>
          <w:lang w:eastAsia="ru-RU"/>
        </w:rPr>
        <w:t xml:space="preserve"> указанное в критериях оценивания </w:t>
      </w:r>
      <w:r w:rsidRPr="00C26E95">
        <w:rPr>
          <w:rFonts w:ascii="Times New Roman" w:eastAsia="Times New Roman" w:hAnsi="Times New Roman" w:cs="Times New Roman"/>
          <w:color w:val="000000"/>
          <w:sz w:val="24"/>
          <w:szCs w:val="24"/>
          <w:lang w:eastAsia="ru-RU"/>
        </w:rPr>
        <w:t>изменять,</w:t>
      </w:r>
      <w:r w:rsidRPr="00C26E95">
        <w:rPr>
          <w:rFonts w:ascii="Times New Roman" w:eastAsia="Times New Roman" w:hAnsi="Times New Roman" w:cs="Times New Roman"/>
          <w:color w:val="000000"/>
          <w:sz w:val="24"/>
          <w:szCs w:val="24"/>
          <w:lang w:eastAsia="ru-RU"/>
        </w:rPr>
        <w:t xml:space="preserve"> не допускается.</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C26E95" w:rsidRPr="00C26E95" w:rsidRDefault="00C26E95" w:rsidP="00C26E95">
      <w:pPr>
        <w:spacing w:after="0" w:line="240" w:lineRule="auto"/>
        <w:rPr>
          <w:rFonts w:ascii="Times New Roman" w:eastAsia="Times New Roman" w:hAnsi="Times New Roman" w:cs="Times New Roman"/>
          <w:sz w:val="24"/>
          <w:szCs w:val="24"/>
          <w:lang w:eastAsia="ru-RU"/>
        </w:rPr>
      </w:pPr>
    </w:p>
    <w:tbl>
      <w:tblPr>
        <w:tblW w:w="8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5"/>
        <w:gridCol w:w="1285"/>
        <w:gridCol w:w="1286"/>
        <w:gridCol w:w="1286"/>
        <w:gridCol w:w="1286"/>
        <w:gridCol w:w="1286"/>
      </w:tblGrid>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 задания</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5 класс</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6 класс</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7 класс</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8 класс</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9 класс</w:t>
            </w:r>
          </w:p>
        </w:tc>
      </w:tr>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10</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18</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9</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4</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6</w:t>
            </w:r>
          </w:p>
        </w:tc>
      </w:tr>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2</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10</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12</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10</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12</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6</w:t>
            </w:r>
          </w:p>
        </w:tc>
      </w:tr>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3</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9</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32</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8</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6</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18</w:t>
            </w:r>
          </w:p>
        </w:tc>
      </w:tr>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4</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8</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12</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14</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16</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4</w:t>
            </w:r>
          </w:p>
        </w:tc>
      </w:tr>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5</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14</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6</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28</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4</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15</w:t>
            </w:r>
          </w:p>
        </w:tc>
      </w:tr>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6</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20</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10</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11</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16</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7</w:t>
            </w:r>
          </w:p>
        </w:tc>
      </w:tr>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7</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19</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12</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16</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9</w:t>
            </w:r>
          </w:p>
        </w:tc>
      </w:tr>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8</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10</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15</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14</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12</w:t>
            </w:r>
          </w:p>
        </w:tc>
      </w:tr>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9</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12</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25</w:t>
            </w:r>
          </w:p>
        </w:tc>
      </w:tr>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10</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w:t>
            </w:r>
          </w:p>
        </w:tc>
      </w:tr>
      <w:tr w:rsidR="00C26E95" w:rsidRPr="00C26E95" w:rsidTr="00C26E95">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Максимум</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100</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90</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107</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100</w:t>
            </w:r>
          </w:p>
        </w:tc>
        <w:tc>
          <w:tcPr>
            <w:tcW w:w="0" w:type="auto"/>
            <w:shd w:val="clear" w:color="auto" w:fill="auto"/>
            <w:tcMar>
              <w:top w:w="30" w:type="dxa"/>
              <w:left w:w="30" w:type="dxa"/>
              <w:bottom w:w="30" w:type="dxa"/>
              <w:right w:w="30" w:type="dxa"/>
            </w:tcMar>
            <w:vAlign w:val="bottom"/>
            <w:hideMark/>
          </w:tcPr>
          <w:p w:rsidR="00C26E95" w:rsidRPr="00C26E95" w:rsidRDefault="00C26E95" w:rsidP="00C26E95">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102</w:t>
            </w:r>
          </w:p>
        </w:tc>
      </w:tr>
    </w:tbl>
    <w:p w:rsidR="00C26E95" w:rsidRPr="00C26E95" w:rsidRDefault="00C26E95" w:rsidP="00C26E95">
      <w:pPr>
        <w:spacing w:after="0" w:line="240" w:lineRule="auto"/>
        <w:rPr>
          <w:rFonts w:ascii="Times New Roman" w:eastAsia="Times New Roman" w:hAnsi="Times New Roman" w:cs="Times New Roman"/>
          <w:sz w:val="24"/>
          <w:szCs w:val="24"/>
          <w:lang w:eastAsia="ru-RU"/>
        </w:rPr>
      </w:pPr>
      <w:r w:rsidRPr="00C26E95">
        <w:rPr>
          <w:rFonts w:ascii="Times New Roman" w:eastAsia="Times New Roman" w:hAnsi="Times New Roman" w:cs="Times New Roman"/>
          <w:color w:val="000000"/>
          <w:sz w:val="24"/>
          <w:szCs w:val="24"/>
          <w:lang w:eastAsia="ru-RU"/>
        </w:rPr>
        <w:br/>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5.4. Критерии оценивания эссе являются стандартными. Текст эссе должен быть связанным и логически обоснованным в повествовании, участник должен грамотно использовать исторические факты и термины. Доказательства должны высказываться четко. Следует поощрять знание участником различных точек зрения историков по данному вопросу.</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Критерии оценивания эссе для 9 класс</w:t>
      </w:r>
      <w:r w:rsidRPr="00C26E95">
        <w:rPr>
          <w:rFonts w:ascii="Times New Roman" w:eastAsia="Times New Roman" w:hAnsi="Times New Roman" w:cs="Times New Roman"/>
          <w:color w:val="000000"/>
          <w:sz w:val="24"/>
          <w:szCs w:val="24"/>
          <w:lang w:eastAsia="ru-RU"/>
        </w:rPr>
        <w:t>а</w:t>
      </w:r>
      <w:r w:rsidRPr="00C26E95">
        <w:rPr>
          <w:rFonts w:ascii="Times New Roman" w:eastAsia="Times New Roman" w:hAnsi="Times New Roman" w:cs="Times New Roman"/>
          <w:color w:val="000000"/>
          <w:sz w:val="24"/>
          <w:szCs w:val="24"/>
          <w:lang w:eastAsia="ru-RU"/>
        </w:rPr>
        <w:t>:</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 Обоснованность выбора темы (объяснение выбора темы и задач, которые ставит перед собой в своей работе участник)</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 Творческий характер восприятия темы, ее осмысления</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 Грамотность использования исторических фактов и терминов.</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lastRenderedPageBreak/>
        <w:t>- Четкость и доказательность основных положений работы.</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 Знание различных точек зрения по избранному вопросу.</w:t>
      </w:r>
    </w:p>
    <w:p w:rsidR="00C26E95" w:rsidRPr="00C26E95" w:rsidRDefault="00C26E95" w:rsidP="00C26E9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 xml:space="preserve">До 5 баллов по каждому критерию в 9 </w:t>
      </w:r>
      <w:proofErr w:type="spellStart"/>
      <w:r w:rsidRPr="00C26E95">
        <w:rPr>
          <w:rFonts w:ascii="Times New Roman" w:eastAsia="Times New Roman" w:hAnsi="Times New Roman" w:cs="Times New Roman"/>
          <w:color w:val="000000"/>
          <w:sz w:val="24"/>
          <w:szCs w:val="24"/>
          <w:lang w:eastAsia="ru-RU"/>
        </w:rPr>
        <w:t>кл</w:t>
      </w:r>
      <w:proofErr w:type="spellEnd"/>
      <w:r w:rsidRPr="00C26E95">
        <w:rPr>
          <w:rFonts w:ascii="Times New Roman" w:eastAsia="Times New Roman" w:hAnsi="Times New Roman" w:cs="Times New Roman"/>
          <w:color w:val="000000"/>
          <w:sz w:val="24"/>
          <w:szCs w:val="24"/>
          <w:lang w:eastAsia="ru-RU"/>
        </w:rPr>
        <w:t>., всего за задание 25 баллов и до 4 баллов по каждому критерию в 10-11 классах, всего за задание 20 баллов.</w:t>
      </w:r>
    </w:p>
    <w:p w:rsidR="00C26E95" w:rsidRPr="00C26E95" w:rsidRDefault="00C26E95" w:rsidP="00C26E95">
      <w:pPr>
        <w:spacing w:after="0" w:line="240" w:lineRule="auto"/>
        <w:rPr>
          <w:rFonts w:ascii="Times New Roman" w:eastAsia="Times New Roman" w:hAnsi="Times New Roman" w:cs="Times New Roman"/>
          <w:b/>
          <w:bCs/>
          <w:color w:val="000000"/>
          <w:sz w:val="24"/>
          <w:szCs w:val="24"/>
          <w:lang w:eastAsia="ru-RU"/>
        </w:rPr>
      </w:pPr>
      <w:r w:rsidRPr="00C26E95">
        <w:rPr>
          <w:rFonts w:ascii="Times New Roman" w:eastAsia="Times New Roman" w:hAnsi="Times New Roman" w:cs="Times New Roman"/>
          <w:b/>
          <w:bCs/>
          <w:color w:val="000000"/>
          <w:sz w:val="24"/>
          <w:szCs w:val="24"/>
          <w:lang w:eastAsia="ru-RU"/>
        </w:rPr>
        <w:t>6. Процедура регистрации участников всероссийской олимпиады школьников</w:t>
      </w:r>
    </w:p>
    <w:p w:rsidR="00C26E95" w:rsidRPr="00C26E95" w:rsidRDefault="00C26E95" w:rsidP="00C26E95">
      <w:pPr>
        <w:numPr>
          <w:ilvl w:val="1"/>
          <w:numId w:val="7"/>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Все участники Олимпиады в обязательном порядке проходят процедуру регистрации.</w:t>
      </w:r>
    </w:p>
    <w:p w:rsidR="00C26E95" w:rsidRPr="00C26E95" w:rsidRDefault="00C26E95" w:rsidP="00C26E95">
      <w:pPr>
        <w:numPr>
          <w:ilvl w:val="1"/>
          <w:numId w:val="7"/>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Регистрация обучающихся в месте проведения Олимпиады осуществляется Оргкомитетом перед началом ее проведения.</w:t>
      </w:r>
    </w:p>
    <w:p w:rsidR="00C26E95" w:rsidRPr="00C26E95" w:rsidRDefault="00C26E95" w:rsidP="00C26E95">
      <w:pPr>
        <w:numPr>
          <w:ilvl w:val="1"/>
          <w:numId w:val="7"/>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При регистрации участники получают информацию о том, в какой аудитории будет проходить Олимпиада.</w:t>
      </w:r>
    </w:p>
    <w:p w:rsidR="00C26E95" w:rsidRPr="00C26E95" w:rsidRDefault="00C26E95" w:rsidP="00C26E95">
      <w:pPr>
        <w:pStyle w:val="a3"/>
        <w:numPr>
          <w:ilvl w:val="0"/>
          <w:numId w:val="11"/>
        </w:numPr>
        <w:spacing w:after="0" w:line="240" w:lineRule="auto"/>
        <w:textAlignment w:val="baseline"/>
        <w:rPr>
          <w:rFonts w:ascii="Times New Roman" w:eastAsia="Times New Roman" w:hAnsi="Times New Roman" w:cs="Times New Roman"/>
          <w:b/>
          <w:bCs/>
          <w:color w:val="000000"/>
          <w:sz w:val="24"/>
          <w:szCs w:val="24"/>
          <w:lang w:eastAsia="ru-RU"/>
        </w:rPr>
      </w:pPr>
      <w:r w:rsidRPr="00C26E95">
        <w:rPr>
          <w:rFonts w:ascii="Times New Roman" w:eastAsia="Times New Roman" w:hAnsi="Times New Roman" w:cs="Times New Roman"/>
          <w:b/>
          <w:bCs/>
          <w:color w:val="000000"/>
          <w:sz w:val="24"/>
          <w:szCs w:val="24"/>
          <w:lang w:eastAsia="ru-RU"/>
        </w:rPr>
        <w:t>Процедура разбора заданий и показ олимпиадных работ</w:t>
      </w:r>
    </w:p>
    <w:p w:rsidR="00C26E95" w:rsidRPr="00C26E95" w:rsidRDefault="00C26E95" w:rsidP="00C26E95">
      <w:pPr>
        <w:numPr>
          <w:ilvl w:val="1"/>
          <w:numId w:val="9"/>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Порядок, сроки и место проведения разбора олимпиадных заданий и показа олимпиадных работ устанавливаются Оргкомитетом.</w:t>
      </w:r>
    </w:p>
    <w:p w:rsidR="00C26E95" w:rsidRPr="00C26E95" w:rsidRDefault="00C26E95" w:rsidP="00C26E95">
      <w:pPr>
        <w:numPr>
          <w:ilvl w:val="1"/>
          <w:numId w:val="9"/>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Процедура разбора заданий проводится с целью информирования участников Олимпиады о правильных вариантах ответов на предложенные задания, объяснения допущенных ими ошибок и недочетов.</w:t>
      </w:r>
    </w:p>
    <w:p w:rsidR="00C26E95" w:rsidRPr="00C26E95" w:rsidRDefault="00C26E95" w:rsidP="00C26E95">
      <w:pPr>
        <w:numPr>
          <w:ilvl w:val="1"/>
          <w:numId w:val="9"/>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Члены Оргкомитета в общеобразовательном учреждении - месте проведения олимпиады до начала проведения школьного этапа олимпиады и в день проведения олимпиады (во время проведения инструктажа с участниками) информирует участников олимпиады и их родителей (законных представителей) о дате, месте и времени разбора олимпиадных заданий, показе олимпиадных работ в общеобразовательном учреждении - месте проведения олимпиады.</w:t>
      </w:r>
    </w:p>
    <w:p w:rsidR="00C26E95" w:rsidRPr="00C26E95" w:rsidRDefault="00C26E95" w:rsidP="00C26E95">
      <w:pPr>
        <w:numPr>
          <w:ilvl w:val="1"/>
          <w:numId w:val="9"/>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В ходе разбора заданий представители Жюри школьного этапа олимпиады по истории анализируют типичные ошибки, допущенные участниками Олимпиады, подробно объясняют критерии оценивания каждого из заданий и дают общую оценку по итогам выполнения всех заданий Олимпиады.</w:t>
      </w:r>
    </w:p>
    <w:p w:rsidR="00C26E95" w:rsidRPr="00C26E95" w:rsidRDefault="00C26E95" w:rsidP="00C26E95">
      <w:pPr>
        <w:numPr>
          <w:ilvl w:val="1"/>
          <w:numId w:val="9"/>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На разборе заданий могут присутствовать все участники Олимпиады, а также их родители (законные представители).</w:t>
      </w:r>
    </w:p>
    <w:p w:rsidR="00C26E95" w:rsidRPr="00C26E95" w:rsidRDefault="00C26E95" w:rsidP="00C26E95">
      <w:pPr>
        <w:numPr>
          <w:ilvl w:val="1"/>
          <w:numId w:val="9"/>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Показ работ происходит в одной (или нескольких) аудиториях, оборудованных столами для Жюри и столами для участников, за которыми они самостоятельно просматривают свои работы.</w:t>
      </w:r>
    </w:p>
    <w:p w:rsidR="00C26E95" w:rsidRPr="00C26E95" w:rsidRDefault="00C26E95" w:rsidP="00C26E95">
      <w:pPr>
        <w:numPr>
          <w:ilvl w:val="1"/>
          <w:numId w:val="9"/>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В ходе самостоятельного просмотра участники имеют право задать члену Жюри вопросы по оценке выполненной работы.</w:t>
      </w:r>
    </w:p>
    <w:p w:rsidR="00C26E95" w:rsidRPr="00C26E95" w:rsidRDefault="00C26E95" w:rsidP="00C26E95">
      <w:pPr>
        <w:numPr>
          <w:ilvl w:val="1"/>
          <w:numId w:val="9"/>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В случае если участник не согласен с выставленными баллами, то он вправе подать заявление на апелляцию.</w:t>
      </w:r>
    </w:p>
    <w:p w:rsidR="00C26E95" w:rsidRPr="00C26E95" w:rsidRDefault="00C26E95" w:rsidP="00C26E95">
      <w:pPr>
        <w:pStyle w:val="a3"/>
        <w:numPr>
          <w:ilvl w:val="0"/>
          <w:numId w:val="11"/>
        </w:numPr>
        <w:spacing w:after="0" w:line="240" w:lineRule="auto"/>
        <w:textAlignment w:val="baseline"/>
        <w:rPr>
          <w:rFonts w:ascii="Times New Roman" w:eastAsia="Times New Roman" w:hAnsi="Times New Roman" w:cs="Times New Roman"/>
          <w:b/>
          <w:bCs/>
          <w:color w:val="000000"/>
          <w:sz w:val="24"/>
          <w:szCs w:val="24"/>
          <w:lang w:eastAsia="ru-RU"/>
        </w:rPr>
      </w:pPr>
      <w:bookmarkStart w:id="0" w:name="_GoBack"/>
      <w:bookmarkEnd w:id="0"/>
      <w:r w:rsidRPr="00C26E95">
        <w:rPr>
          <w:rFonts w:ascii="Times New Roman" w:eastAsia="Times New Roman" w:hAnsi="Times New Roman" w:cs="Times New Roman"/>
          <w:b/>
          <w:bCs/>
          <w:color w:val="000000"/>
          <w:sz w:val="24"/>
          <w:szCs w:val="24"/>
          <w:lang w:eastAsia="ru-RU"/>
        </w:rPr>
        <w:t>Рассмотрение апелляций участников всероссийской олимпиады школьников</w:t>
      </w:r>
    </w:p>
    <w:p w:rsidR="00C26E95" w:rsidRPr="00C26E95" w:rsidRDefault="00C26E95" w:rsidP="00C26E95">
      <w:pPr>
        <w:numPr>
          <w:ilvl w:val="1"/>
          <w:numId w:val="11"/>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Участники школьного этапа Олимпиады вправе подать в письменной форме апелляцию о несогласии с выставленными баллами в жюри школьного этапа олимпиады по истории в общеобразовательное учреждение – место проведения олимпиады в срок не позднее дня разбора олимпиадных заданий и показа олимпиадных работ по истории. Критерии оценивания не могут быть предметом апелляции и пересмотру не подлежат.</w:t>
      </w:r>
    </w:p>
    <w:p w:rsidR="00C26E95" w:rsidRPr="00C26E95" w:rsidRDefault="00C26E95" w:rsidP="00C26E95">
      <w:pPr>
        <w:numPr>
          <w:ilvl w:val="1"/>
          <w:numId w:val="11"/>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C26E95" w:rsidRPr="00C26E95" w:rsidRDefault="00C26E95" w:rsidP="00C26E95">
      <w:pPr>
        <w:numPr>
          <w:ilvl w:val="1"/>
          <w:numId w:val="11"/>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Порядок, сроки и место проведения апелляции устанавливаются Оргкомитетом.</w:t>
      </w:r>
    </w:p>
    <w:p w:rsidR="00C26E95" w:rsidRPr="00C26E95" w:rsidRDefault="00C26E95" w:rsidP="00C26E95">
      <w:pPr>
        <w:numPr>
          <w:ilvl w:val="1"/>
          <w:numId w:val="11"/>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 xml:space="preserve">Члены Оргкомитета в общеобразовательном учреждении - месте проведения олимпиады до начала проведения школьного этапа олимпиады и в день проведения олимпиады (во время проведения инструктажа с участниками) информирует участников олимпиады и их родителей (законных представителей) о дате, месте и </w:t>
      </w:r>
      <w:r w:rsidRPr="00C26E95">
        <w:rPr>
          <w:rFonts w:ascii="Times New Roman" w:eastAsia="Times New Roman" w:hAnsi="Times New Roman" w:cs="Times New Roman"/>
          <w:color w:val="000000"/>
          <w:sz w:val="24"/>
          <w:szCs w:val="24"/>
          <w:lang w:eastAsia="ru-RU"/>
        </w:rPr>
        <w:lastRenderedPageBreak/>
        <w:t>времени рассмотрения апелляций в общеобразовательном учреждении - месте проведения олимпиады.</w:t>
      </w:r>
    </w:p>
    <w:p w:rsidR="00C26E95" w:rsidRPr="00C26E95" w:rsidRDefault="00C26E95" w:rsidP="00C26E95">
      <w:pPr>
        <w:numPr>
          <w:ilvl w:val="1"/>
          <w:numId w:val="11"/>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Срок рассмотрения апелляции – в течение одного рабочего дня с момента подачи заявления.</w:t>
      </w:r>
    </w:p>
    <w:p w:rsidR="00C26E95" w:rsidRPr="00C26E95" w:rsidRDefault="00C26E95" w:rsidP="00C26E95">
      <w:pPr>
        <w:numPr>
          <w:ilvl w:val="1"/>
          <w:numId w:val="11"/>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Апелляции участников Олимпиады рассматриваются членами Жюри.</w:t>
      </w:r>
    </w:p>
    <w:p w:rsidR="00C26E95" w:rsidRPr="00C26E95" w:rsidRDefault="00C26E95" w:rsidP="00C26E95">
      <w:pPr>
        <w:numPr>
          <w:ilvl w:val="1"/>
          <w:numId w:val="11"/>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Рассмотрение апелляции проводится с участием самого участника Олимпиады. Родители (законные представители) участников имеют право присутствовать при рассмотрении апелляции без права голоса.</w:t>
      </w:r>
    </w:p>
    <w:p w:rsidR="00C26E95" w:rsidRPr="00C26E95" w:rsidRDefault="00C26E95" w:rsidP="00C26E95">
      <w:pPr>
        <w:numPr>
          <w:ilvl w:val="1"/>
          <w:numId w:val="11"/>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Устные пояснения участника во время апелляции не оцениваются.</w:t>
      </w:r>
    </w:p>
    <w:p w:rsidR="00C26E95" w:rsidRPr="00C26E95" w:rsidRDefault="00C26E95" w:rsidP="00C26E95">
      <w:pPr>
        <w:numPr>
          <w:ilvl w:val="1"/>
          <w:numId w:val="11"/>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Процедура апелляции проводится с использованием видеофиксации.</w:t>
      </w:r>
    </w:p>
    <w:p w:rsidR="00C26E95" w:rsidRPr="00C26E95" w:rsidRDefault="00C26E95" w:rsidP="00C26E95">
      <w:pPr>
        <w:numPr>
          <w:ilvl w:val="1"/>
          <w:numId w:val="11"/>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Решения по апелляции принимаются большинством голосов. В случае равенства голосов председатель Жюри имеет право решающего голоса.</w:t>
      </w:r>
    </w:p>
    <w:p w:rsidR="00C26E95" w:rsidRPr="00C26E95" w:rsidRDefault="00C26E95" w:rsidP="00C26E95">
      <w:pPr>
        <w:numPr>
          <w:ilvl w:val="1"/>
          <w:numId w:val="11"/>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Процедура апелляции оформляется протоколом, который подписывается всеми членами Жюри.</w:t>
      </w:r>
    </w:p>
    <w:p w:rsidR="00C26E95" w:rsidRPr="00C26E95" w:rsidRDefault="00C26E95" w:rsidP="00C26E95">
      <w:pPr>
        <w:numPr>
          <w:ilvl w:val="1"/>
          <w:numId w:val="11"/>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 оформляет протокол.</w:t>
      </w:r>
    </w:p>
    <w:p w:rsidR="00C26E95" w:rsidRPr="00C26E95" w:rsidRDefault="00C26E95" w:rsidP="00C26E95">
      <w:pPr>
        <w:numPr>
          <w:ilvl w:val="1"/>
          <w:numId w:val="11"/>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Окончательные итоги Олимпиады определяет Жюри с учетом проведения апелляции.</w:t>
      </w:r>
    </w:p>
    <w:p w:rsidR="00C26E95" w:rsidRPr="00C26E95" w:rsidRDefault="00C26E95" w:rsidP="00C26E95">
      <w:pPr>
        <w:numPr>
          <w:ilvl w:val="1"/>
          <w:numId w:val="11"/>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Решения по апелляции являются окончательными и пересмотру не подлежат.</w:t>
      </w:r>
    </w:p>
    <w:p w:rsidR="00C26E95" w:rsidRPr="00C26E95" w:rsidRDefault="00C26E95" w:rsidP="00C26E95">
      <w:pPr>
        <w:numPr>
          <w:ilvl w:val="1"/>
          <w:numId w:val="11"/>
        </w:numPr>
        <w:spacing w:after="0" w:line="240" w:lineRule="auto"/>
        <w:ind w:left="720"/>
        <w:textAlignment w:val="baseline"/>
        <w:rPr>
          <w:rFonts w:ascii="Times New Roman" w:eastAsia="Times New Roman" w:hAnsi="Times New Roman" w:cs="Times New Roman"/>
          <w:color w:val="000000"/>
          <w:sz w:val="24"/>
          <w:szCs w:val="24"/>
          <w:lang w:eastAsia="ru-RU"/>
        </w:rPr>
      </w:pPr>
      <w:r w:rsidRPr="00C26E95">
        <w:rPr>
          <w:rFonts w:ascii="Times New Roman" w:eastAsia="Times New Roman" w:hAnsi="Times New Roman" w:cs="Times New Roman"/>
          <w:color w:val="000000"/>
          <w:sz w:val="24"/>
          <w:szCs w:val="24"/>
          <w:lang w:eastAsia="ru-RU"/>
        </w:rPr>
        <w:t>Измененные данные в рейтинговых таблицах результатов являются основанием для пересмотра списка победителей и призеров школьного этапа Олимпиады.</w:t>
      </w:r>
    </w:p>
    <w:p w:rsidR="00C26E95" w:rsidRDefault="00C26E95"/>
    <w:sectPr w:rsidR="00C26E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844F4"/>
    <w:multiLevelType w:val="multilevel"/>
    <w:tmpl w:val="1612102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F56841"/>
    <w:multiLevelType w:val="hybridMultilevel"/>
    <w:tmpl w:val="7E2A82CE"/>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15073"/>
    <w:multiLevelType w:val="multilevel"/>
    <w:tmpl w:val="1980A12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BD3088"/>
    <w:multiLevelType w:val="multilevel"/>
    <w:tmpl w:val="F808FFD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2F5169"/>
    <w:multiLevelType w:val="multilevel"/>
    <w:tmpl w:val="DD20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0219A"/>
    <w:multiLevelType w:val="multilevel"/>
    <w:tmpl w:val="76E24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694B50"/>
    <w:multiLevelType w:val="multilevel"/>
    <w:tmpl w:val="FB382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AA32FE"/>
    <w:multiLevelType w:val="multilevel"/>
    <w:tmpl w:val="EE7ED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E04303"/>
    <w:multiLevelType w:val="multilevel"/>
    <w:tmpl w:val="00E6B1E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DC5DCA"/>
    <w:multiLevelType w:val="multilevel"/>
    <w:tmpl w:val="BD4CC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D4C16"/>
    <w:multiLevelType w:val="multilevel"/>
    <w:tmpl w:val="3ACAB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0"/>
  </w:num>
  <w:num w:numId="4">
    <w:abstractNumId w:val="3"/>
  </w:num>
  <w:num w:numId="5">
    <w:abstractNumId w:val="9"/>
  </w:num>
  <w:num w:numId="6">
    <w:abstractNumId w:val="7"/>
  </w:num>
  <w:num w:numId="7">
    <w:abstractNumId w:val="0"/>
  </w:num>
  <w:num w:numId="8">
    <w:abstractNumId w:val="5"/>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95"/>
    <w:rsid w:val="00C26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4EBC"/>
  <w15:chartTrackingRefBased/>
  <w15:docId w15:val="{EA7C8A31-8DD0-44C7-8EB4-7666F026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6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6333683">
      <w:bodyDiv w:val="1"/>
      <w:marLeft w:val="0"/>
      <w:marRight w:val="0"/>
      <w:marTop w:val="0"/>
      <w:marBottom w:val="0"/>
      <w:divBdr>
        <w:top w:val="none" w:sz="0" w:space="0" w:color="auto"/>
        <w:left w:val="none" w:sz="0" w:space="0" w:color="auto"/>
        <w:bottom w:val="none" w:sz="0" w:space="0" w:color="auto"/>
        <w:right w:val="none" w:sz="0" w:space="0" w:color="auto"/>
      </w:divBdr>
      <w:divsChild>
        <w:div w:id="1884444259">
          <w:marLeft w:val="0"/>
          <w:marRight w:val="0"/>
          <w:marTop w:val="0"/>
          <w:marBottom w:val="0"/>
          <w:divBdr>
            <w:top w:val="none" w:sz="0" w:space="0" w:color="auto"/>
            <w:left w:val="none" w:sz="0" w:space="0" w:color="auto"/>
            <w:bottom w:val="none" w:sz="0" w:space="0" w:color="auto"/>
            <w:right w:val="none" w:sz="0" w:space="0" w:color="auto"/>
          </w:divBdr>
        </w:div>
        <w:div w:id="560216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1882</Words>
  <Characters>10732</Characters>
  <Application>Microsoft Office Word</Application>
  <DocSecurity>0</DocSecurity>
  <Lines>89</Lines>
  <Paragraphs>25</Paragraphs>
  <ScaleCrop>false</ScaleCrop>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cp:revision>
  <dcterms:created xsi:type="dcterms:W3CDTF">2020-11-09T12:49:00Z</dcterms:created>
  <dcterms:modified xsi:type="dcterms:W3CDTF">2020-11-09T12:56:00Z</dcterms:modified>
</cp:coreProperties>
</file>