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94" w:rsidRPr="004C7194" w:rsidRDefault="004C7194" w:rsidP="004C7194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980D8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980D8"/>
          <w:kern w:val="36"/>
          <w:sz w:val="48"/>
          <w:szCs w:val="48"/>
          <w:lang w:eastAsia="ru-RU"/>
        </w:rPr>
        <w:t>«</w:t>
      </w:r>
      <w:r w:rsidRPr="004C7194">
        <w:rPr>
          <w:rFonts w:ascii="Arial" w:eastAsia="Times New Roman" w:hAnsi="Arial" w:cs="Arial"/>
          <w:b/>
          <w:bCs/>
          <w:color w:val="2980D8"/>
          <w:kern w:val="36"/>
          <w:sz w:val="48"/>
          <w:szCs w:val="48"/>
          <w:lang w:eastAsia="ru-RU"/>
        </w:rPr>
        <w:t>Г</w:t>
      </w:r>
      <w:r>
        <w:rPr>
          <w:rFonts w:ascii="Arial" w:eastAsia="Times New Roman" w:hAnsi="Arial" w:cs="Arial"/>
          <w:b/>
          <w:bCs/>
          <w:color w:val="2980D8"/>
          <w:kern w:val="36"/>
          <w:sz w:val="48"/>
          <w:szCs w:val="48"/>
          <w:lang w:eastAsia="ru-RU"/>
        </w:rPr>
        <w:t>орячие линии»</w:t>
      </w:r>
    </w:p>
    <w:tbl>
      <w:tblPr>
        <w:tblStyle w:val="-1"/>
        <w:tblW w:w="0" w:type="auto"/>
        <w:tblLook w:val="04A0"/>
      </w:tblPr>
      <w:tblGrid>
        <w:gridCol w:w="2617"/>
        <w:gridCol w:w="1419"/>
        <w:gridCol w:w="2075"/>
        <w:gridCol w:w="3460"/>
      </w:tblGrid>
      <w:tr w:rsidR="004C7194" w:rsidRPr="004C7194" w:rsidTr="004C7194">
        <w:trPr>
          <w:cnfStyle w:val="100000000000"/>
          <w:trHeight w:val="15"/>
        </w:trPr>
        <w:tc>
          <w:tcPr>
            <w:cnfStyle w:val="001000000000"/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органа местного самоуправления муниципального района или городского округа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сфере образования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Номера телефонов «горячей линии»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cnfStyle w:val="1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Режим работы телефонов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«горячей линии»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сайта (сайтов), информирующих по вопросам проведения государственной итоговой аттестации на территории муниципального образования</w:t>
            </w:r>
          </w:p>
        </w:tc>
      </w:tr>
      <w:tr w:rsidR="004C7194" w:rsidRPr="004C7194" w:rsidTr="00C1103F">
        <w:trPr>
          <w:cnfStyle w:val="000000100000"/>
          <w:trHeight w:val="2358"/>
        </w:trPr>
        <w:tc>
          <w:tcPr>
            <w:cnfStyle w:val="001000000000"/>
            <w:tcW w:w="0" w:type="auto"/>
            <w:hideMark/>
          </w:tcPr>
          <w:p w:rsidR="004C7194" w:rsidRPr="004C7194" w:rsidRDefault="004C7194" w:rsidP="0039280B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служба по надзору в сфере образования и науки</w:t>
            </w:r>
          </w:p>
        </w:tc>
        <w:tc>
          <w:tcPr>
            <w:tcW w:w="0" w:type="auto"/>
            <w:hideMark/>
          </w:tcPr>
          <w:p w:rsidR="00516453" w:rsidRPr="00C1103F" w:rsidRDefault="00C1103F" w:rsidP="00C1103F">
            <w:pPr>
              <w:cnfStyle w:val="000000100000"/>
              <w:rPr>
                <w:rFonts w:ascii="Times New Roman" w:hAnsi="Times New Roman" w:cs="Times New Roman"/>
              </w:rPr>
            </w:pPr>
            <w:r>
              <w:t xml:space="preserve">Телефон для справок: </w:t>
            </w:r>
            <w:r w:rsidR="00516453" w:rsidRPr="00516453">
              <w:t>+7 (495) 198-</w:t>
            </w:r>
            <w:r w:rsidR="00516453" w:rsidRPr="00C1103F">
              <w:rPr>
                <w:rFonts w:ascii="Times New Roman" w:hAnsi="Times New Roman" w:cs="Times New Roman"/>
              </w:rPr>
              <w:t>92-38.</w:t>
            </w:r>
          </w:p>
          <w:p w:rsidR="00C1103F" w:rsidRPr="00C1103F" w:rsidRDefault="00C1103F" w:rsidP="00C1103F">
            <w:pPr>
              <w:cnfStyle w:val="000000100000"/>
              <w:rPr>
                <w:rFonts w:ascii="Times New Roman" w:hAnsi="Times New Roman" w:cs="Times New Roman"/>
              </w:rPr>
            </w:pPr>
            <w:r w:rsidRPr="00C1103F">
              <w:rPr>
                <w:rFonts w:ascii="Times New Roman" w:hAnsi="Times New Roman" w:cs="Times New Roman"/>
              </w:rPr>
              <w:t>Телефон доверия ЕГЭ</w:t>
            </w:r>
          </w:p>
          <w:p w:rsidR="00C1103F" w:rsidRPr="00C1103F" w:rsidRDefault="00C1103F" w:rsidP="00C1103F">
            <w:pPr>
              <w:cnfStyle w:val="000000100000"/>
              <w:rPr>
                <w:rFonts w:ascii="Times New Roman" w:hAnsi="Times New Roman" w:cs="Times New Roman"/>
              </w:rPr>
            </w:pPr>
            <w:hyperlink r:id="rId4" w:history="1">
              <w:r w:rsidRPr="00C1103F">
                <w:rPr>
                  <w:rStyle w:val="a3"/>
                  <w:rFonts w:ascii="Times New Roman" w:hAnsi="Times New Roman" w:cs="Times New Roman"/>
                </w:rPr>
                <w:t>+7 (495) 198-93-38</w:t>
              </w:r>
            </w:hyperlink>
          </w:p>
          <w:p w:rsidR="004C7194" w:rsidRPr="00516453" w:rsidRDefault="004C7194" w:rsidP="00516453">
            <w:pPr>
              <w:cnfStyle w:val="00000010000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4C7194" w:rsidRPr="00516453" w:rsidRDefault="004C7194" w:rsidP="00516453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4C7194" w:rsidRPr="004C7194" w:rsidRDefault="005B47C4" w:rsidP="0039280B">
            <w:pPr>
              <w:spacing w:after="288" w:line="15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5" w:history="1">
              <w:r w:rsidR="004C7194" w:rsidRPr="00516453">
                <w:rPr>
                  <w:rStyle w:val="a3"/>
                </w:rPr>
                <w:t>http://obrnadzor.gov.ru</w:t>
              </w:r>
            </w:hyperlink>
          </w:p>
        </w:tc>
      </w:tr>
      <w:tr w:rsidR="004C7194" w:rsidRPr="004C7194" w:rsidTr="004C7194">
        <w:trPr>
          <w:trHeight w:val="15"/>
        </w:trPr>
        <w:tc>
          <w:tcPr>
            <w:cnfStyle w:val="001000000000"/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8(863) 269-57-42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 – четверг</w:t>
            </w:r>
          </w:p>
          <w:p w:rsidR="004C7194" w:rsidRPr="004C7194" w:rsidRDefault="004C7194" w:rsidP="004C7194">
            <w:pPr>
              <w:spacing w:after="288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9.00 – 18.00,</w:t>
            </w:r>
          </w:p>
          <w:p w:rsidR="004C7194" w:rsidRPr="004C7194" w:rsidRDefault="004C7194" w:rsidP="004C7194">
            <w:pPr>
              <w:spacing w:after="288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 09.00 – 17.00,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перерыв: 13.00 – 14.00</w:t>
            </w:r>
          </w:p>
        </w:tc>
        <w:tc>
          <w:tcPr>
            <w:tcW w:w="0" w:type="auto"/>
            <w:hideMark/>
          </w:tcPr>
          <w:p w:rsidR="004C7194" w:rsidRPr="004C7194" w:rsidRDefault="005B47C4" w:rsidP="004C7194">
            <w:pPr>
              <w:spacing w:after="288" w:line="15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" w:history="1">
              <w:r w:rsidR="004C7194" w:rsidRPr="004C7194">
                <w:rPr>
                  <w:rFonts w:ascii="Times New Roman" w:eastAsia="Times New Roman" w:hAnsi="Times New Roman" w:cs="Times New Roman"/>
                  <w:color w:val="2980D8"/>
                  <w:sz w:val="21"/>
                  <w:szCs w:val="21"/>
                  <w:lang w:eastAsia="ru-RU"/>
                </w:rPr>
                <w:t>www.rostobr.ru</w:t>
              </w:r>
            </w:hyperlink>
          </w:p>
        </w:tc>
      </w:tr>
      <w:tr w:rsidR="004C7194" w:rsidRPr="004C7194" w:rsidTr="004C7194">
        <w:trPr>
          <w:cnfStyle w:val="000000100000"/>
          <w:trHeight w:val="15"/>
        </w:trPr>
        <w:tc>
          <w:tcPr>
            <w:cnfStyle w:val="001000000000"/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Региональная служба по надзору и контролю в сфере образования Ростовской области 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8(863)282-22-05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cnfStyle w:val="0000001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Понедельник-четверг: с 9.00 до 18.00, перерыв с 13.00 до 13.45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Пятница: с 9.00 до 16.45, перерыв с 13.00 до 13.45</w:t>
            </w:r>
          </w:p>
        </w:tc>
        <w:tc>
          <w:tcPr>
            <w:tcW w:w="0" w:type="auto"/>
            <w:hideMark/>
          </w:tcPr>
          <w:p w:rsidR="004C7194" w:rsidRPr="004C7194" w:rsidRDefault="005B47C4" w:rsidP="004C7194">
            <w:pPr>
              <w:spacing w:after="288" w:line="15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" w:history="1">
              <w:r w:rsidR="004C7194" w:rsidRPr="004C7194">
                <w:rPr>
                  <w:rFonts w:ascii="Times New Roman" w:eastAsia="Times New Roman" w:hAnsi="Times New Roman" w:cs="Times New Roman"/>
                  <w:color w:val="2980D8"/>
                  <w:sz w:val="21"/>
                  <w:szCs w:val="21"/>
                  <w:lang w:eastAsia="ru-RU"/>
                </w:rPr>
                <w:t>http://www.rostobrnadzor.ru</w:t>
              </w:r>
            </w:hyperlink>
          </w:p>
        </w:tc>
      </w:tr>
      <w:tr w:rsidR="004C7194" w:rsidRPr="004C7194" w:rsidTr="004C7194">
        <w:trPr>
          <w:trHeight w:val="15"/>
        </w:trPr>
        <w:tc>
          <w:tcPr>
            <w:cnfStyle w:val="001000000000"/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Ростовский областной центр обработки информации в сфере образования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8(863) 210-50-08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 - четверг                  09.00 - 18.00,</w:t>
            </w:r>
          </w:p>
          <w:p w:rsidR="004C7194" w:rsidRPr="004C7194" w:rsidRDefault="004C7194" w:rsidP="004C7194">
            <w:pPr>
              <w:spacing w:after="288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 09.00 - 17.00,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перерыв: 13.00 - 14.00</w:t>
            </w:r>
          </w:p>
        </w:tc>
        <w:tc>
          <w:tcPr>
            <w:tcW w:w="0" w:type="auto"/>
            <w:hideMark/>
          </w:tcPr>
          <w:p w:rsidR="004C7194" w:rsidRPr="004C7194" w:rsidRDefault="005B47C4" w:rsidP="004C7194">
            <w:pPr>
              <w:spacing w:after="288" w:line="15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" w:history="1">
              <w:r w:rsidR="004C7194" w:rsidRPr="004C7194">
                <w:rPr>
                  <w:rFonts w:ascii="Times New Roman" w:eastAsia="Times New Roman" w:hAnsi="Times New Roman" w:cs="Times New Roman"/>
                  <w:color w:val="2980D8"/>
                  <w:sz w:val="21"/>
                  <w:szCs w:val="21"/>
                  <w:lang w:eastAsia="ru-RU"/>
                </w:rPr>
                <w:t>http://www.rcoi61.ru/</w:t>
              </w:r>
            </w:hyperlink>
          </w:p>
        </w:tc>
      </w:tr>
      <w:tr w:rsidR="004C7194" w:rsidRPr="004C7194" w:rsidTr="004C7194">
        <w:trPr>
          <w:cnfStyle w:val="000000100000"/>
          <w:trHeight w:val="15"/>
        </w:trPr>
        <w:tc>
          <w:tcPr>
            <w:cnfStyle w:val="001000000000"/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Отдел образования Администрации </w:t>
            </w:r>
            <w:proofErr w:type="spellStart"/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Милютинского</w:t>
            </w:r>
            <w:proofErr w:type="spellEnd"/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 w:line="15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8(86389) 2-19-74</w:t>
            </w:r>
          </w:p>
        </w:tc>
        <w:tc>
          <w:tcPr>
            <w:tcW w:w="0" w:type="auto"/>
            <w:hideMark/>
          </w:tcPr>
          <w:p w:rsidR="004C7194" w:rsidRPr="004C7194" w:rsidRDefault="004C7194" w:rsidP="004C7194">
            <w:pPr>
              <w:spacing w:after="288"/>
              <w:jc w:val="center"/>
              <w:cnfStyle w:val="0000001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 - пятница</w:t>
            </w:r>
          </w:p>
          <w:p w:rsidR="004C7194" w:rsidRPr="004C7194" w:rsidRDefault="004C7194" w:rsidP="004C7194">
            <w:pPr>
              <w:spacing w:after="288"/>
              <w:jc w:val="center"/>
              <w:cnfStyle w:val="0000001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09.00 - 17.00,</w:t>
            </w:r>
          </w:p>
          <w:p w:rsidR="004C7194" w:rsidRPr="004C7194" w:rsidRDefault="004C7194" w:rsidP="004C7194">
            <w:pPr>
              <w:spacing w:after="288" w:line="15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71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перерыв: 13.00 - 14.00</w:t>
            </w:r>
          </w:p>
        </w:tc>
        <w:tc>
          <w:tcPr>
            <w:tcW w:w="0" w:type="auto"/>
            <w:hideMark/>
          </w:tcPr>
          <w:p w:rsidR="004C7194" w:rsidRPr="004C7194" w:rsidRDefault="005B47C4" w:rsidP="004C7194">
            <w:pPr>
              <w:spacing w:after="288" w:line="15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" w:history="1">
              <w:r w:rsidR="004C7194" w:rsidRPr="004C7194">
                <w:rPr>
                  <w:rFonts w:ascii="Times New Roman" w:eastAsia="Times New Roman" w:hAnsi="Times New Roman" w:cs="Times New Roman"/>
                  <w:color w:val="2980D8"/>
                  <w:sz w:val="21"/>
                  <w:szCs w:val="21"/>
                  <w:lang w:eastAsia="ru-RU"/>
                </w:rPr>
                <w:t>http://milutka.donland.ru</w:t>
              </w:r>
            </w:hyperlink>
          </w:p>
        </w:tc>
      </w:tr>
    </w:tbl>
    <w:p w:rsidR="00E123DF" w:rsidRDefault="00E123DF"/>
    <w:sectPr w:rsidR="00E123DF" w:rsidSect="005B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7194"/>
    <w:rsid w:val="0039280B"/>
    <w:rsid w:val="004C7194"/>
    <w:rsid w:val="00516453"/>
    <w:rsid w:val="005B47C4"/>
    <w:rsid w:val="00C1103F"/>
    <w:rsid w:val="00E1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C4"/>
  </w:style>
  <w:style w:type="paragraph" w:styleId="3">
    <w:name w:val="heading 3"/>
    <w:basedOn w:val="a"/>
    <w:link w:val="30"/>
    <w:uiPriority w:val="9"/>
    <w:qFormat/>
    <w:rsid w:val="005164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">
    <w:name w:val="Light Shading Accent 1"/>
    <w:basedOn w:val="a1"/>
    <w:uiPriority w:val="60"/>
    <w:rsid w:val="004C71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30">
    <w:name w:val="Заголовок 3 Знак"/>
    <w:basedOn w:val="a0"/>
    <w:link w:val="3"/>
    <w:uiPriority w:val="9"/>
    <w:rsid w:val="005164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16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Shading Accent 1"/>
    <w:basedOn w:val="a1"/>
    <w:uiPriority w:val="60"/>
    <w:rsid w:val="004C71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4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5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i61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stobrnadzor.r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ob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brnadzor.go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tel:+74951989338" TargetMode="External"/><Relationship Id="rId9" Type="http://schemas.openxmlformats.org/officeDocument/2006/relationships/hyperlink" Target="http://milutka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БОСС</cp:lastModifiedBy>
  <cp:revision>3</cp:revision>
  <dcterms:created xsi:type="dcterms:W3CDTF">2018-11-15T07:03:00Z</dcterms:created>
  <dcterms:modified xsi:type="dcterms:W3CDTF">2025-01-21T07:04:00Z</dcterms:modified>
</cp:coreProperties>
</file>