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FF0" w:rsidRDefault="006815D1" w:rsidP="00187FF0">
      <w:pPr>
        <w:jc w:val="center"/>
        <w:rPr>
          <w:rFonts w:ascii="Times New Roman" w:hAnsi="Times New Roman" w:cs="Times New Roman"/>
          <w:b/>
          <w:sz w:val="28"/>
          <w:szCs w:val="28"/>
        </w:rPr>
      </w:pPr>
      <w:r>
        <w:rPr>
          <w:rFonts w:ascii="Times New Roman" w:hAnsi="Times New Roman" w:cs="Times New Roman"/>
          <w:sz w:val="28"/>
          <w:szCs w:val="28"/>
        </w:rPr>
        <w:t>Лекция 2</w:t>
      </w:r>
    </w:p>
    <w:p w:rsidR="006815D1" w:rsidRDefault="006815D1" w:rsidP="006815D1">
      <w:pPr>
        <w:jc w:val="both"/>
        <w:rPr>
          <w:rFonts w:ascii="Times New Roman" w:hAnsi="Times New Roman" w:cs="Times New Roman"/>
          <w:sz w:val="28"/>
          <w:szCs w:val="28"/>
        </w:rPr>
      </w:pPr>
      <w:r w:rsidRPr="006815D1">
        <w:rPr>
          <w:rFonts w:ascii="Times New Roman" w:hAnsi="Times New Roman" w:cs="Times New Roman"/>
          <w:b/>
          <w:sz w:val="28"/>
          <w:szCs w:val="28"/>
        </w:rPr>
        <w:t xml:space="preserve">Слайд </w:t>
      </w:r>
      <w:r w:rsidR="00317BD7">
        <w:rPr>
          <w:rFonts w:ascii="Times New Roman" w:hAnsi="Times New Roman" w:cs="Times New Roman"/>
          <w:b/>
          <w:sz w:val="28"/>
          <w:szCs w:val="28"/>
        </w:rPr>
        <w:t>2</w:t>
      </w:r>
      <w:r>
        <w:rPr>
          <w:rFonts w:ascii="Times New Roman" w:hAnsi="Times New Roman" w:cs="Times New Roman"/>
          <w:sz w:val="28"/>
          <w:szCs w:val="28"/>
        </w:rPr>
        <w:t>. Образование хутора Нижнепетровского</w:t>
      </w:r>
      <w:r w:rsidR="00532BF1">
        <w:rPr>
          <w:rFonts w:ascii="Times New Roman" w:hAnsi="Times New Roman" w:cs="Times New Roman"/>
          <w:sz w:val="28"/>
          <w:szCs w:val="28"/>
        </w:rPr>
        <w:t xml:space="preserve">  </w:t>
      </w:r>
    </w:p>
    <w:p w:rsidR="000214E8" w:rsidRDefault="00532BF1" w:rsidP="00532BF1">
      <w:pPr>
        <w:rPr>
          <w:rFonts w:ascii="Times New Roman" w:hAnsi="Times New Roman" w:cs="Times New Roman"/>
          <w:sz w:val="28"/>
          <w:szCs w:val="28"/>
        </w:rPr>
      </w:pPr>
      <w:r>
        <w:rPr>
          <w:rFonts w:ascii="Times New Roman" w:hAnsi="Times New Roman" w:cs="Times New Roman"/>
          <w:sz w:val="28"/>
          <w:szCs w:val="28"/>
        </w:rPr>
        <w:t>В начале второй половины 19 с</w:t>
      </w:r>
      <w:r w:rsidR="008003BC">
        <w:rPr>
          <w:rFonts w:ascii="Times New Roman" w:hAnsi="Times New Roman" w:cs="Times New Roman"/>
          <w:sz w:val="28"/>
          <w:szCs w:val="28"/>
        </w:rPr>
        <w:t xml:space="preserve">толетия жители хутора Рубежина, и </w:t>
      </w:r>
      <w:r>
        <w:rPr>
          <w:rFonts w:ascii="Times New Roman" w:hAnsi="Times New Roman" w:cs="Times New Roman"/>
          <w:sz w:val="28"/>
          <w:szCs w:val="28"/>
        </w:rPr>
        <w:t>Еланской станицы Петр Никонович Петров с группой каз</w:t>
      </w:r>
      <w:r w:rsidR="008003BC">
        <w:rPr>
          <w:rFonts w:ascii="Times New Roman" w:hAnsi="Times New Roman" w:cs="Times New Roman"/>
          <w:sz w:val="28"/>
          <w:szCs w:val="28"/>
        </w:rPr>
        <w:t>аков верховья Дона прибыли в наши</w:t>
      </w:r>
      <w:r>
        <w:rPr>
          <w:rFonts w:ascii="Times New Roman" w:hAnsi="Times New Roman" w:cs="Times New Roman"/>
          <w:sz w:val="28"/>
          <w:szCs w:val="28"/>
        </w:rPr>
        <w:t xml:space="preserve"> места, чтобы обследоват</w:t>
      </w:r>
      <w:r w:rsidR="000214E8">
        <w:rPr>
          <w:rFonts w:ascii="Times New Roman" w:hAnsi="Times New Roman" w:cs="Times New Roman"/>
          <w:sz w:val="28"/>
          <w:szCs w:val="28"/>
        </w:rPr>
        <w:t>ь их и переселиться на постоян</w:t>
      </w:r>
      <w:r w:rsidR="006815D1">
        <w:rPr>
          <w:rFonts w:ascii="Times New Roman" w:hAnsi="Times New Roman" w:cs="Times New Roman"/>
          <w:sz w:val="28"/>
          <w:szCs w:val="28"/>
        </w:rPr>
        <w:t>н</w:t>
      </w:r>
      <w:r w:rsidR="000214E8">
        <w:rPr>
          <w:rFonts w:ascii="Times New Roman" w:hAnsi="Times New Roman" w:cs="Times New Roman"/>
          <w:sz w:val="28"/>
          <w:szCs w:val="28"/>
        </w:rPr>
        <w:t>о</w:t>
      </w:r>
      <w:r>
        <w:rPr>
          <w:rFonts w:ascii="Times New Roman" w:hAnsi="Times New Roman" w:cs="Times New Roman"/>
          <w:sz w:val="28"/>
          <w:szCs w:val="28"/>
        </w:rPr>
        <w:t xml:space="preserve">е место жительства. </w:t>
      </w:r>
      <w:r w:rsidR="008003BC">
        <w:rPr>
          <w:rFonts w:ascii="Times New Roman" w:hAnsi="Times New Roman" w:cs="Times New Roman"/>
          <w:sz w:val="28"/>
          <w:szCs w:val="28"/>
        </w:rPr>
        <w:t xml:space="preserve">                                                                                                                </w:t>
      </w:r>
      <w:r>
        <w:rPr>
          <w:rFonts w:ascii="Times New Roman" w:hAnsi="Times New Roman" w:cs="Times New Roman"/>
          <w:sz w:val="28"/>
          <w:szCs w:val="28"/>
        </w:rPr>
        <w:t>Причиной переселения стал тот факт, что станицы и хутора Верхнего Дона были сильно перенаселены. Это побудило казаков искать новые плодородные земли. Непременным условием нового местожительства должна была быть река. И тут еланцам  повезло: в этих далеких степях протекала река, которой дал</w:t>
      </w:r>
      <w:r w:rsidR="006815D1">
        <w:rPr>
          <w:rFonts w:ascii="Times New Roman" w:hAnsi="Times New Roman" w:cs="Times New Roman"/>
          <w:sz w:val="28"/>
          <w:szCs w:val="28"/>
        </w:rPr>
        <w:t xml:space="preserve">и название Березовая  </w:t>
      </w:r>
      <w:r w:rsidR="006815D1" w:rsidRPr="006815D1">
        <w:rPr>
          <w:rFonts w:ascii="Times New Roman" w:hAnsi="Times New Roman" w:cs="Times New Roman"/>
          <w:b/>
          <w:sz w:val="28"/>
          <w:szCs w:val="28"/>
        </w:rPr>
        <w:t xml:space="preserve">Слайд </w:t>
      </w:r>
      <w:r w:rsidR="000214E8" w:rsidRPr="006815D1">
        <w:rPr>
          <w:rFonts w:ascii="Times New Roman" w:hAnsi="Times New Roman" w:cs="Times New Roman"/>
          <w:b/>
          <w:sz w:val="28"/>
          <w:szCs w:val="28"/>
        </w:rPr>
        <w:t xml:space="preserve"> </w:t>
      </w:r>
      <w:r w:rsidR="00CC0CE6">
        <w:rPr>
          <w:rFonts w:ascii="Times New Roman" w:hAnsi="Times New Roman" w:cs="Times New Roman"/>
          <w:b/>
          <w:sz w:val="28"/>
          <w:szCs w:val="28"/>
        </w:rPr>
        <w:t>3</w:t>
      </w:r>
      <w:r>
        <w:rPr>
          <w:rFonts w:ascii="Times New Roman" w:hAnsi="Times New Roman" w:cs="Times New Roman"/>
          <w:sz w:val="28"/>
          <w:szCs w:val="28"/>
        </w:rPr>
        <w:t xml:space="preserve">. </w:t>
      </w:r>
    </w:p>
    <w:p w:rsidR="00532BF1" w:rsidRDefault="000214E8" w:rsidP="00532BF1">
      <w:pPr>
        <w:rPr>
          <w:rFonts w:ascii="Times New Roman" w:hAnsi="Times New Roman" w:cs="Times New Roman"/>
          <w:sz w:val="28"/>
          <w:szCs w:val="28"/>
        </w:rPr>
      </w:pPr>
      <w:r>
        <w:rPr>
          <w:rFonts w:ascii="Times New Roman" w:hAnsi="Times New Roman" w:cs="Times New Roman"/>
          <w:sz w:val="28"/>
          <w:szCs w:val="28"/>
        </w:rPr>
        <w:t xml:space="preserve"> </w:t>
      </w:r>
      <w:r w:rsidR="00532BF1">
        <w:rPr>
          <w:rFonts w:ascii="Times New Roman" w:hAnsi="Times New Roman" w:cs="Times New Roman"/>
          <w:sz w:val="28"/>
          <w:szCs w:val="28"/>
        </w:rPr>
        <w:t>В больших количествах водились в реке рыба. Земли в окрестностях были плодородными, что, конечно, сыграло важную роль для выбора места для нового хутора.</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Название хутор получил в честь первого его исследователя – Петрова Петра Никоновича. Отсюда и название – Петровский. Много стоило труда, чтобы перенести казакам скарб на новое место жительства. Преимущественно новоселами нового хутора были середняки и казачья беднота.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Первые свои </w:t>
      </w:r>
      <w:r w:rsidR="00317BD7">
        <w:rPr>
          <w:rFonts w:ascii="Times New Roman" w:hAnsi="Times New Roman" w:cs="Times New Roman"/>
          <w:sz w:val="28"/>
          <w:szCs w:val="28"/>
        </w:rPr>
        <w:t>жилища казаки строили из глины : лепили саман</w:t>
      </w:r>
      <w:r>
        <w:rPr>
          <w:rFonts w:ascii="Times New Roman" w:hAnsi="Times New Roman" w:cs="Times New Roman"/>
          <w:sz w:val="28"/>
          <w:szCs w:val="28"/>
        </w:rPr>
        <w:t xml:space="preserve">. Но и </w:t>
      </w:r>
      <w:r w:rsidR="006815D1">
        <w:rPr>
          <w:rFonts w:ascii="Times New Roman" w:hAnsi="Times New Roman" w:cs="Times New Roman"/>
          <w:sz w:val="28"/>
          <w:szCs w:val="28"/>
        </w:rPr>
        <w:t xml:space="preserve">те глинобитные хатки  </w:t>
      </w:r>
      <w:r w:rsidR="00CC0CE6">
        <w:rPr>
          <w:rFonts w:ascii="Times New Roman" w:hAnsi="Times New Roman" w:cs="Times New Roman"/>
          <w:b/>
          <w:sz w:val="28"/>
          <w:szCs w:val="28"/>
        </w:rPr>
        <w:t>( Слайды 4</w:t>
      </w:r>
      <w:r w:rsidRPr="006815D1">
        <w:rPr>
          <w:rFonts w:ascii="Times New Roman" w:hAnsi="Times New Roman" w:cs="Times New Roman"/>
          <w:b/>
          <w:sz w:val="28"/>
          <w:szCs w:val="28"/>
        </w:rPr>
        <w:t>,</w:t>
      </w:r>
      <w:r w:rsidR="00CC0CE6">
        <w:rPr>
          <w:rFonts w:ascii="Times New Roman" w:hAnsi="Times New Roman" w:cs="Times New Roman"/>
          <w:b/>
          <w:sz w:val="28"/>
          <w:szCs w:val="28"/>
        </w:rPr>
        <w:t>5</w:t>
      </w:r>
      <w:r w:rsidR="00E83C9C" w:rsidRPr="006815D1">
        <w:rPr>
          <w:rFonts w:ascii="Times New Roman" w:hAnsi="Times New Roman" w:cs="Times New Roman"/>
          <w:b/>
          <w:sz w:val="28"/>
          <w:szCs w:val="28"/>
        </w:rPr>
        <w:t xml:space="preserve"> </w:t>
      </w:r>
      <w:r w:rsidRPr="006815D1">
        <w:rPr>
          <w:rFonts w:ascii="Times New Roman" w:hAnsi="Times New Roman" w:cs="Times New Roman"/>
          <w:b/>
          <w:sz w:val="28"/>
          <w:szCs w:val="28"/>
        </w:rPr>
        <w:t>)</w:t>
      </w:r>
      <w:r>
        <w:rPr>
          <w:rFonts w:ascii="Times New Roman" w:hAnsi="Times New Roman" w:cs="Times New Roman"/>
          <w:sz w:val="28"/>
          <w:szCs w:val="28"/>
        </w:rPr>
        <w:t xml:space="preserve"> подвергались частому разорению: иногородние жители </w:t>
      </w:r>
      <w:r w:rsidR="00317BD7">
        <w:rPr>
          <w:rFonts w:ascii="Times New Roman" w:hAnsi="Times New Roman" w:cs="Times New Roman"/>
          <w:sz w:val="28"/>
          <w:szCs w:val="28"/>
        </w:rPr>
        <w:t xml:space="preserve">слободы Маньково-Березовской, </w:t>
      </w:r>
      <w:r>
        <w:rPr>
          <w:rFonts w:ascii="Times New Roman" w:hAnsi="Times New Roman" w:cs="Times New Roman"/>
          <w:sz w:val="28"/>
          <w:szCs w:val="28"/>
        </w:rPr>
        <w:t xml:space="preserve"> не хотели иметь в соседях казаков, так как боялись, чтобы та земля, которая находилась в их пользовании, не перешла в пользование вновь поселившихся.</w:t>
      </w:r>
      <w:r w:rsidR="00317BD7">
        <w:rPr>
          <w:rFonts w:ascii="Times New Roman" w:hAnsi="Times New Roman" w:cs="Times New Roman"/>
          <w:sz w:val="28"/>
          <w:szCs w:val="28"/>
        </w:rPr>
        <w:t xml:space="preserve">                                </w:t>
      </w:r>
      <w:r>
        <w:rPr>
          <w:rFonts w:ascii="Times New Roman" w:hAnsi="Times New Roman" w:cs="Times New Roman"/>
          <w:sz w:val="28"/>
          <w:szCs w:val="28"/>
        </w:rPr>
        <w:t xml:space="preserve"> С каждым годом хутор рос, увеличивало</w:t>
      </w:r>
      <w:r w:rsidR="00E83C9C">
        <w:rPr>
          <w:rFonts w:ascii="Times New Roman" w:hAnsi="Times New Roman" w:cs="Times New Roman"/>
          <w:sz w:val="28"/>
          <w:szCs w:val="28"/>
        </w:rPr>
        <w:t xml:space="preserve">сь количество жителей </w:t>
      </w:r>
      <w:r>
        <w:rPr>
          <w:rFonts w:ascii="Times New Roman" w:hAnsi="Times New Roman" w:cs="Times New Roman"/>
          <w:sz w:val="28"/>
          <w:szCs w:val="28"/>
        </w:rPr>
        <w:t>. Больших усилий стоило разработать целину, чтобы на следующий</w:t>
      </w:r>
      <w:r w:rsidR="000214E8">
        <w:rPr>
          <w:rFonts w:ascii="Times New Roman" w:hAnsi="Times New Roman" w:cs="Times New Roman"/>
          <w:sz w:val="28"/>
          <w:szCs w:val="28"/>
        </w:rPr>
        <w:t xml:space="preserve"> год можно было сеять. Но и эти </w:t>
      </w:r>
      <w:r>
        <w:rPr>
          <w:rFonts w:ascii="Times New Roman" w:hAnsi="Times New Roman" w:cs="Times New Roman"/>
          <w:sz w:val="28"/>
          <w:szCs w:val="28"/>
        </w:rPr>
        <w:t xml:space="preserve">трудности </w:t>
      </w:r>
      <w:r w:rsidR="000214E8">
        <w:rPr>
          <w:rFonts w:ascii="Times New Roman" w:hAnsi="Times New Roman" w:cs="Times New Roman"/>
          <w:sz w:val="28"/>
          <w:szCs w:val="28"/>
        </w:rPr>
        <w:t xml:space="preserve">казаками успешно </w:t>
      </w:r>
      <w:r>
        <w:rPr>
          <w:rFonts w:ascii="Times New Roman" w:hAnsi="Times New Roman" w:cs="Times New Roman"/>
          <w:sz w:val="28"/>
          <w:szCs w:val="28"/>
        </w:rPr>
        <w:t>были преодолены.</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С развитием хутора Петровского богатые казаки открывали торговые лавки. На месте глиняных изб появились добротные пятисте</w:t>
      </w:r>
      <w:r w:rsidR="00E83C9C">
        <w:rPr>
          <w:rFonts w:ascii="Times New Roman" w:hAnsi="Times New Roman" w:cs="Times New Roman"/>
          <w:sz w:val="28"/>
          <w:szCs w:val="28"/>
        </w:rPr>
        <w:t xml:space="preserve">нки, рубленые курени </w:t>
      </w:r>
      <w:r w:rsidR="00E83C9C" w:rsidRPr="00AD3F7F">
        <w:rPr>
          <w:rFonts w:ascii="Times New Roman" w:hAnsi="Times New Roman" w:cs="Times New Roman"/>
          <w:b/>
          <w:sz w:val="28"/>
          <w:szCs w:val="28"/>
        </w:rPr>
        <w:t>(</w:t>
      </w:r>
      <w:r w:rsidR="00AD3F7F" w:rsidRPr="00AD3F7F">
        <w:rPr>
          <w:rFonts w:ascii="Times New Roman" w:hAnsi="Times New Roman" w:cs="Times New Roman"/>
          <w:b/>
          <w:sz w:val="28"/>
          <w:szCs w:val="28"/>
        </w:rPr>
        <w:t>С</w:t>
      </w:r>
      <w:r w:rsidR="00AD3F7F">
        <w:rPr>
          <w:rFonts w:ascii="Times New Roman" w:hAnsi="Times New Roman" w:cs="Times New Roman"/>
          <w:b/>
          <w:sz w:val="28"/>
          <w:szCs w:val="28"/>
        </w:rPr>
        <w:t>лайд  6,7</w:t>
      </w:r>
      <w:r w:rsidRPr="00AD3F7F">
        <w:rPr>
          <w:rFonts w:ascii="Times New Roman" w:hAnsi="Times New Roman" w:cs="Times New Roman"/>
          <w:b/>
          <w:sz w:val="28"/>
          <w:szCs w:val="28"/>
        </w:rPr>
        <w:t>).</w:t>
      </w:r>
      <w:r>
        <w:rPr>
          <w:rFonts w:ascii="Times New Roman" w:hAnsi="Times New Roman" w:cs="Times New Roman"/>
          <w:sz w:val="28"/>
          <w:szCs w:val="28"/>
        </w:rPr>
        <w:t xml:space="preserve"> Кто был победнее, тот довольствовался гл</w:t>
      </w:r>
      <w:r w:rsidR="00865AC7">
        <w:rPr>
          <w:rFonts w:ascii="Times New Roman" w:hAnsi="Times New Roman" w:cs="Times New Roman"/>
          <w:sz w:val="28"/>
          <w:szCs w:val="28"/>
        </w:rPr>
        <w:t xml:space="preserve">инобитными флигелями </w:t>
      </w:r>
      <w:r w:rsidR="008003BC">
        <w:rPr>
          <w:rFonts w:ascii="Times New Roman" w:hAnsi="Times New Roman" w:cs="Times New Roman"/>
          <w:sz w:val="28"/>
          <w:szCs w:val="28"/>
        </w:rPr>
        <w:t xml:space="preserve">.                                                                                                                           </w:t>
      </w:r>
      <w:r>
        <w:rPr>
          <w:rFonts w:ascii="Times New Roman" w:hAnsi="Times New Roman" w:cs="Times New Roman"/>
          <w:sz w:val="28"/>
          <w:szCs w:val="28"/>
        </w:rPr>
        <w:t xml:space="preserve"> Зажиточные казаки в своем хозяйстве имели кузницы, паровые мельницы, маслобойни, паровые молотилки и другие орудия труда.</w:t>
      </w:r>
      <w:r w:rsidR="008003BC">
        <w:rPr>
          <w:rFonts w:ascii="Times New Roman" w:hAnsi="Times New Roman" w:cs="Times New Roman"/>
          <w:sz w:val="28"/>
          <w:szCs w:val="28"/>
        </w:rPr>
        <w:t xml:space="preserve">    </w:t>
      </w:r>
      <w:r>
        <w:rPr>
          <w:rFonts w:ascii="Times New Roman" w:hAnsi="Times New Roman" w:cs="Times New Roman"/>
          <w:sz w:val="28"/>
          <w:szCs w:val="28"/>
        </w:rPr>
        <w:t xml:space="preserve"> На  период весенне-летних трудов нанимали иногородних и бедных казаков в батраки. Помимо выращивания хлеба, занимались и разведением домашнего скота, птицы. Хутор утопал в пышной зелени фруктовых садов. Осенью урожай  </w:t>
      </w:r>
      <w:r>
        <w:rPr>
          <w:rFonts w:ascii="Times New Roman" w:hAnsi="Times New Roman" w:cs="Times New Roman"/>
          <w:sz w:val="28"/>
          <w:szCs w:val="28"/>
        </w:rPr>
        <w:lastRenderedPageBreak/>
        <w:t xml:space="preserve">садов, огородов, полей везли на шумную ярмарку. </w:t>
      </w:r>
      <w:r w:rsidR="00317BD7">
        <w:rPr>
          <w:rFonts w:ascii="Times New Roman" w:hAnsi="Times New Roman" w:cs="Times New Roman"/>
          <w:sz w:val="28"/>
          <w:szCs w:val="28"/>
        </w:rPr>
        <w:t xml:space="preserve">Приводили на продажу скот, </w:t>
      </w:r>
      <w:r>
        <w:rPr>
          <w:rFonts w:ascii="Times New Roman" w:hAnsi="Times New Roman" w:cs="Times New Roman"/>
          <w:sz w:val="28"/>
          <w:szCs w:val="28"/>
        </w:rPr>
        <w:t xml:space="preserve"> птицу. Торговые ярмарки обычно проходили в слободе Маньково-Березовской, а чаще всего в хуторе Полякове. Если кому нужно было приобрести редкие промышленные товары, так те на лошадях или быках ездили на станцию в Морозовскую. Дорога занимала 2-3 дня пути.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В казачьем хуторе Петровском до Первой Мировой Войны насчитывалось 127 дворов с населением 511 душ. Каждый казак имел надел 25 десятин.</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Если же учесть, что основным богатством была земля, то это и привело к обострению межсословных отношений  между казаками и марьевскими хохлами. Дрались за прогоны и водопои для скота, за каждый аршин земли. Кулачные  схватки были не редки на льду пруда у водяной мельницы. </w:t>
      </w:r>
      <w:r w:rsidR="000214E8">
        <w:rPr>
          <w:rFonts w:ascii="Times New Roman" w:hAnsi="Times New Roman" w:cs="Times New Roman"/>
          <w:sz w:val="28"/>
          <w:szCs w:val="28"/>
        </w:rPr>
        <w:t xml:space="preserve">           </w:t>
      </w:r>
      <w:r>
        <w:rPr>
          <w:rFonts w:ascii="Times New Roman" w:hAnsi="Times New Roman" w:cs="Times New Roman"/>
          <w:sz w:val="28"/>
          <w:szCs w:val="28"/>
        </w:rPr>
        <w:t>В лихолетье гражданской войны в большинстве своем жители Марьевки и Петровского были в разных враждующих лагерях.</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Революционные события 1905-1907 годов не всколыхнули спокойную жизнь хутора. Лишь из рассказов служивших казаков, вернувшихся домой, узнали хуторяне о борьбе рабочих с самодержавием.</w:t>
      </w:r>
    </w:p>
    <w:p w:rsidR="00532BF1" w:rsidRPr="007663C0" w:rsidRDefault="00532BF1" w:rsidP="000214E8">
      <w:pPr>
        <w:rPr>
          <w:rFonts w:ascii="Times New Roman" w:hAnsi="Times New Roman" w:cs="Times New Roman"/>
          <w:b/>
          <w:sz w:val="28"/>
          <w:szCs w:val="28"/>
        </w:rPr>
      </w:pPr>
      <w:r>
        <w:rPr>
          <w:rFonts w:ascii="Times New Roman" w:hAnsi="Times New Roman" w:cs="Times New Roman"/>
          <w:sz w:val="28"/>
          <w:szCs w:val="28"/>
        </w:rPr>
        <w:t xml:space="preserve"> Когда совершилась Великая Октябрьская Социалистическая революция, когда было покончено с белогвардейщиной, бандами, иной стала </w:t>
      </w:r>
      <w:r w:rsidR="007663C0">
        <w:rPr>
          <w:rFonts w:ascii="Times New Roman" w:hAnsi="Times New Roman" w:cs="Times New Roman"/>
          <w:sz w:val="28"/>
          <w:szCs w:val="28"/>
        </w:rPr>
        <w:t xml:space="preserve">и </w:t>
      </w:r>
      <w:r>
        <w:rPr>
          <w:rFonts w:ascii="Times New Roman" w:hAnsi="Times New Roman" w:cs="Times New Roman"/>
          <w:sz w:val="28"/>
          <w:szCs w:val="28"/>
        </w:rPr>
        <w:t>жизнь хуторян. В предреволюционные годы последним хуторским атаманом был урядник, Матвей Выпряжкин</w:t>
      </w:r>
      <w:r w:rsidR="00AD3F7F">
        <w:rPr>
          <w:rFonts w:ascii="Times New Roman" w:hAnsi="Times New Roman" w:cs="Times New Roman"/>
          <w:sz w:val="28"/>
          <w:szCs w:val="28"/>
        </w:rPr>
        <w:t xml:space="preserve"> </w:t>
      </w:r>
      <w:r w:rsidR="00AD3F7F" w:rsidRPr="00AD3F7F">
        <w:rPr>
          <w:rFonts w:ascii="Times New Roman" w:hAnsi="Times New Roman" w:cs="Times New Roman"/>
          <w:b/>
          <w:sz w:val="28"/>
          <w:szCs w:val="28"/>
        </w:rPr>
        <w:t xml:space="preserve">( Слайд </w:t>
      </w:r>
      <w:r w:rsidR="00BD1DFF" w:rsidRPr="00AD3F7F">
        <w:rPr>
          <w:rFonts w:ascii="Times New Roman" w:hAnsi="Times New Roman" w:cs="Times New Roman"/>
          <w:b/>
          <w:sz w:val="28"/>
          <w:szCs w:val="28"/>
        </w:rPr>
        <w:t>№ 8</w:t>
      </w:r>
      <w:r w:rsidR="00865AC7" w:rsidRPr="00AD3F7F">
        <w:rPr>
          <w:rFonts w:ascii="Times New Roman" w:hAnsi="Times New Roman" w:cs="Times New Roman"/>
          <w:b/>
          <w:sz w:val="28"/>
          <w:szCs w:val="28"/>
        </w:rPr>
        <w:t>)</w:t>
      </w:r>
      <w:r w:rsidRPr="00AD3F7F">
        <w:rPr>
          <w:rFonts w:ascii="Times New Roman" w:hAnsi="Times New Roman" w:cs="Times New Roman"/>
          <w:b/>
          <w:sz w:val="28"/>
          <w:szCs w:val="28"/>
        </w:rPr>
        <w:t>.</w:t>
      </w:r>
      <w:r>
        <w:rPr>
          <w:rFonts w:ascii="Times New Roman" w:hAnsi="Times New Roman" w:cs="Times New Roman"/>
          <w:sz w:val="28"/>
          <w:szCs w:val="28"/>
        </w:rPr>
        <w:t xml:space="preserve"> Власть хуторского атамана упразднили, а ввели должность Председателя сельского</w:t>
      </w:r>
      <w:r w:rsidR="007663C0">
        <w:rPr>
          <w:rFonts w:ascii="Times New Roman" w:hAnsi="Times New Roman" w:cs="Times New Roman"/>
          <w:sz w:val="28"/>
          <w:szCs w:val="28"/>
        </w:rPr>
        <w:t xml:space="preserve"> Совета и членов совета.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Социалистическая индустриализация 20-х годов создала предпосылки колхозного движения. Первыми организаторами этого дв</w:t>
      </w:r>
      <w:r w:rsidR="008003BC">
        <w:rPr>
          <w:rFonts w:ascii="Times New Roman" w:hAnsi="Times New Roman" w:cs="Times New Roman"/>
          <w:sz w:val="28"/>
          <w:szCs w:val="28"/>
        </w:rPr>
        <w:t xml:space="preserve">ижения были Антипов, Никонов , Аксенов , Зеленков </w:t>
      </w:r>
      <w:r>
        <w:rPr>
          <w:rFonts w:ascii="Times New Roman" w:hAnsi="Times New Roman" w:cs="Times New Roman"/>
          <w:sz w:val="28"/>
          <w:szCs w:val="28"/>
        </w:rPr>
        <w:t>. колхоз в хуторе был организован в 1929-1930 годы. Первым председателем был изб</w:t>
      </w:r>
      <w:r w:rsidR="00317BD7">
        <w:rPr>
          <w:rFonts w:ascii="Times New Roman" w:hAnsi="Times New Roman" w:cs="Times New Roman"/>
          <w:sz w:val="28"/>
          <w:szCs w:val="28"/>
        </w:rPr>
        <w:t xml:space="preserve">ран Зеленков Архип Лазаревич,  и </w:t>
      </w:r>
      <w:r>
        <w:rPr>
          <w:rFonts w:ascii="Times New Roman" w:hAnsi="Times New Roman" w:cs="Times New Roman"/>
          <w:sz w:val="28"/>
          <w:szCs w:val="28"/>
        </w:rPr>
        <w:t xml:space="preserve">колхоз стал называться «Новая жизнь». </w:t>
      </w:r>
      <w:r w:rsidR="00317BD7">
        <w:rPr>
          <w:rFonts w:ascii="Times New Roman" w:hAnsi="Times New Roman" w:cs="Times New Roman"/>
          <w:sz w:val="28"/>
          <w:szCs w:val="28"/>
        </w:rPr>
        <w:t xml:space="preserve">                                  </w:t>
      </w:r>
      <w:r w:rsidR="008003BC">
        <w:rPr>
          <w:rFonts w:ascii="Times New Roman" w:hAnsi="Times New Roman" w:cs="Times New Roman"/>
          <w:sz w:val="28"/>
          <w:szCs w:val="28"/>
        </w:rPr>
        <w:t xml:space="preserve">Постепенно колхоз </w:t>
      </w:r>
      <w:r>
        <w:rPr>
          <w:rFonts w:ascii="Times New Roman" w:hAnsi="Times New Roman" w:cs="Times New Roman"/>
          <w:sz w:val="28"/>
          <w:szCs w:val="28"/>
        </w:rPr>
        <w:t>креп: уже в 1934 году на полях работало 5 тракторов, а в 1935 году по улицам казачьего хутора промчалась первая казачья автомашина.</w:t>
      </w:r>
      <w:r w:rsidR="00AD3F7F">
        <w:rPr>
          <w:rFonts w:ascii="Times New Roman" w:hAnsi="Times New Roman" w:cs="Times New Roman"/>
          <w:sz w:val="28"/>
          <w:szCs w:val="28"/>
        </w:rPr>
        <w:t xml:space="preserve">                                          </w:t>
      </w:r>
      <w:r w:rsidR="008003BC">
        <w:rPr>
          <w:rFonts w:ascii="Times New Roman" w:hAnsi="Times New Roman" w:cs="Times New Roman"/>
          <w:sz w:val="28"/>
          <w:szCs w:val="28"/>
        </w:rPr>
        <w:t xml:space="preserve">                                                                            </w:t>
      </w:r>
      <w:r w:rsidR="00AD3F7F">
        <w:rPr>
          <w:rFonts w:ascii="Times New Roman" w:hAnsi="Times New Roman" w:cs="Times New Roman"/>
          <w:sz w:val="28"/>
          <w:szCs w:val="28"/>
        </w:rPr>
        <w:t xml:space="preserve"> </w:t>
      </w:r>
      <w:r>
        <w:rPr>
          <w:rFonts w:ascii="Times New Roman" w:hAnsi="Times New Roman" w:cs="Times New Roman"/>
          <w:sz w:val="28"/>
          <w:szCs w:val="28"/>
        </w:rPr>
        <w:t xml:space="preserve"> В 1934 году колхоз стал называться именем  Ларина </w:t>
      </w:r>
      <w:r w:rsidR="00AD3F7F" w:rsidRPr="00AD3F7F">
        <w:rPr>
          <w:rFonts w:ascii="Times New Roman" w:hAnsi="Times New Roman" w:cs="Times New Roman"/>
          <w:b/>
          <w:sz w:val="28"/>
          <w:szCs w:val="28"/>
        </w:rPr>
        <w:t>(Слайд 9</w:t>
      </w:r>
      <w:r w:rsidR="00AD3F7F">
        <w:rPr>
          <w:rFonts w:ascii="Times New Roman" w:hAnsi="Times New Roman" w:cs="Times New Roman"/>
          <w:sz w:val="28"/>
          <w:szCs w:val="28"/>
        </w:rPr>
        <w:t xml:space="preserve">)                        </w:t>
      </w:r>
      <w:r w:rsidR="00317BD7">
        <w:rPr>
          <w:rFonts w:ascii="Times New Roman" w:hAnsi="Times New Roman" w:cs="Times New Roman"/>
          <w:sz w:val="28"/>
          <w:szCs w:val="28"/>
        </w:rPr>
        <w:t>(Юрий Ларин  был</w:t>
      </w:r>
      <w:r>
        <w:rPr>
          <w:rFonts w:ascii="Times New Roman" w:hAnsi="Times New Roman" w:cs="Times New Roman"/>
          <w:sz w:val="28"/>
          <w:szCs w:val="28"/>
        </w:rPr>
        <w:t xml:space="preserve"> революционер, автор жестких мер по реформам сельского хозяйства, один из создателей Госплана</w:t>
      </w:r>
      <w:r w:rsidR="00AD3F7F">
        <w:rPr>
          <w:rFonts w:ascii="Times New Roman" w:hAnsi="Times New Roman" w:cs="Times New Roman"/>
          <w:sz w:val="28"/>
          <w:szCs w:val="28"/>
        </w:rPr>
        <w:t xml:space="preserve"> 1921 года) .                                    </w:t>
      </w:r>
      <w:r w:rsidR="00317BD7">
        <w:rPr>
          <w:rFonts w:ascii="Times New Roman" w:hAnsi="Times New Roman" w:cs="Times New Roman"/>
          <w:sz w:val="28"/>
          <w:szCs w:val="28"/>
        </w:rPr>
        <w:t xml:space="preserve">                    </w:t>
      </w:r>
      <w:r w:rsidR="00AD3F7F">
        <w:rPr>
          <w:rFonts w:ascii="Times New Roman" w:hAnsi="Times New Roman" w:cs="Times New Roman"/>
          <w:sz w:val="28"/>
          <w:szCs w:val="28"/>
        </w:rPr>
        <w:t>С</w:t>
      </w:r>
      <w:r>
        <w:rPr>
          <w:rFonts w:ascii="Times New Roman" w:hAnsi="Times New Roman" w:cs="Times New Roman"/>
          <w:sz w:val="28"/>
          <w:szCs w:val="28"/>
        </w:rPr>
        <w:t xml:space="preserve"> 1937 по 1956 год колхо</w:t>
      </w:r>
      <w:r w:rsidR="000214E8">
        <w:rPr>
          <w:rFonts w:ascii="Times New Roman" w:hAnsi="Times New Roman" w:cs="Times New Roman"/>
          <w:sz w:val="28"/>
          <w:szCs w:val="28"/>
        </w:rPr>
        <w:t xml:space="preserve">з носил имя Сталина  </w:t>
      </w:r>
      <w:r w:rsidR="00E83C9C">
        <w:rPr>
          <w:rFonts w:ascii="Times New Roman" w:hAnsi="Times New Roman" w:cs="Times New Roman"/>
          <w:sz w:val="28"/>
          <w:szCs w:val="28"/>
        </w:rPr>
        <w:t>(</w:t>
      </w:r>
      <w:r w:rsidR="00AD3F7F" w:rsidRPr="00AD3F7F">
        <w:rPr>
          <w:rFonts w:ascii="Times New Roman" w:hAnsi="Times New Roman" w:cs="Times New Roman"/>
          <w:b/>
          <w:sz w:val="28"/>
          <w:szCs w:val="28"/>
        </w:rPr>
        <w:t>Слайд 10</w:t>
      </w:r>
      <w:r w:rsidR="00AD3F7F">
        <w:rPr>
          <w:rFonts w:ascii="Times New Roman" w:hAnsi="Times New Roman" w:cs="Times New Roman"/>
          <w:sz w:val="28"/>
          <w:szCs w:val="28"/>
        </w:rPr>
        <w:t>)</w:t>
      </w:r>
      <w:r>
        <w:rPr>
          <w:rFonts w:ascii="Times New Roman" w:hAnsi="Times New Roman" w:cs="Times New Roman"/>
          <w:sz w:val="28"/>
          <w:szCs w:val="28"/>
        </w:rPr>
        <w:t xml:space="preserve">.  </w:t>
      </w:r>
      <w:r w:rsidR="00AD3F7F">
        <w:rPr>
          <w:rFonts w:ascii="Times New Roman" w:hAnsi="Times New Roman" w:cs="Times New Roman"/>
          <w:sz w:val="28"/>
          <w:szCs w:val="28"/>
        </w:rPr>
        <w:t xml:space="preserve">                                        </w:t>
      </w:r>
      <w:r>
        <w:rPr>
          <w:rFonts w:ascii="Times New Roman" w:hAnsi="Times New Roman" w:cs="Times New Roman"/>
          <w:sz w:val="28"/>
          <w:szCs w:val="28"/>
        </w:rPr>
        <w:t>В числе первых п</w:t>
      </w:r>
      <w:r w:rsidR="008003BC">
        <w:rPr>
          <w:rFonts w:ascii="Times New Roman" w:hAnsi="Times New Roman" w:cs="Times New Roman"/>
          <w:sz w:val="28"/>
          <w:szCs w:val="28"/>
        </w:rPr>
        <w:t xml:space="preserve">редседателей были: Зеленкова , Воронков ,  Таксин , </w:t>
      </w:r>
      <w:r w:rsidR="008003BC">
        <w:rPr>
          <w:rFonts w:ascii="Times New Roman" w:hAnsi="Times New Roman" w:cs="Times New Roman"/>
          <w:sz w:val="28"/>
          <w:szCs w:val="28"/>
        </w:rPr>
        <w:lastRenderedPageBreak/>
        <w:t xml:space="preserve">Кобзарь, Ткачев - </w:t>
      </w:r>
      <w:r>
        <w:rPr>
          <w:rFonts w:ascii="Times New Roman" w:hAnsi="Times New Roman" w:cs="Times New Roman"/>
          <w:sz w:val="28"/>
          <w:szCs w:val="28"/>
        </w:rPr>
        <w:t xml:space="preserve"> все они были активными строителями новой колхозной жизни.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22 июня 1941 фашистская Германия вероломно напала на Советский Союз. Мирный труд хуторян нарушила война. На защиту Родины ушли мужчины механизаторы, полеводы, животноводы. В колхозе остались женщины, старики, дети, которые своим самоотверженным трудом в тылу ковали победу над врагом. </w:t>
      </w:r>
      <w:r w:rsidR="00CC0CE6">
        <w:rPr>
          <w:rFonts w:ascii="Times New Roman" w:hAnsi="Times New Roman" w:cs="Times New Roman"/>
          <w:sz w:val="28"/>
          <w:szCs w:val="28"/>
        </w:rPr>
        <w:t xml:space="preserve">                                                                                                               </w:t>
      </w:r>
      <w:r>
        <w:rPr>
          <w:rFonts w:ascii="Times New Roman" w:hAnsi="Times New Roman" w:cs="Times New Roman"/>
          <w:sz w:val="28"/>
          <w:szCs w:val="28"/>
        </w:rPr>
        <w:t>В сентябре 1941 года в наших хуторах появились огромные стада коров и овец с Украины в сопровождении беженцев-животноводов. Когда же линия фронта остановилась у Таганрога, она вместе с колхозными с</w:t>
      </w:r>
      <w:r w:rsidR="008003BC">
        <w:rPr>
          <w:rFonts w:ascii="Times New Roman" w:hAnsi="Times New Roman" w:cs="Times New Roman"/>
          <w:sz w:val="28"/>
          <w:szCs w:val="28"/>
        </w:rPr>
        <w:t>тадами остались зимовать в нашем хуторе</w:t>
      </w:r>
      <w:r>
        <w:rPr>
          <w:rFonts w:ascii="Times New Roman" w:hAnsi="Times New Roman" w:cs="Times New Roman"/>
          <w:sz w:val="28"/>
          <w:szCs w:val="28"/>
        </w:rPr>
        <w:t xml:space="preserve">. </w:t>
      </w:r>
    </w:p>
    <w:p w:rsidR="00532BF1" w:rsidRDefault="000214E8" w:rsidP="00532BF1">
      <w:pPr>
        <w:rPr>
          <w:rFonts w:ascii="Times New Roman" w:hAnsi="Times New Roman" w:cs="Times New Roman"/>
          <w:sz w:val="28"/>
          <w:szCs w:val="28"/>
        </w:rPr>
      </w:pPr>
      <w:r>
        <w:rPr>
          <w:rFonts w:ascii="Times New Roman" w:hAnsi="Times New Roman" w:cs="Times New Roman"/>
          <w:sz w:val="28"/>
          <w:szCs w:val="28"/>
        </w:rPr>
        <w:t xml:space="preserve"> </w:t>
      </w:r>
      <w:r w:rsidR="00532BF1">
        <w:rPr>
          <w:rFonts w:ascii="Times New Roman" w:hAnsi="Times New Roman" w:cs="Times New Roman"/>
          <w:sz w:val="28"/>
          <w:szCs w:val="28"/>
        </w:rPr>
        <w:t xml:space="preserve">Лето 1942 вошло в историю нашего хутора как самое тяжелое время: Дон оккупировали немецко-фашистские захватчики, которые грабили местных жителей, расстреливали ни в чем не повинных людей. На видных местах были расклеены напечатанные заранее правила «нового порядка», по которым должно жить население оккупированных хуторов. Особенно жирно выделялись слова расстрел «за срыв поставок для великой германской армии – расстрел», «за связь или содействие партизанам - расстрел».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27 декабря фашисты учинили расправу над мирными жителями </w:t>
      </w:r>
      <w:r w:rsidR="001807CE">
        <w:rPr>
          <w:rFonts w:ascii="Times New Roman" w:hAnsi="Times New Roman" w:cs="Times New Roman"/>
          <w:sz w:val="28"/>
          <w:szCs w:val="28"/>
        </w:rPr>
        <w:t>хутора Марьевка. Было растрелено</w:t>
      </w:r>
      <w:r>
        <w:rPr>
          <w:rFonts w:ascii="Times New Roman" w:hAnsi="Times New Roman" w:cs="Times New Roman"/>
          <w:sz w:val="28"/>
          <w:szCs w:val="28"/>
        </w:rPr>
        <w:t xml:space="preserve"> 14 беззащитных хуторян. На рассвете 29 декабря солдаты Красной Армии и партизаны из отряда Багрикова освободили </w:t>
      </w:r>
      <w:r w:rsidR="001807CE">
        <w:rPr>
          <w:rFonts w:ascii="Times New Roman" w:hAnsi="Times New Roman" w:cs="Times New Roman"/>
          <w:sz w:val="28"/>
          <w:szCs w:val="28"/>
        </w:rPr>
        <w:t xml:space="preserve"> хутора </w:t>
      </w:r>
      <w:r>
        <w:rPr>
          <w:rFonts w:ascii="Times New Roman" w:hAnsi="Times New Roman" w:cs="Times New Roman"/>
          <w:sz w:val="28"/>
          <w:szCs w:val="28"/>
        </w:rPr>
        <w:t xml:space="preserve">Марьевку и Приходько-Придченский. В конце декабря 1942 года враги были изгнаны. При освобождении хутора Нижнепетровского отдали свои жизни 82 солдата и офицера наступающих воинских подразделений.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Тяжелые последствия оставили после себя фашисты, в колхозе к</w:t>
      </w:r>
      <w:r w:rsidR="000214E8">
        <w:rPr>
          <w:rFonts w:ascii="Times New Roman" w:hAnsi="Times New Roman" w:cs="Times New Roman"/>
          <w:sz w:val="28"/>
          <w:szCs w:val="28"/>
        </w:rPr>
        <w:t>аким-то чудом уцелели несколько свиней</w:t>
      </w:r>
      <w:r>
        <w:rPr>
          <w:rFonts w:ascii="Times New Roman" w:hAnsi="Times New Roman" w:cs="Times New Roman"/>
          <w:sz w:val="28"/>
          <w:szCs w:val="28"/>
        </w:rPr>
        <w:t>, две пары быков и лошадей. И вот с этим хозяйством приходилось начинать все сначала. «Трудное было время. На работу уходили с восходом солнца, а приходили, когда уже темнело. В степь ходили пешком, пахали на к</w:t>
      </w:r>
      <w:r w:rsidR="001807CE">
        <w:rPr>
          <w:rFonts w:ascii="Times New Roman" w:hAnsi="Times New Roman" w:cs="Times New Roman"/>
          <w:sz w:val="28"/>
          <w:szCs w:val="28"/>
        </w:rPr>
        <w:t>оровах», - вспоминают труженики тыла.</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Закончилась война. Домой возвращались фронтовики, оставшиеся в живых. Их ждало столько дел! И все-таки колхоз отстроили, сделали еще богаче. Да и сами стали жить лучше. Уже к концу 1949 года насчитывалось 100 коров, 400 свиней, около 100 лошадей, 700 птиц, на полях появились новые трактора, комбайны</w:t>
      </w:r>
      <w:r w:rsidR="000214E8">
        <w:rPr>
          <w:rFonts w:ascii="Times New Roman" w:hAnsi="Times New Roman" w:cs="Times New Roman"/>
          <w:sz w:val="28"/>
          <w:szCs w:val="28"/>
        </w:rPr>
        <w:t xml:space="preserve">, автомашины.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lastRenderedPageBreak/>
        <w:t>В 1950 году силами колхозников н</w:t>
      </w:r>
      <w:r w:rsidR="001807CE">
        <w:rPr>
          <w:rFonts w:ascii="Times New Roman" w:hAnsi="Times New Roman" w:cs="Times New Roman"/>
          <w:sz w:val="28"/>
          <w:szCs w:val="28"/>
        </w:rPr>
        <w:t xml:space="preserve">ачали возводить  гидроэлектростанцию     </w:t>
      </w:r>
      <w:r w:rsidR="00D602A6">
        <w:rPr>
          <w:rFonts w:ascii="Times New Roman" w:hAnsi="Times New Roman" w:cs="Times New Roman"/>
          <w:sz w:val="28"/>
          <w:szCs w:val="28"/>
        </w:rPr>
        <w:t xml:space="preserve"> </w:t>
      </w:r>
      <w:r w:rsidR="00D602A6" w:rsidRPr="009E0740">
        <w:rPr>
          <w:rFonts w:ascii="Times New Roman" w:hAnsi="Times New Roman" w:cs="Times New Roman"/>
          <w:b/>
          <w:sz w:val="28"/>
          <w:szCs w:val="28"/>
        </w:rPr>
        <w:t>(</w:t>
      </w:r>
      <w:r w:rsidR="009E0740" w:rsidRPr="009E0740">
        <w:rPr>
          <w:rFonts w:ascii="Times New Roman" w:hAnsi="Times New Roman" w:cs="Times New Roman"/>
          <w:b/>
          <w:sz w:val="28"/>
          <w:szCs w:val="28"/>
        </w:rPr>
        <w:t xml:space="preserve"> Слайд</w:t>
      </w:r>
      <w:r w:rsidR="00BD1DFF" w:rsidRPr="009E0740">
        <w:rPr>
          <w:rFonts w:ascii="Times New Roman" w:hAnsi="Times New Roman" w:cs="Times New Roman"/>
          <w:b/>
          <w:sz w:val="28"/>
          <w:szCs w:val="28"/>
        </w:rPr>
        <w:t xml:space="preserve"> 11</w:t>
      </w:r>
      <w:r w:rsidRPr="009E0740">
        <w:rPr>
          <w:rFonts w:ascii="Times New Roman" w:hAnsi="Times New Roman" w:cs="Times New Roman"/>
          <w:b/>
          <w:sz w:val="28"/>
          <w:szCs w:val="28"/>
        </w:rPr>
        <w:t>).</w:t>
      </w:r>
      <w:r>
        <w:rPr>
          <w:rFonts w:ascii="Times New Roman" w:hAnsi="Times New Roman" w:cs="Times New Roman"/>
          <w:sz w:val="28"/>
          <w:szCs w:val="28"/>
        </w:rPr>
        <w:t xml:space="preserve"> Строительство закончили в 1952 году. Котлованы для ГЭСа рылись вручную, в основном женщины. У петровцев (первых в районе!) вспыхнула лампочка Ильича. Улицы хуторов Марьевка и Петровский стали освещаться.</w:t>
      </w:r>
      <w:r w:rsidR="001807CE">
        <w:rPr>
          <w:rFonts w:ascii="Times New Roman" w:hAnsi="Times New Roman" w:cs="Times New Roman"/>
          <w:sz w:val="28"/>
          <w:szCs w:val="28"/>
        </w:rPr>
        <w:t xml:space="preserve">  </w:t>
      </w:r>
      <w:r>
        <w:rPr>
          <w:rFonts w:ascii="Times New Roman" w:hAnsi="Times New Roman" w:cs="Times New Roman"/>
          <w:sz w:val="28"/>
          <w:szCs w:val="28"/>
        </w:rPr>
        <w:t xml:space="preserve"> В 1951 в ГЭС провели телефон.  Коренным образом изменилась жизнь села: построены добротные дома, надворные постройки</w:t>
      </w:r>
      <w:r w:rsidR="009E0740">
        <w:rPr>
          <w:rFonts w:ascii="Times New Roman" w:hAnsi="Times New Roman" w:cs="Times New Roman"/>
          <w:sz w:val="28"/>
          <w:szCs w:val="28"/>
        </w:rPr>
        <w:t xml:space="preserve"> (</w:t>
      </w:r>
      <w:r w:rsidR="009E0740" w:rsidRPr="009E0740">
        <w:rPr>
          <w:rFonts w:ascii="Times New Roman" w:hAnsi="Times New Roman" w:cs="Times New Roman"/>
          <w:b/>
          <w:sz w:val="28"/>
          <w:szCs w:val="28"/>
        </w:rPr>
        <w:t xml:space="preserve">Слайд </w:t>
      </w:r>
      <w:r w:rsidR="00BD1DFF" w:rsidRPr="009E0740">
        <w:rPr>
          <w:rFonts w:ascii="Times New Roman" w:hAnsi="Times New Roman" w:cs="Times New Roman"/>
          <w:b/>
          <w:sz w:val="28"/>
          <w:szCs w:val="28"/>
        </w:rPr>
        <w:t xml:space="preserve"> 12</w:t>
      </w:r>
      <w:r w:rsidR="00BD1DFF">
        <w:rPr>
          <w:rFonts w:ascii="Times New Roman" w:hAnsi="Times New Roman" w:cs="Times New Roman"/>
          <w:sz w:val="28"/>
          <w:szCs w:val="28"/>
        </w:rPr>
        <w:t>)</w:t>
      </w:r>
      <w:r>
        <w:rPr>
          <w:rFonts w:ascii="Times New Roman" w:hAnsi="Times New Roman" w:cs="Times New Roman"/>
          <w:sz w:val="28"/>
          <w:szCs w:val="28"/>
        </w:rPr>
        <w:t xml:space="preserve">; в каждом </w:t>
      </w:r>
      <w:r w:rsidR="00BD1DFF">
        <w:rPr>
          <w:rFonts w:ascii="Times New Roman" w:hAnsi="Times New Roman" w:cs="Times New Roman"/>
          <w:sz w:val="28"/>
          <w:szCs w:val="28"/>
        </w:rPr>
        <w:t xml:space="preserve"> </w:t>
      </w:r>
      <w:r>
        <w:rPr>
          <w:rFonts w:ascii="Times New Roman" w:hAnsi="Times New Roman" w:cs="Times New Roman"/>
          <w:sz w:val="28"/>
          <w:szCs w:val="28"/>
        </w:rPr>
        <w:t>доме светился голубой, а то и цветной экран телевизора.</w:t>
      </w:r>
      <w:r w:rsidR="001807CE">
        <w:rPr>
          <w:rFonts w:ascii="Times New Roman" w:hAnsi="Times New Roman" w:cs="Times New Roman"/>
          <w:sz w:val="28"/>
          <w:szCs w:val="28"/>
        </w:rPr>
        <w:t xml:space="preserve">                    </w:t>
      </w:r>
      <w:r>
        <w:rPr>
          <w:rFonts w:ascii="Times New Roman" w:hAnsi="Times New Roman" w:cs="Times New Roman"/>
          <w:sz w:val="28"/>
          <w:szCs w:val="28"/>
        </w:rPr>
        <w:t xml:space="preserve"> В 60-х годах был по</w:t>
      </w:r>
      <w:r w:rsidR="00D602A6">
        <w:rPr>
          <w:rFonts w:ascii="Times New Roman" w:hAnsi="Times New Roman" w:cs="Times New Roman"/>
          <w:sz w:val="28"/>
          <w:szCs w:val="28"/>
        </w:rPr>
        <w:t>строен дом культуры (</w:t>
      </w:r>
      <w:r w:rsidR="009E0740" w:rsidRPr="009E0740">
        <w:rPr>
          <w:rFonts w:ascii="Times New Roman" w:hAnsi="Times New Roman" w:cs="Times New Roman"/>
          <w:b/>
          <w:sz w:val="28"/>
          <w:szCs w:val="28"/>
        </w:rPr>
        <w:t>Слайд</w:t>
      </w:r>
      <w:r w:rsidR="00BD1DFF" w:rsidRPr="009E0740">
        <w:rPr>
          <w:rFonts w:ascii="Times New Roman" w:hAnsi="Times New Roman" w:cs="Times New Roman"/>
          <w:b/>
          <w:sz w:val="28"/>
          <w:szCs w:val="28"/>
        </w:rPr>
        <w:t xml:space="preserve"> 13</w:t>
      </w:r>
      <w:r w:rsidRPr="009E0740">
        <w:rPr>
          <w:rFonts w:ascii="Times New Roman" w:hAnsi="Times New Roman" w:cs="Times New Roman"/>
          <w:b/>
          <w:sz w:val="28"/>
          <w:szCs w:val="28"/>
        </w:rPr>
        <w:t>,</w:t>
      </w:r>
      <w:r w:rsidR="00BD1DFF" w:rsidRPr="009E0740">
        <w:rPr>
          <w:rFonts w:ascii="Times New Roman" w:hAnsi="Times New Roman" w:cs="Times New Roman"/>
          <w:b/>
          <w:sz w:val="28"/>
          <w:szCs w:val="28"/>
        </w:rPr>
        <w:t>14</w:t>
      </w:r>
      <w:r w:rsidR="00D602A6">
        <w:rPr>
          <w:rFonts w:ascii="Times New Roman" w:hAnsi="Times New Roman" w:cs="Times New Roman"/>
          <w:sz w:val="28"/>
          <w:szCs w:val="28"/>
        </w:rPr>
        <w:t xml:space="preserve"> </w:t>
      </w:r>
      <w:r>
        <w:rPr>
          <w:rFonts w:ascii="Times New Roman" w:hAnsi="Times New Roman" w:cs="Times New Roman"/>
          <w:sz w:val="28"/>
          <w:szCs w:val="28"/>
        </w:rPr>
        <w:t>). Жизнь хуторян стала веселее и интереснее. Работниками культуры проводились массовы</w:t>
      </w:r>
      <w:r w:rsidR="00D602A6">
        <w:rPr>
          <w:rFonts w:ascii="Times New Roman" w:hAnsi="Times New Roman" w:cs="Times New Roman"/>
          <w:sz w:val="28"/>
          <w:szCs w:val="28"/>
        </w:rPr>
        <w:t xml:space="preserve">е </w:t>
      </w:r>
      <w:r w:rsidR="009E0740">
        <w:rPr>
          <w:rFonts w:ascii="Times New Roman" w:hAnsi="Times New Roman" w:cs="Times New Roman"/>
          <w:sz w:val="28"/>
          <w:szCs w:val="28"/>
        </w:rPr>
        <w:t xml:space="preserve">мероприятия для населения </w:t>
      </w:r>
      <w:r w:rsidR="009E0740" w:rsidRPr="009E0740">
        <w:rPr>
          <w:rFonts w:ascii="Times New Roman" w:hAnsi="Times New Roman" w:cs="Times New Roman"/>
          <w:b/>
          <w:sz w:val="28"/>
          <w:szCs w:val="28"/>
        </w:rPr>
        <w:t>( Слайд</w:t>
      </w:r>
      <w:r w:rsidR="00D602A6" w:rsidRPr="009E0740">
        <w:rPr>
          <w:rFonts w:ascii="Times New Roman" w:hAnsi="Times New Roman" w:cs="Times New Roman"/>
          <w:b/>
          <w:sz w:val="28"/>
          <w:szCs w:val="28"/>
        </w:rPr>
        <w:t xml:space="preserve"> 1</w:t>
      </w:r>
      <w:r w:rsidR="009E0740" w:rsidRPr="009E0740">
        <w:rPr>
          <w:rFonts w:ascii="Times New Roman" w:hAnsi="Times New Roman" w:cs="Times New Roman"/>
          <w:b/>
          <w:sz w:val="28"/>
          <w:szCs w:val="28"/>
        </w:rPr>
        <w:t>5</w:t>
      </w:r>
      <w:r w:rsidRPr="009E0740">
        <w:rPr>
          <w:rFonts w:ascii="Times New Roman" w:hAnsi="Times New Roman" w:cs="Times New Roman"/>
          <w:b/>
          <w:sz w:val="28"/>
          <w:szCs w:val="28"/>
        </w:rPr>
        <w:t>).</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В 1979 году председателем колхоза Родина стал Ткаченко Василий Сергеевич. Ткаченко В.С. по-хозяйски повел работу в колхозе. Большое внимание уделял быту и </w:t>
      </w:r>
      <w:r w:rsidR="00CC0CE6">
        <w:rPr>
          <w:rFonts w:ascii="Times New Roman" w:hAnsi="Times New Roman" w:cs="Times New Roman"/>
          <w:sz w:val="28"/>
          <w:szCs w:val="28"/>
        </w:rPr>
        <w:t xml:space="preserve">досугу колхозников.  При нем  были построены </w:t>
      </w:r>
      <w:r>
        <w:rPr>
          <w:rFonts w:ascii="Times New Roman" w:hAnsi="Times New Roman" w:cs="Times New Roman"/>
          <w:sz w:val="28"/>
          <w:szCs w:val="28"/>
        </w:rPr>
        <w:t xml:space="preserve"> животноводческие комплексы</w:t>
      </w:r>
      <w:r w:rsidR="007E1E17">
        <w:rPr>
          <w:rFonts w:ascii="Times New Roman" w:hAnsi="Times New Roman" w:cs="Times New Roman"/>
          <w:sz w:val="28"/>
          <w:szCs w:val="28"/>
        </w:rPr>
        <w:t xml:space="preserve">   ко</w:t>
      </w:r>
      <w:r w:rsidR="00CC0CE6">
        <w:rPr>
          <w:rFonts w:ascii="Times New Roman" w:hAnsi="Times New Roman" w:cs="Times New Roman"/>
          <w:sz w:val="28"/>
          <w:szCs w:val="28"/>
        </w:rPr>
        <w:t>м</w:t>
      </w:r>
      <w:r w:rsidR="007E1E17">
        <w:rPr>
          <w:rFonts w:ascii="Times New Roman" w:hAnsi="Times New Roman" w:cs="Times New Roman"/>
          <w:sz w:val="28"/>
          <w:szCs w:val="28"/>
        </w:rPr>
        <w:t>бикормовый завод</w:t>
      </w:r>
      <w:r w:rsidR="009E0740">
        <w:rPr>
          <w:rFonts w:ascii="Times New Roman" w:hAnsi="Times New Roman" w:cs="Times New Roman"/>
          <w:sz w:val="28"/>
          <w:szCs w:val="28"/>
        </w:rPr>
        <w:t xml:space="preserve"> (</w:t>
      </w:r>
      <w:r w:rsidR="009E0740" w:rsidRPr="00CC0CE6">
        <w:rPr>
          <w:rFonts w:ascii="Times New Roman" w:hAnsi="Times New Roman" w:cs="Times New Roman"/>
          <w:b/>
          <w:sz w:val="28"/>
          <w:szCs w:val="28"/>
        </w:rPr>
        <w:t xml:space="preserve">Слайд </w:t>
      </w:r>
      <w:r w:rsidR="00D602A6" w:rsidRPr="00CC0CE6">
        <w:rPr>
          <w:rFonts w:ascii="Times New Roman" w:hAnsi="Times New Roman" w:cs="Times New Roman"/>
          <w:b/>
          <w:sz w:val="28"/>
          <w:szCs w:val="28"/>
        </w:rPr>
        <w:t>16</w:t>
      </w:r>
      <w:r w:rsidR="008C6B44">
        <w:rPr>
          <w:rFonts w:ascii="Times New Roman" w:hAnsi="Times New Roman" w:cs="Times New Roman"/>
          <w:b/>
          <w:sz w:val="28"/>
          <w:szCs w:val="28"/>
        </w:rPr>
        <w:t xml:space="preserve">), </w:t>
      </w:r>
      <w:r w:rsidR="00CC0CE6">
        <w:rPr>
          <w:rFonts w:ascii="Times New Roman" w:hAnsi="Times New Roman" w:cs="Times New Roman"/>
          <w:b/>
          <w:sz w:val="28"/>
          <w:szCs w:val="28"/>
        </w:rPr>
        <w:t xml:space="preserve">  </w:t>
      </w:r>
      <w:r w:rsidR="00CC0CE6" w:rsidRPr="00CC0CE6">
        <w:rPr>
          <w:rFonts w:ascii="Times New Roman" w:hAnsi="Times New Roman" w:cs="Times New Roman"/>
          <w:sz w:val="28"/>
          <w:szCs w:val="28"/>
        </w:rPr>
        <w:t>крытый ток</w:t>
      </w:r>
      <w:r w:rsidR="00CC0CE6">
        <w:rPr>
          <w:rFonts w:ascii="Times New Roman" w:hAnsi="Times New Roman" w:cs="Times New Roman"/>
          <w:b/>
          <w:sz w:val="28"/>
          <w:szCs w:val="28"/>
        </w:rPr>
        <w:t xml:space="preserve"> Слайд </w:t>
      </w:r>
      <w:r w:rsidR="00D602A6" w:rsidRPr="009E0740">
        <w:rPr>
          <w:rFonts w:ascii="Times New Roman" w:hAnsi="Times New Roman" w:cs="Times New Roman"/>
          <w:b/>
          <w:sz w:val="28"/>
          <w:szCs w:val="28"/>
        </w:rPr>
        <w:t>17, 18,19</w:t>
      </w:r>
      <w:r w:rsidR="008C6B44">
        <w:rPr>
          <w:rFonts w:ascii="Times New Roman" w:hAnsi="Times New Roman" w:cs="Times New Roman"/>
          <w:sz w:val="28"/>
          <w:szCs w:val="28"/>
        </w:rPr>
        <w:t>),</w:t>
      </w:r>
      <w:r>
        <w:rPr>
          <w:rFonts w:ascii="Times New Roman" w:hAnsi="Times New Roman" w:cs="Times New Roman"/>
          <w:sz w:val="28"/>
          <w:szCs w:val="28"/>
        </w:rPr>
        <w:t>отреставрировать клуб, построи</w:t>
      </w:r>
      <w:r w:rsidR="00D602A6">
        <w:rPr>
          <w:rFonts w:ascii="Times New Roman" w:hAnsi="Times New Roman" w:cs="Times New Roman"/>
          <w:sz w:val="28"/>
          <w:szCs w:val="28"/>
        </w:rPr>
        <w:t>ть детский сад и шк</w:t>
      </w:r>
      <w:r w:rsidR="009E0740">
        <w:rPr>
          <w:rFonts w:ascii="Times New Roman" w:hAnsi="Times New Roman" w:cs="Times New Roman"/>
          <w:sz w:val="28"/>
          <w:szCs w:val="28"/>
        </w:rPr>
        <w:t xml:space="preserve">олу, а еще 20 жилых домов </w:t>
      </w:r>
      <w:r w:rsidR="009E0740" w:rsidRPr="009E0740">
        <w:rPr>
          <w:rFonts w:ascii="Times New Roman" w:hAnsi="Times New Roman" w:cs="Times New Roman"/>
          <w:b/>
          <w:sz w:val="28"/>
          <w:szCs w:val="28"/>
        </w:rPr>
        <w:t>( Слайд</w:t>
      </w:r>
      <w:r w:rsidR="00D602A6" w:rsidRPr="009E0740">
        <w:rPr>
          <w:rFonts w:ascii="Times New Roman" w:hAnsi="Times New Roman" w:cs="Times New Roman"/>
          <w:b/>
          <w:sz w:val="28"/>
          <w:szCs w:val="28"/>
        </w:rPr>
        <w:t xml:space="preserve"> </w:t>
      </w:r>
      <w:r w:rsidRPr="009E0740">
        <w:rPr>
          <w:rFonts w:ascii="Times New Roman" w:hAnsi="Times New Roman" w:cs="Times New Roman"/>
          <w:b/>
          <w:sz w:val="28"/>
          <w:szCs w:val="28"/>
        </w:rPr>
        <w:t xml:space="preserve"> </w:t>
      </w:r>
      <w:r w:rsidR="00D602A6" w:rsidRPr="009E0740">
        <w:rPr>
          <w:rFonts w:ascii="Times New Roman" w:hAnsi="Times New Roman" w:cs="Times New Roman"/>
          <w:b/>
          <w:sz w:val="28"/>
          <w:szCs w:val="28"/>
        </w:rPr>
        <w:t>20</w:t>
      </w:r>
      <w:r>
        <w:rPr>
          <w:rFonts w:ascii="Times New Roman" w:hAnsi="Times New Roman" w:cs="Times New Roman"/>
          <w:sz w:val="28"/>
          <w:szCs w:val="28"/>
        </w:rPr>
        <w:t xml:space="preserve">). Он работает с такими </w:t>
      </w:r>
      <w:r w:rsidR="001807CE">
        <w:rPr>
          <w:rFonts w:ascii="Times New Roman" w:hAnsi="Times New Roman" w:cs="Times New Roman"/>
          <w:sz w:val="28"/>
          <w:szCs w:val="28"/>
        </w:rPr>
        <w:t>специалистами как: Ткаченко Раиса Федоровна</w:t>
      </w:r>
      <w:r>
        <w:rPr>
          <w:rFonts w:ascii="Times New Roman" w:hAnsi="Times New Roman" w:cs="Times New Roman"/>
          <w:sz w:val="28"/>
          <w:szCs w:val="28"/>
        </w:rPr>
        <w:t>– главный э</w:t>
      </w:r>
      <w:r w:rsidR="001807CE">
        <w:rPr>
          <w:rFonts w:ascii="Times New Roman" w:hAnsi="Times New Roman" w:cs="Times New Roman"/>
          <w:sz w:val="28"/>
          <w:szCs w:val="28"/>
        </w:rPr>
        <w:t xml:space="preserve">кономист-плановик, Овчаренко Александр </w:t>
      </w:r>
      <w:r>
        <w:rPr>
          <w:rFonts w:ascii="Times New Roman" w:hAnsi="Times New Roman" w:cs="Times New Roman"/>
          <w:sz w:val="28"/>
          <w:szCs w:val="28"/>
        </w:rPr>
        <w:t>М</w:t>
      </w:r>
      <w:r w:rsidR="001807CE">
        <w:rPr>
          <w:rFonts w:ascii="Times New Roman" w:hAnsi="Times New Roman" w:cs="Times New Roman"/>
          <w:sz w:val="28"/>
          <w:szCs w:val="28"/>
        </w:rPr>
        <w:t>ихайлович</w:t>
      </w:r>
      <w:r>
        <w:rPr>
          <w:rFonts w:ascii="Times New Roman" w:hAnsi="Times New Roman" w:cs="Times New Roman"/>
          <w:sz w:val="28"/>
          <w:szCs w:val="28"/>
        </w:rPr>
        <w:t xml:space="preserve"> – главный з</w:t>
      </w:r>
      <w:r w:rsidR="001807CE">
        <w:rPr>
          <w:rFonts w:ascii="Times New Roman" w:hAnsi="Times New Roman" w:cs="Times New Roman"/>
          <w:sz w:val="28"/>
          <w:szCs w:val="28"/>
        </w:rPr>
        <w:t>оотехник, зоотехники Харченко Федор Федорович,  Малышева Любовь Ивановна</w:t>
      </w:r>
      <w:r>
        <w:rPr>
          <w:rFonts w:ascii="Times New Roman" w:hAnsi="Times New Roman" w:cs="Times New Roman"/>
          <w:sz w:val="28"/>
          <w:szCs w:val="28"/>
        </w:rPr>
        <w:t>, п</w:t>
      </w:r>
      <w:r w:rsidR="001807CE">
        <w:rPr>
          <w:rFonts w:ascii="Times New Roman" w:hAnsi="Times New Roman" w:cs="Times New Roman"/>
          <w:sz w:val="28"/>
          <w:szCs w:val="28"/>
        </w:rPr>
        <w:t xml:space="preserve">лановик – Харченко Надежда </w:t>
      </w:r>
      <w:r w:rsidR="007663C0">
        <w:rPr>
          <w:rFonts w:ascii="Times New Roman" w:hAnsi="Times New Roman" w:cs="Times New Roman"/>
          <w:sz w:val="28"/>
          <w:szCs w:val="28"/>
        </w:rPr>
        <w:t>П</w:t>
      </w:r>
      <w:r w:rsidR="001807CE">
        <w:rPr>
          <w:rFonts w:ascii="Times New Roman" w:hAnsi="Times New Roman" w:cs="Times New Roman"/>
          <w:sz w:val="28"/>
          <w:szCs w:val="28"/>
        </w:rPr>
        <w:t>етровна</w:t>
      </w:r>
      <w:r w:rsidR="007663C0">
        <w:rPr>
          <w:rFonts w:ascii="Times New Roman" w:hAnsi="Times New Roman" w:cs="Times New Roman"/>
          <w:sz w:val="28"/>
          <w:szCs w:val="28"/>
        </w:rPr>
        <w:t xml:space="preserve">. </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В личном пользовании </w:t>
      </w:r>
      <w:r w:rsidR="007663C0">
        <w:rPr>
          <w:rFonts w:ascii="Times New Roman" w:hAnsi="Times New Roman" w:cs="Times New Roman"/>
          <w:sz w:val="28"/>
          <w:szCs w:val="28"/>
        </w:rPr>
        <w:t xml:space="preserve"> </w:t>
      </w:r>
      <w:r w:rsidR="00196D94">
        <w:rPr>
          <w:rFonts w:ascii="Times New Roman" w:hAnsi="Times New Roman" w:cs="Times New Roman"/>
          <w:sz w:val="28"/>
          <w:szCs w:val="28"/>
        </w:rPr>
        <w:t xml:space="preserve">колхозников </w:t>
      </w:r>
      <w:r w:rsidR="007663C0">
        <w:rPr>
          <w:rFonts w:ascii="Times New Roman" w:hAnsi="Times New Roman" w:cs="Times New Roman"/>
          <w:sz w:val="28"/>
          <w:szCs w:val="28"/>
        </w:rPr>
        <w:t xml:space="preserve">было </w:t>
      </w:r>
      <w:r>
        <w:rPr>
          <w:rFonts w:ascii="Times New Roman" w:hAnsi="Times New Roman" w:cs="Times New Roman"/>
          <w:sz w:val="28"/>
          <w:szCs w:val="28"/>
        </w:rPr>
        <w:t>около 30 легковых автомобилей, более 100 мотоциклов. С каждым годом повышался культ</w:t>
      </w:r>
      <w:r w:rsidR="00196D94">
        <w:rPr>
          <w:rFonts w:ascii="Times New Roman" w:hAnsi="Times New Roman" w:cs="Times New Roman"/>
          <w:sz w:val="28"/>
          <w:szCs w:val="28"/>
        </w:rPr>
        <w:t>урный уровень хуторян. Уже имелись :</w:t>
      </w:r>
      <w:r>
        <w:rPr>
          <w:rFonts w:ascii="Times New Roman" w:hAnsi="Times New Roman" w:cs="Times New Roman"/>
          <w:sz w:val="28"/>
          <w:szCs w:val="28"/>
        </w:rPr>
        <w:t xml:space="preserve"> дом</w:t>
      </w:r>
      <w:r w:rsidR="00D602A6">
        <w:rPr>
          <w:rFonts w:ascii="Times New Roman" w:hAnsi="Times New Roman" w:cs="Times New Roman"/>
          <w:sz w:val="28"/>
          <w:szCs w:val="28"/>
        </w:rPr>
        <w:t xml:space="preserve"> культуры,</w:t>
      </w:r>
      <w:r w:rsidR="008C6B44">
        <w:rPr>
          <w:rFonts w:ascii="Times New Roman" w:hAnsi="Times New Roman" w:cs="Times New Roman"/>
          <w:sz w:val="28"/>
          <w:szCs w:val="28"/>
        </w:rPr>
        <w:t xml:space="preserve"> </w:t>
      </w:r>
      <w:r w:rsidR="00D602A6">
        <w:rPr>
          <w:rFonts w:ascii="Times New Roman" w:hAnsi="Times New Roman" w:cs="Times New Roman"/>
          <w:sz w:val="28"/>
          <w:szCs w:val="28"/>
        </w:rPr>
        <w:t xml:space="preserve"> </w:t>
      </w:r>
      <w:r w:rsidR="008C6B44" w:rsidRPr="009E0740">
        <w:rPr>
          <w:rFonts w:ascii="Times New Roman" w:hAnsi="Times New Roman" w:cs="Times New Roman"/>
          <w:b/>
          <w:sz w:val="28"/>
          <w:szCs w:val="28"/>
        </w:rPr>
        <w:t>( Слайд 21</w:t>
      </w:r>
      <w:r w:rsidR="00D602A6">
        <w:rPr>
          <w:rFonts w:ascii="Times New Roman" w:hAnsi="Times New Roman" w:cs="Times New Roman"/>
          <w:sz w:val="28"/>
          <w:szCs w:val="28"/>
        </w:rPr>
        <w:t>столовая</w:t>
      </w:r>
      <w:r w:rsidR="008C6B44">
        <w:rPr>
          <w:rFonts w:ascii="Times New Roman" w:hAnsi="Times New Roman" w:cs="Times New Roman"/>
          <w:sz w:val="28"/>
          <w:szCs w:val="28"/>
        </w:rPr>
        <w:t xml:space="preserve">, </w:t>
      </w:r>
      <w:r w:rsidR="00D602A6">
        <w:rPr>
          <w:rFonts w:ascii="Times New Roman" w:hAnsi="Times New Roman" w:cs="Times New Roman"/>
          <w:sz w:val="28"/>
          <w:szCs w:val="28"/>
        </w:rPr>
        <w:t xml:space="preserve"> </w:t>
      </w:r>
      <w:r w:rsidR="00D602A6" w:rsidRPr="009E0740">
        <w:rPr>
          <w:rFonts w:ascii="Times New Roman" w:hAnsi="Times New Roman" w:cs="Times New Roman"/>
          <w:b/>
          <w:sz w:val="28"/>
          <w:szCs w:val="28"/>
        </w:rPr>
        <w:t>(</w:t>
      </w:r>
      <w:r w:rsidR="009E0740" w:rsidRPr="009E0740">
        <w:rPr>
          <w:rFonts w:ascii="Times New Roman" w:hAnsi="Times New Roman" w:cs="Times New Roman"/>
          <w:b/>
          <w:sz w:val="28"/>
          <w:szCs w:val="28"/>
        </w:rPr>
        <w:t xml:space="preserve"> Слайд </w:t>
      </w:r>
      <w:r w:rsidR="008C6B44">
        <w:rPr>
          <w:rFonts w:ascii="Times New Roman" w:hAnsi="Times New Roman" w:cs="Times New Roman"/>
          <w:b/>
          <w:sz w:val="28"/>
          <w:szCs w:val="28"/>
        </w:rPr>
        <w:t>22)</w:t>
      </w:r>
      <w:r>
        <w:rPr>
          <w:rFonts w:ascii="Times New Roman" w:hAnsi="Times New Roman" w:cs="Times New Roman"/>
          <w:sz w:val="28"/>
          <w:szCs w:val="28"/>
        </w:rPr>
        <w:t xml:space="preserve"> ш</w:t>
      </w:r>
      <w:r w:rsidR="00BD1DFF">
        <w:rPr>
          <w:rFonts w:ascii="Times New Roman" w:hAnsi="Times New Roman" w:cs="Times New Roman"/>
          <w:sz w:val="28"/>
          <w:szCs w:val="28"/>
        </w:rPr>
        <w:t xml:space="preserve">кола, </w:t>
      </w:r>
      <w:r w:rsidR="008C6B44">
        <w:rPr>
          <w:rFonts w:ascii="Times New Roman" w:hAnsi="Times New Roman" w:cs="Times New Roman"/>
          <w:sz w:val="28"/>
          <w:szCs w:val="28"/>
        </w:rPr>
        <w:t>(</w:t>
      </w:r>
      <w:r w:rsidR="008C6B44">
        <w:rPr>
          <w:rFonts w:ascii="Times New Roman" w:hAnsi="Times New Roman" w:cs="Times New Roman"/>
          <w:b/>
          <w:sz w:val="28"/>
          <w:szCs w:val="28"/>
        </w:rPr>
        <w:t>Слайд</w:t>
      </w:r>
      <w:r w:rsidR="008C6B44" w:rsidRPr="009E0740">
        <w:rPr>
          <w:rFonts w:ascii="Times New Roman" w:hAnsi="Times New Roman" w:cs="Times New Roman"/>
          <w:b/>
          <w:sz w:val="28"/>
          <w:szCs w:val="28"/>
        </w:rPr>
        <w:t xml:space="preserve"> </w:t>
      </w:r>
      <w:r w:rsidR="008C6B44">
        <w:rPr>
          <w:rFonts w:ascii="Times New Roman" w:hAnsi="Times New Roman" w:cs="Times New Roman"/>
          <w:b/>
          <w:sz w:val="28"/>
          <w:szCs w:val="28"/>
        </w:rPr>
        <w:t xml:space="preserve">23,24),  </w:t>
      </w:r>
      <w:r w:rsidR="00BD1DFF">
        <w:rPr>
          <w:rFonts w:ascii="Times New Roman" w:hAnsi="Times New Roman" w:cs="Times New Roman"/>
          <w:sz w:val="28"/>
          <w:szCs w:val="28"/>
        </w:rPr>
        <w:t>детский садик</w:t>
      </w:r>
      <w:r>
        <w:rPr>
          <w:rFonts w:ascii="Times New Roman" w:hAnsi="Times New Roman" w:cs="Times New Roman"/>
          <w:sz w:val="28"/>
          <w:szCs w:val="28"/>
        </w:rPr>
        <w:t>.</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В 1982 году в декабре детвора переступила порог новой школы</w:t>
      </w:r>
      <w:r w:rsidR="009E0740">
        <w:rPr>
          <w:rFonts w:ascii="Times New Roman" w:hAnsi="Times New Roman" w:cs="Times New Roman"/>
          <w:sz w:val="28"/>
          <w:szCs w:val="28"/>
        </w:rPr>
        <w:t xml:space="preserve"> ( </w:t>
      </w:r>
      <w:r w:rsidR="009E0740" w:rsidRPr="009E0740">
        <w:rPr>
          <w:rFonts w:ascii="Times New Roman" w:hAnsi="Times New Roman" w:cs="Times New Roman"/>
          <w:b/>
          <w:sz w:val="28"/>
          <w:szCs w:val="28"/>
        </w:rPr>
        <w:t xml:space="preserve">Слайд </w:t>
      </w:r>
      <w:r w:rsidR="008C6B44">
        <w:rPr>
          <w:rFonts w:ascii="Times New Roman" w:hAnsi="Times New Roman" w:cs="Times New Roman"/>
          <w:b/>
          <w:sz w:val="28"/>
          <w:szCs w:val="28"/>
        </w:rPr>
        <w:t>№ 25</w:t>
      </w:r>
      <w:r w:rsidR="00BD1DFF" w:rsidRPr="009E0740">
        <w:rPr>
          <w:rFonts w:ascii="Times New Roman" w:hAnsi="Times New Roman" w:cs="Times New Roman"/>
          <w:b/>
          <w:sz w:val="28"/>
          <w:szCs w:val="28"/>
        </w:rPr>
        <w:t>)</w:t>
      </w:r>
      <w:r w:rsidR="009E0740">
        <w:rPr>
          <w:rFonts w:ascii="Times New Roman" w:hAnsi="Times New Roman" w:cs="Times New Roman"/>
          <w:sz w:val="28"/>
          <w:szCs w:val="28"/>
        </w:rPr>
        <w:t xml:space="preserve">. </w:t>
      </w:r>
      <w:r w:rsidR="008C6B44">
        <w:rPr>
          <w:rFonts w:ascii="Times New Roman" w:hAnsi="Times New Roman" w:cs="Times New Roman"/>
          <w:sz w:val="28"/>
          <w:szCs w:val="28"/>
        </w:rPr>
        <w:t xml:space="preserve"> </w:t>
      </w:r>
      <w:r w:rsidR="00196D94">
        <w:rPr>
          <w:rFonts w:ascii="Times New Roman" w:hAnsi="Times New Roman" w:cs="Times New Roman"/>
          <w:sz w:val="28"/>
          <w:szCs w:val="28"/>
        </w:rPr>
        <w:t xml:space="preserve">В </w:t>
      </w:r>
      <w:r w:rsidR="009E0740">
        <w:rPr>
          <w:rFonts w:ascii="Times New Roman" w:hAnsi="Times New Roman" w:cs="Times New Roman"/>
          <w:sz w:val="28"/>
          <w:szCs w:val="28"/>
        </w:rPr>
        <w:t xml:space="preserve"> 1984 год начато</w:t>
      </w:r>
      <w:r>
        <w:rPr>
          <w:rFonts w:ascii="Times New Roman" w:hAnsi="Times New Roman" w:cs="Times New Roman"/>
          <w:sz w:val="28"/>
          <w:szCs w:val="28"/>
        </w:rPr>
        <w:t xml:space="preserve"> строительство двухэтажного детского садика</w:t>
      </w:r>
      <w:r w:rsidR="009E0740">
        <w:rPr>
          <w:rFonts w:ascii="Times New Roman" w:hAnsi="Times New Roman" w:cs="Times New Roman"/>
          <w:sz w:val="28"/>
          <w:szCs w:val="28"/>
        </w:rPr>
        <w:t xml:space="preserve"> (</w:t>
      </w:r>
      <w:r w:rsidR="009E0740" w:rsidRPr="009E0740">
        <w:rPr>
          <w:rFonts w:ascii="Times New Roman" w:hAnsi="Times New Roman" w:cs="Times New Roman"/>
          <w:b/>
          <w:sz w:val="28"/>
          <w:szCs w:val="28"/>
        </w:rPr>
        <w:t xml:space="preserve">Слайд </w:t>
      </w:r>
      <w:r w:rsidR="008C6B44">
        <w:rPr>
          <w:rFonts w:ascii="Times New Roman" w:hAnsi="Times New Roman" w:cs="Times New Roman"/>
          <w:b/>
          <w:sz w:val="28"/>
          <w:szCs w:val="28"/>
        </w:rPr>
        <w:t>№26</w:t>
      </w:r>
      <w:r w:rsidR="00BD1DFF" w:rsidRPr="009E0740">
        <w:rPr>
          <w:rFonts w:ascii="Times New Roman" w:hAnsi="Times New Roman" w:cs="Times New Roman"/>
          <w:b/>
          <w:sz w:val="28"/>
          <w:szCs w:val="28"/>
        </w:rPr>
        <w:t>)</w:t>
      </w:r>
      <w:r>
        <w:rPr>
          <w:rFonts w:ascii="Times New Roman" w:hAnsi="Times New Roman" w:cs="Times New Roman"/>
          <w:sz w:val="28"/>
          <w:szCs w:val="28"/>
        </w:rPr>
        <w:t xml:space="preserve">. К концу 80-х он был введен в эксплуатацию. Вначале 90-х была построена хлебопекарня,  был создан </w:t>
      </w:r>
      <w:r w:rsidR="00196D94">
        <w:rPr>
          <w:rFonts w:ascii="Times New Roman" w:hAnsi="Times New Roman" w:cs="Times New Roman"/>
          <w:sz w:val="28"/>
          <w:szCs w:val="28"/>
        </w:rPr>
        <w:t xml:space="preserve"> Марьевский </w:t>
      </w:r>
      <w:r>
        <w:rPr>
          <w:rFonts w:ascii="Times New Roman" w:hAnsi="Times New Roman" w:cs="Times New Roman"/>
          <w:sz w:val="28"/>
          <w:szCs w:val="28"/>
        </w:rPr>
        <w:t>пруд.</w:t>
      </w:r>
    </w:p>
    <w:p w:rsidR="00622E33" w:rsidRPr="009E0740" w:rsidRDefault="00622E33" w:rsidP="00532BF1">
      <w:pPr>
        <w:rPr>
          <w:rFonts w:ascii="Times New Roman" w:hAnsi="Times New Roman" w:cs="Times New Roman"/>
          <w:b/>
          <w:sz w:val="28"/>
          <w:szCs w:val="28"/>
        </w:rPr>
      </w:pPr>
      <w:r>
        <w:rPr>
          <w:rFonts w:ascii="Times New Roman" w:hAnsi="Times New Roman" w:cs="Times New Roman"/>
          <w:sz w:val="28"/>
          <w:szCs w:val="28"/>
        </w:rPr>
        <w:t xml:space="preserve"> В настоящее время на полях бывшего кол</w:t>
      </w:r>
      <w:r w:rsidR="008C6B44">
        <w:rPr>
          <w:rFonts w:ascii="Times New Roman" w:hAnsi="Times New Roman" w:cs="Times New Roman"/>
          <w:sz w:val="28"/>
          <w:szCs w:val="28"/>
        </w:rPr>
        <w:t xml:space="preserve">хоза «Родина» работают члены  </w:t>
      </w:r>
      <w:r>
        <w:rPr>
          <w:rFonts w:ascii="Times New Roman" w:hAnsi="Times New Roman" w:cs="Times New Roman"/>
          <w:sz w:val="28"/>
          <w:szCs w:val="28"/>
        </w:rPr>
        <w:t xml:space="preserve"> </w:t>
      </w:r>
      <w:r w:rsidR="00196D94">
        <w:rPr>
          <w:rFonts w:ascii="Times New Roman" w:hAnsi="Times New Roman" w:cs="Times New Roman"/>
          <w:sz w:val="28"/>
          <w:szCs w:val="28"/>
        </w:rPr>
        <w:t xml:space="preserve">АО </w:t>
      </w:r>
      <w:r>
        <w:rPr>
          <w:rFonts w:ascii="Times New Roman" w:hAnsi="Times New Roman" w:cs="Times New Roman"/>
          <w:sz w:val="28"/>
          <w:szCs w:val="28"/>
        </w:rPr>
        <w:t>«Зернодон</w:t>
      </w:r>
      <w:r w:rsidR="008C6B44">
        <w:rPr>
          <w:rFonts w:ascii="Times New Roman" w:hAnsi="Times New Roman" w:cs="Times New Roman"/>
          <w:sz w:val="28"/>
          <w:szCs w:val="28"/>
        </w:rPr>
        <w:t>а</w:t>
      </w:r>
      <w:r>
        <w:rPr>
          <w:rFonts w:ascii="Times New Roman" w:hAnsi="Times New Roman" w:cs="Times New Roman"/>
          <w:sz w:val="28"/>
          <w:szCs w:val="28"/>
        </w:rPr>
        <w:t>»,  чтобы получать высокие урожаи используется</w:t>
      </w:r>
      <w:r w:rsidR="009E0740">
        <w:rPr>
          <w:rFonts w:ascii="Times New Roman" w:hAnsi="Times New Roman" w:cs="Times New Roman"/>
          <w:sz w:val="28"/>
          <w:szCs w:val="28"/>
        </w:rPr>
        <w:t xml:space="preserve"> новая современная техника </w:t>
      </w:r>
      <w:r w:rsidR="009E0740" w:rsidRPr="009E0740">
        <w:rPr>
          <w:rFonts w:ascii="Times New Roman" w:hAnsi="Times New Roman" w:cs="Times New Roman"/>
          <w:b/>
          <w:sz w:val="28"/>
          <w:szCs w:val="28"/>
        </w:rPr>
        <w:t xml:space="preserve">(Слайды </w:t>
      </w:r>
      <w:r w:rsidR="008C6B44">
        <w:rPr>
          <w:rFonts w:ascii="Times New Roman" w:hAnsi="Times New Roman" w:cs="Times New Roman"/>
          <w:b/>
          <w:sz w:val="28"/>
          <w:szCs w:val="28"/>
        </w:rPr>
        <w:t xml:space="preserve"> 27, 28</w:t>
      </w:r>
      <w:r w:rsidRPr="009E0740">
        <w:rPr>
          <w:rFonts w:ascii="Times New Roman" w:hAnsi="Times New Roman" w:cs="Times New Roman"/>
          <w:b/>
          <w:sz w:val="28"/>
          <w:szCs w:val="28"/>
        </w:rPr>
        <w:t>)</w:t>
      </w:r>
      <w:r w:rsidR="008C6B44">
        <w:rPr>
          <w:rFonts w:ascii="Times New Roman" w:hAnsi="Times New Roman" w:cs="Times New Roman"/>
          <w:b/>
          <w:sz w:val="28"/>
          <w:szCs w:val="28"/>
        </w:rPr>
        <w:t>.</w:t>
      </w:r>
    </w:p>
    <w:p w:rsidR="00532BF1" w:rsidRDefault="00532BF1" w:rsidP="00532BF1">
      <w:pPr>
        <w:rPr>
          <w:rFonts w:ascii="Times New Roman" w:hAnsi="Times New Roman" w:cs="Times New Roman"/>
          <w:sz w:val="28"/>
          <w:szCs w:val="28"/>
        </w:rPr>
      </w:pPr>
      <w:r>
        <w:rPr>
          <w:rFonts w:ascii="Times New Roman" w:hAnsi="Times New Roman" w:cs="Times New Roman"/>
          <w:sz w:val="28"/>
          <w:szCs w:val="28"/>
        </w:rPr>
        <w:t xml:space="preserve">Вот такова история казачьего хутора Петровского. История не стоит на месте, она продолжается. Продолжается в делах каждого человека, который живет на маленьком кусочке земли, название которой – Россия. </w:t>
      </w:r>
    </w:p>
    <w:p w:rsidR="001024B2" w:rsidRDefault="001024B2"/>
    <w:sectPr w:rsidR="001024B2" w:rsidSect="001024B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7F5" w:rsidRDefault="00C667F5" w:rsidP="00196D94">
      <w:pPr>
        <w:spacing w:after="0" w:line="240" w:lineRule="auto"/>
      </w:pPr>
      <w:r>
        <w:separator/>
      </w:r>
    </w:p>
  </w:endnote>
  <w:endnote w:type="continuationSeparator" w:id="1">
    <w:p w:rsidR="00C667F5" w:rsidRDefault="00C667F5" w:rsidP="00196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576"/>
      <w:docPartObj>
        <w:docPartGallery w:val="Page Numbers (Bottom of Page)"/>
        <w:docPartUnique/>
      </w:docPartObj>
    </w:sdtPr>
    <w:sdtContent>
      <w:p w:rsidR="00196D94" w:rsidRDefault="005049F5">
        <w:pPr>
          <w:pStyle w:val="a5"/>
          <w:jc w:val="center"/>
        </w:pPr>
        <w:fldSimple w:instr=" PAGE   \* MERGEFORMAT ">
          <w:r w:rsidR="00187FF0">
            <w:rPr>
              <w:noProof/>
            </w:rPr>
            <w:t>4</w:t>
          </w:r>
        </w:fldSimple>
      </w:p>
    </w:sdtContent>
  </w:sdt>
  <w:p w:rsidR="00196D94" w:rsidRDefault="00196D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7F5" w:rsidRDefault="00C667F5" w:rsidP="00196D94">
      <w:pPr>
        <w:spacing w:after="0" w:line="240" w:lineRule="auto"/>
      </w:pPr>
      <w:r>
        <w:separator/>
      </w:r>
    </w:p>
  </w:footnote>
  <w:footnote w:type="continuationSeparator" w:id="1">
    <w:p w:rsidR="00C667F5" w:rsidRDefault="00C667F5" w:rsidP="00196D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532BF1"/>
    <w:rsid w:val="000214E8"/>
    <w:rsid w:val="001024B2"/>
    <w:rsid w:val="001807CE"/>
    <w:rsid w:val="00187FF0"/>
    <w:rsid w:val="00196D94"/>
    <w:rsid w:val="001A005C"/>
    <w:rsid w:val="00317BD7"/>
    <w:rsid w:val="00411976"/>
    <w:rsid w:val="00414A6C"/>
    <w:rsid w:val="00466ACC"/>
    <w:rsid w:val="005049F5"/>
    <w:rsid w:val="00532BF1"/>
    <w:rsid w:val="005552F6"/>
    <w:rsid w:val="00622E33"/>
    <w:rsid w:val="00653F34"/>
    <w:rsid w:val="006815D1"/>
    <w:rsid w:val="007663C0"/>
    <w:rsid w:val="007E1E17"/>
    <w:rsid w:val="008003BC"/>
    <w:rsid w:val="00865AC7"/>
    <w:rsid w:val="008C6B44"/>
    <w:rsid w:val="008E0EA7"/>
    <w:rsid w:val="00995169"/>
    <w:rsid w:val="009E0740"/>
    <w:rsid w:val="00AD3F7F"/>
    <w:rsid w:val="00BD1DFF"/>
    <w:rsid w:val="00BF4339"/>
    <w:rsid w:val="00C667F5"/>
    <w:rsid w:val="00CC0CE6"/>
    <w:rsid w:val="00D602A6"/>
    <w:rsid w:val="00D84A4D"/>
    <w:rsid w:val="00E83C9C"/>
    <w:rsid w:val="00FA2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6D9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96D94"/>
  </w:style>
  <w:style w:type="paragraph" w:styleId="a5">
    <w:name w:val="footer"/>
    <w:basedOn w:val="a"/>
    <w:link w:val="a6"/>
    <w:uiPriority w:val="99"/>
    <w:unhideWhenUsed/>
    <w:rsid w:val="00196D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6D94"/>
  </w:style>
</w:styles>
</file>

<file path=word/webSettings.xml><?xml version="1.0" encoding="utf-8"?>
<w:webSettings xmlns:r="http://schemas.openxmlformats.org/officeDocument/2006/relationships" xmlns:w="http://schemas.openxmlformats.org/wordprocessingml/2006/main">
  <w:divs>
    <w:div w:id="5278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WOLF</cp:lastModifiedBy>
  <cp:revision>14</cp:revision>
  <cp:lastPrinted>2025-01-27T18:50:00Z</cp:lastPrinted>
  <dcterms:created xsi:type="dcterms:W3CDTF">2013-02-08T14:40:00Z</dcterms:created>
  <dcterms:modified xsi:type="dcterms:W3CDTF">2025-12-11T17:53:00Z</dcterms:modified>
</cp:coreProperties>
</file>