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ECE" w:rsidRPr="00974ECE" w:rsidRDefault="00974ECE" w:rsidP="00974ECE">
      <w:pPr>
        <w:pStyle w:val="Default"/>
        <w:rPr>
          <w:b/>
        </w:rPr>
      </w:pPr>
      <w:r w:rsidRPr="00974ECE">
        <w:rPr>
          <w:b/>
          <w:sz w:val="27"/>
          <w:szCs w:val="27"/>
        </w:rPr>
        <w:t>Инструкция по пожарной безопасности</w:t>
      </w:r>
      <w:r w:rsidRPr="00974ECE">
        <w:rPr>
          <w:b/>
          <w:sz w:val="27"/>
          <w:szCs w:val="27"/>
        </w:rPr>
        <w:t xml:space="preserve"> для родителей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Уважаемые родители школьников!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Сейчас наступает время, когда ребята остаются дома одни. Им не нужно ходить в школу, у них наступила пора активного отдыха на природе и дома.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Чтобы не возник пожар, дети должны осторожно обращаться с огнем, газом, электричеством, внимательно присматривать за младшими братишками и сестренками, ведь очень большое количество п</w:t>
      </w:r>
      <w:bookmarkStart w:id="0" w:name="_GoBack"/>
      <w:bookmarkEnd w:id="0"/>
      <w:r>
        <w:rPr>
          <w:sz w:val="28"/>
          <w:szCs w:val="28"/>
        </w:rPr>
        <w:t xml:space="preserve">ожаров связано с детской шалостью.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Расскажите своим детям, </w:t>
      </w:r>
      <w:r>
        <w:rPr>
          <w:b/>
          <w:bCs/>
          <w:sz w:val="28"/>
          <w:szCs w:val="28"/>
        </w:rPr>
        <w:t>что нельзя делать, находясь в квартире</w:t>
      </w:r>
      <w:r>
        <w:rPr>
          <w:sz w:val="28"/>
          <w:szCs w:val="28"/>
        </w:rPr>
        <w:t xml:space="preserve">: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Нельзя баловаться со спичками и зажигалками. Это одна из главных причин пожаров.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Нельзя оставлять без присмотра включенные электроприборы: утюги, обогреватели, телевизор, светильники и др.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Нельзя сушить белье над плитой. Оно может загореться.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забывайте выключать газовую плиту. Если почувствовали запах газа, не зажигайте спичек и не включайте свет. Срочно проветрите квартиру.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Ни в коем случае не зажигайте фейерверки или бенгальские огни дома без взрослых.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Если начался пожар, а взрослых дома нет, следует поступать так: </w:t>
      </w:r>
      <w:r>
        <w:rPr>
          <w:sz w:val="28"/>
          <w:szCs w:val="28"/>
        </w:rPr>
        <w:t xml:space="preserve">1. Если огонь небольшой, можно попробовать сразу же затушить его, набросив на него плотную ткань или одеяло, заливая водой или засыпая песком.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 Если огонь не погас, нужно уйти из дома в безопасное место, позвонить в пожарную охрану по телефону "01*; 010; 112" или попросить об этом соседей.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 Если нет возможности убежать из горящей квартиры, необходимо незамедлительно позвонить по телефону "01*; 010; 112" и сообщить пожарным точный адрес, свои фамилию и имя. После этого зови из окна на помощь соседей и прохожих.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>
        <w:rPr>
          <w:b/>
          <w:bCs/>
          <w:sz w:val="28"/>
          <w:szCs w:val="28"/>
        </w:rPr>
        <w:t>Если в помещение проник дым</w:t>
      </w:r>
      <w:r>
        <w:rPr>
          <w:sz w:val="28"/>
          <w:szCs w:val="28"/>
        </w:rPr>
        <w:t xml:space="preserve">, смочите водой одежду, покройте голову мокрой салфеткой и выходите пригнувшись или ползком.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Обязательно закройте форточку и дверь в комнате, где начался пожар. Закрытая дверь может не только задержать проникновение дыма, но иногда и погасить огонь.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Наполните водой ванну, ведра, тазы. Можно облить водой двери и пол.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Когда приедут пожарные, нужно слушаться их и не бояться. Они лучше знают, как тебя спасти. </w:t>
      </w:r>
      <w:r>
        <w:rPr>
          <w:b/>
          <w:bCs/>
          <w:sz w:val="28"/>
          <w:szCs w:val="28"/>
        </w:rPr>
        <w:t xml:space="preserve">Запомните самое главное правило не только при пожаре, но и при любой другой опасности: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Не поддавайтесь панике и не теряйте самообладания!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Памятка родителям по пожарной безопасности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Памятка для родителей «Елочка, зажгись!»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Новый год – самый веселый, самый долгожданный праздник. Традиционно в канун Нового года в домах и квартирах наряжают елки, готовят друг другу подарки и поздравления, с нетерпением ожидая 12 ударов кремлевских </w:t>
      </w:r>
    </w:p>
    <w:p w:rsidR="00974ECE" w:rsidRDefault="00974ECE" w:rsidP="00974ECE">
      <w:pPr>
        <w:pStyle w:val="Default"/>
        <w:pageBreakBefore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курантов. В то же самое время, в новогоднюю ночь несут дежурство пожарные расчеты и бригады скорой помощи. Новый год для них – горячая пора.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Ни один Новый год в России не обходится без пожаров, а в последние годы – и без травм, вызванных применением некачественных пиротехнических изделий. Вата под елками горит, горящие петарды взрываются прямо в руках или летят совсем не туда, куда бы вы хотели – например, в открытую форточку чужой квартиры. Думаете, такого не может быть? Еще как может!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Что же теперь делать? Новый год, что ли, не встречать?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Ни в коем случае! Не надо ничего отменять и запрещать! Но чтобы Новогодние праздники ничем не омрачились, необходимо помнить… Нет, не помнить, а </w:t>
      </w:r>
      <w:r>
        <w:rPr>
          <w:b/>
          <w:bCs/>
          <w:sz w:val="28"/>
          <w:szCs w:val="28"/>
        </w:rPr>
        <w:t xml:space="preserve">соблюдать правила пожарной безопасности.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Елка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Елку нужно установить таким образом, чтобы она не мешала свободно ходить по комнате и не заслоняла двери, ведущие в другие комнаты. И, что самое главное, стояла бы подальше от батарей отопления. Верхушка елки не должна упираться в потолок. Нельзя украшать елку игрушками, которые легко воспламеняются, обкладывать подставку под елкой обычной ватой, украшать дерево горящими свечками. Эти правила относятся как к настоящим елкам, так и к искусственным, пластиковым. Кстати при горении искусственной елки выделяются очень вредные вещества. А капелька горящего пластика, попав на кожу, оставит ожог более глубокий, чем настоящий раскаленный уголек.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Гирлянды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Электрические гирлянды тоже могут стать причиной пожара или поражения человека электрическим током – </w:t>
      </w:r>
      <w:proofErr w:type="spellStart"/>
      <w:r>
        <w:rPr>
          <w:sz w:val="28"/>
          <w:szCs w:val="28"/>
        </w:rPr>
        <w:t>электротравмы</w:t>
      </w:r>
      <w:proofErr w:type="spellEnd"/>
      <w:r>
        <w:rPr>
          <w:sz w:val="28"/>
          <w:szCs w:val="28"/>
        </w:rPr>
        <w:t xml:space="preserve">. Гирлянда безопасна, если прошла сертификацию и во время хранения на складе магазина не была испорчена. Бывает, что гирлянда служит на протяжении многих лет. В этом случае тем более стоит удостовериться, что она исправна. Очень много новогодних пожаров случается из-за короткого замыкания. Если ты почувствовал запах жженой изоляции, заметил искрение или обнаружил, что провода сильно нагреваются или плавятся, пользоваться такой гирляндой нельзя.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Пиротехнические игрушки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Какой новогодний праздник обходится без бенгальских огней, фейерверков, шутих, петард! Перед Новым годом все прилавки завалены пиротехническими игрушками. К сожалению, нередко их качество оставляет желать лучшего. Поэтому необходимо помнить, что применение пиротехнических игрушек может привести не только к пожару, но и к серьезным травмам. Ожоги от пиротехнических игрушек бывают настолько глубокими, что приходится делать операцию по пересадке кожи. Нередко случается, что ребята лишаются конечностей, в основном пальцев рук. Бывает, что петарды взрываются прямо в кармане. Взрывчатое вещество в некоторых пиротехнических изделиях самовоспламеняется уже при температуре 37 градусов. </w:t>
      </w:r>
    </w:p>
    <w:p w:rsidR="00974ECE" w:rsidRDefault="00974ECE" w:rsidP="00974ECE">
      <w:pPr>
        <w:pStyle w:val="Default"/>
        <w:pageBreakBefore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Чтобы предотвратить несчастный случай, необходимо строго соблюдать правила пользования пиротехническими изделиями.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Не стоит приобретать их на оптовых рынках, в подземных переходах или электропоездах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Нельзя использовать игрушки с поврежденным корпусом или фитилем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Недопустимо: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использовать пиротехнические игрушки в жилых помещениях – квартирах или на балконах,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под низкими навесами и кронами деревьев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носить такие изделия в карманах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направлять ракеты и петарды на людей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подходить ближе, чем на 15 метров к зажженным фейерверкам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бросать петарды под ноги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поджигать фитиль, держа его возле лица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использовать пиротехнику при сильном ветре.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Памятка для родителей «Чтоб не ссориться с огнем»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Уважаемые родители!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Закрепляйте с детьми правила пожарной безопасности: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играть со спичками!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включать электроприборы, если взрослых нет дома!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открывать дверцу печки!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Нельзя бросать в огонь пустые баночки и флаконы от бытовых химических веществ, особенно аэрозоли!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играть с бензином и другими горючими веществами!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Никогда не прятаться при пожаре!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Если в комнате огонь, нужно выбираться из нее на четвереньках и звать взрослых! </w:t>
      </w:r>
    </w:p>
    <w:p w:rsidR="00974ECE" w:rsidRDefault="00974ECE" w:rsidP="00974ECE">
      <w:pPr>
        <w:pStyle w:val="Default"/>
        <w:spacing w:after="36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При пожаре звонить 01 (назвать свой адрес, телефон, фамилию и что горит)!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играть с огнем!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ПУСТЬ ЗНАЕТ КАЖДЫЙ ГРАЖДАНИН ПОЖАРНЫЙ НОМЕР – «01»!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Памятка для родителей «Чтоб не ссориться с огнем»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Уважаемые родители!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Закрепляйте с детьми правила пожарной безопасности: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играть со спичками!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включать электроприборы, если взрослых нет дома!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открывать дверцу печки!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Нельзя бросать в огонь пустые баночки и флаконы от бытовых химических веществ, особенно аэрозоли!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играть с бензином и другими горючими веществами!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Никогда не прятаться при пожаре!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pageBreakBefore/>
        <w:rPr>
          <w:sz w:val="28"/>
          <w:szCs w:val="28"/>
        </w:rPr>
      </w:pP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Если в комнате огонь, нужно выбираться из нее на четвереньках и звать взрослых!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При пожаре звонить 01 (назвать свой адрес, телефон, фамилию и что горит)!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Не играть с огнем!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ПУСТЬ ЗНАЕТ КАЖДЫЙ ГРАЖДАНИН ПОЖАРНЫЙ НОМЕР – «01»!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Памятка для родителей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«Как предупредить пожар?»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Пожар – это чрезвычайно опасная ситуация, несущая большой материальный ущерб. Пожар может привести к жертвам.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Поэтому гораздо эффективнее предусмотреть и выполнить определенные профилактические меры.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Запишите на видном месте телефон пожарной службы </w:t>
      </w:r>
      <w:r>
        <w:rPr>
          <w:b/>
          <w:bCs/>
          <w:sz w:val="28"/>
          <w:szCs w:val="28"/>
        </w:rPr>
        <w:t xml:space="preserve">01 </w:t>
      </w:r>
      <w:r>
        <w:rPr>
          <w:sz w:val="28"/>
          <w:szCs w:val="28"/>
        </w:rPr>
        <w:t xml:space="preserve">и телефон ближайшей пожарной части.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Проверьте исправность пожарной сигнализации в вашем жилье. Имейте дома первичные средства пожаротушения: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в квартире (огнетушитель, кусок плотной </w:t>
      </w:r>
      <w:proofErr w:type="spellStart"/>
      <w:r>
        <w:rPr>
          <w:sz w:val="28"/>
          <w:szCs w:val="28"/>
        </w:rPr>
        <w:t>трудногорючей</w:t>
      </w:r>
      <w:proofErr w:type="spellEnd"/>
      <w:r>
        <w:rPr>
          <w:sz w:val="28"/>
          <w:szCs w:val="28"/>
        </w:rPr>
        <w:t xml:space="preserve"> ткани);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на даче (воду, ящик с песком).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Умейте пользоваться первичными средствами: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Не тушите воздушно-пенными огнетушителями и водой электропроводку; заранее проверьте, не просрочен ли огнетушитель.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Не загромождайте балкон – брошенные с верхних этажей сигареты уничтожат не только то, что лежит на балконе, но и содержимое вашей квартиры.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 той же целью, уходя из дома, проверьте, закрыты ли окна и форточки в вашем жилье.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Не используйте не рекомендуемые материалы для утепления вашего жилья – при горении они могут выделять ядовитые газы и даже небольшое их количество может вызвать отравление и привести к непоправимым последствиям. Используйте с этой целью специальные огнеупорные материалы.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Не храните легковоспламеняющиеся жидкости дома. Упаковывайте их в металлические ящики и храните подальше от детей и под замком.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Пожар в квартире.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Обнаружив пожар, необходимо немедленно вызвать пожарную охрану. Это следует сделать из безопасного места: соседней квартиры или уличного таксофона. Набрать номер </w:t>
      </w:r>
      <w:r>
        <w:rPr>
          <w:b/>
          <w:bCs/>
          <w:sz w:val="28"/>
          <w:szCs w:val="28"/>
        </w:rPr>
        <w:t xml:space="preserve">«01» </w:t>
      </w:r>
      <w:r>
        <w:rPr>
          <w:sz w:val="28"/>
          <w:szCs w:val="28"/>
        </w:rPr>
        <w:t xml:space="preserve">и сообщить следующие сведения: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Адрес, где обнаружено загорание или пожар.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Объект, где происходит пожар: во дворе, в квартире, в школе, на складе и т.д.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Что конкретно горит: телевизор, мебель, автомобиль…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Если диспетчер попросит, то уточнить: номер дома, подъезда, сколько этажей в здании и т.д. </w:t>
      </w:r>
    </w:p>
    <w:p w:rsidR="00974ECE" w:rsidRDefault="00974ECE" w:rsidP="00974ECE">
      <w:pPr>
        <w:pStyle w:val="Default"/>
        <w:pageBreakBefore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Сообщить свою фамилию и телефон.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Говорите по телефону четко и спокойно, не торопясь. Знайте, что пока Вы сообщаете о пожаре, пожарная команда уже поднята по тревоге и выезжает.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Выйдя из дома, встречайте пожарную машину, показывая самый быстрый и удобный проезд к месту возникшего пожара.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Причины пожаров, на которых гибнут люди – курение!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Если вы еще не отказались от вредной привычки, пожалуйста: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никогда не курите на диване или в кровати в состоянии даже легкого алкогольного опьянения;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внимательно тушите окурки и спички;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никогда не бросайте их с балкона;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закуривая, всегда держите рядом пепельницу.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Если, уходя, Вы оставили ваших детей одних в доме, пожалуйста: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отключите все электроприборы;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перекройте газовые краны;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положите спички, зажигалки в недоступные для них места;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попросите соседей присмотреть за детьми;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периодически звоните домой;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запишите и положите возле телефонного аппарата номер службы спасения </w:t>
      </w:r>
      <w:r>
        <w:rPr>
          <w:b/>
          <w:bCs/>
          <w:sz w:val="28"/>
          <w:szCs w:val="28"/>
        </w:rPr>
        <w:t>«01»</w:t>
      </w:r>
      <w:r>
        <w:rPr>
          <w:sz w:val="28"/>
          <w:szCs w:val="28"/>
        </w:rPr>
        <w:t xml:space="preserve">;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объясните ребенку, что если в квартире или доме начнется пожар, ему нужно сразу выйти в коридор (на улицу или балкон) и позвать на помощь соседей.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Причины пожаров, на которых гибнут люди – курение!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Если вы еще не отказались от вредной привычки, пожалуйста: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никогда не курите на диване или в кровати в состоянии даже легкого алкогольного опьянения;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внимательно тушите окурки и спички; </w:t>
      </w:r>
    </w:p>
    <w:p w:rsidR="00974ECE" w:rsidRDefault="00974ECE" w:rsidP="00974ECE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никогда не бросайте их с балкона;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закуривая, всегда держите рядом пепельницу. </w:t>
      </w:r>
    </w:p>
    <w:p w:rsidR="00974ECE" w:rsidRDefault="00974ECE" w:rsidP="00974ECE">
      <w:pPr>
        <w:pStyle w:val="Default"/>
        <w:rPr>
          <w:sz w:val="28"/>
          <w:szCs w:val="28"/>
        </w:rPr>
      </w:pP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Если, уходя, Вы оставили ваших детей одних в доме, пожалуйста: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отключите все электроприборы;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перекройте газовые краны;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положите спички, зажигалки в недоступные для них места;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попросите соседей присмотреть за детьми;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периодически звоните домой; </w:t>
      </w:r>
    </w:p>
    <w:p w:rsidR="00974ECE" w:rsidRDefault="00974ECE" w:rsidP="00974ECE">
      <w:pPr>
        <w:pStyle w:val="Default"/>
        <w:spacing w:after="38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запишите и положите возле телефонного аппарата номер службы спасения </w:t>
      </w:r>
      <w:r>
        <w:rPr>
          <w:b/>
          <w:bCs/>
          <w:sz w:val="28"/>
          <w:szCs w:val="28"/>
        </w:rPr>
        <w:t>«01»</w:t>
      </w:r>
      <w:r>
        <w:rPr>
          <w:sz w:val="28"/>
          <w:szCs w:val="28"/>
        </w:rPr>
        <w:t xml:space="preserve">; </w:t>
      </w:r>
    </w:p>
    <w:p w:rsidR="00974ECE" w:rsidRDefault="00974ECE" w:rsidP="00974ECE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объясните ребенку, что если в квартире или доме начнется пожар, ему нужно сразу выйти в коридор (на улицу или балкон) и позвать на помощь соседей. </w:t>
      </w:r>
    </w:p>
    <w:p w:rsidR="0020482F" w:rsidRDefault="0020482F"/>
    <w:sectPr w:rsidR="0020482F" w:rsidSect="00B161BC">
      <w:pgSz w:w="11906" w:h="17338"/>
      <w:pgMar w:top="1538" w:right="187" w:bottom="1309" w:left="122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4741675"/>
    <w:multiLevelType w:val="hybridMultilevel"/>
    <w:tmpl w:val="690116A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B481680"/>
    <w:multiLevelType w:val="hybridMultilevel"/>
    <w:tmpl w:val="A7FBB63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DAEB922"/>
    <w:multiLevelType w:val="hybridMultilevel"/>
    <w:tmpl w:val="3C1F17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D0C17BE"/>
    <w:multiLevelType w:val="hybridMultilevel"/>
    <w:tmpl w:val="36CBCE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E3E07476"/>
    <w:multiLevelType w:val="hybridMultilevel"/>
    <w:tmpl w:val="49DD94E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E9501123"/>
    <w:multiLevelType w:val="hybridMultilevel"/>
    <w:tmpl w:val="7C3404C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F144FC57"/>
    <w:multiLevelType w:val="hybridMultilevel"/>
    <w:tmpl w:val="1C71B19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FA8E2354"/>
    <w:multiLevelType w:val="hybridMultilevel"/>
    <w:tmpl w:val="079590B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FC950472"/>
    <w:multiLevelType w:val="hybridMultilevel"/>
    <w:tmpl w:val="132B31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1ADADB2C"/>
    <w:multiLevelType w:val="hybridMultilevel"/>
    <w:tmpl w:val="640B70E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509652E7"/>
    <w:multiLevelType w:val="hybridMultilevel"/>
    <w:tmpl w:val="B9FC043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5D7B1B40"/>
    <w:multiLevelType w:val="hybridMultilevel"/>
    <w:tmpl w:val="71712E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6"/>
  </w:num>
  <w:num w:numId="5">
    <w:abstractNumId w:val="1"/>
  </w:num>
  <w:num w:numId="6">
    <w:abstractNumId w:val="9"/>
  </w:num>
  <w:num w:numId="7">
    <w:abstractNumId w:val="10"/>
  </w:num>
  <w:num w:numId="8">
    <w:abstractNumId w:val="5"/>
  </w:num>
  <w:num w:numId="9">
    <w:abstractNumId w:val="7"/>
  </w:num>
  <w:num w:numId="10">
    <w:abstractNumId w:val="4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ECE"/>
    <w:rsid w:val="0020482F"/>
    <w:rsid w:val="0097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5D3AB1-DFED-4CA7-AE76-30E629FE2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74E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1624</Words>
  <Characters>9262</Characters>
  <Application>Microsoft Office Word</Application>
  <DocSecurity>0</DocSecurity>
  <Lines>77</Lines>
  <Paragraphs>21</Paragraphs>
  <ScaleCrop>false</ScaleCrop>
  <Company/>
  <LinksUpToDate>false</LinksUpToDate>
  <CharactersWithSpaces>10865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Vitalik Popov</dc:creator>
  <cp:keywords/>
  <dc:description/>
  <cp:lastModifiedBy>Vitalik Popov</cp:lastModifiedBy>
  <cp:revision>1</cp:revision>
  <dcterms:created xsi:type="dcterms:W3CDTF">2020-12-17T14:58:00Z</dcterms:created>
  <dcterms:modified xsi:type="dcterms:W3CDTF">2020-12-17T14:59:00Z</dcterms:modified>
</cp:coreProperties>
</file>