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9EF" w:rsidRPr="00EA49EF" w:rsidRDefault="00EA49EF" w:rsidP="00EA49EF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EA49EF">
        <w:rPr>
          <w:b/>
          <w:bCs/>
          <w:color w:val="000000"/>
          <w:bdr w:val="none" w:sz="0" w:space="0" w:color="auto" w:frame="1"/>
        </w:rPr>
        <w:t>АНАЛИЗ</w:t>
      </w:r>
    </w:p>
    <w:p w:rsidR="00EA49EF" w:rsidRPr="00EA49EF" w:rsidRDefault="00EA49EF" w:rsidP="00EA49EF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EA49EF">
        <w:rPr>
          <w:b/>
          <w:bCs/>
          <w:color w:val="000000"/>
          <w:bdr w:val="none" w:sz="0" w:space="0" w:color="auto" w:frame="1"/>
        </w:rPr>
        <w:t>анкетирования учащихся и родителей по вопросам организации</w:t>
      </w:r>
    </w:p>
    <w:p w:rsidR="00EA49EF" w:rsidRPr="00EA49EF" w:rsidRDefault="00EA49EF" w:rsidP="00EA49EF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EA49EF">
        <w:rPr>
          <w:b/>
          <w:bCs/>
          <w:color w:val="000000"/>
          <w:bdr w:val="none" w:sz="0" w:space="0" w:color="auto" w:frame="1"/>
        </w:rPr>
        <w:t xml:space="preserve">питания в МБОУ </w:t>
      </w:r>
      <w:proofErr w:type="gramStart"/>
      <w:r w:rsidR="003F0564">
        <w:rPr>
          <w:b/>
          <w:bCs/>
          <w:color w:val="000000"/>
          <w:bdr w:val="none" w:sz="0" w:space="0" w:color="auto" w:frame="1"/>
        </w:rPr>
        <w:t>Петровской</w:t>
      </w:r>
      <w:proofErr w:type="gramEnd"/>
      <w:r w:rsidR="003F0564">
        <w:rPr>
          <w:b/>
          <w:bCs/>
          <w:color w:val="000000"/>
          <w:bdr w:val="none" w:sz="0" w:space="0" w:color="auto" w:frame="1"/>
        </w:rPr>
        <w:t xml:space="preserve"> СОШ</w:t>
      </w:r>
      <w:r>
        <w:rPr>
          <w:b/>
          <w:bCs/>
          <w:color w:val="000000"/>
          <w:bdr w:val="none" w:sz="0" w:space="0" w:color="auto" w:frame="1"/>
        </w:rPr>
        <w:t xml:space="preserve"> за 2</w:t>
      </w:r>
      <w:bookmarkStart w:id="0" w:name="_GoBack"/>
      <w:bookmarkEnd w:id="0"/>
      <w:r w:rsidRPr="00EA49EF">
        <w:rPr>
          <w:b/>
          <w:bCs/>
          <w:color w:val="000000"/>
          <w:bdr w:val="none" w:sz="0" w:space="0" w:color="auto" w:frame="1"/>
        </w:rPr>
        <w:t xml:space="preserve"> полугодие</w:t>
      </w:r>
    </w:p>
    <w:p w:rsidR="00EA49EF" w:rsidRPr="00EA49EF" w:rsidRDefault="00EA49EF" w:rsidP="00EA49EF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EA49EF" w:rsidRPr="00EA49EF" w:rsidRDefault="00EA49EF" w:rsidP="00EA49EF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EA49EF">
        <w:rPr>
          <w:b/>
          <w:bCs/>
          <w:i/>
          <w:iCs/>
          <w:color w:val="000000"/>
          <w:bdr w:val="none" w:sz="0" w:space="0" w:color="auto" w:frame="1"/>
        </w:rPr>
        <w:t>Цель анкетирования:</w:t>
      </w:r>
      <w:r w:rsidRPr="00EA49EF">
        <w:rPr>
          <w:color w:val="000000"/>
        </w:rPr>
        <w:t xml:space="preserve"> Выяснить устраивает ли родителей обучающихся МБОУ </w:t>
      </w:r>
      <w:r w:rsidR="003F0564">
        <w:rPr>
          <w:color w:val="000000"/>
        </w:rPr>
        <w:t xml:space="preserve">Петровской СОШ </w:t>
      </w:r>
      <w:r w:rsidRPr="00EA49EF">
        <w:rPr>
          <w:color w:val="000000"/>
        </w:rPr>
        <w:t>организация питания в школе, удовлетворены ли они санитарным состоянием столовой, качеством приготовления пищи.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В анкетировании участвовали родители обучающихся начальных классов (1</w:t>
      </w:r>
      <w:r w:rsidR="003F0564">
        <w:rPr>
          <w:rFonts w:ascii="Times New Roman" w:hAnsi="Times New Roman" w:cs="Times New Roman"/>
          <w:sz w:val="24"/>
          <w:szCs w:val="24"/>
        </w:rPr>
        <w:t>6</w:t>
      </w:r>
      <w:r w:rsidRPr="00EA49EF">
        <w:rPr>
          <w:rFonts w:ascii="Times New Roman" w:hAnsi="Times New Roman" w:cs="Times New Roman"/>
          <w:sz w:val="24"/>
          <w:szCs w:val="24"/>
        </w:rPr>
        <w:t xml:space="preserve"> человек).</w:t>
      </w:r>
    </w:p>
    <w:p w:rsidR="00EA49EF" w:rsidRPr="00EA49EF" w:rsidRDefault="00EA49EF" w:rsidP="00EA49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Были получены следующие результаты: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Анализ анкеты «Питание глазами родителей»</w:t>
      </w:r>
    </w:p>
    <w:tbl>
      <w:tblPr>
        <w:tblStyle w:val="a4"/>
        <w:tblW w:w="0" w:type="auto"/>
        <w:tblLook w:val="04A0"/>
      </w:tblPr>
      <w:tblGrid>
        <w:gridCol w:w="445"/>
        <w:gridCol w:w="7651"/>
        <w:gridCol w:w="776"/>
        <w:gridCol w:w="601"/>
      </w:tblGrid>
      <w:tr w:rsidR="00EA49EF" w:rsidRPr="00EA49EF" w:rsidTr="00AF27C5">
        <w:tc>
          <w:tcPr>
            <w:tcW w:w="0" w:type="auto"/>
            <w:vMerge w:val="restart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Вопросы анкеты</w:t>
            </w:r>
          </w:p>
        </w:tc>
        <w:tc>
          <w:tcPr>
            <w:tcW w:w="0" w:type="auto"/>
            <w:gridSpan w:val="2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</w:p>
        </w:tc>
      </w:tr>
      <w:tr w:rsidR="00EA49EF" w:rsidRPr="00EA49EF" w:rsidTr="00AF27C5">
        <w:tc>
          <w:tcPr>
            <w:tcW w:w="0" w:type="auto"/>
            <w:vMerge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EA49EF" w:rsidRPr="00EA49EF" w:rsidTr="00AF27C5"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9EF" w:rsidRPr="00EA49EF" w:rsidTr="00AF27C5"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9EF" w:rsidRPr="00EA49EF" w:rsidTr="00AF27C5"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санитарным состоянием столовой?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9EF" w:rsidRPr="00EA49EF" w:rsidTr="00AF27C5"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качеством приготовления пищи?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E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EA49EF" w:rsidRPr="00EA49EF" w:rsidRDefault="00EA49EF" w:rsidP="00AF2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49EF" w:rsidRPr="00EA49EF" w:rsidRDefault="00EA49EF" w:rsidP="00EA49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49EF" w:rsidRPr="00EA49EF" w:rsidRDefault="00EA49EF" w:rsidP="00EA49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На вопрос: «Как часто Ваш ребёнок кушает в школьной столовой?»  100 % опрошенных родителей ответили - каждый день дети  завтракают и обедают.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 xml:space="preserve">Родители отметили улучшение во внесении разнообразия питания </w:t>
      </w:r>
      <w:proofErr w:type="gramStart"/>
      <w:r w:rsidRPr="00EA49EF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EA49EF">
        <w:rPr>
          <w:rFonts w:ascii="Times New Roman" w:hAnsi="Times New Roman" w:cs="Times New Roman"/>
          <w:sz w:val="24"/>
          <w:szCs w:val="24"/>
        </w:rPr>
        <w:t xml:space="preserve">  усовершенствованного меню: в рацион включены овощи и фрукты, булочка, сладости.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 xml:space="preserve">На основании проведенного анализа, сделаны следующие выводы и предложения: 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- продолжать работу по усовершенствованию рациона питания детей;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- держать на постоянном контроле качество приготовления пищи в соответствии с перспективным меню;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- продолжить работу по формированию культуры питания.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9EF" w:rsidRPr="00EA49EF" w:rsidRDefault="00EA49EF" w:rsidP="00EA49EF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>Заведующий хозяйством, ответственный за организацию питания</w:t>
      </w: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9EF" w:rsidRPr="00EA49EF" w:rsidRDefault="00EA49EF" w:rsidP="00EA4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9EF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 /</w:t>
      </w:r>
      <w:proofErr w:type="spellStart"/>
      <w:r w:rsidR="003F0564">
        <w:rPr>
          <w:rFonts w:ascii="Times New Roman" w:hAnsi="Times New Roman" w:cs="Times New Roman"/>
          <w:sz w:val="24"/>
          <w:szCs w:val="24"/>
        </w:rPr>
        <w:t>Гетманова</w:t>
      </w:r>
      <w:proofErr w:type="spellEnd"/>
      <w:r w:rsidR="003F0564">
        <w:rPr>
          <w:rFonts w:ascii="Times New Roman" w:hAnsi="Times New Roman" w:cs="Times New Roman"/>
          <w:sz w:val="24"/>
          <w:szCs w:val="24"/>
        </w:rPr>
        <w:t xml:space="preserve"> В.В.</w:t>
      </w:r>
      <w:r w:rsidRPr="00EA49EF">
        <w:rPr>
          <w:rFonts w:ascii="Times New Roman" w:hAnsi="Times New Roman" w:cs="Times New Roman"/>
          <w:sz w:val="24"/>
          <w:szCs w:val="24"/>
        </w:rPr>
        <w:t>/</w:t>
      </w:r>
    </w:p>
    <w:p w:rsidR="00EA49EF" w:rsidRPr="00EA49EF" w:rsidRDefault="00EA49EF" w:rsidP="00EA49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49EF" w:rsidRPr="00EA49EF" w:rsidRDefault="003F0564" w:rsidP="00EA49E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A49EF" w:rsidRPr="00EA49EF">
        <w:rPr>
          <w:rFonts w:ascii="Times New Roman" w:hAnsi="Times New Roman" w:cs="Times New Roman"/>
          <w:sz w:val="24"/>
          <w:szCs w:val="24"/>
        </w:rPr>
        <w:t>.04.202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EA49EF" w:rsidRPr="00EA49EF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8730" w:type="dxa"/>
        <w:tblCellMar>
          <w:left w:w="0" w:type="dxa"/>
          <w:right w:w="0" w:type="dxa"/>
        </w:tblCellMar>
        <w:tblLook w:val="04A0"/>
      </w:tblPr>
      <w:tblGrid>
        <w:gridCol w:w="6"/>
        <w:gridCol w:w="8724"/>
      </w:tblGrid>
      <w:tr w:rsidR="00EA49EF" w:rsidRPr="00EA49EF" w:rsidTr="00AF27C5">
        <w:tc>
          <w:tcPr>
            <w:tcW w:w="0" w:type="auto"/>
            <w:noWrap/>
            <w:vAlign w:val="center"/>
            <w:hideMark/>
          </w:tcPr>
          <w:p w:rsidR="00EA49EF" w:rsidRPr="00EA49EF" w:rsidRDefault="00EA49EF" w:rsidP="00AF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49EF" w:rsidRPr="00EA49EF" w:rsidRDefault="00EA49EF" w:rsidP="00AF2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A49EF" w:rsidRPr="00EA49EF" w:rsidRDefault="00EA49EF" w:rsidP="00EA49EF">
      <w:pPr>
        <w:pStyle w:val="a3"/>
        <w:spacing w:before="0" w:beforeAutospacing="0" w:after="0" w:afterAutospacing="0"/>
        <w:textAlignment w:val="baseline"/>
        <w:rPr>
          <w:color w:val="000000"/>
          <w:lang w:val="en-US"/>
        </w:rPr>
      </w:pPr>
    </w:p>
    <w:p w:rsidR="00EA49EF" w:rsidRPr="00EA49EF" w:rsidRDefault="00EA49EF" w:rsidP="00EA49E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20A23" w:rsidRPr="00EA49EF" w:rsidRDefault="00A20A23">
      <w:pPr>
        <w:rPr>
          <w:sz w:val="24"/>
          <w:szCs w:val="24"/>
        </w:rPr>
      </w:pPr>
    </w:p>
    <w:sectPr w:rsidR="00A20A23" w:rsidRPr="00EA49EF" w:rsidSect="0066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91E36"/>
    <w:multiLevelType w:val="hybridMultilevel"/>
    <w:tmpl w:val="6074B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9EF"/>
    <w:rsid w:val="003F0564"/>
    <w:rsid w:val="00665C82"/>
    <w:rsid w:val="00A20A23"/>
    <w:rsid w:val="00EA4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A4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A49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A4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A49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БОСС</cp:lastModifiedBy>
  <cp:revision>2</cp:revision>
  <dcterms:created xsi:type="dcterms:W3CDTF">2023-07-24T09:07:00Z</dcterms:created>
  <dcterms:modified xsi:type="dcterms:W3CDTF">2023-07-24T09:07:00Z</dcterms:modified>
</cp:coreProperties>
</file>