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AC0" w:rsidRDefault="00C1754C">
      <w:pPr>
        <w:spacing w:after="0" w:line="240" w:lineRule="auto"/>
        <w:jc w:val="both"/>
        <w:rPr>
          <w:rFonts w:ascii="Times New Roman" w:hAnsi="Times New Roman"/>
          <w:noProof/>
          <w:sz w:val="24"/>
          <w:szCs w:val="28"/>
        </w:rPr>
      </w:pPr>
      <w:r>
        <w:rPr>
          <w:rFonts w:ascii="Times New Roman" w:hAnsi="Times New Roman"/>
          <w:sz w:val="24"/>
          <w:szCs w:val="28"/>
        </w:rPr>
        <w:t xml:space="preserve">      </w:t>
      </w:r>
      <w:r w:rsidR="007A5F93">
        <w:rPr>
          <w:rFonts w:ascii="Times New Roman" w:hAnsi="Times New Roman"/>
          <w:noProof/>
          <w:sz w:val="24"/>
          <w:szCs w:val="28"/>
        </w:rPr>
        <w:drawing>
          <wp:inline distT="0" distB="0" distL="0" distR="0">
            <wp:extent cx="5438424" cy="7979268"/>
            <wp:effectExtent l="1295400" t="0" r="1267176" b="0"/>
            <wp:docPr id="2" name="Рисунок 1" descr="G:\2020г\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0г\48.tif"/>
                    <pic:cNvPicPr>
                      <a:picLocks noChangeAspect="1" noChangeArrowheads="1"/>
                    </pic:cNvPicPr>
                  </pic:nvPicPr>
                  <pic:blipFill>
                    <a:blip r:embed="rId11" cstate="print"/>
                    <a:srcRect/>
                    <a:stretch>
                      <a:fillRect/>
                    </a:stretch>
                  </pic:blipFill>
                  <pic:spPr bwMode="auto">
                    <a:xfrm rot="16200000">
                      <a:off x="0" y="0"/>
                      <a:ext cx="5459230" cy="8009795"/>
                    </a:xfrm>
                    <a:prstGeom prst="rect">
                      <a:avLst/>
                    </a:prstGeom>
                    <a:noFill/>
                    <a:ln w="9525">
                      <a:noFill/>
                      <a:miter lim="800000"/>
                      <a:headEnd/>
                      <a:tailEnd/>
                    </a:ln>
                  </pic:spPr>
                </pic:pic>
              </a:graphicData>
            </a:graphic>
          </wp:inline>
        </w:drawing>
      </w:r>
      <w:r>
        <w:rPr>
          <w:rFonts w:ascii="Times New Roman" w:hAnsi="Times New Roman"/>
          <w:sz w:val="24"/>
          <w:szCs w:val="28"/>
        </w:rPr>
        <w:t xml:space="preserve"> </w:t>
      </w:r>
    </w:p>
    <w:p w:rsidR="005439BB" w:rsidRDefault="00C1754C">
      <w:pPr>
        <w:spacing w:after="0" w:line="240" w:lineRule="auto"/>
        <w:jc w:val="both"/>
        <w:rPr>
          <w:rFonts w:ascii="Times New Roman" w:hAnsi="Times New Roman"/>
          <w:sz w:val="24"/>
          <w:szCs w:val="28"/>
        </w:rPr>
      </w:pPr>
      <w:r>
        <w:rPr>
          <w:rFonts w:ascii="Times New Roman" w:hAnsi="Times New Roman"/>
          <w:sz w:val="24"/>
          <w:szCs w:val="28"/>
        </w:rPr>
        <w:lastRenderedPageBreak/>
        <w:t xml:space="preserve">  </w:t>
      </w:r>
    </w:p>
    <w:p w:rsidR="005439BB" w:rsidRDefault="00C1754C">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ЦЕЛЕВОЙ РАЗДЕЛ ПРОГРАММЫ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Пояснительная записка.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Цели и задачи реализации программы.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Принципы и подходы к формированию программы</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Характеристики особенностей развития детей раннего и дошкольного возраста.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Планируемые результаты освоения программы.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Часть, формируемая участниками образовательного процесса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СОДЕРЖАТЕЛЬНЫЙ РАЗДЕЛ ПРОГРАММЫ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Ранний возраст. Детство от двух до трех лет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Описание образовательной деятельности в соответствии с направлениями развития ребенка, представленными в 5 образовательных областях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«Социально-коммуникативное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«Познавательное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«Речевое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«Художественно-эстетическое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«Физическое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 как особое пространство развития ребенка 3-го года жизни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1.1.Дошкольный возраст. Детство от трех до семи лет</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Описание образовательной деятельности в соответствии с направлениями развития ребенка, представленными в 5 образовательных областях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«Социально-коммуникативное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«Познавательное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«Речевое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«Художественно-эстетическое развитие»</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область «Физическое развитие</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 как особое пространство развития ребенка от 3 до 7 лет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Описание вариативных форм, способов, методов и средств реализации программы</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Особенности образовательной деятельности разных видов и культурных практик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Способы и направления поддержки детской инициативы</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Особенности взаимодействия с семьями</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Другие характеристики программы</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отношений</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ОРГАНИЗАЦИОННЫЙ  РАЗДЕЛ ПРОГРАММЫ </w:t>
      </w:r>
    </w:p>
    <w:p w:rsidR="005439BB" w:rsidRDefault="00C1754C">
      <w:pPr>
        <w:pStyle w:val="a3"/>
        <w:jc w:val="both"/>
        <w:rPr>
          <w:b w:val="0"/>
        </w:rPr>
      </w:pPr>
      <w:r>
        <w:rPr>
          <w:b w:val="0"/>
        </w:rPr>
        <w:t xml:space="preserve">Методическое обеспечение программы. Средства обучения и воспитания </w:t>
      </w:r>
    </w:p>
    <w:p w:rsidR="005439BB" w:rsidRDefault="00C1754C">
      <w:pPr>
        <w:pStyle w:val="a3"/>
        <w:jc w:val="both"/>
        <w:rPr>
          <w:b w:val="0"/>
        </w:rPr>
      </w:pPr>
      <w:r>
        <w:rPr>
          <w:b w:val="0"/>
        </w:rPr>
        <w:lastRenderedPageBreak/>
        <w:t>Режим дня</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Ранний возраст. Детство от двух  до трех лет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Особенности адаптации ребенка к условиям детского сада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Особенности традиционных событий, праздников, мероприятий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организации развивающей предметно-пространственной среды</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Дополнительный раздел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Приложения</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5439BB">
      <w:pPr>
        <w:spacing w:after="0" w:line="240" w:lineRule="auto"/>
        <w:jc w:val="center"/>
        <w:rPr>
          <w:rFonts w:ascii="Times New Roman" w:hAnsi="Times New Roman" w:cs="Times New Roman"/>
          <w:sz w:val="24"/>
          <w:szCs w:val="24"/>
        </w:rPr>
      </w:pPr>
    </w:p>
    <w:p w:rsidR="005439BB" w:rsidRDefault="00C175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ЦЕЛЕВОЙ РАЗДЕЛ ПРОГРАММЫ</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ПОЯСНИТЕЛЬНАЯ ЗАПИСКА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  работаю по программе «Детство», которая является результатом многолетней научно-исследовательской </w:t>
      </w:r>
      <w:proofErr w:type="gramStart"/>
      <w:r>
        <w:rPr>
          <w:rFonts w:ascii="Times New Roman" w:hAnsi="Times New Roman" w:cs="Times New Roman"/>
          <w:sz w:val="24"/>
          <w:szCs w:val="24"/>
        </w:rPr>
        <w:t>работы коллектива кафедры дошкольной педагогики Института детства Российского государственного педагогического университета</w:t>
      </w:r>
      <w:proofErr w:type="gramEnd"/>
      <w:r>
        <w:rPr>
          <w:rFonts w:ascii="Times New Roman" w:hAnsi="Times New Roman" w:cs="Times New Roman"/>
          <w:sz w:val="24"/>
          <w:szCs w:val="24"/>
        </w:rPr>
        <w:t xml:space="preserve"> им. А.И. Герцена.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Идея создания программы «Детство» принадлежит Вере Иосифовне Логиновой. Под ее руководством был разработан проект вариативной программы, презентация которой состоялась весной 1991 года. Окончательная подготовка к изданию комплексной образовательной программы воспитания и развития детей дошкольного возраста «Детство» была осуществлена авторским коллективом в последующие годы под руководством Татьяны Игоревны Бабаевой. В 90-гг. авторским коллективом интенсивно велась работа над концептуальными идеями и содержанием образовательной программы «Детство», которая в 1997 году получила гриф Министерства образования РФ и рекомендована как комплексная программа для дошкольных учреждений России. Издается серия методических пособий под общим названием «Библиотека программы «Детство».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«Детство» 2014 года – это вариативная примерная образовательная программа дошкольного образования (Примерная программа), которая разработана на основе Федерального государственного образовательного стандарта дошкольного образования (Приказ № 1155 Министерства образования и науки от 17 октября 2013 года).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ориентирована на: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охрану и укрепление физического и психического здоровья детей, в том числе их эмоционального благополучия;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обеспечение равных возможностей для полноценного развития каждого ребёнка в период дошкольного детства независимо от места проживания,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пола, нации, языка, социального статуса, психофизиологических и других особенностей (в том числе ограниченных возможностей здоровья);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обеспечение преемственности целей, задач и содержания образования, реализуемых в рамках образовательных программ дошкольного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начального общего образования;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благоприятных условий развития детей в соответствии с их возрастными и индивидуальными особенностями и склонностями,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развития способностей и творческого потенциала каждого ребёнка как субъекта отношений с самим собой, другими детьми, взрослыми и миром;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принятых в обществе правил и норм поведения в интересах человека, семьи, общества;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общей культуры личности детей, развитие их социальных, нравственных, эстетических, интеллектуальных, физических качеств,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инициативности, самостоятельности и ответственности ребёнка, формирование предпосылок учебной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обеспечение вариативности и разнообразия содержания Программ и организационных форм дошкольного образования, возможности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формирования Программ различной направленности с учётом образовательных потребностей и способностей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социокультурной среды, соответствующей возрастным, индивидуальным, психологическим и физиологическим особенностям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обеспечение психолого-педагогической поддержки семьи и повышения компетентности родителей (законных представителей) в вопросах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развития и образования, охраны и укрепления здоровья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развития и воспитания ребенка по Программе «Детство»:  Приоритетными задачами развития и воспитания детей являются: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укрепление физического и психического здоровья ребенка, формирование основ его двигательной и гигиенической культуры;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целостное развитие ребенка как субъекта посильных дошкольнику видов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обогащенное развитие ребенка, обеспечивающее единый процесс социализации–индивидуализации с учетом детских потребностей,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возможностей и способностей;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на основе разного образовательного содержания эмоциональной отзывчивости, способности к сопереживанию, готовности к проявлению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гуманного отношения в детской деятельности, поведении, поступках;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познавательной активности, любознательности, стремления к самостоятельному познанию и размышлению, развитие умственных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способностей и речи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пробуждение творческой активности и воображения ребенка, желания включаться в творческую деятельность;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органическое вхождение ребенка в современный мир, разнообразное взаимодействие дошкольников с различными сферами культуры: 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изобразительным искусством и музыкой, детской литературой и родным языком, экологией, математикой, игрой;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приобщение ребенка к культуре своей страны и воспитание уважения к другим народам и культурам;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приобщение ребенка к красоте, добру, ненасилию, ибо важно, чтобы дошкольный возраст стал временем, когда у ребенка пробуждается чувство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своей сопричастности к миру, желание совершать добрые поступки.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Законом «Об образовании в Российской Федерации» образовательная программа - это комплекс основных характеристик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образования (объем, содержание, планируемые результаты), организационно-педагогических условий и в случаях, предусмотренных настоящим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cs="Times New Roman"/>
          <w:sz w:val="24"/>
          <w:szCs w:val="24"/>
        </w:rPr>
        <w:t xml:space="preserve">Требования к образовательной программе ДОУ конкретизируются в ФГОС дошкольного образования, который уточняет требования к программе,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определяет структуру программы и особенности наполнения её структурных компонентов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Структура образовательной программы  в соответствии с ФГОС дошкольного образования: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три раздела: целевой, содержательный организационный;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и особенности организации образовательного процесса в группах раннего возраста (Раннее Детство) и в дошкольных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группах (Дошкольное Детство);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характеристика особенностей развития детей и планируемых результатов освоения программы в каждой возрастной группе;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содержание и результаты образовательной деятельности в каждой возрастной группе и по каждой из образовательных областей: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Социально-коммуникативное развитие, Познавательное развитие, речевое развитие, художественно-эстетическое развитие, Физическое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особенности игры как особого пространства развития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вариативные формы, способы, методы и средства реализации программы; особенности образовательной деятельности разных видов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культурных практик детей; способы и направления поддержки детских инициатив; особенности организации педагогической диагностики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мониторинга;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особенности взаимодействия педагогического коллектива с семьями воспитанников;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методические рекомендации по проектированию основной образовательной программы;</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методических материалов и средств обучения и воспитания; представлен режим дня во всех возрастных группах, включая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период адаптации ребенка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условиях</w:t>
      </w:r>
      <w:proofErr w:type="gramEnd"/>
      <w:r>
        <w:rPr>
          <w:rFonts w:ascii="Times New Roman" w:hAnsi="Times New Roman" w:cs="Times New Roman"/>
          <w:sz w:val="24"/>
          <w:szCs w:val="24"/>
        </w:rPr>
        <w:t xml:space="preserve"> детского сада; традиционных событий, праздников, мероприятий; особенности организации развивающей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предметно-пространственной среды;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часть программы, формируемая участниками образовательных отношений.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Основополагающие требования к программе ДОУ базируются на положении Стандарта об охране и укреплении физического и психического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здоровья детей, в том числе их эмоционального благополучия. Это определяет </w:t>
      </w:r>
      <w:proofErr w:type="spellStart"/>
      <w:r>
        <w:rPr>
          <w:rFonts w:ascii="Times New Roman" w:hAnsi="Times New Roman" w:cs="Times New Roman"/>
          <w:sz w:val="24"/>
          <w:szCs w:val="24"/>
        </w:rPr>
        <w:t>здоровьесберегающую</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здоровьесохраняющую</w:t>
      </w:r>
      <w:proofErr w:type="spellEnd"/>
      <w:r>
        <w:rPr>
          <w:rFonts w:ascii="Times New Roman" w:hAnsi="Times New Roman" w:cs="Times New Roman"/>
          <w:sz w:val="24"/>
          <w:szCs w:val="24"/>
        </w:rPr>
        <w:t xml:space="preserve"> направленность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основной образовательной программы ДОУ, которая выражается: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оптимизации объема образовательного содержания и приближении его к разумному «минимуму»;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определении образовательной нагрузки на ребенка в течение дня в соответствии с требованиями действующего </w:t>
      </w: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 xml:space="preserve"> </w:t>
      </w:r>
      <w:r>
        <w:rPr>
          <w:rFonts w:ascii="Times New Roman" w:hAnsi="Times New Roman"/>
          <w:color w:val="0D0D0D"/>
          <w:sz w:val="24"/>
          <w:szCs w:val="28"/>
        </w:rPr>
        <w:t>2.4.1.3049-13</w:t>
      </w: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оптимизации режима дня и двигательного режима с учетом возрастных психофизиологических особенностей воспитанников;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Стандарт дошкольного образования направлен на решение задачи создания благоприятных условий развития детей в соответствии с их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возрастными и индивидуальными особенностями и склонностями, развития способностей и творческого потенциала каждого ребенка как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субъекта отношений с самим собой, другими детьми, взрослыми и миром. Это определяет направленность программы, формируемой в дошкольной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организации на индивидуализацию дошкольного образования, которая проявляется при проектировании всех компонентов образовательного процесса (задач, содержания, образовательных технологий). Следовательно, проектирование образовательной программы опирается на результаты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диагностики достижений воспитанников, что позволяет перейти к определению задач Программы на основе индивидуальных и возрастных возможностей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Стандарт решает задачу объединения обучения и воспитания в целостный образовательный процесс на основе духовно-нравственных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социокультурных ценностей и принятых в обществе правил и норм поведения в интересах человека, семьи, общества. Здесь важно подчеркнуть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две основополагающие идеи: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Объединение обучения и воспитания в целостный образовательный процесс, что подчеркивает отсутствие в дошкольном образовании предметности. Стандарт подчеркивает, что Содержание Программы обеспечивает развитие личности, мотивации и способностей детей в различных видах деятельности (п. 2.6). Конкретное содержание образовательных областей реализуется в различных видах деятельности – как сквозных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механизмах развития ребенка (п. 2.7).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Стандарт подчеркивает направленность дошкольного образования на социализацию ребенка, следовательно, основная образовательная программа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формируется как программа психолого-педагогической поддержки социализации и индивидуализации, развития личности детей дошкольного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возраста. Соответственно, духовно-нравственные и социокультурные ценности и принятые в обществе правил и норм поведения в интересах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человека, семьи, общества должны сквозной линией проходить через все содержание образовательной программы.  </w:t>
      </w:r>
    </w:p>
    <w:p w:rsidR="005439BB" w:rsidRDefault="00C1754C">
      <w:pPr>
        <w:spacing w:after="0" w:line="240" w:lineRule="auto"/>
        <w:jc w:val="both"/>
        <w:rPr>
          <w:rFonts w:ascii="Times New Roman" w:hAnsi="Times New Roman"/>
          <w:sz w:val="24"/>
          <w:szCs w:val="24"/>
        </w:rPr>
      </w:pPr>
      <w:r>
        <w:rPr>
          <w:rFonts w:ascii="Times New Roman" w:hAnsi="Times New Roman" w:cs="Times New Roman"/>
          <w:sz w:val="24"/>
          <w:szCs w:val="24"/>
        </w:rPr>
        <w:t xml:space="preserve">      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w:t>
      </w:r>
      <w:r>
        <w:rPr>
          <w:rFonts w:ascii="Times New Roman" w:hAnsi="Times New Roman"/>
          <w:sz w:val="24"/>
          <w:szCs w:val="24"/>
        </w:rPr>
        <w:t>бразовательная</w:t>
      </w:r>
      <w:proofErr w:type="gramEnd"/>
      <w:r>
        <w:rPr>
          <w:rFonts w:ascii="Times New Roman" w:hAnsi="Times New Roman"/>
          <w:sz w:val="24"/>
          <w:szCs w:val="24"/>
        </w:rPr>
        <w:t xml:space="preserve"> программа МБДОУ д/с  обеспечивает разностороннее развитие детей в возрасте от 2 </w:t>
      </w:r>
      <w:r>
        <w:rPr>
          <w:rFonts w:ascii="Times New Roman" w:hAnsi="Times New Roman"/>
          <w:spacing w:val="-3"/>
          <w:sz w:val="24"/>
          <w:szCs w:val="24"/>
        </w:rPr>
        <w:t>до 7</w:t>
      </w:r>
      <w:r>
        <w:rPr>
          <w:rFonts w:ascii="Times New Roman" w:hAnsi="Times New Roman"/>
          <w:sz w:val="24"/>
          <w:szCs w:val="24"/>
        </w:rPr>
        <w:t xml:space="preserve"> лет </w:t>
      </w:r>
      <w:r>
        <w:rPr>
          <w:rFonts w:ascii="Times New Roman" w:hAnsi="Times New Roman" w:cs="Times New Roman"/>
          <w:sz w:val="24"/>
          <w:szCs w:val="24"/>
        </w:rPr>
        <w:t xml:space="preserve">в различных видах общения и деятельности </w:t>
      </w:r>
      <w:r>
        <w:rPr>
          <w:rFonts w:ascii="Times New Roman" w:hAnsi="Times New Roman"/>
          <w:sz w:val="24"/>
          <w:szCs w:val="24"/>
        </w:rPr>
        <w:t xml:space="preserve">с учетом их </w:t>
      </w:r>
      <w:r>
        <w:rPr>
          <w:rFonts w:ascii="Times New Roman" w:hAnsi="Times New Roman"/>
          <w:spacing w:val="-5"/>
          <w:sz w:val="24"/>
          <w:szCs w:val="24"/>
        </w:rPr>
        <w:t xml:space="preserve">возрастных и индивидуальных особенностей по основным направлениям:  познавательному развитию, речевому, социально-коммуникативному, физическому и </w:t>
      </w:r>
      <w:r>
        <w:rPr>
          <w:rFonts w:ascii="Times New Roman" w:hAnsi="Times New Roman"/>
          <w:sz w:val="24"/>
          <w:szCs w:val="24"/>
        </w:rPr>
        <w:t>художественно-эстетическому.</w:t>
      </w:r>
    </w:p>
    <w:p w:rsidR="005439BB" w:rsidRDefault="00C1754C">
      <w:pPr>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cs="Times New Roman"/>
          <w:sz w:val="24"/>
          <w:szCs w:val="24"/>
        </w:rPr>
        <w:t xml:space="preserve">Содержание программы  направлено на воспитание гуманного отношения к миру (В.И. Логинова). Оно выстроено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культурно-образовательное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на разных ступенях дошкольного детства. Доступное содержание культуры раскрывается дошкольнику в своем объектном, ценностном, и </w:t>
      </w:r>
      <w:proofErr w:type="spellStart"/>
      <w:r>
        <w:rPr>
          <w:rFonts w:ascii="Times New Roman" w:hAnsi="Times New Roman" w:cs="Times New Roman"/>
          <w:sz w:val="24"/>
          <w:szCs w:val="24"/>
        </w:rPr>
        <w:t>деятельностно-творческом</w:t>
      </w:r>
      <w:proofErr w:type="spellEnd"/>
      <w:r>
        <w:rPr>
          <w:rFonts w:ascii="Times New Roman" w:hAnsi="Times New Roman" w:cs="Times New Roman"/>
          <w:sz w:val="24"/>
          <w:szCs w:val="24"/>
        </w:rPr>
        <w:t xml:space="preserve"> выражении. В каждом разделе программы предусматривается действие общего механизма: происходит увлекательное знакомство детей с характерными для той или иной области культуры объектами, освоение в разнообразной деятельности познавательных, практических, речевых и творческих умений, позволяющих ребенку проявить в меру своих индивидуальных возможностей самостоятельность и творческую активность, создаются условия для эмоционального </w:t>
      </w:r>
      <w:r>
        <w:rPr>
          <w:rFonts w:ascii="Times New Roman" w:hAnsi="Times New Roman" w:cs="Times New Roman"/>
          <w:sz w:val="24"/>
          <w:szCs w:val="24"/>
        </w:rPr>
        <w:lastRenderedPageBreak/>
        <w:t xml:space="preserve">принятия детьми соответствующих моральных и эстетических ценностей. В результате дошкольник приобретает необходимый личный социокультурный опыт, который становится фундаментом полноценного развития и готовности к школе.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Условия реализации программы:</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Ребенок дошкольного возраста это, прежде всего, неутомимый деятель, с удовольствием и живым интересом познающий и проявляющий себя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окружающем пространстве. Процесс развития дошкольника осуществляется успешно при условии его активного и разнообразного взаимодействия с миром. </w:t>
      </w:r>
      <w:proofErr w:type="spellStart"/>
      <w:r>
        <w:rPr>
          <w:rFonts w:ascii="Times New Roman" w:hAnsi="Times New Roman" w:cs="Times New Roman"/>
          <w:sz w:val="24"/>
          <w:szCs w:val="24"/>
        </w:rPr>
        <w:t>Деятельностная</w:t>
      </w:r>
      <w:proofErr w:type="spellEnd"/>
      <w:r>
        <w:rPr>
          <w:rFonts w:ascii="Times New Roman" w:hAnsi="Times New Roman" w:cs="Times New Roman"/>
          <w:sz w:val="24"/>
          <w:szCs w:val="24"/>
        </w:rPr>
        <w:t xml:space="preserve"> природа дошкольника подчеркнута в девизе программы  «Детство»: «Чувствовать-Познавать-Творить». Эти слова определяют три взаимосвязанные линии развития ребенка, которые пронизывают все разделы программы, придавая ей целостность и единую направленность, проявляясь в интеграции социально-эмоционального, познавательного и созидательно-творческого отношения дошкольника к миру.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Реализация программы ориентирована на: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каждому ребенку условий для наиболее полного раскрытия возрастных возможностей и способностей, так как задача дошкольного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воспитания состоит не в максимальном ускорении развития дошкольника, и не в форсировании сроков и темпов перевода его на «рельсы» школьного возраста.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обеспечение разнообразия детской деятельности – близкой и естественной для ребенка: игры, общения со взрослыми и сверстниками,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экспериментирования, предметной, изобразительной, музыкальной. Чем полнее и разнообразнее детская деятельность, тем больше она значима для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ребенка и отвечает его природе.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ориентацию всех условий реализации программы на ребенка, создание эмоционально-комфортной обстановки и благоприятной среды его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позитивного развития.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ЦЕЛИ И ЗАДАЧИ РЕАЛИЗАЦИИ ПРОГРАММЫ</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Дошкольный возраст — яркая, неповторимая страница в жизни каждого человека. Именно в этот период начинается процесс социализации,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устанавливается связь ребенка с ведущими сферами бытия: миром людей, природы, предметным миром. Происходит приобщение к культуре, 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общечеловеческим ценностям. Закладывается фундамент здоровья. Дошкольное детство — время первоначального становления личности,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основ самосознания и индивидуальности ребенка.</w:t>
      </w:r>
    </w:p>
    <w:p w:rsidR="005439BB" w:rsidRDefault="00C1754C">
      <w:pPr>
        <w:spacing w:after="0" w:line="240" w:lineRule="auto"/>
        <w:ind w:firstLine="284"/>
        <w:jc w:val="both"/>
        <w:rPr>
          <w:rFonts w:ascii="Times New Roman" w:hAnsi="Times New Roman"/>
          <w:sz w:val="24"/>
          <w:szCs w:val="24"/>
        </w:rPr>
      </w:pPr>
      <w:r>
        <w:rPr>
          <w:rFonts w:ascii="Times New Roman" w:hAnsi="Times New Roman"/>
          <w:sz w:val="24"/>
          <w:szCs w:val="24"/>
        </w:rPr>
        <w:t>Образовательная программа ДОУ разработана  в соответствии   с федеральными государственными образовательными стандартами. Содержание образовательного процесса построено в соответствии с примерной основной общеобразовательной программой дошкольного образования «Детство» под редакцией Т. И. Бабаевой, 2014 года издания.</w:t>
      </w:r>
    </w:p>
    <w:p w:rsidR="005439BB" w:rsidRDefault="00C1754C">
      <w:pPr>
        <w:spacing w:after="0" w:line="240" w:lineRule="auto"/>
        <w:ind w:firstLine="284"/>
        <w:jc w:val="both"/>
        <w:rPr>
          <w:rFonts w:ascii="Times New Roman" w:hAnsi="Times New Roman"/>
          <w:sz w:val="24"/>
          <w:szCs w:val="24"/>
        </w:rPr>
      </w:pPr>
      <w:r>
        <w:rPr>
          <w:rFonts w:ascii="Times New Roman" w:hAnsi="Times New Roman"/>
          <w:sz w:val="24"/>
          <w:szCs w:val="24"/>
        </w:rPr>
        <w:t>Основным приоритетным направлением в деятельности образовательного учреждения является: познавательно - речевое направление в развитии воспитанников.</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Цель программы – создать каждому ребенку в детском саду возможность для развития способностей, широкого взаимодействия с миром,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активного </w:t>
      </w:r>
      <w:proofErr w:type="spellStart"/>
      <w:r>
        <w:rPr>
          <w:rFonts w:ascii="Times New Roman" w:hAnsi="Times New Roman" w:cs="Times New Roman"/>
          <w:sz w:val="24"/>
          <w:szCs w:val="24"/>
        </w:rPr>
        <w:t>практикования</w:t>
      </w:r>
      <w:proofErr w:type="spellEnd"/>
      <w:r>
        <w:rPr>
          <w:rFonts w:ascii="Times New Roman" w:hAnsi="Times New Roman" w:cs="Times New Roman"/>
          <w:sz w:val="24"/>
          <w:szCs w:val="24"/>
        </w:rPr>
        <w:t xml:space="preserve"> в разных видах деятельности, творческой самореализации. Программа направлена на развитие самостоятельности,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 нацелены на: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создание условий развития ребенка, открывающих возможности для его позитивной социализации, личностного развития, развития инициативы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творческих способностей на основе сотрудничества со взрослыми и сверстниками и в соответствующих возрасту видах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развивающей образовательной среды, которая представляет собой систему условий социализации и индивидуализации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autoSpaceDE w:val="0"/>
        <w:autoSpaceDN w:val="0"/>
        <w:adjustRightInd w:val="0"/>
        <w:spacing w:after="0" w:line="240" w:lineRule="auto"/>
        <w:rPr>
          <w:rFonts w:ascii="Calibri" w:eastAsia="Calibri" w:hAnsi="Calibri" w:cs="Times New Roman"/>
          <w:b/>
          <w:sz w:val="32"/>
          <w:szCs w:val="32"/>
        </w:rPr>
      </w:pPr>
      <w:r>
        <w:rPr>
          <w:rFonts w:ascii="Times New Roman" w:hAnsi="Times New Roman" w:cs="Times New Roman"/>
          <w:sz w:val="24"/>
          <w:szCs w:val="24"/>
        </w:rPr>
        <w:t xml:space="preserve">     К</w:t>
      </w:r>
      <w:r>
        <w:rPr>
          <w:rFonts w:ascii="Times New Roman" w:hAnsi="Times New Roman"/>
          <w:sz w:val="24"/>
          <w:szCs w:val="24"/>
        </w:rPr>
        <w:t>оллектив ДОУ ставит следующие задачи организации педагогического процесса по реализации основной образовательной программы:</w:t>
      </w:r>
      <w:r>
        <w:rPr>
          <w:rFonts w:ascii="Times New Roman" w:hAnsi="Times New Roman" w:cs="Times New Roman"/>
          <w:sz w:val="32"/>
          <w:szCs w:val="32"/>
        </w:rPr>
        <w:t xml:space="preserve"> </w:t>
      </w:r>
    </w:p>
    <w:p w:rsidR="005439BB" w:rsidRDefault="005439BB">
      <w:pPr>
        <w:spacing w:after="0" w:line="240" w:lineRule="auto"/>
        <w:jc w:val="both"/>
        <w:rPr>
          <w:rFonts w:ascii="Times New Roman" w:hAnsi="Times New Roman"/>
          <w:sz w:val="24"/>
          <w:szCs w:val="24"/>
        </w:rPr>
      </w:pPr>
    </w:p>
    <w:p w:rsidR="005439BB" w:rsidRDefault="00C1754C">
      <w:pPr>
        <w:autoSpaceDE w:val="0"/>
        <w:autoSpaceDN w:val="0"/>
        <w:adjustRightInd w:val="0"/>
        <w:spacing w:after="0" w:line="240" w:lineRule="auto"/>
        <w:rPr>
          <w:rFonts w:ascii="Times New Roman" w:hAnsi="Times New Roman" w:cs="Times New Roman"/>
          <w:sz w:val="24"/>
          <w:szCs w:val="32"/>
        </w:rPr>
      </w:pPr>
      <w:r>
        <w:rPr>
          <w:rFonts w:ascii="Times New Roman" w:hAnsi="Times New Roman"/>
          <w:sz w:val="24"/>
          <w:szCs w:val="24"/>
        </w:rPr>
        <w:t>1. Совершенствование педагогической деятельности ДОУ по охране и укреплению здоровья воспитанников, пропаганде</w:t>
      </w:r>
      <w:r>
        <w:rPr>
          <w:rFonts w:ascii="Times New Roman" w:hAnsi="Times New Roman"/>
          <w:szCs w:val="24"/>
        </w:rPr>
        <w:t xml:space="preserve"> </w:t>
      </w:r>
      <w:r>
        <w:rPr>
          <w:rFonts w:ascii="Times New Roman" w:hAnsi="Times New Roman"/>
          <w:sz w:val="24"/>
          <w:szCs w:val="24"/>
        </w:rPr>
        <w:t>и обучению навыков здорового   образа    жизни</w:t>
      </w:r>
      <w:r>
        <w:rPr>
          <w:rFonts w:ascii="Times New Roman" w:hAnsi="Times New Roman" w:cs="Times New Roman"/>
          <w:sz w:val="32"/>
          <w:szCs w:val="32"/>
        </w:rPr>
        <w:t xml:space="preserve"> </w:t>
      </w:r>
      <w:r>
        <w:rPr>
          <w:rFonts w:ascii="Times New Roman" w:hAnsi="Times New Roman" w:cs="Times New Roman"/>
          <w:sz w:val="24"/>
          <w:szCs w:val="32"/>
        </w:rPr>
        <w:t>в соответствии с Федеральным государственным образовательным стандартом дошкольного образования.</w:t>
      </w:r>
    </w:p>
    <w:p w:rsidR="005439BB" w:rsidRDefault="00C1754C">
      <w:pPr>
        <w:overflowPunct w:val="0"/>
        <w:autoSpaceDE w:val="0"/>
        <w:autoSpaceDN w:val="0"/>
        <w:adjustRightInd w:val="0"/>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    - систематизировать организацию двигательного режима дошкольников,     включая организованные формы обучения и совместную деятельность взрослых и   детей в соответствии с требованиями стандарта и потребностями детей;</w:t>
      </w:r>
    </w:p>
    <w:p w:rsidR="005439BB" w:rsidRDefault="00C1754C">
      <w:pPr>
        <w:overflowPunct w:val="0"/>
        <w:autoSpaceDE w:val="0"/>
        <w:autoSpaceDN w:val="0"/>
        <w:adjustRightInd w:val="0"/>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   - скоординировать деятельность всего педагогического коллектива и семьи в   данном направлении.</w:t>
      </w:r>
    </w:p>
    <w:p w:rsidR="005439BB" w:rsidRDefault="005439BB">
      <w:pPr>
        <w:overflowPunct w:val="0"/>
        <w:autoSpaceDE w:val="0"/>
        <w:autoSpaceDN w:val="0"/>
        <w:adjustRightInd w:val="0"/>
        <w:spacing w:after="0" w:line="240" w:lineRule="auto"/>
        <w:jc w:val="both"/>
        <w:textAlignment w:val="baseline"/>
        <w:rPr>
          <w:rFonts w:ascii="Times New Roman" w:hAnsi="Times New Roman"/>
          <w:sz w:val="24"/>
          <w:szCs w:val="24"/>
        </w:rPr>
      </w:pPr>
    </w:p>
    <w:p w:rsidR="005439BB" w:rsidRDefault="005439BB">
      <w:pPr>
        <w:pStyle w:val="a3"/>
        <w:ind w:left="0"/>
        <w:jc w:val="both"/>
        <w:rPr>
          <w:b w:val="0"/>
        </w:rPr>
      </w:pPr>
    </w:p>
    <w:p w:rsidR="005439BB" w:rsidRDefault="005439BB">
      <w:pPr>
        <w:pStyle w:val="a3"/>
        <w:ind w:left="0"/>
        <w:jc w:val="both"/>
        <w:rPr>
          <w:b w:val="0"/>
        </w:rPr>
      </w:pPr>
    </w:p>
    <w:p w:rsidR="005439BB" w:rsidRDefault="00B22FE9">
      <w:pPr>
        <w:pStyle w:val="a3"/>
        <w:ind w:left="0"/>
        <w:jc w:val="both"/>
        <w:rPr>
          <w:b w:val="0"/>
        </w:rPr>
      </w:pPr>
      <w:r>
        <w:rPr>
          <w:b w:val="0"/>
        </w:rPr>
        <w:t>3</w:t>
      </w:r>
      <w:r w:rsidR="00C1754C">
        <w:rPr>
          <w:b w:val="0"/>
        </w:rPr>
        <w:t>.   Активизация работы по познавательному  развитию детей:</w:t>
      </w:r>
    </w:p>
    <w:p w:rsidR="005439BB" w:rsidRDefault="00C1754C">
      <w:pPr>
        <w:spacing w:after="0" w:line="240" w:lineRule="auto"/>
        <w:jc w:val="both"/>
        <w:rPr>
          <w:rFonts w:ascii="Times New Roman" w:hAnsi="Times New Roman"/>
          <w:sz w:val="24"/>
          <w:szCs w:val="24"/>
        </w:rPr>
      </w:pPr>
      <w:r>
        <w:rPr>
          <w:rFonts w:ascii="Times New Roman" w:hAnsi="Times New Roman"/>
          <w:sz w:val="24"/>
          <w:szCs w:val="24"/>
        </w:rPr>
        <w:t xml:space="preserve">     - пополнить группы по</w:t>
      </w:r>
      <w:r>
        <w:rPr>
          <w:rFonts w:ascii="Times New Roman" w:hAnsi="Times New Roman"/>
          <w:sz w:val="24"/>
          <w:szCs w:val="24"/>
        </w:rPr>
        <w:softHyphen/>
        <w:t xml:space="preserve">собиями по познавательно – исследовательской деятельности  детей с  учётом  возрастных  особенностей и требований </w:t>
      </w:r>
    </w:p>
    <w:p w:rsidR="005439BB" w:rsidRDefault="00C1754C">
      <w:pPr>
        <w:spacing w:after="0" w:line="240" w:lineRule="auto"/>
        <w:jc w:val="both"/>
        <w:rPr>
          <w:rFonts w:ascii="Times New Roman" w:hAnsi="Times New Roman"/>
          <w:sz w:val="24"/>
          <w:szCs w:val="24"/>
        </w:rPr>
      </w:pPr>
      <w:r>
        <w:rPr>
          <w:rFonts w:ascii="Times New Roman" w:hAnsi="Times New Roman"/>
          <w:sz w:val="24"/>
          <w:szCs w:val="24"/>
        </w:rPr>
        <w:t>программы;</w:t>
      </w:r>
    </w:p>
    <w:p w:rsidR="005439BB" w:rsidRDefault="00C1754C">
      <w:pPr>
        <w:spacing w:after="0" w:line="240" w:lineRule="auto"/>
        <w:jc w:val="both"/>
        <w:rPr>
          <w:rFonts w:ascii="Times New Roman" w:hAnsi="Times New Roman"/>
          <w:sz w:val="24"/>
          <w:szCs w:val="24"/>
        </w:rPr>
      </w:pPr>
      <w:r>
        <w:rPr>
          <w:rFonts w:ascii="Times New Roman" w:hAnsi="Times New Roman"/>
          <w:sz w:val="24"/>
          <w:szCs w:val="24"/>
        </w:rPr>
        <w:t xml:space="preserve">    - разработать  тематическое планирование  по организации тематических дней с  включением познавательно-исследовательской деятельности, т.е. расширять  представления детей об окружающем мире через знакомство с основными физическими свойствами и явлениями, развивать связную речь: побуждать  рассуждать, аргументировать, пользоваться речью– доказательством, обеспечивать  освоение культурных основополагающих форм упорядочения опыта (причинно- следственные, </w:t>
      </w:r>
      <w:proofErr w:type="spellStart"/>
      <w:r>
        <w:rPr>
          <w:rFonts w:ascii="Times New Roman" w:hAnsi="Times New Roman"/>
          <w:sz w:val="24"/>
          <w:szCs w:val="24"/>
        </w:rPr>
        <w:t>рядо</w:t>
      </w:r>
      <w:proofErr w:type="spellEnd"/>
      <w:r>
        <w:rPr>
          <w:rFonts w:ascii="Times New Roman" w:hAnsi="Times New Roman"/>
          <w:sz w:val="24"/>
          <w:szCs w:val="24"/>
        </w:rPr>
        <w:t xml:space="preserve"> -видовые), обеспечить переход от предметно-практического действия к  образно – символическому (схематизация, символизация связей и   отношений между  предметами и явлениями окружающего мира);</w:t>
      </w:r>
    </w:p>
    <w:p w:rsidR="005439BB" w:rsidRDefault="00C1754C">
      <w:pPr>
        <w:spacing w:after="0" w:line="240" w:lineRule="auto"/>
        <w:jc w:val="both"/>
        <w:rPr>
          <w:rFonts w:ascii="Times New Roman" w:hAnsi="Times New Roman"/>
          <w:sz w:val="24"/>
          <w:szCs w:val="24"/>
        </w:rPr>
      </w:pPr>
      <w:r>
        <w:rPr>
          <w:rFonts w:ascii="Times New Roman" w:hAnsi="Times New Roman"/>
          <w:sz w:val="24"/>
          <w:szCs w:val="24"/>
        </w:rPr>
        <w:t xml:space="preserve">     - вовлечь родителей в совместную деятельность по экспериментированию;</w:t>
      </w:r>
    </w:p>
    <w:p w:rsidR="005439BB" w:rsidRDefault="00C1754C">
      <w:pPr>
        <w:pStyle w:val="a3"/>
        <w:ind w:left="0"/>
        <w:jc w:val="both"/>
      </w:pPr>
      <w:r>
        <w:rPr>
          <w:b w:val="0"/>
        </w:rPr>
        <w:t xml:space="preserve">     -повысить  про</w:t>
      </w:r>
      <w:r>
        <w:rPr>
          <w:b w:val="0"/>
        </w:rPr>
        <w:softHyphen/>
        <w:t>фессиональную готовность педаго</w:t>
      </w:r>
      <w:r>
        <w:rPr>
          <w:b w:val="0"/>
        </w:rPr>
        <w:softHyphen/>
        <w:t>гов к проведению непосредственной организованной деятельности по  познавательному  развитию с  использованием экспериментирования.</w:t>
      </w:r>
      <w:r>
        <w:t xml:space="preserve">   </w:t>
      </w:r>
    </w:p>
    <w:p w:rsidR="005439BB" w:rsidRDefault="00C1754C">
      <w:pPr>
        <w:pStyle w:val="a3"/>
        <w:ind w:left="0"/>
        <w:jc w:val="both"/>
      </w:pPr>
      <w:r>
        <w:t xml:space="preserve">        </w:t>
      </w:r>
    </w:p>
    <w:p w:rsidR="005439BB" w:rsidRDefault="00C1754C">
      <w:pPr>
        <w:pStyle w:val="a3"/>
        <w:ind w:left="0"/>
        <w:rPr>
          <w:b w:val="0"/>
        </w:rPr>
      </w:pPr>
      <w:r>
        <w:rPr>
          <w:b w:val="0"/>
        </w:rPr>
        <w:t>4.   Создание условий для художественно-эстетического развития дошкольников;</w:t>
      </w:r>
    </w:p>
    <w:p w:rsidR="005439BB" w:rsidRDefault="00C1754C">
      <w:pPr>
        <w:pStyle w:val="a4"/>
        <w:shd w:val="clear" w:color="auto" w:fill="FFFFFF"/>
        <w:spacing w:before="0" w:beforeAutospacing="0" w:after="0" w:afterAutospacing="0"/>
        <w:rPr>
          <w:color w:val="333333"/>
        </w:rPr>
      </w:pPr>
      <w:r>
        <w:rPr>
          <w:color w:val="000000"/>
        </w:rPr>
        <w:t xml:space="preserve">     - изучение современных подходов к проблемам художественно-эстетического    развития дошкольников;</w:t>
      </w:r>
    </w:p>
    <w:p w:rsidR="005439BB" w:rsidRDefault="00C1754C">
      <w:pPr>
        <w:pStyle w:val="a4"/>
        <w:shd w:val="clear" w:color="auto" w:fill="FFFFFF"/>
        <w:spacing w:before="0" w:beforeAutospacing="0" w:after="0" w:afterAutospacing="0"/>
        <w:rPr>
          <w:color w:val="333333"/>
        </w:rPr>
      </w:pPr>
      <w:r>
        <w:rPr>
          <w:color w:val="000000"/>
        </w:rPr>
        <w:t xml:space="preserve">     - создание условий, способствующих, реализации художественно-эстетического   развития воспитанников, их творческого потенциала;</w:t>
      </w:r>
    </w:p>
    <w:p w:rsidR="005439BB" w:rsidRDefault="00C1754C">
      <w:pPr>
        <w:pStyle w:val="a4"/>
        <w:shd w:val="clear" w:color="auto" w:fill="FFFFFF"/>
        <w:spacing w:before="0" w:beforeAutospacing="0" w:after="0" w:afterAutospacing="0"/>
        <w:rPr>
          <w:color w:val="000000"/>
        </w:rPr>
      </w:pPr>
      <w:r>
        <w:rPr>
          <w:color w:val="000000"/>
        </w:rPr>
        <w:t xml:space="preserve">     - использование современных технологий по художественно-эстетическому   развитию детей;</w:t>
      </w:r>
    </w:p>
    <w:p w:rsidR="005439BB" w:rsidRDefault="00C1754C">
      <w:pPr>
        <w:pStyle w:val="a4"/>
        <w:shd w:val="clear" w:color="auto" w:fill="FFFFFF"/>
        <w:spacing w:before="0" w:beforeAutospacing="0" w:after="0" w:afterAutospacing="0"/>
      </w:pPr>
      <w:r>
        <w:t xml:space="preserve">     - </w:t>
      </w:r>
      <w:r>
        <w:rPr>
          <w:color w:val="000000"/>
          <w:shd w:val="clear" w:color="auto" w:fill="FFFFFF"/>
        </w:rPr>
        <w:t>координация работы с социумом.</w:t>
      </w:r>
      <w:r>
        <w:t xml:space="preserve"> </w:t>
      </w:r>
    </w:p>
    <w:p w:rsidR="005439BB" w:rsidRDefault="00C1754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5439BB" w:rsidRDefault="00C1754C">
      <w:pPr>
        <w:spacing w:after="0" w:line="240" w:lineRule="auto"/>
        <w:jc w:val="both"/>
        <w:rPr>
          <w:rFonts w:ascii="Times New Roman" w:hAnsi="Times New Roman"/>
          <w:sz w:val="24"/>
          <w:szCs w:val="24"/>
        </w:rPr>
      </w:pPr>
      <w:r>
        <w:rPr>
          <w:rFonts w:ascii="Times New Roman" w:hAnsi="Times New Roman"/>
          <w:sz w:val="24"/>
          <w:szCs w:val="24"/>
        </w:rPr>
        <w:t>Вышеперечисленные задачи сформулированы на ос</w:t>
      </w:r>
      <w:r w:rsidR="00B22FE9">
        <w:rPr>
          <w:rFonts w:ascii="Times New Roman" w:hAnsi="Times New Roman"/>
          <w:sz w:val="24"/>
          <w:szCs w:val="24"/>
        </w:rPr>
        <w:t>нове  анализа работы ДОУ за 2019</w:t>
      </w:r>
      <w:r w:rsidR="00865E75">
        <w:rPr>
          <w:rFonts w:ascii="Times New Roman" w:hAnsi="Times New Roman"/>
          <w:sz w:val="24"/>
          <w:szCs w:val="24"/>
        </w:rPr>
        <w:t>-2020</w:t>
      </w:r>
      <w:r>
        <w:rPr>
          <w:rFonts w:ascii="Times New Roman" w:hAnsi="Times New Roman"/>
          <w:sz w:val="24"/>
          <w:szCs w:val="24"/>
        </w:rPr>
        <w:t xml:space="preserve"> учебный год.</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Главные направления деятельности  </w:t>
      </w:r>
      <w:r w:rsidR="00865E75">
        <w:rPr>
          <w:rFonts w:ascii="Times New Roman" w:hAnsi="Times New Roman" w:cs="Times New Roman"/>
          <w:sz w:val="24"/>
          <w:szCs w:val="24"/>
        </w:rPr>
        <w:t>ДОУ в 2020-2021</w:t>
      </w:r>
      <w:r>
        <w:rPr>
          <w:rFonts w:ascii="Times New Roman" w:hAnsi="Times New Roman" w:cs="Times New Roman"/>
          <w:sz w:val="24"/>
          <w:szCs w:val="24"/>
        </w:rPr>
        <w:t xml:space="preserve"> году:</w:t>
      </w:r>
    </w:p>
    <w:p w:rsidR="005439BB" w:rsidRDefault="005439BB">
      <w:pPr>
        <w:spacing w:after="0" w:line="240" w:lineRule="auto"/>
        <w:jc w:val="both"/>
        <w:rPr>
          <w:rFonts w:ascii="Times New Roman" w:hAnsi="Times New Roman" w:cs="Times New Roman"/>
          <w:sz w:val="24"/>
          <w:szCs w:val="24"/>
        </w:rPr>
      </w:pPr>
    </w:p>
    <w:p w:rsidR="005439BB" w:rsidRDefault="00C1754C">
      <w:pPr>
        <w:pStyle w:val="a3"/>
        <w:numPr>
          <w:ilvl w:val="0"/>
          <w:numId w:val="1"/>
        </w:numPr>
        <w:spacing w:line="276" w:lineRule="auto"/>
        <w:ind w:left="340"/>
        <w:jc w:val="both"/>
        <w:rPr>
          <w:b w:val="0"/>
        </w:rPr>
      </w:pPr>
      <w:r>
        <w:rPr>
          <w:b w:val="0"/>
        </w:rPr>
        <w:t xml:space="preserve">     Совершенствование работы по организации </w:t>
      </w:r>
      <w:proofErr w:type="spellStart"/>
      <w:r>
        <w:rPr>
          <w:b w:val="0"/>
        </w:rPr>
        <w:t>здоровьесберегающего</w:t>
      </w:r>
      <w:proofErr w:type="spellEnd"/>
      <w:r>
        <w:rPr>
          <w:b w:val="0"/>
        </w:rPr>
        <w:t xml:space="preserve"> педагогического процесса в дошкольном образовательном учреждении:</w:t>
      </w:r>
    </w:p>
    <w:p w:rsidR="005439BB" w:rsidRDefault="00C1754C">
      <w:pPr>
        <w:overflowPunct w:val="0"/>
        <w:autoSpaceDE w:val="0"/>
        <w:autoSpaceDN w:val="0"/>
        <w:adjustRightInd w:val="0"/>
        <w:spacing w:after="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 обеспечить эмоционально - благополучный микроклимат в группе для  детей  раннего возраста в период  адаптации;</w:t>
      </w:r>
    </w:p>
    <w:p w:rsidR="005439BB" w:rsidRDefault="00C1754C">
      <w:pPr>
        <w:overflowPunct w:val="0"/>
        <w:autoSpaceDE w:val="0"/>
        <w:autoSpaceDN w:val="0"/>
        <w:adjustRightInd w:val="0"/>
        <w:spacing w:after="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 систематизировать организацию двигательного режима дошкольников, включая организованные формы обучения и совместную </w:t>
      </w:r>
    </w:p>
    <w:p w:rsidR="005439BB" w:rsidRDefault="00C1754C">
      <w:pPr>
        <w:overflowPunct w:val="0"/>
        <w:autoSpaceDE w:val="0"/>
        <w:autoSpaceDN w:val="0"/>
        <w:adjustRightInd w:val="0"/>
        <w:spacing w:after="0"/>
        <w:jc w:val="both"/>
        <w:textAlignment w:val="baseline"/>
        <w:rPr>
          <w:rFonts w:ascii="Times New Roman" w:hAnsi="Times New Roman" w:cs="Times New Roman"/>
          <w:sz w:val="24"/>
          <w:szCs w:val="24"/>
        </w:rPr>
      </w:pPr>
      <w:r>
        <w:rPr>
          <w:rFonts w:ascii="Times New Roman" w:hAnsi="Times New Roman" w:cs="Times New Roman"/>
          <w:sz w:val="24"/>
          <w:szCs w:val="24"/>
        </w:rPr>
        <w:t>деятельность взрослых и  детей в соответствии с требованиями стандарта и потребностями детей;</w:t>
      </w:r>
    </w:p>
    <w:p w:rsidR="005439BB" w:rsidRDefault="00C1754C">
      <w:pPr>
        <w:overflowPunct w:val="0"/>
        <w:autoSpaceDE w:val="0"/>
        <w:autoSpaceDN w:val="0"/>
        <w:adjustRightInd w:val="0"/>
        <w:spacing w:after="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 скоординировать деятельность всего педагогического коллектива и семьи в данном направлении.</w:t>
      </w:r>
    </w:p>
    <w:p w:rsidR="005439BB" w:rsidRDefault="005439BB">
      <w:pPr>
        <w:overflowPunct w:val="0"/>
        <w:autoSpaceDE w:val="0"/>
        <w:autoSpaceDN w:val="0"/>
        <w:adjustRightInd w:val="0"/>
        <w:spacing w:after="0"/>
        <w:jc w:val="both"/>
        <w:textAlignment w:val="baseline"/>
        <w:rPr>
          <w:rFonts w:ascii="Times New Roman" w:hAnsi="Times New Roman" w:cs="Times New Roman"/>
          <w:sz w:val="24"/>
          <w:szCs w:val="24"/>
        </w:rPr>
      </w:pPr>
    </w:p>
    <w:p w:rsidR="005439BB" w:rsidRDefault="00C1754C">
      <w:pPr>
        <w:pStyle w:val="a3"/>
        <w:spacing w:line="276" w:lineRule="auto"/>
        <w:ind w:left="0"/>
        <w:jc w:val="both"/>
        <w:rPr>
          <w:b w:val="0"/>
        </w:rPr>
      </w:pPr>
      <w:r>
        <w:rPr>
          <w:b w:val="0"/>
        </w:rPr>
        <w:t>2</w:t>
      </w:r>
      <w:r>
        <w:rPr>
          <w:b w:val="0"/>
          <w:color w:val="FF0000"/>
        </w:rPr>
        <w:t xml:space="preserve">.         </w:t>
      </w:r>
      <w:r>
        <w:rPr>
          <w:b w:val="0"/>
        </w:rPr>
        <w:t>Активизация работы по речево</w:t>
      </w:r>
      <w:r>
        <w:rPr>
          <w:b w:val="0"/>
        </w:rPr>
        <w:softHyphen/>
        <w:t>му   развитию детей, через обогащение предметно- разви</w:t>
      </w:r>
      <w:r>
        <w:rPr>
          <w:b w:val="0"/>
        </w:rPr>
        <w:softHyphen/>
        <w:t>вающей среды:</w:t>
      </w:r>
    </w:p>
    <w:p w:rsidR="005439BB" w:rsidRDefault="00C1754C">
      <w:pPr>
        <w:spacing w:after="0"/>
        <w:jc w:val="both"/>
        <w:rPr>
          <w:rFonts w:ascii="Times New Roman" w:hAnsi="Times New Roman" w:cs="Times New Roman"/>
          <w:sz w:val="24"/>
          <w:szCs w:val="24"/>
        </w:rPr>
      </w:pPr>
      <w:r>
        <w:rPr>
          <w:rFonts w:ascii="Times New Roman" w:hAnsi="Times New Roman" w:cs="Times New Roman"/>
          <w:sz w:val="24"/>
          <w:szCs w:val="24"/>
        </w:rPr>
        <w:t xml:space="preserve">     - пополнить группы дидак</w:t>
      </w:r>
      <w:r>
        <w:rPr>
          <w:rFonts w:ascii="Times New Roman" w:hAnsi="Times New Roman" w:cs="Times New Roman"/>
          <w:sz w:val="24"/>
          <w:szCs w:val="24"/>
        </w:rPr>
        <w:softHyphen/>
        <w:t>тическими играми и по</w:t>
      </w:r>
      <w:r>
        <w:rPr>
          <w:rFonts w:ascii="Times New Roman" w:hAnsi="Times New Roman" w:cs="Times New Roman"/>
          <w:sz w:val="24"/>
          <w:szCs w:val="24"/>
        </w:rPr>
        <w:softHyphen/>
        <w:t>собиями по речевому развитию  детей, т.е.  разнообразить  предметно-развивающую среду  по  речевому  развитию  с  учётом  возрастных особенностей и требований.</w:t>
      </w:r>
    </w:p>
    <w:p w:rsidR="005439BB" w:rsidRDefault="00C1754C">
      <w:pPr>
        <w:pStyle w:val="a3"/>
        <w:spacing w:line="276" w:lineRule="auto"/>
        <w:ind w:left="0"/>
        <w:jc w:val="both"/>
        <w:rPr>
          <w:b w:val="0"/>
        </w:rPr>
      </w:pPr>
      <w:r>
        <w:rPr>
          <w:b w:val="0"/>
        </w:rPr>
        <w:t xml:space="preserve">     - повысить  про</w:t>
      </w:r>
      <w:r>
        <w:rPr>
          <w:b w:val="0"/>
        </w:rPr>
        <w:softHyphen/>
        <w:t>фессиональную готовность педаго</w:t>
      </w:r>
      <w:r>
        <w:rPr>
          <w:b w:val="0"/>
        </w:rPr>
        <w:softHyphen/>
        <w:t>гов к проведению организованной деятельности по  речево</w:t>
      </w:r>
      <w:r>
        <w:rPr>
          <w:b w:val="0"/>
        </w:rPr>
        <w:softHyphen/>
        <w:t xml:space="preserve">му развитию детей и развитию </w:t>
      </w:r>
    </w:p>
    <w:p w:rsidR="005439BB" w:rsidRDefault="00C1754C">
      <w:pPr>
        <w:pStyle w:val="a3"/>
        <w:spacing w:line="276" w:lineRule="auto"/>
        <w:ind w:left="0"/>
        <w:jc w:val="both"/>
        <w:rPr>
          <w:color w:val="FF0000"/>
        </w:rPr>
      </w:pPr>
      <w:r>
        <w:rPr>
          <w:b w:val="0"/>
        </w:rPr>
        <w:t xml:space="preserve">            собственной культуры общения.</w:t>
      </w:r>
      <w:r>
        <w:rPr>
          <w:color w:val="FF0000"/>
        </w:rPr>
        <w:t xml:space="preserve">   </w:t>
      </w:r>
    </w:p>
    <w:p w:rsidR="005439BB" w:rsidRDefault="00C1754C">
      <w:pPr>
        <w:pStyle w:val="a3"/>
        <w:spacing w:line="276" w:lineRule="auto"/>
        <w:ind w:left="0"/>
        <w:jc w:val="both"/>
        <w:rPr>
          <w:color w:val="FF0000"/>
        </w:rPr>
      </w:pPr>
      <w:r>
        <w:rPr>
          <w:color w:val="FF0000"/>
        </w:rPr>
        <w:t xml:space="preserve">        </w:t>
      </w:r>
    </w:p>
    <w:p w:rsidR="005439BB" w:rsidRDefault="00C1754C">
      <w:pPr>
        <w:pStyle w:val="a3"/>
        <w:spacing w:line="276" w:lineRule="auto"/>
        <w:ind w:left="0"/>
        <w:jc w:val="both"/>
        <w:rPr>
          <w:b w:val="0"/>
        </w:rPr>
      </w:pPr>
      <w:r>
        <w:rPr>
          <w:b w:val="0"/>
          <w:color w:val="FF0000"/>
        </w:rPr>
        <w:t xml:space="preserve"> </w:t>
      </w:r>
      <w:r>
        <w:rPr>
          <w:b w:val="0"/>
        </w:rPr>
        <w:t xml:space="preserve">3.     </w:t>
      </w:r>
      <w:r>
        <w:t xml:space="preserve">    </w:t>
      </w:r>
      <w:r>
        <w:rPr>
          <w:b w:val="0"/>
        </w:rPr>
        <w:t>Введение в воспитательно-образовательный процесс информационно- коммуникационных технологий:</w:t>
      </w:r>
    </w:p>
    <w:p w:rsidR="005439BB" w:rsidRDefault="00C1754C">
      <w:pPr>
        <w:pStyle w:val="a3"/>
        <w:spacing w:line="276" w:lineRule="auto"/>
        <w:ind w:left="0"/>
        <w:jc w:val="both"/>
        <w:rPr>
          <w:b w:val="0"/>
        </w:rPr>
      </w:pPr>
      <w:r>
        <w:rPr>
          <w:b w:val="0"/>
        </w:rPr>
        <w:t xml:space="preserve">     - расширить практические знания педагогов в области ИКТ.</w:t>
      </w:r>
    </w:p>
    <w:p w:rsidR="005439BB" w:rsidRDefault="005439BB">
      <w:pPr>
        <w:pStyle w:val="a3"/>
        <w:spacing w:line="276" w:lineRule="auto"/>
        <w:ind w:left="0"/>
        <w:jc w:val="both"/>
        <w:rPr>
          <w:color w:val="FF0000"/>
        </w:rPr>
      </w:pPr>
    </w:p>
    <w:p w:rsidR="005439BB" w:rsidRDefault="005439BB">
      <w:pPr>
        <w:spacing w:after="0"/>
        <w:rPr>
          <w:rFonts w:ascii="Times New Roman" w:hAnsi="Times New Roman" w:cs="Times New Roman"/>
          <w:sz w:val="24"/>
          <w:szCs w:val="24"/>
        </w:rPr>
      </w:pPr>
    </w:p>
    <w:p w:rsidR="005439BB" w:rsidRDefault="005439BB">
      <w:pPr>
        <w:spacing w:after="0"/>
        <w:rPr>
          <w:rFonts w:ascii="Times New Roman" w:hAnsi="Times New Roman" w:cs="Times New Roman"/>
          <w:sz w:val="24"/>
          <w:szCs w:val="24"/>
        </w:rPr>
      </w:pPr>
    </w:p>
    <w:p w:rsidR="005439BB" w:rsidRDefault="005439BB">
      <w:pPr>
        <w:pStyle w:val="a3"/>
        <w:spacing w:line="276" w:lineRule="auto"/>
        <w:ind w:left="0"/>
        <w:jc w:val="both"/>
        <w:rPr>
          <w:rFonts w:eastAsiaTheme="minorEastAsia"/>
          <w:b w:val="0"/>
        </w:rPr>
      </w:pPr>
    </w:p>
    <w:p w:rsidR="005439BB" w:rsidRDefault="005439BB">
      <w:pPr>
        <w:pStyle w:val="a3"/>
        <w:spacing w:line="276" w:lineRule="auto"/>
        <w:ind w:left="0"/>
        <w:jc w:val="both"/>
        <w:rPr>
          <w:rFonts w:eastAsiaTheme="minorEastAsia"/>
          <w:b w:val="0"/>
        </w:rPr>
      </w:pPr>
    </w:p>
    <w:p w:rsidR="005439BB" w:rsidRDefault="005439BB">
      <w:pPr>
        <w:pStyle w:val="a3"/>
        <w:spacing w:line="276" w:lineRule="auto"/>
        <w:ind w:left="0"/>
        <w:jc w:val="both"/>
        <w:rPr>
          <w:rFonts w:eastAsiaTheme="minorEastAsia"/>
          <w:b w:val="0"/>
        </w:rPr>
      </w:pPr>
    </w:p>
    <w:p w:rsidR="005439BB" w:rsidRDefault="005439BB">
      <w:pPr>
        <w:pStyle w:val="a3"/>
        <w:spacing w:line="276" w:lineRule="auto"/>
        <w:ind w:left="0"/>
        <w:jc w:val="both"/>
        <w:rPr>
          <w:rFonts w:eastAsiaTheme="minorEastAsia"/>
          <w:b w:val="0"/>
        </w:rPr>
      </w:pPr>
    </w:p>
    <w:p w:rsidR="005439BB" w:rsidRDefault="005439BB">
      <w:pPr>
        <w:pStyle w:val="a3"/>
        <w:spacing w:line="276" w:lineRule="auto"/>
        <w:ind w:left="0"/>
        <w:jc w:val="both"/>
        <w:rPr>
          <w:rFonts w:eastAsiaTheme="minorEastAsia"/>
          <w:b w:val="0"/>
        </w:rPr>
      </w:pPr>
    </w:p>
    <w:p w:rsidR="005439BB" w:rsidRDefault="005439BB">
      <w:pPr>
        <w:pStyle w:val="a3"/>
        <w:spacing w:line="276" w:lineRule="auto"/>
        <w:ind w:left="0"/>
        <w:jc w:val="both"/>
        <w:rPr>
          <w:rFonts w:eastAsiaTheme="minorEastAsia"/>
          <w:b w:val="0"/>
        </w:rPr>
      </w:pPr>
    </w:p>
    <w:p w:rsidR="005439BB" w:rsidRDefault="005439BB">
      <w:pPr>
        <w:pStyle w:val="a3"/>
        <w:spacing w:line="276" w:lineRule="auto"/>
        <w:ind w:left="0"/>
        <w:jc w:val="both"/>
        <w:rPr>
          <w:rFonts w:eastAsiaTheme="minorEastAsia"/>
          <w:b w:val="0"/>
        </w:rPr>
      </w:pPr>
    </w:p>
    <w:p w:rsidR="005439BB" w:rsidRDefault="005439BB">
      <w:pPr>
        <w:pStyle w:val="a3"/>
        <w:spacing w:line="276" w:lineRule="auto"/>
        <w:ind w:left="0"/>
        <w:jc w:val="both"/>
        <w:rPr>
          <w:rFonts w:eastAsiaTheme="minorEastAsia"/>
          <w:b w:val="0"/>
        </w:rPr>
      </w:pPr>
    </w:p>
    <w:p w:rsidR="005439BB" w:rsidRDefault="005439BB">
      <w:pPr>
        <w:pStyle w:val="a3"/>
        <w:spacing w:line="276" w:lineRule="auto"/>
        <w:ind w:left="0"/>
        <w:jc w:val="both"/>
        <w:rPr>
          <w:rFonts w:eastAsiaTheme="minorEastAsia"/>
          <w:b w:val="0"/>
        </w:rPr>
      </w:pPr>
    </w:p>
    <w:p w:rsidR="005439BB" w:rsidRDefault="005439BB">
      <w:pPr>
        <w:pStyle w:val="a3"/>
        <w:spacing w:line="276" w:lineRule="auto"/>
        <w:ind w:left="0"/>
        <w:jc w:val="both"/>
        <w:rPr>
          <w:rFonts w:eastAsiaTheme="minorEastAsia"/>
          <w:b w:val="0"/>
        </w:rPr>
      </w:pPr>
    </w:p>
    <w:p w:rsidR="005439BB" w:rsidRDefault="005439BB">
      <w:pPr>
        <w:pStyle w:val="a3"/>
        <w:spacing w:line="276" w:lineRule="auto"/>
        <w:ind w:left="0"/>
        <w:jc w:val="both"/>
        <w:rPr>
          <w:b w:val="0"/>
        </w:rPr>
      </w:pPr>
    </w:p>
    <w:p w:rsidR="005439BB" w:rsidRDefault="005439BB">
      <w:pPr>
        <w:pStyle w:val="a3"/>
        <w:spacing w:line="276" w:lineRule="auto"/>
        <w:ind w:left="0"/>
        <w:jc w:val="both"/>
        <w:rPr>
          <w:b w:val="0"/>
        </w:rPr>
      </w:pPr>
    </w:p>
    <w:p w:rsidR="005439BB" w:rsidRDefault="005439BB">
      <w:pPr>
        <w:shd w:val="clear" w:color="auto" w:fill="FFFFFF"/>
        <w:autoSpaceDE w:val="0"/>
        <w:autoSpaceDN w:val="0"/>
        <w:adjustRightInd w:val="0"/>
        <w:spacing w:after="0"/>
        <w:jc w:val="center"/>
        <w:rPr>
          <w:rFonts w:ascii="Times New Roman" w:hAnsi="Times New Roman"/>
          <w:b/>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ПРИНЦИПЫ И ПОДХОДЫ К ФОРМИРОВАНИЮ ПРОГРАММЫ</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соответствует принципам: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полноценного проживания ребёнком всех этапов детства (раннего и дошкольного возраста), обогащение (амплификация) детского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построения образовательной деятельности на основе индивидуальных особенностей каждого ребенка, при котором сам ребенок становится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активным в выборе содержания своего образования, становится субъектом дошкольного образования;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содействия и сотрудничества детей и взрослых, признания ребенка полноценным участником (субъектом) образовательных отношений;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поддержки инициативы детей в различных видах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сотрудничества с семьёй;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приобщения детей к социокультурным нормам, традициям семьи, общества и государства;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формирования познавательных интересов и познавательных действий ребенка в различных видах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возрастной адекватности дошкольного образования (соответствия условий, требований, методов возрасту и особенностям развития);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учёта этнокультурной ситуации развития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Научные основы программы связаны с развитием идеи субъектного становления человека в период дошкольного детства.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проектировать какие бы то ни было инновационные преобразования.  Содержательные связи между разными разделами программы позволяют интегрировать образовательное содержание при решении воспитательно-образовательных задач. Так, например, расширяя представления детей о природе, педагог воспитывает у них гуманное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отношение к живому, побуждает к эстетическим переживаниям, связанным с природой, решает задачи развития речи, овладения соответствующими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практическими и познавательными умениями, учит отражать впечатления о природе в разнообразной изобразительной и игровой деятельности, а знания о потребностях животных и растений становятся основой для овладения способами ухода за ними.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Интегративный подход дает возможность развивать в единстве познавательную, эмоциональную и практическую сферы личности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Каждый ребенок развивается в своем темпе; задача воспитателя — бережно относиться к этому процессу, создавать условия для естественного индивидуального личностного роста.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построении педагогического процесса основное образовательное содержание программы «Детство» педагоги осуществляют в повседневной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жизни, в совместной с детьми деятельности, путем интеграции естественных для дошкольника видов деятельности, главным из которых является игра. Игра становится содержанием и формой организации жизни детей. Игровые моменты, ситуации и приемы включаются во все виды детской деятельности и общения воспитателя с дошкольниками.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w:t>
      </w:r>
      <w:proofErr w:type="spellStart"/>
      <w:r>
        <w:rPr>
          <w:rFonts w:ascii="Times New Roman" w:hAnsi="Times New Roman" w:cs="Times New Roman"/>
          <w:sz w:val="24"/>
          <w:szCs w:val="24"/>
        </w:rPr>
        <w:t>ориентированна</w:t>
      </w:r>
      <w:proofErr w:type="spellEnd"/>
      <w:r>
        <w:rPr>
          <w:rFonts w:ascii="Times New Roman" w:hAnsi="Times New Roman" w:cs="Times New Roman"/>
          <w:sz w:val="24"/>
          <w:szCs w:val="24"/>
        </w:rPr>
        <w:t xml:space="preserve"> на современного ребенка. Современный ребенок – это житель 21 века, на которого оказывают влияние все признаки настоящего времени. Многолетние исследования, проводимые авторами программы, позволяют нам наметить «штрихи» современного дошкольного детства, которые нельзя не учитывать, организуя образовательный процесс детского сада. 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 сделать жизнь лучше, достойнее и красивее. Современный дошкольник ориентирован на познание человека и природы. Он неплохо ориентируется в себе, </w:t>
      </w:r>
      <w:r>
        <w:rPr>
          <w:rFonts w:ascii="Times New Roman" w:hAnsi="Times New Roman" w:cs="Times New Roman"/>
          <w:sz w:val="24"/>
          <w:szCs w:val="24"/>
        </w:rPr>
        <w:lastRenderedPageBreak/>
        <w:t xml:space="preserve">своем ближайшем окружении, своем настоящем и будущем. Он готов оценивать явления и события жизни с разных точек зрения: интереса, утилитарности, полезности, эстетичности, познания. Современные дети ориентированы на будущее. Это яркая отличительная черта маленьких граждан современности – они с уверенностью смотрят в будущее. Внутренние резервы современного ребенка раскрываются в разных видах предпочитаемой им деятельности: изобразительной, игровой, музыкальной, литературной.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Он – носитель субкультуры, присущей только дошкольнику и отличающей его от детей другого возраста и взрослых. Современному дошкольнику часто не хватает общения с мамой и папой, сверстниками,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принципиальные для него потребности. Поэтому, детский сад – это вторая семья ребенка, в которой ему благополучно и интересно живется. Современные дети с удовольствием идут в детский сад, любят его! Жизнь ребенка 21 века очень сильно изменилась и тесно связана с возможностями родителей Он быстрее, чем взрослый успевает освоить мобильный телефон и компьютер, телевизор и магнитофон. Он слушает и смотрит с родителями одни и те же песни и телепередачи; ходит вместе с семьей в кафе и рестораны, выезжает за границу на отдых, путешествует; ориентируется в марках автомобилей, в рекламе. Он многим интересуется и о многом рассуждает. В то же время ребенок по-прежнему сориентирован на самоценные, детские виды деятельности. Он любит играть, сочинять, фантазировать, радоваться и рассуждать. 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деятельности, таких как экспериментирование, создание микро и макро-проектов, коллекционирование, импровизация современных детей привлекает сам процесс, возможность проявления самостоятельности и свободы, реализации замыслов, возможность выбирать и менять что-то самому. Все эти новые черты современного дошкольного детства нашли отражение в Программе.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rPr>
          <w:rFonts w:ascii="Times New Roman" w:hAnsi="Times New Roman"/>
          <w:sz w:val="24"/>
          <w:szCs w:val="24"/>
        </w:rPr>
      </w:pPr>
    </w:p>
    <w:p w:rsidR="005439BB" w:rsidRDefault="005439BB">
      <w:pPr>
        <w:spacing w:after="0"/>
        <w:rPr>
          <w:rFonts w:ascii="Times New Roman" w:hAnsi="Times New Roman"/>
          <w:sz w:val="24"/>
          <w:szCs w:val="24"/>
        </w:rPr>
      </w:pPr>
    </w:p>
    <w:p w:rsidR="005439BB" w:rsidRDefault="005439BB">
      <w:pPr>
        <w:spacing w:after="0"/>
        <w:rPr>
          <w:rFonts w:ascii="Times New Roman" w:hAnsi="Times New Roman"/>
          <w:sz w:val="24"/>
          <w:szCs w:val="24"/>
        </w:rPr>
      </w:pPr>
    </w:p>
    <w:p w:rsidR="005439BB" w:rsidRDefault="00C1754C">
      <w:pPr>
        <w:spacing w:after="0"/>
        <w:rPr>
          <w:rFonts w:ascii="Times New Roman" w:hAnsi="Times New Roman"/>
          <w:sz w:val="24"/>
          <w:szCs w:val="24"/>
        </w:rPr>
      </w:pPr>
      <w:r>
        <w:rPr>
          <w:rFonts w:ascii="Times New Roman" w:hAnsi="Times New Roman"/>
          <w:sz w:val="24"/>
          <w:szCs w:val="24"/>
        </w:rPr>
        <w:lastRenderedPageBreak/>
        <w:t>ЗНАЧИМЫЕ ХАРАКТКРИСТИКИ ДОО</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13628"/>
      </w:tblGrid>
      <w:tr w:rsidR="005439BB">
        <w:trPr>
          <w:trHeight w:val="2897"/>
          <w:jc w:val="center"/>
        </w:trPr>
        <w:tc>
          <w:tcPr>
            <w:tcW w:w="2301" w:type="dxa"/>
            <w:tcBorders>
              <w:top w:val="single" w:sz="4" w:space="0" w:color="auto"/>
              <w:left w:val="single" w:sz="4" w:space="0" w:color="auto"/>
              <w:bottom w:val="single" w:sz="4" w:space="0" w:color="auto"/>
              <w:right w:val="single" w:sz="4" w:space="0" w:color="auto"/>
            </w:tcBorders>
            <w:vAlign w:val="center"/>
          </w:tcPr>
          <w:p w:rsidR="005439BB" w:rsidRDefault="00C1754C">
            <w:pPr>
              <w:spacing w:after="0" w:line="360" w:lineRule="auto"/>
              <w:jc w:val="both"/>
              <w:rPr>
                <w:rFonts w:ascii="Times New Roman" w:hAnsi="Times New Roman"/>
                <w:sz w:val="24"/>
                <w:szCs w:val="28"/>
              </w:rPr>
            </w:pPr>
            <w:r>
              <w:rPr>
                <w:rFonts w:ascii="Times New Roman" w:hAnsi="Times New Roman"/>
                <w:sz w:val="24"/>
                <w:szCs w:val="28"/>
              </w:rPr>
              <w:t>Заведующий ДОУ</w:t>
            </w:r>
          </w:p>
        </w:tc>
        <w:tc>
          <w:tcPr>
            <w:tcW w:w="13628" w:type="dxa"/>
            <w:tcBorders>
              <w:top w:val="single" w:sz="4" w:space="0" w:color="auto"/>
              <w:left w:val="single" w:sz="4" w:space="0" w:color="auto"/>
              <w:bottom w:val="single" w:sz="4" w:space="0" w:color="auto"/>
              <w:right w:val="single" w:sz="4" w:space="0" w:color="auto"/>
            </w:tcBorders>
            <w:vAlign w:val="center"/>
          </w:tcPr>
          <w:p w:rsidR="005439BB" w:rsidRDefault="00C1754C">
            <w:pPr>
              <w:spacing w:after="0" w:line="360" w:lineRule="auto"/>
              <w:rPr>
                <w:rFonts w:ascii="Times New Roman" w:hAnsi="Times New Roman"/>
                <w:sz w:val="24"/>
                <w:szCs w:val="28"/>
                <w:lang w:eastAsia="en-US" w:bidi="en-US"/>
              </w:rPr>
            </w:pPr>
            <w:r>
              <w:rPr>
                <w:rFonts w:ascii="Times New Roman" w:hAnsi="Times New Roman"/>
                <w:sz w:val="24"/>
                <w:szCs w:val="28"/>
                <w:lang w:eastAsia="en-US" w:bidi="en-US"/>
              </w:rPr>
              <w:t>Обеспечивает системную образовательную и административно-хозяйственную работу ДОУ; определяет стратегию, цели и задачи его развития; определяет структуру управления детским садом; анализирует, планирует, контролирует и координирует работу структурных подразделений и всех работников; поощряет и стимулирует творческую инициативу работников; поддерживает благоприятный климат в коллективе; обеспечивает социальную защиту воспитанников.</w:t>
            </w:r>
          </w:p>
        </w:tc>
      </w:tr>
      <w:tr w:rsidR="005439BB">
        <w:trPr>
          <w:jc w:val="center"/>
        </w:trPr>
        <w:tc>
          <w:tcPr>
            <w:tcW w:w="2301" w:type="dxa"/>
            <w:tcBorders>
              <w:top w:val="single" w:sz="4" w:space="0" w:color="auto"/>
              <w:left w:val="single" w:sz="4" w:space="0" w:color="auto"/>
              <w:bottom w:val="single" w:sz="4" w:space="0" w:color="auto"/>
              <w:right w:val="single" w:sz="4" w:space="0" w:color="auto"/>
            </w:tcBorders>
            <w:vAlign w:val="center"/>
          </w:tcPr>
          <w:p w:rsidR="005439BB" w:rsidRDefault="00C1754C">
            <w:pPr>
              <w:spacing w:after="0" w:line="360" w:lineRule="auto"/>
              <w:jc w:val="both"/>
              <w:rPr>
                <w:rFonts w:ascii="Times New Roman" w:hAnsi="Times New Roman"/>
                <w:sz w:val="24"/>
                <w:szCs w:val="28"/>
              </w:rPr>
            </w:pPr>
            <w:r>
              <w:rPr>
                <w:rFonts w:ascii="Times New Roman" w:hAnsi="Times New Roman"/>
                <w:sz w:val="24"/>
                <w:szCs w:val="28"/>
              </w:rPr>
              <w:t>Музыкальный руководитель</w:t>
            </w:r>
          </w:p>
        </w:tc>
        <w:tc>
          <w:tcPr>
            <w:tcW w:w="13628" w:type="dxa"/>
            <w:tcBorders>
              <w:top w:val="single" w:sz="4" w:space="0" w:color="auto"/>
              <w:left w:val="single" w:sz="4" w:space="0" w:color="auto"/>
              <w:bottom w:val="single" w:sz="4" w:space="0" w:color="auto"/>
              <w:right w:val="single" w:sz="4" w:space="0" w:color="auto"/>
            </w:tcBorders>
            <w:vAlign w:val="center"/>
          </w:tcPr>
          <w:p w:rsidR="005439BB" w:rsidRDefault="005439BB">
            <w:pPr>
              <w:spacing w:after="0" w:line="360" w:lineRule="auto"/>
              <w:rPr>
                <w:rFonts w:ascii="Times New Roman" w:hAnsi="Times New Roman"/>
                <w:sz w:val="24"/>
                <w:szCs w:val="28"/>
              </w:rPr>
            </w:pPr>
          </w:p>
          <w:p w:rsidR="005439BB" w:rsidRDefault="00865E75">
            <w:pPr>
              <w:spacing w:after="0" w:line="360" w:lineRule="auto"/>
              <w:rPr>
                <w:rFonts w:ascii="Times New Roman" w:hAnsi="Times New Roman"/>
                <w:sz w:val="24"/>
                <w:szCs w:val="28"/>
              </w:rPr>
            </w:pPr>
            <w:r>
              <w:rPr>
                <w:rFonts w:ascii="Times New Roman" w:hAnsi="Times New Roman"/>
                <w:sz w:val="24"/>
                <w:szCs w:val="28"/>
              </w:rPr>
              <w:t>3 раза в неделю с 10.00</w:t>
            </w:r>
            <w:r w:rsidR="00C1754C">
              <w:rPr>
                <w:rFonts w:ascii="Times New Roman" w:hAnsi="Times New Roman"/>
                <w:sz w:val="24"/>
                <w:szCs w:val="28"/>
              </w:rPr>
              <w:t xml:space="preserve"> до 12.00 – непосредственно образовательная деятельность по группам согласно расписанию НОД.</w:t>
            </w:r>
          </w:p>
          <w:p w:rsidR="005439BB" w:rsidRDefault="005439BB">
            <w:pPr>
              <w:spacing w:after="0" w:line="360" w:lineRule="auto"/>
              <w:rPr>
                <w:rFonts w:ascii="Times New Roman" w:hAnsi="Times New Roman"/>
                <w:sz w:val="24"/>
                <w:szCs w:val="28"/>
              </w:rPr>
            </w:pPr>
          </w:p>
        </w:tc>
      </w:tr>
      <w:tr w:rsidR="005439BB">
        <w:trPr>
          <w:trHeight w:val="1243"/>
          <w:jc w:val="center"/>
        </w:trPr>
        <w:tc>
          <w:tcPr>
            <w:tcW w:w="2301" w:type="dxa"/>
            <w:tcBorders>
              <w:top w:val="single" w:sz="4" w:space="0" w:color="auto"/>
              <w:left w:val="single" w:sz="4" w:space="0" w:color="auto"/>
              <w:bottom w:val="single" w:sz="4" w:space="0" w:color="auto"/>
              <w:right w:val="single" w:sz="4" w:space="0" w:color="auto"/>
            </w:tcBorders>
            <w:vAlign w:val="center"/>
          </w:tcPr>
          <w:p w:rsidR="005439BB" w:rsidRDefault="00C1754C">
            <w:pPr>
              <w:spacing w:after="0" w:line="360" w:lineRule="auto"/>
              <w:jc w:val="both"/>
              <w:rPr>
                <w:rFonts w:ascii="Times New Roman" w:hAnsi="Times New Roman"/>
                <w:sz w:val="24"/>
                <w:szCs w:val="28"/>
              </w:rPr>
            </w:pPr>
            <w:r>
              <w:rPr>
                <w:rFonts w:ascii="Times New Roman" w:hAnsi="Times New Roman"/>
                <w:sz w:val="24"/>
                <w:szCs w:val="28"/>
              </w:rPr>
              <w:t>Воспитатель</w:t>
            </w:r>
          </w:p>
          <w:p w:rsidR="005439BB" w:rsidRDefault="00C1754C">
            <w:pPr>
              <w:spacing w:after="0" w:line="360" w:lineRule="auto"/>
              <w:jc w:val="both"/>
              <w:rPr>
                <w:rFonts w:ascii="Times New Roman" w:hAnsi="Times New Roman"/>
                <w:sz w:val="24"/>
                <w:szCs w:val="28"/>
              </w:rPr>
            </w:pPr>
            <w:r>
              <w:rPr>
                <w:rFonts w:ascii="Times New Roman" w:hAnsi="Times New Roman"/>
                <w:sz w:val="24"/>
                <w:szCs w:val="28"/>
              </w:rPr>
              <w:t>группы</w:t>
            </w:r>
          </w:p>
        </w:tc>
        <w:tc>
          <w:tcPr>
            <w:tcW w:w="13628" w:type="dxa"/>
            <w:tcBorders>
              <w:top w:val="single" w:sz="4" w:space="0" w:color="auto"/>
              <w:left w:val="single" w:sz="4" w:space="0" w:color="auto"/>
              <w:bottom w:val="single" w:sz="4" w:space="0" w:color="auto"/>
              <w:right w:val="single" w:sz="4" w:space="0" w:color="auto"/>
            </w:tcBorders>
            <w:vAlign w:val="center"/>
          </w:tcPr>
          <w:p w:rsidR="005439BB" w:rsidRDefault="00C1754C">
            <w:pPr>
              <w:spacing w:after="0" w:line="360" w:lineRule="auto"/>
              <w:rPr>
                <w:rFonts w:ascii="Times New Roman" w:hAnsi="Times New Roman"/>
                <w:sz w:val="24"/>
                <w:szCs w:val="28"/>
              </w:rPr>
            </w:pPr>
            <w:r>
              <w:rPr>
                <w:rFonts w:ascii="Times New Roman" w:hAnsi="Times New Roman"/>
                <w:sz w:val="24"/>
                <w:szCs w:val="28"/>
              </w:rPr>
              <w:t>Ежедневно организует образовательную, игровую  деятельность детей с 8.00-17.00 часов.</w:t>
            </w:r>
          </w:p>
        </w:tc>
      </w:tr>
      <w:tr w:rsidR="005439BB">
        <w:trPr>
          <w:trHeight w:val="1681"/>
          <w:jc w:val="center"/>
        </w:trPr>
        <w:tc>
          <w:tcPr>
            <w:tcW w:w="15929" w:type="dxa"/>
            <w:gridSpan w:val="2"/>
            <w:tcBorders>
              <w:top w:val="single" w:sz="4" w:space="0" w:color="auto"/>
              <w:left w:val="nil"/>
              <w:bottom w:val="nil"/>
              <w:right w:val="nil"/>
            </w:tcBorders>
            <w:vAlign w:val="center"/>
          </w:tcPr>
          <w:p w:rsidR="005439BB" w:rsidRDefault="005439BB"/>
          <w:p w:rsidR="005439BB" w:rsidRDefault="005439BB">
            <w:pPr>
              <w:spacing w:after="0" w:line="360" w:lineRule="auto"/>
              <w:rPr>
                <w:rFonts w:ascii="Times New Roman" w:hAnsi="Times New Roman"/>
                <w:sz w:val="24"/>
                <w:szCs w:val="28"/>
              </w:rPr>
            </w:pP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1.3. ХАРАКТЕРИСТИКИ ОСОБЕННОСТЕЙ РАЗВИТИЯ  ДЕТЕЙ РАННЕГО И ДОШКОЛЬНОГО ВОЗРАСТА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ДОУ функционирует 1 разновозрастная группа</w:t>
      </w:r>
    </w:p>
    <w:p w:rsidR="005439BB" w:rsidRPr="00791381"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bCs/>
          <w:iCs/>
          <w:color w:val="000000"/>
          <w:sz w:val="24"/>
          <w:szCs w:val="24"/>
          <w:shd w:val="clear" w:color="auto" w:fill="FFFFFF"/>
        </w:rPr>
      </w:pPr>
      <w:r>
        <w:rPr>
          <w:rFonts w:ascii="Times New Roman" w:hAnsi="Times New Roman" w:cs="Times New Roman"/>
          <w:sz w:val="24"/>
          <w:szCs w:val="24"/>
        </w:rPr>
        <w:t xml:space="preserve">     Особенности контингента воспитанников определяют специфику структуры и содержания образовательной программы ДОУ, условия реализации образовательной программы, обусловливают вариативность предполагаемых результатов.</w:t>
      </w:r>
    </w:p>
    <w:p w:rsidR="005439BB" w:rsidRDefault="00C1754C">
      <w:pPr>
        <w:spacing w:after="0" w:line="240" w:lineRule="auto"/>
        <w:jc w:val="both"/>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 xml:space="preserve">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Младший дошкольный возраст (3-4 года). </w:t>
      </w:r>
      <w:r>
        <w:rPr>
          <w:rFonts w:ascii="Times New Roman" w:hAnsi="Times New Roman" w:cs="Times New Roman"/>
          <w:sz w:val="24"/>
          <w:szCs w:val="24"/>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младшем дошкольном возрасте поведение ребёнка непроизвольно, действия и поступки </w:t>
      </w:r>
      <w:proofErr w:type="spellStart"/>
      <w:r>
        <w:rPr>
          <w:rFonts w:ascii="Times New Roman" w:hAnsi="Times New Roman" w:cs="Times New Roman"/>
          <w:sz w:val="24"/>
          <w:szCs w:val="24"/>
        </w:rPr>
        <w:t>ситуативны</w:t>
      </w:r>
      <w:proofErr w:type="spellEnd"/>
      <w:r>
        <w:rPr>
          <w:rFonts w:ascii="Times New Roman" w:hAnsi="Times New Roman" w:cs="Times New Roman"/>
          <w:sz w:val="24"/>
          <w:szCs w:val="24"/>
        </w:rPr>
        <w:t xml:space="preserve">, их последствия ребёнок чаще всего не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представляет, нормативно развивающемуся ребенку свойственно ощущение безопасности, доверчиво-активное отношение к окружающему.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Дети 3—4 лет усваивают элементарные нормы и правила поведения, связанные с определёнными разрешениями и запретами («можно», «нужно»,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«нельзя»).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3 года ребёнок идентифицирует себя с представителями своего пола. В этом возрасте дети дифференцируют других людей по полу, возрасту;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распознают детей, взрослых, пожилых людей, как в реальной жизни, так и на иллюстрациях.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w:t>
      </w:r>
      <w:r>
        <w:rPr>
          <w:rFonts w:ascii="Times New Roman" w:hAnsi="Times New Roman" w:cs="Times New Roman"/>
          <w:sz w:val="24"/>
          <w:szCs w:val="24"/>
        </w:rPr>
        <w:lastRenderedPageBreak/>
        <w:t xml:space="preserve">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Внимание детей четвёртого года жизни непроизвольно. Однако его устойчивость зависит от интереса к деятельности. Обычно ребенок этого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возраста может сосредоточиться в течение 10—15 мин, но привлекательное для него дело может длиться достаточно долго.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3—4 года в ситуации взаимодействия с взрослым продолжает формироваться интерес к книге и литературным персонажам. Круг чтения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ребёнка пополняется новыми произведениями, но уже известные тексты по-прежнему вызывают интерес.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Интерес к продуктивной деятельности неустойчив. Замысел управляется изображением и меняется по ходу работы, происходит овладение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изображением формы предметов. Работы чаще всего схематичны, поэтому трудно догадаться, что изобразил ребёнок. Конструирование носит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процессуальный характер. Ребёнок может конструировать по образцу лишь элементарные предметные конструкции из двух-трёх частей.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Музыкально-художественная деятельность детей носит непосредственный и синкретический характер. Восприятие музыкальных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 происходит при организации практической деятельности (проиграть сюжет, рассмотреть иллюстрацию и др.). Совершенствуется </w:t>
      </w:r>
      <w:proofErr w:type="spellStart"/>
      <w:r>
        <w:rPr>
          <w:rFonts w:ascii="Times New Roman" w:hAnsi="Times New Roman" w:cs="Times New Roman"/>
          <w:sz w:val="24"/>
          <w:szCs w:val="24"/>
        </w:rPr>
        <w:t>звукоразличение</w:t>
      </w:r>
      <w:proofErr w:type="spellEnd"/>
      <w:r>
        <w:rPr>
          <w:rFonts w:ascii="Times New Roman" w:hAnsi="Times New Roman" w:cs="Times New Roman"/>
          <w:sz w:val="24"/>
          <w:szCs w:val="24"/>
        </w:rPr>
        <w:t xml:space="preserve">, слух: ребёнок дифференцирует звуковые свойства предметов, осваивает звуковые </w:t>
      </w:r>
      <w:proofErr w:type="spellStart"/>
      <w:r>
        <w:rPr>
          <w:rFonts w:ascii="Times New Roman" w:hAnsi="Times New Roman" w:cs="Times New Roman"/>
          <w:sz w:val="24"/>
          <w:szCs w:val="24"/>
        </w:rPr>
        <w:t>предэталоны</w:t>
      </w:r>
      <w:proofErr w:type="spellEnd"/>
      <w:r>
        <w:rPr>
          <w:rFonts w:ascii="Times New Roman" w:hAnsi="Times New Roman" w:cs="Times New Roman"/>
          <w:sz w:val="24"/>
          <w:szCs w:val="24"/>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Средний дошкольный возраст (4-5 лет). </w:t>
      </w:r>
      <w:r>
        <w:rPr>
          <w:rFonts w:ascii="Times New Roman" w:hAnsi="Times New Roman" w:cs="Times New Roman"/>
          <w:sz w:val="24"/>
          <w:szCs w:val="24"/>
        </w:rPr>
        <w:t xml:space="preserve">Дети 4–5 лет всё ещё не осознают социальные нормы и правила поведения, однако у них уже начинают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4—5 годам ребёнок способен элементарно охарактеризовать своё самочувствие, привлечь внимание взрослого в случае недомогания.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Дети имеют дифференцированное представление о собственной гендерной принадлежности, аргументируют её по ряду признаков («Я мальчик,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четырем годам основные трудности в поведении и общении ребёнка с окружающими, которые были связаны с кризисом трех лет (упрямство,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строптивость, конфликтность и др.), постепенно уходят в прошлое, и любознательный ребенок активно осваивает окружающий его мир предметов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вещей, мир человеческих отношений. Лучше всего это удается детям в игре.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Дети 4—5 лет продолжают проигрывать действия с предметами, но теперь внешняя последовательность этих действий уже соответствует реальной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действительности: ребёнок сначала режет хлеб и только потом ставит его на стол перед куклами (в раннем и в самом начале дошкольного возраста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последовательность действий не имела для игры такого значения). В игре дети называют свои роли, понимают условность принятых ролей.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анализирующим.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В возрасте 4—5 лет преобладает репродуктивное воображение, воссоздающее образы, которые описываются в стихах, рассказах взрослого,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встречаются в мультфильмах и т.д. Элементы продуктивного воображения начинают складываться в игре, рисовании, конструировании.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поддержания сотрудничества, установления отношений в словаре детей появляются слова и выражения, отражающие нравственные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Pr>
          <w:rFonts w:ascii="Times New Roman" w:hAnsi="Times New Roman" w:cs="Times New Roman"/>
          <w:sz w:val="24"/>
          <w:szCs w:val="24"/>
        </w:rPr>
        <w:t>несформированность</w:t>
      </w:r>
      <w:proofErr w:type="spellEnd"/>
      <w:r>
        <w:rPr>
          <w:rFonts w:ascii="Times New Roman" w:hAnsi="Times New Roman" w:cs="Times New Roman"/>
          <w:sz w:val="24"/>
          <w:szCs w:val="24"/>
        </w:rPr>
        <w:t xml:space="preserve"> волевых процессов, зависимость поведения ребёнка от эмоций, доминирование эгоцентрической позиции в мышлении и поведении.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Pr>
          <w:rFonts w:ascii="Times New Roman" w:hAnsi="Times New Roman" w:cs="Times New Roman"/>
          <w:sz w:val="24"/>
          <w:szCs w:val="24"/>
        </w:rPr>
        <w:t>замысливают</w:t>
      </w:r>
      <w:proofErr w:type="spellEnd"/>
      <w:r>
        <w:rPr>
          <w:rFonts w:ascii="Times New Roman" w:hAnsi="Times New Roman" w:cs="Times New Roman"/>
          <w:sz w:val="24"/>
          <w:szCs w:val="24"/>
        </w:rPr>
        <w:t xml:space="preserve"> будущую конструкцию и осуществляют поиск способов её исполнения.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Старший дошкольный возраст (5-6 лет).</w:t>
      </w:r>
      <w:r>
        <w:rPr>
          <w:rFonts w:ascii="Times New Roman" w:hAnsi="Times New Roman" w:cs="Times New Roman"/>
          <w:sz w:val="24"/>
          <w:szCs w:val="24"/>
        </w:rPr>
        <w:t xml:space="preserve"> Ребёнок 5—6 лет стремится познать себя и другого человека как представителя общества, постепенно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времени проводят с ними в совместных играх и беседах, их оценки и мнения становятся существенными для них. Повышается избирательность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устойчивость взаимоотношений с ровесниками. Свои предпочтения дети объясняют успешностью того или иного ребёнка в игре.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Существенные изменения происходят в игровом взаимодействии, в котором существенное место начинает занимать совместное обсуждение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 игры общение детей становится менее ситуативным. Они охотно рассказывают о том, что с ними произошло: где были, что видели и т. д. Дети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внимательно слушают друг друга, эмоционально сопереживают рассказам друзей.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Более совершенной становится крупная моторика. Ребёнок этого возраста способен к освоению сложных движений: может пройти по неширокой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Повышаются возможности безопасности жизнедеятельности ребенка 5—6 лет. Это связано с ростом осознанности и произвольности поведения,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старшем дошкольном возрасте освоенные ранее виды детского труда выполняются качественно, быстро, осознанно. Становится возможным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детьми разных видов ручного труда.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процессе восприятия художественных произведений, произведений музыкального и изобразительного искусства дети способны осуществлять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выбор того (произведений, персонажей, образов), что им больше нравится, обосновывая его с помощью элементов эстетической оценки. Они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деятельности дети также могут изобразить задуманное (замысел ведёт за собой изображение).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Ребенок на пороге школы (6-7 лет)</w:t>
      </w:r>
      <w:r>
        <w:rPr>
          <w:rFonts w:ascii="Times New Roman" w:hAnsi="Times New Roman" w:cs="Times New Roman"/>
          <w:sz w:val="24"/>
          <w:szCs w:val="24"/>
        </w:rPr>
        <w:t xml:space="preserve"> обладает устойчивыми социально-нравственными чувства и эмоциями, высоким самосознанием и осуществляет себя как субъект деятельности и поведения. Мотивационная сфера дошкольников 6—7 лет расширяется за счёт развития таких социальных мотивов, как познавательные, </w:t>
      </w:r>
      <w:proofErr w:type="spellStart"/>
      <w:r>
        <w:rPr>
          <w:rFonts w:ascii="Times New Roman" w:hAnsi="Times New Roman" w:cs="Times New Roman"/>
          <w:sz w:val="24"/>
          <w:szCs w:val="24"/>
        </w:rPr>
        <w:t>просоциальные</w:t>
      </w:r>
      <w:proofErr w:type="spellEnd"/>
      <w:r>
        <w:rPr>
          <w:rFonts w:ascii="Times New Roman" w:hAnsi="Times New Roman" w:cs="Times New Roman"/>
          <w:sz w:val="24"/>
          <w:szCs w:val="24"/>
        </w:rPr>
        <w:t xml:space="preserve">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смущение, неловкость, когда нарушает правила, поступает плохо. Общая самооценка детей представляет собой глобальное, положительное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недифференцированное отношение к себе, формирующееся под влиянием эмоционального отношения со стороны взрослых.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Сложнее и богаче по содержанию становится общение ребёнка со взрослым. Дошкольник внимательно слушает рассказы родителей о том, что 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w:t>
      </w:r>
      <w:r>
        <w:rPr>
          <w:rFonts w:ascii="Times New Roman" w:hAnsi="Times New Roman" w:cs="Times New Roman"/>
          <w:sz w:val="24"/>
          <w:szCs w:val="24"/>
        </w:rPr>
        <w:lastRenderedPageBreak/>
        <w:t xml:space="preserve">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6—7 годам ребёнок уверенно владеет культурой самообслуживания и культурой здоровья.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играх дети 6—7 лет способны отражать достаточно сложные социальные события — рождение ребёнка, свадьба, праздник, война и др.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Продолжается дальнейшее развитие моторики ребёнка, наращивание и самостоятельное использование двигательного опыта. Расширяются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самом себе, своих физических возможностях, физическом облике. Совершенствуются ходьба, бег, шаги становятся равномерными,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w:t>
      </w:r>
      <w:proofErr w:type="spellStart"/>
      <w:r>
        <w:rPr>
          <w:rFonts w:ascii="Times New Roman" w:hAnsi="Times New Roman" w:cs="Times New Roman"/>
          <w:sz w:val="24"/>
          <w:szCs w:val="24"/>
        </w:rPr>
        <w:t>сериации</w:t>
      </w:r>
      <w:proofErr w:type="spellEnd"/>
      <w:r>
        <w:rPr>
          <w:rFonts w:ascii="Times New Roman" w:hAnsi="Times New Roman" w:cs="Times New Roman"/>
          <w:sz w:val="24"/>
          <w:szCs w:val="24"/>
        </w:rPr>
        <w:t xml:space="preserve">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Речевые умения детей позволяют полноценно общаться с разным контингентом людей (взрослыми и сверстниками, знакомыми и незнакомыми).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w:t>
      </w:r>
      <w:r>
        <w:rPr>
          <w:rFonts w:ascii="Times New Roman" w:hAnsi="Times New Roman" w:cs="Times New Roman"/>
          <w:sz w:val="24"/>
          <w:szCs w:val="24"/>
        </w:rPr>
        <w:lastRenderedPageBreak/>
        <w:t xml:space="preserve">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концу дошкольного детства ребёнок формируется как будущий самостоятельный читатель. Тяга к книге, её содержательной, эстетической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формальной сторонам — важнейший итог развития дошкольника-читателя.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Музыкально-художественная деятельность характеризуется большой самостоятельностью. Развитие познавательных интересов приводит 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Дошкольники начинают проявлять интерес к посещению театров, понимать ценность произведений музыкального искусства.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продуктивной деятельности дети знают, что хотят изобразить, и могут целенаправленно следовать к своей цели, преодолевая препятствия и не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Дети способны конструировать по схеме, фотографиям, заданным условиям, собственному замыслу постройки из разнообразного строительного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материала, дополняя их архитектурными деталями; делать игрушки путём складывания бумаги в разных направлениях; создавать фигурки людей,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животных, героев литературных произведений из природного материала. Наиболее важным достижением детей в данной образовательной области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является овладение композицией.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pStyle w:val="11"/>
        <w:keepNext/>
        <w:keepLines/>
        <w:shd w:val="clear" w:color="auto" w:fill="auto"/>
        <w:spacing w:before="0" w:after="0"/>
        <w:jc w:val="center"/>
        <w:rPr>
          <w:sz w:val="24"/>
          <w:szCs w:val="24"/>
        </w:rPr>
      </w:pPr>
      <w:bookmarkStart w:id="0" w:name="bookmark0"/>
      <w:r>
        <w:rPr>
          <w:sz w:val="24"/>
          <w:szCs w:val="24"/>
        </w:rPr>
        <w:lastRenderedPageBreak/>
        <w:t>Сетка совместной образовательной деятельности воспитателя детей  и культурных практик в режимных моментах</w:t>
      </w:r>
      <w:bookmarkEnd w:id="0"/>
      <w:r>
        <w:rPr>
          <w:sz w:val="24"/>
          <w:szCs w:val="24"/>
        </w:rPr>
        <w:t xml:space="preserve"> </w:t>
      </w:r>
    </w:p>
    <w:tbl>
      <w:tblPr>
        <w:tblW w:w="15697" w:type="dxa"/>
        <w:jc w:val="center"/>
        <w:tblLayout w:type="fixed"/>
        <w:tblCellMar>
          <w:left w:w="10" w:type="dxa"/>
          <w:right w:w="10" w:type="dxa"/>
        </w:tblCellMar>
        <w:tblLook w:val="04A0"/>
      </w:tblPr>
      <w:tblGrid>
        <w:gridCol w:w="7655"/>
        <w:gridCol w:w="2126"/>
        <w:gridCol w:w="1926"/>
        <w:gridCol w:w="1760"/>
        <w:gridCol w:w="2230"/>
      </w:tblGrid>
      <w:tr w:rsidR="005439BB">
        <w:trPr>
          <w:trHeight w:val="281"/>
          <w:jc w:val="center"/>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Формы образовательной деятельности в режимных моментах</w:t>
            </w:r>
          </w:p>
        </w:tc>
        <w:tc>
          <w:tcPr>
            <w:tcW w:w="80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 xml:space="preserve">Количество форм образовательной деятельности </w:t>
            </w:r>
          </w:p>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и культурных практик в неделю</w:t>
            </w:r>
          </w:p>
        </w:tc>
      </w:tr>
      <w:tr w:rsidR="005439BB">
        <w:trPr>
          <w:trHeight w:val="275"/>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5439BB">
            <w:pPr>
              <w:framePr w:wrap="notBeside" w:vAnchor="text" w:hAnchor="text" w:xAlign="center" w:y="1"/>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Младшая группа</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Средняя группа</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Старшая группа</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Подготовительная группа</w:t>
            </w:r>
          </w:p>
        </w:tc>
      </w:tr>
      <w:tr w:rsidR="005439BB">
        <w:trPr>
          <w:trHeight w:val="274"/>
          <w:jc w:val="center"/>
        </w:trPr>
        <w:tc>
          <w:tcPr>
            <w:tcW w:w="156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framePr w:wrap="notBeside" w:vAnchor="text" w:hAnchor="text" w:xAlign="center" w:y="1"/>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Общение</w:t>
            </w:r>
          </w:p>
        </w:tc>
      </w:tr>
      <w:tr w:rsidR="005439BB">
        <w:trPr>
          <w:trHeight w:val="574"/>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Ситуации общения воспитателя с детьми и накопления положительного социально-эмоционального опыта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r>
      <w:tr w:rsidR="005439BB">
        <w:trPr>
          <w:trHeight w:val="266"/>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Беседы и разговоры с детьми по их интересам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r>
      <w:tr w:rsidR="005439BB">
        <w:trPr>
          <w:trHeight w:val="355"/>
          <w:jc w:val="center"/>
        </w:trPr>
        <w:tc>
          <w:tcPr>
            <w:tcW w:w="156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framePr w:wrap="notBeside" w:vAnchor="text" w:hAnchor="text" w:xAlign="center" w:y="1"/>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Игровая деятельность, включая сюжетно-</w:t>
            </w:r>
            <w:r>
              <w:rPr>
                <w:rFonts w:ascii="Times New Roman" w:hAnsi="Times New Roman" w:cs="Times New Roman"/>
                <w:sz w:val="24"/>
                <w:szCs w:val="24"/>
              </w:rPr>
              <w:softHyphen/>
              <w:t>ролевую игру с правилами и другие виды игр</w:t>
            </w:r>
          </w:p>
        </w:tc>
      </w:tr>
      <w:tr w:rsidR="005439BB">
        <w:trPr>
          <w:trHeight w:val="196"/>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Индивидуальные игры с детьми (сюжетно-ролевая, режиссерская, игра- драматизация, строительно- конструктивные игры)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3 раза в неделю</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rStyle w:val="51"/>
                <w:i w:val="0"/>
                <w:sz w:val="24"/>
                <w:szCs w:val="24"/>
                <w:shd w:val="clear" w:color="auto" w:fill="FFFFCC"/>
              </w:rPr>
              <w:t>3</w:t>
            </w:r>
            <w:r>
              <w:rPr>
                <w:sz w:val="24"/>
                <w:szCs w:val="24"/>
              </w:rPr>
              <w:t xml:space="preserve"> раза в неделю</w:t>
            </w:r>
          </w:p>
        </w:tc>
      </w:tr>
      <w:tr w:rsidR="005439BB">
        <w:trPr>
          <w:trHeight w:val="635"/>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Совместная игра воспитателя и детей (сюжетно-ролевая, режиссерская, игра- драматизация, строительно- конструктивные игры)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2 раза в неделю</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3 раза в неделю</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2 раза в неделю</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2 раза в неделю</w:t>
            </w:r>
          </w:p>
        </w:tc>
      </w:tr>
      <w:tr w:rsidR="005439BB">
        <w:trPr>
          <w:trHeight w:val="331"/>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Детская студия  (театрализованные игры)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 раз в 2 недели</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2недели</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r>
      <w:tr w:rsidR="005439BB">
        <w:trPr>
          <w:trHeight w:val="27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Досуг здоровья и подвижных игр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r>
      <w:tr w:rsidR="005439BB">
        <w:trPr>
          <w:trHeight w:val="269"/>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r>
      <w:tr w:rsidR="005439BB">
        <w:trPr>
          <w:trHeight w:val="298"/>
          <w:jc w:val="center"/>
        </w:trPr>
        <w:tc>
          <w:tcPr>
            <w:tcW w:w="156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Познавательная и исследовательская деятельность</w:t>
            </w:r>
          </w:p>
        </w:tc>
      </w:tr>
      <w:tr w:rsidR="005439BB">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Сенсорный игровой и интеллектуальный тренинг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2недели</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r>
      <w:tr w:rsidR="005439BB">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Опыты, эксперименты, наблюдения (в том числе, экологической направленности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 раз в 2 недели</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2недели</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r>
      <w:tr w:rsidR="005439BB">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Наблюдения за природой (на прогулке)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r>
      <w:tr w:rsidR="005439BB">
        <w:trPr>
          <w:trHeight w:val="435"/>
          <w:jc w:val="center"/>
        </w:trPr>
        <w:tc>
          <w:tcPr>
            <w:tcW w:w="156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Формы творческой активности, обеспечивающей художественно-эстетическое развитие детей</w:t>
            </w:r>
          </w:p>
        </w:tc>
      </w:tr>
      <w:tr w:rsidR="005439BB">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Музыкально-театральная гостиная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50"/>
              <w:framePr w:wrap="notBeside" w:vAnchor="text" w:hAnchor="text" w:xAlign="center" w:y="1"/>
              <w:shd w:val="clear" w:color="auto" w:fill="auto"/>
              <w:spacing w:line="240" w:lineRule="auto"/>
              <w:jc w:val="center"/>
              <w:rPr>
                <w:sz w:val="24"/>
                <w:szCs w:val="24"/>
              </w:rPr>
            </w:pPr>
            <w:r>
              <w:rPr>
                <w:rStyle w:val="52"/>
                <w:b w:val="0"/>
                <w:sz w:val="24"/>
                <w:szCs w:val="24"/>
                <w:shd w:val="clear" w:color="auto" w:fill="auto"/>
              </w:rPr>
              <w:t>1</w:t>
            </w:r>
            <w:r>
              <w:rPr>
                <w:sz w:val="24"/>
                <w:szCs w:val="24"/>
              </w:rPr>
              <w:t xml:space="preserve"> раз в 2 недели</w:t>
            </w:r>
          </w:p>
        </w:tc>
        <w:tc>
          <w:tcPr>
            <w:tcW w:w="1926"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неделю</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неделю</w:t>
            </w:r>
          </w:p>
        </w:tc>
        <w:tc>
          <w:tcPr>
            <w:tcW w:w="2230"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неделю</w:t>
            </w:r>
          </w:p>
        </w:tc>
      </w:tr>
      <w:tr w:rsidR="005439BB">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Творческая мастерская (рисование, лепка, художественный труд по интересам)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неделю</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неделю</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неделю</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неделю</w:t>
            </w:r>
          </w:p>
        </w:tc>
      </w:tr>
      <w:tr w:rsidR="005439BB">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Чтение литературных произведений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r>
      <w:tr w:rsidR="005439BB">
        <w:trPr>
          <w:trHeight w:val="298"/>
          <w:jc w:val="center"/>
        </w:trPr>
        <w:tc>
          <w:tcPr>
            <w:tcW w:w="156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Самообслуживание и элементарный бытовой труд</w:t>
            </w:r>
          </w:p>
        </w:tc>
      </w:tr>
      <w:tr w:rsidR="005439BB">
        <w:trPr>
          <w:trHeight w:val="353"/>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Самообслуживание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r>
      <w:tr w:rsidR="005439BB">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Трудовые поручения (индивидуально и подгруппами)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ежедневно</w:t>
            </w:r>
          </w:p>
        </w:tc>
      </w:tr>
      <w:tr w:rsidR="005439BB">
        <w:trPr>
          <w:trHeight w:val="298"/>
          <w:jc w:val="center"/>
        </w:trPr>
        <w:tc>
          <w:tcPr>
            <w:tcW w:w="765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Трудовые поручения (общий и совместный труд)</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framePr w:wrap="notBeside" w:vAnchor="text" w:hAnchor="text" w:xAlign="center" w:y="1"/>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неделю</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раз в 2 недели</w:t>
            </w:r>
          </w:p>
        </w:tc>
      </w:tr>
    </w:tbl>
    <w:p w:rsidR="005439BB" w:rsidRDefault="005439BB">
      <w:pPr>
        <w:spacing w:after="0" w:line="240" w:lineRule="auto"/>
        <w:rPr>
          <w:rFonts w:ascii="Times New Roman" w:hAnsi="Times New Roman" w:cs="Times New Roman"/>
          <w:sz w:val="24"/>
          <w:szCs w:val="24"/>
        </w:rPr>
      </w:pPr>
    </w:p>
    <w:p w:rsidR="005439BB" w:rsidRDefault="00C1754C">
      <w:pPr>
        <w:pStyle w:val="11"/>
        <w:keepNext/>
        <w:keepLines/>
        <w:shd w:val="clear" w:color="auto" w:fill="auto"/>
        <w:spacing w:before="0" w:after="0" w:line="240" w:lineRule="auto"/>
        <w:ind w:firstLine="820"/>
        <w:jc w:val="center"/>
        <w:rPr>
          <w:sz w:val="24"/>
          <w:szCs w:val="24"/>
        </w:rPr>
      </w:pPr>
      <w:bookmarkStart w:id="1" w:name="bookmark2"/>
      <w:r>
        <w:rPr>
          <w:sz w:val="24"/>
          <w:szCs w:val="24"/>
        </w:rPr>
        <w:lastRenderedPageBreak/>
        <w:t>Сетка самостоятельной деятельности детей в режимных</w:t>
      </w:r>
      <w:bookmarkStart w:id="2" w:name="bookmark3"/>
      <w:bookmarkEnd w:id="1"/>
      <w:r>
        <w:rPr>
          <w:sz w:val="24"/>
          <w:szCs w:val="24"/>
        </w:rPr>
        <w:t xml:space="preserve">  моментах</w:t>
      </w:r>
      <w:bookmarkEnd w:id="2"/>
    </w:p>
    <w:p w:rsidR="005439BB" w:rsidRDefault="005439BB">
      <w:pPr>
        <w:pStyle w:val="11"/>
        <w:keepNext/>
        <w:keepLines/>
        <w:shd w:val="clear" w:color="auto" w:fill="auto"/>
        <w:spacing w:before="0" w:after="0" w:line="240" w:lineRule="auto"/>
        <w:ind w:firstLine="820"/>
        <w:jc w:val="center"/>
        <w:rPr>
          <w:sz w:val="24"/>
          <w:szCs w:val="24"/>
        </w:rPr>
      </w:pPr>
    </w:p>
    <w:tbl>
      <w:tblPr>
        <w:tblW w:w="15526" w:type="dxa"/>
        <w:jc w:val="center"/>
        <w:tblLayout w:type="fixed"/>
        <w:tblCellMar>
          <w:left w:w="10" w:type="dxa"/>
          <w:right w:w="10" w:type="dxa"/>
        </w:tblCellMar>
        <w:tblLook w:val="04A0"/>
      </w:tblPr>
      <w:tblGrid>
        <w:gridCol w:w="8687"/>
        <w:gridCol w:w="1622"/>
        <w:gridCol w:w="1550"/>
        <w:gridCol w:w="1550"/>
        <w:gridCol w:w="2117"/>
      </w:tblGrid>
      <w:tr w:rsidR="005439BB">
        <w:trPr>
          <w:trHeight w:val="833"/>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Режимные моменты</w:t>
            </w:r>
          </w:p>
        </w:tc>
        <w:tc>
          <w:tcPr>
            <w:tcW w:w="683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Распределение времени в течение дня</w:t>
            </w:r>
          </w:p>
        </w:tc>
      </w:tr>
      <w:tr w:rsidR="005439BB">
        <w:trPr>
          <w:trHeight w:val="567"/>
          <w:jc w:val="center"/>
        </w:trPr>
        <w:tc>
          <w:tcPr>
            <w:tcW w:w="8687" w:type="dxa"/>
            <w:tcBorders>
              <w:top w:val="single" w:sz="4" w:space="0" w:color="auto"/>
              <w:left w:val="single" w:sz="4" w:space="0" w:color="auto"/>
              <w:bottom w:val="single" w:sz="4" w:space="0" w:color="auto"/>
              <w:right w:val="single" w:sz="4" w:space="0" w:color="auto"/>
            </w:tcBorders>
            <w:shd w:val="clear" w:color="auto" w:fill="auto"/>
          </w:tcPr>
          <w:p w:rsidR="005439BB" w:rsidRDefault="005439BB">
            <w:pPr>
              <w:framePr w:wrap="notBeside" w:vAnchor="text" w:hAnchor="text" w:xAlign="center" w:y="1"/>
              <w:spacing w:after="0" w:line="240" w:lineRule="auto"/>
              <w:rPr>
                <w:rFonts w:ascii="Times New Roman" w:hAnsi="Times New Roman" w:cs="Times New Roman"/>
                <w:sz w:val="24"/>
                <w:szCs w:val="24"/>
              </w:rPr>
            </w:pPr>
          </w:p>
        </w:tc>
        <w:tc>
          <w:tcPr>
            <w:tcW w:w="162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Младшая группа</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Средняя группа</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Старшая группа</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Подготовитель</w:t>
            </w:r>
            <w:r>
              <w:rPr>
                <w:sz w:val="24"/>
                <w:szCs w:val="24"/>
              </w:rPr>
              <w:softHyphen/>
              <w:t>ная группа</w:t>
            </w:r>
          </w:p>
        </w:tc>
      </w:tr>
      <w:tr w:rsidR="005439BB">
        <w:trPr>
          <w:trHeight w:val="1113"/>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Игры, общение, деятельность по интересам во время утреннего приема</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10 до 50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10 до 50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10 до 50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10 до 50 мин</w:t>
            </w:r>
          </w:p>
        </w:tc>
      </w:tr>
      <w:tr w:rsidR="005439BB">
        <w:trPr>
          <w:trHeight w:val="833"/>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Самостоятельные игры в 1- й половине дня (до НОД)</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20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15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15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15 мин</w:t>
            </w:r>
          </w:p>
        </w:tc>
      </w:tr>
      <w:tr w:rsidR="005439BB">
        <w:trPr>
          <w:trHeight w:val="999"/>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Подготовка к прогулке, самостоятельная деятельность на прогулке</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60 мин до 1ч.30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60 мин до</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1ч 30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60 мин до</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1ч.40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60 мин до</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 ч. 40 мин</w:t>
            </w:r>
          </w:p>
        </w:tc>
      </w:tr>
      <w:tr w:rsidR="005439BB">
        <w:trPr>
          <w:trHeight w:val="985"/>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Самостоятельные игры, досуги, общение и деятельность по интересам во 2-й половине дня</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40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30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30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30 мин</w:t>
            </w:r>
          </w:p>
        </w:tc>
      </w:tr>
      <w:tr w:rsidR="005439BB">
        <w:trPr>
          <w:trHeight w:val="1127"/>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Подготовка к прогулке, самостоятельная деятельность на прогулке</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40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40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40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40 мин</w:t>
            </w:r>
          </w:p>
        </w:tc>
      </w:tr>
      <w:tr w:rsidR="005439BB">
        <w:trPr>
          <w:trHeight w:val="833"/>
          <w:jc w:val="center"/>
        </w:trPr>
        <w:tc>
          <w:tcPr>
            <w:tcW w:w="868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Игры перед уходом домой</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15 мин</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до 50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15 мин</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до 50 мин</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15 мин</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до 50 мин</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От 15 мин</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до 50 мин</w:t>
            </w:r>
          </w:p>
        </w:tc>
      </w:tr>
    </w:tbl>
    <w:p w:rsidR="005439BB" w:rsidRDefault="005439BB">
      <w:pPr>
        <w:spacing w:after="0"/>
        <w:rPr>
          <w:rFonts w:ascii="Times New Roman" w:hAnsi="Times New Roman" w:cs="Times New Roman"/>
          <w:sz w:val="24"/>
          <w:szCs w:val="24"/>
        </w:rPr>
      </w:pPr>
    </w:p>
    <w:p w:rsidR="005439BB" w:rsidRDefault="00C1754C">
      <w:pPr>
        <w:pStyle w:val="11"/>
        <w:keepNext/>
        <w:keepLines/>
        <w:shd w:val="clear" w:color="auto" w:fill="auto"/>
        <w:spacing w:before="0" w:after="0" w:line="260" w:lineRule="exact"/>
        <w:jc w:val="center"/>
        <w:rPr>
          <w:sz w:val="24"/>
          <w:szCs w:val="24"/>
        </w:rPr>
      </w:pPr>
      <w:bookmarkStart w:id="3" w:name="bookmark5"/>
      <w:r>
        <w:rPr>
          <w:sz w:val="24"/>
          <w:szCs w:val="24"/>
        </w:rPr>
        <w:lastRenderedPageBreak/>
        <w:t>Модель физического воспитания</w:t>
      </w:r>
      <w:bookmarkEnd w:id="3"/>
    </w:p>
    <w:tbl>
      <w:tblPr>
        <w:tblW w:w="15158" w:type="dxa"/>
        <w:jc w:val="center"/>
        <w:tblLayout w:type="fixed"/>
        <w:tblCellMar>
          <w:left w:w="10" w:type="dxa"/>
          <w:right w:w="10" w:type="dxa"/>
        </w:tblCellMar>
        <w:tblLook w:val="04A0"/>
      </w:tblPr>
      <w:tblGrid>
        <w:gridCol w:w="5802"/>
        <w:gridCol w:w="2127"/>
        <w:gridCol w:w="2409"/>
        <w:gridCol w:w="2094"/>
        <w:gridCol w:w="28"/>
        <w:gridCol w:w="2698"/>
      </w:tblGrid>
      <w:tr w:rsidR="005439BB">
        <w:trPr>
          <w:trHeight w:val="423"/>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Формы организации</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Младшая группа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Средняя группа</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Старшая группа</w:t>
            </w: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30"/>
              <w:framePr w:wrap="notBeside" w:vAnchor="text" w:hAnchor="text" w:xAlign="center" w:y="1"/>
              <w:shd w:val="clear" w:color="auto" w:fill="auto"/>
              <w:spacing w:line="240" w:lineRule="auto"/>
              <w:jc w:val="center"/>
              <w:rPr>
                <w:sz w:val="24"/>
                <w:szCs w:val="24"/>
              </w:rPr>
            </w:pPr>
            <w:r>
              <w:rPr>
                <w:sz w:val="24"/>
                <w:szCs w:val="24"/>
              </w:rPr>
              <w:t>Подготовительная группа</w:t>
            </w:r>
          </w:p>
        </w:tc>
      </w:tr>
      <w:tr w:rsidR="005439BB">
        <w:trPr>
          <w:trHeight w:val="700"/>
          <w:jc w:val="center"/>
        </w:trPr>
        <w:tc>
          <w:tcPr>
            <w:tcW w:w="1515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50"/>
              <w:framePr w:wrap="notBeside" w:vAnchor="text" w:hAnchor="text" w:xAlign="center" w:y="1"/>
              <w:shd w:val="clear" w:color="auto" w:fill="auto"/>
              <w:spacing w:line="240" w:lineRule="auto"/>
              <w:jc w:val="center"/>
              <w:rPr>
                <w:sz w:val="24"/>
                <w:szCs w:val="24"/>
              </w:rPr>
            </w:pPr>
            <w:r>
              <w:rPr>
                <w:sz w:val="24"/>
                <w:szCs w:val="24"/>
              </w:rPr>
              <w:t>1. Физкультурно-оздоровительные мероприятия в ходе выполнения режимных моментов деятельности детского сада</w:t>
            </w:r>
          </w:p>
        </w:tc>
      </w:tr>
      <w:tr w:rsidR="005439BB">
        <w:trPr>
          <w:trHeight w:val="542"/>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1.1.</w:t>
            </w:r>
          </w:p>
          <w:p w:rsidR="005439BB" w:rsidRDefault="00C1754C">
            <w:pPr>
              <w:pStyle w:val="1"/>
              <w:framePr w:wrap="notBeside" w:vAnchor="text" w:hAnchor="text" w:xAlign="center" w:y="1"/>
              <w:shd w:val="clear" w:color="auto" w:fill="auto"/>
              <w:spacing w:line="240" w:lineRule="auto"/>
              <w:rPr>
                <w:sz w:val="24"/>
                <w:szCs w:val="24"/>
              </w:rPr>
            </w:pPr>
            <w:r>
              <w:rPr>
                <w:sz w:val="24"/>
                <w:szCs w:val="24"/>
              </w:rPr>
              <w:t>Утренняя гимнастика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 xml:space="preserve">Ежедневно </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5-6 минут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Ежедневно</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 xml:space="preserve"> 6-8 минут</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 xml:space="preserve">Ежедневно </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8- 10 минут</w:t>
            </w: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 xml:space="preserve">Ежедневно </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10-12 минут</w:t>
            </w:r>
          </w:p>
        </w:tc>
      </w:tr>
      <w:tr w:rsidR="005439BB">
        <w:trPr>
          <w:trHeight w:val="275"/>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1.2.</w:t>
            </w:r>
          </w:p>
          <w:p w:rsidR="005439BB" w:rsidRDefault="00C1754C">
            <w:pPr>
              <w:pStyle w:val="1"/>
              <w:framePr w:wrap="notBeside" w:vAnchor="text" w:hAnchor="text" w:xAlign="center" w:y="1"/>
              <w:shd w:val="clear" w:color="auto" w:fill="auto"/>
              <w:spacing w:line="240" w:lineRule="auto"/>
              <w:rPr>
                <w:sz w:val="24"/>
                <w:szCs w:val="24"/>
              </w:rPr>
            </w:pPr>
            <w:r>
              <w:rPr>
                <w:sz w:val="24"/>
                <w:szCs w:val="24"/>
              </w:rPr>
              <w:t>Физкультминутки</w:t>
            </w:r>
          </w:p>
        </w:tc>
        <w:tc>
          <w:tcPr>
            <w:tcW w:w="9356" w:type="dxa"/>
            <w:gridSpan w:val="5"/>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Ежедневно по мере необходимости (до 3-х минут)</w:t>
            </w:r>
          </w:p>
        </w:tc>
      </w:tr>
      <w:tr w:rsidR="005439BB">
        <w:trPr>
          <w:trHeight w:val="566"/>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1.3.</w:t>
            </w:r>
          </w:p>
          <w:p w:rsidR="005439BB" w:rsidRDefault="00C1754C">
            <w:pPr>
              <w:pStyle w:val="1"/>
              <w:framePr w:wrap="notBeside" w:vAnchor="text" w:hAnchor="text" w:xAlign="center" w:y="1"/>
              <w:shd w:val="clear" w:color="auto" w:fill="auto"/>
              <w:spacing w:line="240" w:lineRule="auto"/>
              <w:rPr>
                <w:sz w:val="24"/>
                <w:szCs w:val="24"/>
              </w:rPr>
            </w:pPr>
            <w:r>
              <w:rPr>
                <w:sz w:val="24"/>
                <w:szCs w:val="24"/>
              </w:rPr>
              <w:t>Игры и физические упражнения на прогулке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 xml:space="preserve">Ежедневно </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6- 10 минут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 xml:space="preserve">Ежедневно </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10- 15 минут</w:t>
            </w:r>
          </w:p>
        </w:tc>
        <w:tc>
          <w:tcPr>
            <w:tcW w:w="2094"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 xml:space="preserve">Ежедневно </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15- 20 минут</w:t>
            </w:r>
          </w:p>
        </w:tc>
        <w:tc>
          <w:tcPr>
            <w:tcW w:w="2726" w:type="dxa"/>
            <w:gridSpan w:val="2"/>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 xml:space="preserve">Ежедневно </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20-30 минут</w:t>
            </w:r>
          </w:p>
        </w:tc>
      </w:tr>
      <w:tr w:rsidR="005439BB">
        <w:trPr>
          <w:trHeight w:val="313"/>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 xml:space="preserve">1.4.   </w:t>
            </w:r>
          </w:p>
          <w:p w:rsidR="005439BB" w:rsidRDefault="00C1754C">
            <w:pPr>
              <w:pStyle w:val="1"/>
              <w:framePr w:wrap="notBeside" w:vAnchor="text" w:hAnchor="text" w:xAlign="center" w:y="1"/>
              <w:shd w:val="clear" w:color="auto" w:fill="auto"/>
              <w:spacing w:line="240" w:lineRule="auto"/>
              <w:rPr>
                <w:sz w:val="24"/>
                <w:szCs w:val="24"/>
              </w:rPr>
            </w:pPr>
            <w:r>
              <w:rPr>
                <w:sz w:val="24"/>
                <w:szCs w:val="24"/>
              </w:rPr>
              <w:t>Закаливающие процедуры</w:t>
            </w:r>
          </w:p>
        </w:tc>
        <w:tc>
          <w:tcPr>
            <w:tcW w:w="9356" w:type="dxa"/>
            <w:gridSpan w:val="5"/>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Ежедневно после дневного сна</w:t>
            </w:r>
          </w:p>
        </w:tc>
      </w:tr>
      <w:tr w:rsidR="005439BB">
        <w:trPr>
          <w:trHeight w:val="324"/>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 xml:space="preserve">1.5. </w:t>
            </w:r>
          </w:p>
          <w:p w:rsidR="005439BB" w:rsidRDefault="00C1754C">
            <w:pPr>
              <w:pStyle w:val="1"/>
              <w:framePr w:wrap="notBeside" w:vAnchor="text" w:hAnchor="text" w:xAlign="center" w:y="1"/>
              <w:shd w:val="clear" w:color="auto" w:fill="auto"/>
              <w:spacing w:line="240" w:lineRule="auto"/>
              <w:rPr>
                <w:sz w:val="24"/>
                <w:szCs w:val="24"/>
              </w:rPr>
            </w:pPr>
            <w:r>
              <w:rPr>
                <w:sz w:val="24"/>
                <w:szCs w:val="24"/>
              </w:rPr>
              <w:t>Дыхательная гимнастика</w:t>
            </w:r>
          </w:p>
        </w:tc>
        <w:tc>
          <w:tcPr>
            <w:tcW w:w="9356" w:type="dxa"/>
            <w:gridSpan w:val="5"/>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Ежедневно после дневного сна</w:t>
            </w:r>
          </w:p>
        </w:tc>
      </w:tr>
      <w:tr w:rsidR="005439BB">
        <w:trPr>
          <w:trHeight w:val="510"/>
          <w:jc w:val="center"/>
        </w:trPr>
        <w:tc>
          <w:tcPr>
            <w:tcW w:w="1515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2. Физкультурные занятия</w:t>
            </w:r>
          </w:p>
        </w:tc>
      </w:tr>
      <w:tr w:rsidR="005439BB">
        <w:trPr>
          <w:trHeight w:val="835"/>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2.1</w:t>
            </w:r>
          </w:p>
          <w:p w:rsidR="005439BB" w:rsidRDefault="00C1754C">
            <w:pPr>
              <w:pStyle w:val="1"/>
              <w:framePr w:wrap="notBeside" w:vAnchor="text" w:hAnchor="text" w:xAlign="center" w:y="1"/>
              <w:shd w:val="clear" w:color="auto" w:fill="auto"/>
              <w:spacing w:line="240" w:lineRule="auto"/>
              <w:rPr>
                <w:sz w:val="24"/>
                <w:szCs w:val="24"/>
              </w:rPr>
            </w:pPr>
            <w:r>
              <w:rPr>
                <w:sz w:val="24"/>
                <w:szCs w:val="24"/>
              </w:rPr>
              <w:t>Физкультурные занятия в спортивном зале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3 раза в неделю по 15 минут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3 раза в неделю по 20 минут</w:t>
            </w:r>
          </w:p>
        </w:tc>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2 раза в неделю по 25 минут</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 xml:space="preserve">2 раза в неделю </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по 30 минут</w:t>
            </w:r>
          </w:p>
        </w:tc>
      </w:tr>
      <w:tr w:rsidR="005439BB">
        <w:trPr>
          <w:trHeight w:val="835"/>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2.3</w:t>
            </w:r>
          </w:p>
          <w:p w:rsidR="005439BB" w:rsidRDefault="00C1754C">
            <w:pPr>
              <w:pStyle w:val="1"/>
              <w:framePr w:wrap="notBeside" w:vAnchor="text" w:hAnchor="text" w:xAlign="center" w:y="1"/>
              <w:shd w:val="clear" w:color="auto" w:fill="auto"/>
              <w:spacing w:line="240" w:lineRule="auto"/>
              <w:rPr>
                <w:sz w:val="24"/>
                <w:szCs w:val="24"/>
              </w:rPr>
            </w:pPr>
            <w:r>
              <w:rPr>
                <w:sz w:val="24"/>
                <w:szCs w:val="24"/>
              </w:rPr>
              <w:t>Физкультурные занятия на свежем воздухе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framePr w:wrap="notBeside" w:vAnchor="text" w:hAnchor="text" w:xAlign="center" w:y="1"/>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framePr w:wrap="notBeside" w:vAnchor="text" w:hAnchor="text" w:xAlign="center" w:y="1"/>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 xml:space="preserve">1 раз в неделю </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25 минут</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 раз в неделю</w:t>
            </w:r>
          </w:p>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30 минут</w:t>
            </w:r>
          </w:p>
        </w:tc>
      </w:tr>
      <w:tr w:rsidR="005439BB">
        <w:trPr>
          <w:trHeight w:val="466"/>
          <w:jc w:val="center"/>
        </w:trPr>
        <w:tc>
          <w:tcPr>
            <w:tcW w:w="1515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3. Спортивный досуг</w:t>
            </w:r>
          </w:p>
        </w:tc>
      </w:tr>
      <w:tr w:rsidR="005439BB">
        <w:trPr>
          <w:trHeight w:val="702"/>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3.1</w:t>
            </w:r>
          </w:p>
          <w:p w:rsidR="005439BB" w:rsidRDefault="00C1754C">
            <w:pPr>
              <w:pStyle w:val="1"/>
              <w:framePr w:wrap="notBeside" w:vAnchor="text" w:hAnchor="text" w:xAlign="center" w:y="1"/>
              <w:shd w:val="clear" w:color="auto" w:fill="auto"/>
              <w:spacing w:line="240" w:lineRule="auto"/>
              <w:rPr>
                <w:sz w:val="24"/>
                <w:szCs w:val="24"/>
              </w:rPr>
            </w:pPr>
            <w:r>
              <w:rPr>
                <w:sz w:val="24"/>
                <w:szCs w:val="24"/>
              </w:rPr>
              <w:t>Самостоятельная  двигательная  деятельность</w:t>
            </w:r>
          </w:p>
        </w:tc>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5439BB">
        <w:trPr>
          <w:trHeight w:val="711"/>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3.2</w:t>
            </w:r>
          </w:p>
          <w:p w:rsidR="005439BB" w:rsidRDefault="00C1754C">
            <w:pPr>
              <w:pStyle w:val="1"/>
              <w:framePr w:wrap="notBeside" w:vAnchor="text" w:hAnchor="text" w:xAlign="center" w:y="1"/>
              <w:shd w:val="clear" w:color="auto" w:fill="auto"/>
              <w:spacing w:line="240" w:lineRule="auto"/>
              <w:rPr>
                <w:sz w:val="24"/>
                <w:szCs w:val="24"/>
              </w:rPr>
            </w:pPr>
            <w:r>
              <w:rPr>
                <w:sz w:val="24"/>
                <w:szCs w:val="24"/>
              </w:rPr>
              <w:t>Спортивные праздники</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90"/>
              <w:framePr w:wrap="notBeside" w:vAnchor="text" w:hAnchor="text" w:xAlign="center" w:y="1"/>
              <w:shd w:val="clear" w:color="auto" w:fill="auto"/>
              <w:spacing w:line="240" w:lineRule="auto"/>
              <w:rPr>
                <w:sz w:val="24"/>
                <w:szCs w:val="24"/>
              </w:rPr>
            </w:pPr>
            <w:r>
              <w:rPr>
                <w:sz w:val="24"/>
                <w:szCs w:val="24"/>
              </w:rPr>
              <w:t>-</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Летом 1 раз в год</w:t>
            </w:r>
          </w:p>
        </w:tc>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2 раза в год</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2 раза в год</w:t>
            </w:r>
          </w:p>
        </w:tc>
      </w:tr>
      <w:tr w:rsidR="005439BB">
        <w:trPr>
          <w:trHeight w:val="710"/>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3.3</w:t>
            </w:r>
          </w:p>
          <w:p w:rsidR="005439BB" w:rsidRDefault="00C1754C">
            <w:pPr>
              <w:pStyle w:val="1"/>
              <w:framePr w:wrap="notBeside" w:vAnchor="text" w:hAnchor="text" w:xAlign="center" w:y="1"/>
              <w:shd w:val="clear" w:color="auto" w:fill="auto"/>
              <w:spacing w:line="240" w:lineRule="auto"/>
              <w:rPr>
                <w:sz w:val="24"/>
                <w:szCs w:val="24"/>
              </w:rPr>
            </w:pPr>
            <w:r>
              <w:rPr>
                <w:sz w:val="24"/>
                <w:szCs w:val="24"/>
              </w:rPr>
              <w:t>Физкультурные досуги и развлечения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 раз в квартал</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 раз в месяц</w:t>
            </w:r>
          </w:p>
        </w:tc>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 раз в месяц</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 раз в месяц</w:t>
            </w:r>
          </w:p>
        </w:tc>
      </w:tr>
      <w:tr w:rsidR="005439BB">
        <w:trPr>
          <w:trHeight w:val="707"/>
          <w:jc w:val="center"/>
        </w:trPr>
        <w:tc>
          <w:tcPr>
            <w:tcW w:w="5802"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rPr>
                <w:sz w:val="24"/>
                <w:szCs w:val="24"/>
              </w:rPr>
            </w:pPr>
            <w:r>
              <w:rPr>
                <w:sz w:val="24"/>
                <w:szCs w:val="24"/>
              </w:rPr>
              <w:t>3.4</w:t>
            </w:r>
          </w:p>
          <w:p w:rsidR="005439BB" w:rsidRDefault="00C1754C">
            <w:pPr>
              <w:pStyle w:val="1"/>
              <w:framePr w:wrap="notBeside" w:vAnchor="text" w:hAnchor="text" w:xAlign="center" w:y="1"/>
              <w:shd w:val="clear" w:color="auto" w:fill="auto"/>
              <w:spacing w:line="240" w:lineRule="auto"/>
              <w:rPr>
                <w:sz w:val="24"/>
                <w:szCs w:val="24"/>
              </w:rPr>
            </w:pPr>
            <w:r>
              <w:rPr>
                <w:sz w:val="24"/>
                <w:szCs w:val="24"/>
              </w:rPr>
              <w:t>Дни здоровья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 раз в квартал</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 раз в квартал</w:t>
            </w:r>
          </w:p>
        </w:tc>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 раз в квартал</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pStyle w:val="1"/>
              <w:framePr w:wrap="notBeside" w:vAnchor="text" w:hAnchor="text" w:xAlign="center" w:y="1"/>
              <w:shd w:val="clear" w:color="auto" w:fill="auto"/>
              <w:spacing w:line="240" w:lineRule="auto"/>
              <w:jc w:val="center"/>
              <w:rPr>
                <w:sz w:val="24"/>
                <w:szCs w:val="24"/>
              </w:rPr>
            </w:pPr>
            <w:r>
              <w:rPr>
                <w:sz w:val="24"/>
                <w:szCs w:val="24"/>
              </w:rPr>
              <w:t>1 раз в квартал</w:t>
            </w:r>
          </w:p>
        </w:tc>
      </w:tr>
    </w:tbl>
    <w:p w:rsidR="005439BB" w:rsidRDefault="005439BB">
      <w:pPr>
        <w:spacing w:after="0"/>
        <w:rPr>
          <w:rFonts w:ascii="Times New Roman" w:hAnsi="Times New Roman" w:cs="Times New Roman"/>
          <w:sz w:val="24"/>
          <w:szCs w:val="24"/>
        </w:rPr>
      </w:pPr>
    </w:p>
    <w:p w:rsidR="005439BB" w:rsidRDefault="00C1754C">
      <w:pPr>
        <w:widowControl w:val="0"/>
        <w:shd w:val="clear" w:color="auto" w:fill="FFFFFF"/>
        <w:tabs>
          <w:tab w:val="left" w:pos="874"/>
        </w:tabs>
        <w:autoSpaceDE w:val="0"/>
        <w:autoSpaceDN w:val="0"/>
        <w:adjustRightInd w:val="0"/>
        <w:spacing w:after="0"/>
        <w:jc w:val="center"/>
        <w:rPr>
          <w:rFonts w:ascii="Times New Roman" w:hAnsi="Times New Roman" w:cs="Times New Roman"/>
          <w:spacing w:val="-13"/>
          <w:sz w:val="24"/>
          <w:szCs w:val="24"/>
        </w:rPr>
      </w:pPr>
      <w:r>
        <w:rPr>
          <w:rFonts w:ascii="Times New Roman" w:hAnsi="Times New Roman" w:cs="Times New Roman"/>
          <w:sz w:val="24"/>
          <w:szCs w:val="28"/>
        </w:rPr>
        <w:t xml:space="preserve">    </w:t>
      </w:r>
      <w:r>
        <w:rPr>
          <w:rFonts w:ascii="Times New Roman" w:hAnsi="Times New Roman" w:cs="Times New Roman"/>
          <w:spacing w:val="-13"/>
          <w:sz w:val="24"/>
          <w:szCs w:val="24"/>
        </w:rPr>
        <w:t>Система физкультурно-оздоровительных мероприятий</w:t>
      </w:r>
    </w:p>
    <w:tbl>
      <w:tblPr>
        <w:tblW w:w="16157" w:type="dxa"/>
        <w:jc w:val="center"/>
        <w:tblLayout w:type="fixed"/>
        <w:tblCellMar>
          <w:left w:w="40" w:type="dxa"/>
          <w:right w:w="40" w:type="dxa"/>
        </w:tblCellMar>
        <w:tblLook w:val="04A0"/>
      </w:tblPr>
      <w:tblGrid>
        <w:gridCol w:w="946"/>
        <w:gridCol w:w="5408"/>
        <w:gridCol w:w="1985"/>
        <w:gridCol w:w="2409"/>
        <w:gridCol w:w="2127"/>
        <w:gridCol w:w="3282"/>
      </w:tblGrid>
      <w:tr w:rsidR="005439BB">
        <w:trPr>
          <w:trHeight w:hRule="exact" w:val="383"/>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pacing w:val="-9"/>
                <w:sz w:val="24"/>
                <w:szCs w:val="24"/>
              </w:rPr>
              <w:t>п/п</w:t>
            </w:r>
          </w:p>
        </w:tc>
        <w:tc>
          <w:tcPr>
            <w:tcW w:w="5408"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sz w:val="24"/>
                <w:szCs w:val="24"/>
              </w:rPr>
            </w:pPr>
            <w:r>
              <w:rPr>
                <w:rFonts w:ascii="Times New Roman" w:hAnsi="Times New Roman" w:cs="Times New Roman"/>
                <w:color w:val="323232"/>
                <w:spacing w:val="-4"/>
                <w:sz w:val="24"/>
                <w:szCs w:val="24"/>
              </w:rPr>
              <w:t>Мероприятия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sz w:val="24"/>
                <w:szCs w:val="24"/>
              </w:rPr>
            </w:pPr>
            <w:r>
              <w:rPr>
                <w:rFonts w:ascii="Times New Roman" w:hAnsi="Times New Roman" w:cs="Times New Roman"/>
                <w:color w:val="323232"/>
                <w:spacing w:val="-6"/>
                <w:sz w:val="24"/>
                <w:szCs w:val="24"/>
              </w:rPr>
              <w:t>Группа ДОУ</w:t>
            </w:r>
          </w:p>
        </w:tc>
        <w:tc>
          <w:tcPr>
            <w:tcW w:w="2409" w:type="dxa"/>
            <w:tcBorders>
              <w:top w:val="single" w:sz="6" w:space="0" w:color="auto"/>
              <w:left w:val="single" w:sz="6" w:space="0" w:color="auto"/>
              <w:bottom w:val="single" w:sz="6"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sz w:val="24"/>
                <w:szCs w:val="24"/>
              </w:rPr>
            </w:pPr>
            <w:r>
              <w:rPr>
                <w:rFonts w:ascii="Times New Roman" w:hAnsi="Times New Roman" w:cs="Times New Roman"/>
                <w:sz w:val="24"/>
                <w:szCs w:val="24"/>
              </w:rPr>
              <w:t>Время проведения</w:t>
            </w:r>
          </w:p>
        </w:tc>
        <w:tc>
          <w:tcPr>
            <w:tcW w:w="2127" w:type="dxa"/>
            <w:tcBorders>
              <w:top w:val="single" w:sz="6" w:space="0" w:color="auto"/>
              <w:left w:val="single" w:sz="4"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sz w:val="24"/>
                <w:szCs w:val="24"/>
              </w:rPr>
            </w:pPr>
            <w:r>
              <w:rPr>
                <w:rFonts w:ascii="Times New Roman" w:hAnsi="Times New Roman" w:cs="Times New Roman"/>
                <w:color w:val="323232"/>
                <w:spacing w:val="-10"/>
                <w:sz w:val="24"/>
                <w:szCs w:val="24"/>
              </w:rPr>
              <w:t>Периодичность</w:t>
            </w:r>
          </w:p>
        </w:tc>
        <w:tc>
          <w:tcPr>
            <w:tcW w:w="3282"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sz w:val="24"/>
                <w:szCs w:val="24"/>
              </w:rPr>
            </w:pPr>
            <w:r>
              <w:rPr>
                <w:rFonts w:ascii="Times New Roman" w:hAnsi="Times New Roman" w:cs="Times New Roman"/>
                <w:color w:val="323232"/>
                <w:spacing w:val="-4"/>
                <w:sz w:val="24"/>
                <w:szCs w:val="24"/>
              </w:rPr>
              <w:t>Ответственный</w:t>
            </w:r>
          </w:p>
        </w:tc>
      </w:tr>
      <w:tr w:rsidR="005439BB">
        <w:trPr>
          <w:trHeight w:val="247"/>
          <w:jc w:val="center"/>
        </w:trPr>
        <w:tc>
          <w:tcPr>
            <w:tcW w:w="1615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bCs/>
                <w:color w:val="323232"/>
                <w:spacing w:val="-5"/>
                <w:sz w:val="24"/>
                <w:szCs w:val="24"/>
              </w:rPr>
            </w:pPr>
            <w:r>
              <w:rPr>
                <w:rFonts w:ascii="Times New Roman" w:hAnsi="Times New Roman" w:cs="Times New Roman"/>
                <w:bCs/>
                <w:color w:val="323232"/>
                <w:spacing w:val="-5"/>
                <w:sz w:val="24"/>
                <w:szCs w:val="24"/>
                <w:lang w:val="en-US"/>
              </w:rPr>
              <w:t>I</w:t>
            </w:r>
            <w:r>
              <w:rPr>
                <w:rFonts w:ascii="Times New Roman" w:hAnsi="Times New Roman" w:cs="Times New Roman"/>
                <w:bCs/>
                <w:color w:val="323232"/>
                <w:spacing w:val="-5"/>
                <w:sz w:val="24"/>
                <w:szCs w:val="24"/>
              </w:rPr>
              <w:t>. МОНИТОРИНГ</w:t>
            </w:r>
          </w:p>
        </w:tc>
      </w:tr>
      <w:tr w:rsidR="005439BB">
        <w:trPr>
          <w:trHeight w:hRule="exact" w:val="328"/>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1.</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1"/>
                <w:sz w:val="24"/>
                <w:szCs w:val="24"/>
              </w:rPr>
              <w:t>Определение  уровня физического развития, уровня  физи</w:t>
            </w:r>
            <w:r>
              <w:rPr>
                <w:rFonts w:ascii="Times New Roman" w:hAnsi="Times New Roman" w:cs="Times New Roman"/>
                <w:color w:val="0D0D0D"/>
                <w:spacing w:val="1"/>
                <w:sz w:val="24"/>
                <w:szCs w:val="24"/>
              </w:rPr>
              <w:t xml:space="preserve">ческой подготовленности </w:t>
            </w:r>
            <w:r>
              <w:rPr>
                <w:rFonts w:ascii="Times New Roman" w:hAnsi="Times New Roman" w:cs="Times New Roman"/>
                <w:color w:val="0D0D0D"/>
                <w:spacing w:val="-4"/>
                <w:sz w:val="24"/>
                <w:szCs w:val="24"/>
              </w:rPr>
              <w:t>детей</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z w:val="24"/>
                <w:szCs w:val="24"/>
              </w:rPr>
            </w:pPr>
          </w:p>
        </w:tc>
        <w:tc>
          <w:tcPr>
            <w:tcW w:w="2409" w:type="dxa"/>
            <w:tcBorders>
              <w:top w:val="single" w:sz="6" w:space="0" w:color="auto"/>
              <w:left w:val="single" w:sz="6" w:space="0" w:color="auto"/>
              <w:bottom w:val="single" w:sz="4" w:space="0" w:color="auto"/>
              <w:right w:val="single" w:sz="4" w:space="0" w:color="auto"/>
            </w:tcBorders>
            <w:shd w:val="clear" w:color="auto" w:fill="FFFFFF"/>
          </w:tcPr>
          <w:p w:rsidR="005439BB" w:rsidRDefault="005439BB">
            <w:pPr>
              <w:shd w:val="clear" w:color="auto" w:fill="FFFFFF"/>
              <w:spacing w:after="0"/>
              <w:jc w:val="center"/>
              <w:rPr>
                <w:rFonts w:ascii="Times New Roman" w:hAnsi="Times New Roman" w:cs="Times New Roman"/>
                <w:color w:val="0D0D0D"/>
                <w:sz w:val="24"/>
                <w:szCs w:val="24"/>
              </w:rPr>
            </w:pP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2 раза в год</w:t>
            </w:r>
          </w:p>
          <w:p w:rsidR="005439BB" w:rsidRDefault="00C1754C">
            <w:pPr>
              <w:shd w:val="clear" w:color="auto" w:fill="FFFFFF"/>
              <w:spacing w:after="0"/>
              <w:jc w:val="center"/>
              <w:rPr>
                <w:rFonts w:ascii="Times New Roman" w:hAnsi="Times New Roman" w:cs="Times New Roman"/>
                <w:color w:val="0D0D0D"/>
                <w:spacing w:val="-3"/>
                <w:sz w:val="24"/>
                <w:szCs w:val="24"/>
              </w:rPr>
            </w:pPr>
            <w:r>
              <w:rPr>
                <w:rFonts w:ascii="Times New Roman" w:hAnsi="Times New Roman" w:cs="Times New Roman"/>
                <w:color w:val="0D0D0D"/>
                <w:spacing w:val="-3"/>
                <w:sz w:val="24"/>
                <w:szCs w:val="24"/>
              </w:rPr>
              <w:t>(в сентябре-октябре</w:t>
            </w:r>
          </w:p>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3"/>
                <w:sz w:val="24"/>
                <w:szCs w:val="24"/>
              </w:rPr>
              <w:t>и мае-апреле)</w:t>
            </w:r>
          </w:p>
        </w:tc>
        <w:tc>
          <w:tcPr>
            <w:tcW w:w="3282"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5439BB">
            <w:pPr>
              <w:shd w:val="clear" w:color="auto" w:fill="FFFFFF"/>
              <w:spacing w:after="0"/>
              <w:rPr>
                <w:rFonts w:ascii="Times New Roman" w:hAnsi="Times New Roman" w:cs="Times New Roman"/>
                <w:color w:val="0D0D0D"/>
                <w:spacing w:val="-5"/>
                <w:sz w:val="24"/>
                <w:szCs w:val="24"/>
              </w:rPr>
            </w:pPr>
          </w:p>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5"/>
                <w:sz w:val="24"/>
                <w:szCs w:val="24"/>
              </w:rPr>
              <w:t>воспитатель</w:t>
            </w:r>
          </w:p>
        </w:tc>
      </w:tr>
      <w:tr w:rsidR="005439BB">
        <w:trPr>
          <w:trHeight w:hRule="exact" w:val="333"/>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lang w:val="en-US"/>
              </w:rPr>
              <w:t xml:space="preserve">II </w:t>
            </w:r>
            <w:r>
              <w:rPr>
                <w:rFonts w:ascii="Times New Roman" w:hAnsi="Times New Roman" w:cs="Times New Roman"/>
                <w:color w:val="0D0D0D"/>
                <w:spacing w:val="-8"/>
                <w:sz w:val="24"/>
                <w:szCs w:val="24"/>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lang w:val="en-US"/>
              </w:rPr>
              <w:t>15x</w:t>
            </w:r>
            <w:r>
              <w:rPr>
                <w:rFonts w:ascii="Times New Roman" w:hAnsi="Times New Roman" w:cs="Times New Roman"/>
                <w:color w:val="0D0D0D"/>
                <w:sz w:val="24"/>
                <w:szCs w:val="24"/>
              </w:rPr>
              <w:t>2</w:t>
            </w:r>
            <w:r>
              <w:rPr>
                <w:rFonts w:ascii="Times New Roman" w:hAnsi="Times New Roman" w:cs="Times New Roman"/>
                <w:color w:val="0D0D0D"/>
                <w:sz w:val="24"/>
                <w:szCs w:val="24"/>
                <w:lang w:val="en-US"/>
              </w:rPr>
              <w:t>=</w:t>
            </w:r>
            <w:r>
              <w:rPr>
                <w:rFonts w:ascii="Times New Roman" w:hAnsi="Times New Roman" w:cs="Times New Roman"/>
                <w:color w:val="0D0D0D"/>
                <w:sz w:val="24"/>
                <w:szCs w:val="24"/>
              </w:rPr>
              <w:t>30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r>
      <w:tr w:rsidR="005439BB">
        <w:trPr>
          <w:trHeight w:hRule="exact" w:val="346"/>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20x</w:t>
            </w:r>
            <w:r>
              <w:rPr>
                <w:rFonts w:ascii="Times New Roman" w:hAnsi="Times New Roman" w:cs="Times New Roman"/>
                <w:color w:val="0D0D0D"/>
                <w:sz w:val="24"/>
                <w:szCs w:val="24"/>
              </w:rPr>
              <w:t>2</w:t>
            </w:r>
            <w:r>
              <w:rPr>
                <w:rFonts w:ascii="Times New Roman" w:hAnsi="Times New Roman" w:cs="Times New Roman"/>
                <w:color w:val="0D0D0D"/>
                <w:sz w:val="24"/>
                <w:szCs w:val="24"/>
                <w:lang w:val="en-US"/>
              </w:rPr>
              <w:t>=</w:t>
            </w:r>
            <w:r>
              <w:rPr>
                <w:rFonts w:ascii="Times New Roman" w:hAnsi="Times New Roman" w:cs="Times New Roman"/>
                <w:color w:val="0D0D0D"/>
                <w:sz w:val="24"/>
                <w:szCs w:val="24"/>
              </w:rPr>
              <w:t>4</w:t>
            </w:r>
            <w:r>
              <w:rPr>
                <w:rFonts w:ascii="Times New Roman" w:hAnsi="Times New Roman" w:cs="Times New Roman"/>
                <w:color w:val="0D0D0D"/>
                <w:sz w:val="24"/>
                <w:szCs w:val="24"/>
                <w:lang w:val="en-US"/>
              </w:rPr>
              <w:t>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r>
      <w:tr w:rsidR="005439BB">
        <w:trPr>
          <w:trHeight w:hRule="exact" w:val="299"/>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lang w:val="en-US"/>
              </w:rPr>
              <w:t>25x</w:t>
            </w:r>
            <w:r>
              <w:rPr>
                <w:rFonts w:ascii="Times New Roman" w:hAnsi="Times New Roman" w:cs="Times New Roman"/>
                <w:color w:val="0D0D0D"/>
                <w:sz w:val="24"/>
                <w:szCs w:val="24"/>
              </w:rPr>
              <w:t>2</w:t>
            </w:r>
            <w:r>
              <w:rPr>
                <w:rFonts w:ascii="Times New Roman" w:hAnsi="Times New Roman" w:cs="Times New Roman"/>
                <w:color w:val="0D0D0D"/>
                <w:sz w:val="24"/>
                <w:szCs w:val="24"/>
                <w:lang w:val="en-US"/>
              </w:rPr>
              <w:t>=</w:t>
            </w:r>
            <w:r>
              <w:rPr>
                <w:rFonts w:ascii="Times New Roman" w:hAnsi="Times New Roman" w:cs="Times New Roman"/>
                <w:color w:val="0D0D0D"/>
                <w:sz w:val="24"/>
                <w:szCs w:val="24"/>
              </w:rPr>
              <w:t>50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r>
      <w:tr w:rsidR="005439BB">
        <w:trPr>
          <w:trHeight w:hRule="exact" w:val="41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proofErr w:type="spellStart"/>
            <w:r>
              <w:rPr>
                <w:rFonts w:ascii="Times New Roman" w:hAnsi="Times New Roman" w:cs="Times New Roman"/>
                <w:color w:val="0D0D0D"/>
                <w:spacing w:val="-8"/>
                <w:sz w:val="24"/>
                <w:szCs w:val="24"/>
              </w:rPr>
              <w:t>Подготов</w:t>
            </w:r>
            <w:proofErr w:type="spellEnd"/>
            <w:r>
              <w:rPr>
                <w:rFonts w:ascii="Times New Roman" w:hAnsi="Times New Roman" w:cs="Times New Roman"/>
                <w:color w:val="0D0D0D"/>
                <w:spacing w:val="-8"/>
                <w:sz w:val="24"/>
                <w:szCs w:val="24"/>
              </w:rPr>
              <w:t>.</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30x</w:t>
            </w:r>
            <w:r>
              <w:rPr>
                <w:rFonts w:ascii="Times New Roman" w:hAnsi="Times New Roman" w:cs="Times New Roman"/>
                <w:color w:val="0D0D0D"/>
                <w:sz w:val="24"/>
                <w:szCs w:val="24"/>
              </w:rPr>
              <w:t>2</w:t>
            </w:r>
            <w:r>
              <w:rPr>
                <w:rFonts w:ascii="Times New Roman" w:hAnsi="Times New Roman" w:cs="Times New Roman"/>
                <w:color w:val="0D0D0D"/>
                <w:sz w:val="24"/>
                <w:szCs w:val="24"/>
                <w:lang w:val="en-US"/>
              </w:rPr>
              <w:t>=</w:t>
            </w:r>
            <w:r>
              <w:rPr>
                <w:rFonts w:ascii="Times New Roman" w:hAnsi="Times New Roman" w:cs="Times New Roman"/>
                <w:color w:val="0D0D0D"/>
                <w:sz w:val="24"/>
                <w:szCs w:val="24"/>
              </w:rPr>
              <w:t>6</w:t>
            </w:r>
            <w:r>
              <w:rPr>
                <w:rFonts w:ascii="Times New Roman" w:hAnsi="Times New Roman" w:cs="Times New Roman"/>
                <w:color w:val="0D0D0D"/>
                <w:sz w:val="24"/>
                <w:szCs w:val="24"/>
                <w:lang w:val="en-US"/>
              </w:rPr>
              <w:t>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r>
      <w:tr w:rsidR="005439BB">
        <w:trPr>
          <w:trHeight w:hRule="exact" w:val="1083"/>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2.</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2"/>
                <w:sz w:val="24"/>
                <w:szCs w:val="24"/>
              </w:rPr>
              <w:t>Диспансеризация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z w:val="24"/>
                <w:szCs w:val="24"/>
              </w:rPr>
            </w:pPr>
            <w:r>
              <w:rPr>
                <w:rFonts w:ascii="Times New Roman" w:hAnsi="Times New Roman" w:cs="Times New Roman"/>
                <w:color w:val="0D0D0D"/>
                <w:spacing w:val="-3"/>
                <w:sz w:val="24"/>
                <w:szCs w:val="24"/>
              </w:rPr>
              <w:t>Все дети</w:t>
            </w:r>
          </w:p>
          <w:p w:rsidR="005439BB" w:rsidRDefault="005439BB">
            <w:pPr>
              <w:shd w:val="clear" w:color="auto" w:fill="FFFFFF"/>
              <w:spacing w:after="0"/>
              <w:rPr>
                <w:rFonts w:ascii="Times New Roman" w:hAnsi="Times New Roman" w:cs="Times New Roman"/>
                <w:color w:val="0D0D0D"/>
                <w:sz w:val="24"/>
                <w:szCs w:val="24"/>
              </w:rPr>
            </w:pPr>
          </w:p>
        </w:tc>
        <w:tc>
          <w:tcPr>
            <w:tcW w:w="2409" w:type="dxa"/>
            <w:tcBorders>
              <w:top w:val="single" w:sz="6" w:space="0" w:color="auto"/>
              <w:left w:val="single" w:sz="6" w:space="0" w:color="auto"/>
              <w:bottom w:val="single" w:sz="6"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В течении года</w:t>
            </w:r>
          </w:p>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по показаниям</w:t>
            </w:r>
          </w:p>
        </w:tc>
        <w:tc>
          <w:tcPr>
            <w:tcW w:w="2127" w:type="dxa"/>
            <w:tcBorders>
              <w:top w:val="single" w:sz="6" w:space="0" w:color="auto"/>
              <w:left w:val="single" w:sz="4"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4"/>
                <w:sz w:val="24"/>
                <w:szCs w:val="24"/>
              </w:rPr>
              <w:t>1 раз в год</w:t>
            </w: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pacing w:val="-1"/>
                <w:sz w:val="24"/>
                <w:szCs w:val="24"/>
              </w:rPr>
            </w:pPr>
            <w:r>
              <w:rPr>
                <w:rFonts w:ascii="Times New Roman" w:hAnsi="Times New Roman" w:cs="Times New Roman"/>
                <w:color w:val="0D0D0D"/>
                <w:spacing w:val="-1"/>
                <w:sz w:val="24"/>
                <w:szCs w:val="24"/>
              </w:rPr>
              <w:t>Врачи,</w:t>
            </w:r>
          </w:p>
          <w:p w:rsidR="005439BB" w:rsidRDefault="00C1754C">
            <w:pPr>
              <w:shd w:val="clear" w:color="auto" w:fill="FFFFFF"/>
              <w:spacing w:after="0"/>
              <w:jc w:val="center"/>
              <w:rPr>
                <w:rFonts w:ascii="Times New Roman" w:hAnsi="Times New Roman" w:cs="Times New Roman"/>
                <w:color w:val="0D0D0D"/>
                <w:spacing w:val="-1"/>
                <w:sz w:val="24"/>
                <w:szCs w:val="24"/>
              </w:rPr>
            </w:pPr>
            <w:r>
              <w:rPr>
                <w:rFonts w:ascii="Times New Roman" w:hAnsi="Times New Roman" w:cs="Times New Roman"/>
                <w:color w:val="0D0D0D"/>
                <w:spacing w:val="-2"/>
                <w:sz w:val="24"/>
                <w:szCs w:val="24"/>
              </w:rPr>
              <w:t>мед</w:t>
            </w:r>
            <w:r>
              <w:rPr>
                <w:rFonts w:ascii="Times New Roman" w:hAnsi="Times New Roman" w:cs="Times New Roman"/>
                <w:color w:val="0D0D0D"/>
                <w:spacing w:val="-1"/>
                <w:sz w:val="24"/>
                <w:szCs w:val="24"/>
              </w:rPr>
              <w:t>сестра</w:t>
            </w:r>
          </w:p>
          <w:p w:rsidR="005439BB" w:rsidRDefault="005439BB">
            <w:pPr>
              <w:shd w:val="clear" w:color="auto" w:fill="FFFFFF"/>
              <w:spacing w:after="0"/>
              <w:jc w:val="center"/>
              <w:rPr>
                <w:rFonts w:ascii="Times New Roman" w:hAnsi="Times New Roman" w:cs="Times New Roman"/>
                <w:color w:val="0D0D0D"/>
                <w:sz w:val="24"/>
                <w:szCs w:val="24"/>
              </w:rPr>
            </w:pPr>
          </w:p>
        </w:tc>
      </w:tr>
      <w:tr w:rsidR="005439BB">
        <w:trPr>
          <w:trHeight w:val="80"/>
          <w:jc w:val="center"/>
        </w:trPr>
        <w:tc>
          <w:tcPr>
            <w:tcW w:w="1615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bCs/>
                <w:color w:val="0D0D0D"/>
                <w:sz w:val="24"/>
                <w:szCs w:val="24"/>
              </w:rPr>
            </w:pPr>
            <w:r>
              <w:rPr>
                <w:rFonts w:ascii="Times New Roman" w:hAnsi="Times New Roman" w:cs="Times New Roman"/>
                <w:bCs/>
                <w:color w:val="0D0D0D"/>
                <w:spacing w:val="3"/>
                <w:sz w:val="24"/>
                <w:szCs w:val="24"/>
                <w:lang w:val="en-US"/>
              </w:rPr>
              <w:t>II</w:t>
            </w:r>
            <w:r>
              <w:rPr>
                <w:rFonts w:ascii="Times New Roman" w:hAnsi="Times New Roman" w:cs="Times New Roman"/>
                <w:bCs/>
                <w:color w:val="0D0D0D"/>
                <w:spacing w:val="3"/>
                <w:sz w:val="24"/>
                <w:szCs w:val="24"/>
              </w:rPr>
              <w:t>. ДВИГАТЕЛЬНЫЙ РЕЖИМ</w:t>
            </w:r>
          </w:p>
        </w:tc>
      </w:tr>
      <w:tr w:rsidR="005439BB">
        <w:trPr>
          <w:trHeight w:hRule="exact" w:val="334"/>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1.</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1"/>
                <w:sz w:val="24"/>
                <w:szCs w:val="24"/>
              </w:rPr>
              <w:t>Утренняя гимнастика</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z w:val="24"/>
                <w:szCs w:val="24"/>
              </w:rPr>
            </w:pPr>
          </w:p>
        </w:tc>
        <w:tc>
          <w:tcPr>
            <w:tcW w:w="2409" w:type="dxa"/>
            <w:tcBorders>
              <w:top w:val="single" w:sz="6" w:space="0" w:color="auto"/>
              <w:left w:val="single" w:sz="6" w:space="0" w:color="auto"/>
              <w:bottom w:val="single" w:sz="4" w:space="0" w:color="auto"/>
              <w:right w:val="single" w:sz="4" w:space="0" w:color="auto"/>
            </w:tcBorders>
            <w:shd w:val="clear" w:color="auto" w:fill="FFFFFF"/>
          </w:tcPr>
          <w:p w:rsidR="005439BB" w:rsidRDefault="005439BB">
            <w:pPr>
              <w:shd w:val="clear" w:color="auto" w:fill="FFFFFF"/>
              <w:spacing w:after="0"/>
              <w:rPr>
                <w:rFonts w:ascii="Times New Roman" w:hAnsi="Times New Roman" w:cs="Times New Roman"/>
                <w:color w:val="0D0D0D"/>
                <w:sz w:val="24"/>
                <w:szCs w:val="24"/>
              </w:rPr>
            </w:pP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5"/>
                <w:sz w:val="24"/>
                <w:szCs w:val="24"/>
              </w:rPr>
              <w:t>Ежедневно утром перед завтраком</w:t>
            </w:r>
          </w:p>
        </w:tc>
        <w:tc>
          <w:tcPr>
            <w:tcW w:w="3282" w:type="dxa"/>
            <w:vMerge w:val="restart"/>
            <w:tcBorders>
              <w:top w:val="single" w:sz="6" w:space="0" w:color="auto"/>
              <w:left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Воспитатель</w:t>
            </w:r>
          </w:p>
        </w:tc>
      </w:tr>
      <w:tr w:rsidR="005439BB">
        <w:trPr>
          <w:trHeight w:hRule="exact" w:val="320"/>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lang w:val="en-US"/>
              </w:rPr>
              <w:t xml:space="preserve">II </w:t>
            </w:r>
            <w:r>
              <w:rPr>
                <w:rFonts w:ascii="Times New Roman" w:hAnsi="Times New Roman" w:cs="Times New Roman"/>
                <w:color w:val="0D0D0D"/>
                <w:spacing w:val="-8"/>
                <w:sz w:val="24"/>
                <w:szCs w:val="24"/>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10x5=50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19"/>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lang w:val="en-US"/>
              </w:rPr>
              <w:t>10x5=50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10"/>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12x5=60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291"/>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proofErr w:type="spellStart"/>
            <w:r>
              <w:rPr>
                <w:rFonts w:ascii="Times New Roman" w:hAnsi="Times New Roman" w:cs="Times New Roman"/>
                <w:color w:val="0D0D0D"/>
                <w:spacing w:val="-8"/>
                <w:sz w:val="24"/>
                <w:szCs w:val="24"/>
              </w:rPr>
              <w:t>Подготов</w:t>
            </w:r>
            <w:proofErr w:type="spellEnd"/>
            <w:r>
              <w:rPr>
                <w:rFonts w:ascii="Times New Roman" w:hAnsi="Times New Roman" w:cs="Times New Roman"/>
                <w:color w:val="0D0D0D"/>
                <w:spacing w:val="-8"/>
                <w:sz w:val="24"/>
                <w:szCs w:val="24"/>
              </w:rPr>
              <w:t>.</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15x5=75</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18"/>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2.</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pacing w:val="-3"/>
                <w:sz w:val="24"/>
                <w:szCs w:val="24"/>
              </w:rPr>
            </w:pPr>
            <w:r>
              <w:rPr>
                <w:rFonts w:ascii="Times New Roman" w:hAnsi="Times New Roman" w:cs="Times New Roman"/>
                <w:color w:val="0D0D0D"/>
                <w:spacing w:val="-3"/>
                <w:sz w:val="24"/>
                <w:szCs w:val="24"/>
              </w:rPr>
              <w:t>Физическая  культура</w:t>
            </w:r>
          </w:p>
          <w:p w:rsidR="005439BB" w:rsidRDefault="00C1754C">
            <w:pPr>
              <w:shd w:val="clear" w:color="auto" w:fill="FFFFFF"/>
              <w:spacing w:after="0"/>
              <w:jc w:val="center"/>
              <w:rPr>
                <w:rFonts w:ascii="Times New Roman" w:hAnsi="Times New Roman" w:cs="Times New Roman"/>
                <w:color w:val="0D0D0D"/>
                <w:spacing w:val="-2"/>
                <w:sz w:val="24"/>
                <w:szCs w:val="24"/>
              </w:rPr>
            </w:pPr>
            <w:r>
              <w:rPr>
                <w:rFonts w:ascii="Times New Roman" w:hAnsi="Times New Roman" w:cs="Times New Roman"/>
                <w:color w:val="0D0D0D"/>
                <w:spacing w:val="-2"/>
                <w:sz w:val="24"/>
                <w:szCs w:val="24"/>
              </w:rPr>
              <w:t>а) в зале</w:t>
            </w:r>
          </w:p>
          <w:p w:rsidR="005439BB" w:rsidRDefault="00C1754C">
            <w:pPr>
              <w:shd w:val="clear" w:color="auto" w:fill="FFFFFF"/>
              <w:spacing w:after="0"/>
              <w:jc w:val="center"/>
              <w:rPr>
                <w:rFonts w:ascii="Times New Roman" w:hAnsi="Times New Roman" w:cs="Times New Roman"/>
                <w:color w:val="0D0D0D"/>
                <w:spacing w:val="-2"/>
                <w:sz w:val="24"/>
                <w:szCs w:val="24"/>
              </w:rPr>
            </w:pPr>
            <w:r>
              <w:rPr>
                <w:rFonts w:ascii="Times New Roman" w:hAnsi="Times New Roman" w:cs="Times New Roman"/>
                <w:color w:val="0D0D0D"/>
                <w:spacing w:val="-2"/>
                <w:sz w:val="24"/>
                <w:szCs w:val="24"/>
              </w:rPr>
              <w:t>б) на воздухе</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z w:val="24"/>
                <w:szCs w:val="24"/>
              </w:rPr>
            </w:pPr>
          </w:p>
        </w:tc>
        <w:tc>
          <w:tcPr>
            <w:tcW w:w="2409" w:type="dxa"/>
            <w:tcBorders>
              <w:top w:val="single" w:sz="6" w:space="0" w:color="auto"/>
              <w:left w:val="single" w:sz="6" w:space="0" w:color="auto"/>
              <w:bottom w:val="single" w:sz="4" w:space="0" w:color="auto"/>
              <w:right w:val="single" w:sz="4" w:space="0" w:color="auto"/>
            </w:tcBorders>
            <w:shd w:val="clear" w:color="auto" w:fill="FFFFFF"/>
          </w:tcPr>
          <w:p w:rsidR="005439BB" w:rsidRDefault="005439BB">
            <w:pPr>
              <w:shd w:val="clear" w:color="auto" w:fill="FFFFFF"/>
              <w:spacing w:after="0"/>
              <w:jc w:val="center"/>
              <w:rPr>
                <w:rFonts w:ascii="Times New Roman" w:hAnsi="Times New Roman" w:cs="Times New Roman"/>
                <w:color w:val="0D0D0D"/>
                <w:sz w:val="24"/>
                <w:szCs w:val="24"/>
              </w:rPr>
            </w:pP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pacing w:val="-2"/>
                <w:sz w:val="24"/>
                <w:szCs w:val="24"/>
              </w:rPr>
            </w:pPr>
            <w:r>
              <w:rPr>
                <w:rFonts w:ascii="Times New Roman" w:hAnsi="Times New Roman" w:cs="Times New Roman"/>
                <w:color w:val="0D0D0D"/>
                <w:spacing w:val="-2"/>
                <w:sz w:val="24"/>
                <w:szCs w:val="24"/>
              </w:rPr>
              <w:t>а) 2 раза в неделю</w:t>
            </w:r>
          </w:p>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2"/>
                <w:sz w:val="24"/>
                <w:szCs w:val="24"/>
              </w:rPr>
              <w:t>б) 1 раз  в неделю</w:t>
            </w:r>
          </w:p>
        </w:tc>
        <w:tc>
          <w:tcPr>
            <w:tcW w:w="3282" w:type="dxa"/>
            <w:vMerge/>
            <w:tcBorders>
              <w:left w:val="single" w:sz="6" w:space="0" w:color="auto"/>
              <w:right w:val="single" w:sz="6" w:space="0" w:color="auto"/>
            </w:tcBorders>
            <w:shd w:val="clear" w:color="auto" w:fill="FFFFFF"/>
          </w:tcPr>
          <w:p w:rsidR="005439BB" w:rsidRDefault="005439BB">
            <w:pPr>
              <w:shd w:val="clear" w:color="auto" w:fill="FFFFFF"/>
              <w:spacing w:after="0"/>
              <w:jc w:val="both"/>
              <w:rPr>
                <w:rFonts w:ascii="Times New Roman" w:hAnsi="Times New Roman" w:cs="Times New Roman"/>
                <w:color w:val="0D0D0D"/>
                <w:sz w:val="24"/>
                <w:szCs w:val="24"/>
              </w:rPr>
            </w:pPr>
          </w:p>
        </w:tc>
      </w:tr>
      <w:tr w:rsidR="005439BB">
        <w:trPr>
          <w:trHeight w:hRule="exact" w:val="33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lang w:val="en-US"/>
              </w:rPr>
              <w:t xml:space="preserve">II </w:t>
            </w:r>
            <w:r>
              <w:rPr>
                <w:rFonts w:ascii="Times New Roman" w:hAnsi="Times New Roman" w:cs="Times New Roman"/>
                <w:color w:val="0D0D0D"/>
                <w:spacing w:val="-8"/>
                <w:sz w:val="24"/>
                <w:szCs w:val="24"/>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15x3=45</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55"/>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20x3=60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3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25x3=75</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43"/>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proofErr w:type="spellStart"/>
            <w:r>
              <w:rPr>
                <w:rFonts w:ascii="Times New Roman" w:hAnsi="Times New Roman" w:cs="Times New Roman"/>
                <w:color w:val="0D0D0D"/>
                <w:spacing w:val="-8"/>
                <w:sz w:val="24"/>
                <w:szCs w:val="24"/>
              </w:rPr>
              <w:t>Подготов</w:t>
            </w:r>
            <w:proofErr w:type="spellEnd"/>
            <w:r>
              <w:rPr>
                <w:rFonts w:ascii="Times New Roman" w:hAnsi="Times New Roman" w:cs="Times New Roman"/>
                <w:color w:val="0D0D0D"/>
                <w:spacing w:val="-8"/>
                <w:sz w:val="24"/>
                <w:szCs w:val="24"/>
              </w:rPr>
              <w:t>.</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30x3=90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47"/>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3.</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3"/>
                <w:sz w:val="24"/>
                <w:szCs w:val="24"/>
              </w:rPr>
              <w:t>Подвижные игры</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pacing w:val="-6"/>
                <w:sz w:val="24"/>
                <w:szCs w:val="24"/>
              </w:rPr>
            </w:pPr>
          </w:p>
          <w:p w:rsidR="005439BB" w:rsidRDefault="005439BB">
            <w:pPr>
              <w:shd w:val="clear" w:color="auto" w:fill="FFFFFF"/>
              <w:spacing w:after="0"/>
              <w:rPr>
                <w:rFonts w:ascii="Times New Roman" w:hAnsi="Times New Roman" w:cs="Times New Roman"/>
                <w:color w:val="0D0D0D"/>
                <w:sz w:val="24"/>
                <w:szCs w:val="24"/>
              </w:rPr>
            </w:pPr>
          </w:p>
        </w:tc>
        <w:tc>
          <w:tcPr>
            <w:tcW w:w="2409" w:type="dxa"/>
            <w:tcBorders>
              <w:top w:val="single" w:sz="6" w:space="0" w:color="auto"/>
              <w:left w:val="single" w:sz="6" w:space="0" w:color="auto"/>
              <w:bottom w:val="single" w:sz="4" w:space="0" w:color="auto"/>
              <w:right w:val="single" w:sz="4" w:space="0" w:color="auto"/>
            </w:tcBorders>
            <w:shd w:val="clear" w:color="auto" w:fill="FFFFFF"/>
          </w:tcPr>
          <w:p w:rsidR="005439BB" w:rsidRDefault="005439BB">
            <w:pPr>
              <w:shd w:val="clear" w:color="auto" w:fill="FFFFFF"/>
              <w:spacing w:after="0"/>
              <w:jc w:val="center"/>
              <w:rPr>
                <w:rFonts w:ascii="Times New Roman" w:hAnsi="Times New Roman" w:cs="Times New Roman"/>
                <w:color w:val="0D0D0D"/>
                <w:sz w:val="24"/>
                <w:szCs w:val="24"/>
              </w:rPr>
            </w:pP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pacing w:val="-1"/>
                <w:sz w:val="24"/>
                <w:szCs w:val="24"/>
              </w:rPr>
            </w:pPr>
            <w:r>
              <w:rPr>
                <w:rFonts w:ascii="Times New Roman" w:hAnsi="Times New Roman" w:cs="Times New Roman"/>
                <w:color w:val="0D0D0D"/>
                <w:spacing w:val="-1"/>
                <w:sz w:val="24"/>
                <w:szCs w:val="24"/>
              </w:rPr>
              <w:t>Ежедневно</w:t>
            </w:r>
          </w:p>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1"/>
                <w:sz w:val="24"/>
                <w:szCs w:val="24"/>
              </w:rPr>
              <w:t>утром и вечером</w:t>
            </w:r>
          </w:p>
        </w:tc>
        <w:tc>
          <w:tcPr>
            <w:tcW w:w="3282" w:type="dxa"/>
            <w:vMerge/>
            <w:tcBorders>
              <w:left w:val="single" w:sz="6" w:space="0" w:color="auto"/>
              <w:right w:val="single" w:sz="6" w:space="0" w:color="auto"/>
            </w:tcBorders>
            <w:shd w:val="clear" w:color="auto" w:fill="FFFFFF"/>
          </w:tcPr>
          <w:p w:rsidR="005439BB" w:rsidRDefault="005439BB">
            <w:pPr>
              <w:shd w:val="clear" w:color="auto" w:fill="FFFFFF"/>
              <w:spacing w:after="0"/>
              <w:jc w:val="both"/>
              <w:rPr>
                <w:rFonts w:ascii="Times New Roman" w:hAnsi="Times New Roman" w:cs="Times New Roman"/>
                <w:color w:val="0D0D0D"/>
                <w:sz w:val="24"/>
                <w:szCs w:val="24"/>
              </w:rPr>
            </w:pPr>
          </w:p>
        </w:tc>
      </w:tr>
      <w:tr w:rsidR="005439BB">
        <w:trPr>
          <w:trHeight w:hRule="exact" w:val="33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lang w:val="en-US"/>
              </w:rPr>
              <w:t xml:space="preserve">II </w:t>
            </w:r>
            <w:r>
              <w:rPr>
                <w:rFonts w:ascii="Times New Roman" w:hAnsi="Times New Roman" w:cs="Times New Roman"/>
                <w:color w:val="0D0D0D"/>
                <w:spacing w:val="-8"/>
                <w:sz w:val="24"/>
                <w:szCs w:val="24"/>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rPr>
              <w:t>20</w:t>
            </w:r>
            <w:r>
              <w:rPr>
                <w:rFonts w:ascii="Times New Roman" w:hAnsi="Times New Roman" w:cs="Times New Roman"/>
                <w:color w:val="0D0D0D"/>
                <w:sz w:val="24"/>
                <w:szCs w:val="24"/>
                <w:lang w:val="en-US"/>
              </w:rPr>
              <w:t>x10=200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19"/>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rPr>
              <w:t>20</w:t>
            </w:r>
            <w:r>
              <w:rPr>
                <w:rFonts w:ascii="Times New Roman" w:hAnsi="Times New Roman" w:cs="Times New Roman"/>
                <w:color w:val="0D0D0D"/>
                <w:sz w:val="24"/>
                <w:szCs w:val="24"/>
                <w:lang w:val="en-US"/>
              </w:rPr>
              <w:t>x10=200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291"/>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rPr>
              <w:t>25</w:t>
            </w:r>
            <w:r>
              <w:rPr>
                <w:rFonts w:ascii="Times New Roman" w:hAnsi="Times New Roman" w:cs="Times New Roman"/>
                <w:color w:val="0D0D0D"/>
                <w:sz w:val="24"/>
                <w:szCs w:val="24"/>
                <w:lang w:val="en-US"/>
              </w:rPr>
              <w:t>x10=250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5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rPr>
                <w:rFonts w:ascii="Times New Roman" w:hAnsi="Times New Roman" w:cs="Times New Roman"/>
                <w:color w:val="0D0D0D"/>
                <w:spacing w:val="-8"/>
                <w:sz w:val="24"/>
                <w:szCs w:val="24"/>
              </w:rPr>
            </w:pPr>
            <w:proofErr w:type="spellStart"/>
            <w:r>
              <w:rPr>
                <w:rFonts w:ascii="Times New Roman" w:hAnsi="Times New Roman" w:cs="Times New Roman"/>
                <w:color w:val="0D0D0D"/>
                <w:spacing w:val="-8"/>
                <w:sz w:val="24"/>
                <w:szCs w:val="24"/>
              </w:rPr>
              <w:t>Подготов</w:t>
            </w:r>
            <w:proofErr w:type="spellEnd"/>
            <w:r>
              <w:rPr>
                <w:rFonts w:ascii="Times New Roman" w:hAnsi="Times New Roman" w:cs="Times New Roman"/>
                <w:color w:val="0D0D0D"/>
                <w:spacing w:val="-8"/>
                <w:sz w:val="24"/>
                <w:szCs w:val="24"/>
              </w:rPr>
              <w:t>.</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rPr>
              <w:t>30</w:t>
            </w:r>
            <w:r>
              <w:rPr>
                <w:rFonts w:ascii="Times New Roman" w:hAnsi="Times New Roman" w:cs="Times New Roman"/>
                <w:color w:val="0D0D0D"/>
                <w:sz w:val="24"/>
                <w:szCs w:val="24"/>
                <w:lang w:val="en-US"/>
              </w:rPr>
              <w:t>x10=300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74"/>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4.</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2"/>
                <w:sz w:val="24"/>
                <w:szCs w:val="24"/>
              </w:rPr>
              <w:t xml:space="preserve">Гимнастика после дневного </w:t>
            </w:r>
            <w:r>
              <w:rPr>
                <w:rFonts w:ascii="Times New Roman" w:hAnsi="Times New Roman" w:cs="Times New Roman"/>
                <w:color w:val="0D0D0D"/>
                <w:spacing w:val="-1"/>
                <w:sz w:val="24"/>
                <w:szCs w:val="24"/>
              </w:rPr>
              <w:t>сна</w:t>
            </w: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z w:val="24"/>
                <w:szCs w:val="24"/>
              </w:rPr>
            </w:pP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5439BB">
            <w:pPr>
              <w:shd w:val="clear" w:color="auto" w:fill="FFFFFF"/>
              <w:spacing w:after="0"/>
              <w:jc w:val="center"/>
              <w:rPr>
                <w:rFonts w:ascii="Times New Roman" w:hAnsi="Times New Roman" w:cs="Times New Roman"/>
                <w:color w:val="0D0D0D"/>
                <w:sz w:val="24"/>
                <w:szCs w:val="24"/>
              </w:rPr>
            </w:pP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5"/>
                <w:sz w:val="24"/>
                <w:szCs w:val="24"/>
              </w:rPr>
              <w:t>Ежедневно</w:t>
            </w:r>
          </w:p>
        </w:tc>
        <w:tc>
          <w:tcPr>
            <w:tcW w:w="3282" w:type="dxa"/>
            <w:vMerge/>
            <w:tcBorders>
              <w:left w:val="single" w:sz="6" w:space="0" w:color="auto"/>
              <w:right w:val="single" w:sz="6" w:space="0" w:color="auto"/>
            </w:tcBorders>
            <w:shd w:val="clear" w:color="auto" w:fill="FFFFFF"/>
          </w:tcPr>
          <w:p w:rsidR="005439BB" w:rsidRDefault="005439BB">
            <w:pPr>
              <w:shd w:val="clear" w:color="auto" w:fill="FFFFFF"/>
              <w:spacing w:after="0"/>
              <w:jc w:val="both"/>
              <w:rPr>
                <w:rFonts w:ascii="Times New Roman" w:hAnsi="Times New Roman" w:cs="Times New Roman"/>
                <w:color w:val="0D0D0D"/>
                <w:sz w:val="24"/>
                <w:szCs w:val="24"/>
              </w:rPr>
            </w:pPr>
          </w:p>
        </w:tc>
      </w:tr>
      <w:tr w:rsidR="005439BB">
        <w:trPr>
          <w:trHeight w:hRule="exact" w:val="434"/>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lang w:val="en-US"/>
              </w:rPr>
              <w:t xml:space="preserve">II </w:t>
            </w:r>
            <w:r>
              <w:rPr>
                <w:rFonts w:ascii="Times New Roman" w:hAnsi="Times New Roman" w:cs="Times New Roman"/>
                <w:color w:val="0D0D0D"/>
                <w:spacing w:val="-8"/>
                <w:sz w:val="24"/>
                <w:szCs w:val="24"/>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4x5=20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82"/>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4x5=20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294"/>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6x5=30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09"/>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proofErr w:type="spellStart"/>
            <w:r>
              <w:rPr>
                <w:rFonts w:ascii="Times New Roman" w:hAnsi="Times New Roman" w:cs="Times New Roman"/>
                <w:color w:val="0D0D0D"/>
                <w:spacing w:val="-8"/>
                <w:sz w:val="24"/>
                <w:szCs w:val="24"/>
              </w:rPr>
              <w:t>Подготов</w:t>
            </w:r>
            <w:proofErr w:type="spellEnd"/>
            <w:r>
              <w:rPr>
                <w:rFonts w:ascii="Times New Roman" w:hAnsi="Times New Roman" w:cs="Times New Roman"/>
                <w:color w:val="0D0D0D"/>
                <w:spacing w:val="-8"/>
                <w:sz w:val="24"/>
                <w:szCs w:val="24"/>
              </w:rPr>
              <w:t>.</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6x5=30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01"/>
          <w:jc w:val="center"/>
        </w:trPr>
        <w:tc>
          <w:tcPr>
            <w:tcW w:w="946" w:type="dxa"/>
            <w:vMerge w:val="restart"/>
            <w:tcBorders>
              <w:top w:val="single" w:sz="6" w:space="0" w:color="auto"/>
              <w:left w:val="single" w:sz="6" w:space="0" w:color="auto"/>
              <w:bottom w:val="nil"/>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5.</w:t>
            </w:r>
          </w:p>
        </w:tc>
        <w:tc>
          <w:tcPr>
            <w:tcW w:w="5408" w:type="dxa"/>
            <w:vMerge w:val="restart"/>
            <w:tcBorders>
              <w:top w:val="single" w:sz="6" w:space="0" w:color="auto"/>
              <w:left w:val="single" w:sz="6" w:space="0" w:color="auto"/>
              <w:bottom w:val="nil"/>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2"/>
                <w:sz w:val="24"/>
                <w:szCs w:val="24"/>
              </w:rPr>
              <w:t>Спортивные упражнения</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z w:val="24"/>
                <w:szCs w:val="24"/>
              </w:rPr>
            </w:pPr>
          </w:p>
        </w:tc>
        <w:tc>
          <w:tcPr>
            <w:tcW w:w="2409" w:type="dxa"/>
            <w:tcBorders>
              <w:top w:val="single" w:sz="6" w:space="0" w:color="auto"/>
              <w:left w:val="single" w:sz="6" w:space="0" w:color="auto"/>
              <w:bottom w:val="single" w:sz="4" w:space="0" w:color="auto"/>
              <w:right w:val="single" w:sz="4" w:space="0" w:color="auto"/>
            </w:tcBorders>
            <w:shd w:val="clear" w:color="auto" w:fill="FFFFFF"/>
          </w:tcPr>
          <w:p w:rsidR="005439BB" w:rsidRDefault="005439BB">
            <w:pPr>
              <w:shd w:val="clear" w:color="auto" w:fill="FFFFFF"/>
              <w:spacing w:after="0"/>
              <w:jc w:val="center"/>
              <w:rPr>
                <w:rFonts w:ascii="Times New Roman" w:hAnsi="Times New Roman" w:cs="Times New Roman"/>
                <w:color w:val="0D0D0D"/>
                <w:sz w:val="24"/>
                <w:szCs w:val="24"/>
              </w:rPr>
            </w:pPr>
          </w:p>
        </w:tc>
        <w:tc>
          <w:tcPr>
            <w:tcW w:w="2127" w:type="dxa"/>
            <w:vMerge w:val="restart"/>
            <w:tcBorders>
              <w:top w:val="single" w:sz="6" w:space="0" w:color="auto"/>
              <w:left w:val="single" w:sz="4" w:space="0" w:color="auto"/>
              <w:bottom w:val="nil"/>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 xml:space="preserve">2 раза </w:t>
            </w:r>
            <w:r>
              <w:rPr>
                <w:rFonts w:ascii="Times New Roman" w:hAnsi="Times New Roman" w:cs="Times New Roman"/>
                <w:color w:val="0D0D0D"/>
                <w:spacing w:val="-5"/>
                <w:sz w:val="24"/>
                <w:szCs w:val="24"/>
              </w:rPr>
              <w:t>в неделю</w:t>
            </w:r>
          </w:p>
        </w:tc>
        <w:tc>
          <w:tcPr>
            <w:tcW w:w="3282" w:type="dxa"/>
            <w:vMerge/>
            <w:tcBorders>
              <w:left w:val="single" w:sz="6" w:space="0" w:color="auto"/>
              <w:right w:val="single" w:sz="6" w:space="0" w:color="auto"/>
            </w:tcBorders>
            <w:shd w:val="clear" w:color="auto" w:fill="FFFFFF"/>
          </w:tcPr>
          <w:p w:rsidR="005439BB" w:rsidRDefault="005439BB">
            <w:pPr>
              <w:shd w:val="clear" w:color="auto" w:fill="FFFFFF"/>
              <w:spacing w:after="0"/>
              <w:jc w:val="both"/>
              <w:rPr>
                <w:rFonts w:ascii="Times New Roman" w:hAnsi="Times New Roman" w:cs="Times New Roman"/>
                <w:color w:val="0D0D0D"/>
                <w:sz w:val="24"/>
                <w:szCs w:val="24"/>
              </w:rPr>
            </w:pPr>
          </w:p>
        </w:tc>
      </w:tr>
      <w:tr w:rsidR="005439BB">
        <w:trPr>
          <w:trHeight w:hRule="exact" w:val="328"/>
          <w:jc w:val="center"/>
        </w:trPr>
        <w:tc>
          <w:tcPr>
            <w:tcW w:w="946" w:type="dxa"/>
            <w:vMerge/>
            <w:tcBorders>
              <w:top w:val="single" w:sz="6" w:space="0" w:color="auto"/>
              <w:left w:val="single" w:sz="6"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lang w:val="en-US"/>
              </w:rPr>
              <w:t xml:space="preserve">II </w:t>
            </w:r>
            <w:r>
              <w:rPr>
                <w:rFonts w:ascii="Times New Roman" w:hAnsi="Times New Roman" w:cs="Times New Roman"/>
                <w:color w:val="0D0D0D"/>
                <w:spacing w:val="-8"/>
                <w:sz w:val="24"/>
                <w:szCs w:val="24"/>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lang w:val="en-US"/>
              </w:rPr>
              <w:t>10x5=50</w:t>
            </w:r>
          </w:p>
        </w:tc>
        <w:tc>
          <w:tcPr>
            <w:tcW w:w="2127" w:type="dxa"/>
            <w:vMerge/>
            <w:tcBorders>
              <w:top w:val="single" w:sz="6" w:space="0" w:color="auto"/>
              <w:left w:val="single" w:sz="4"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01"/>
          <w:jc w:val="center"/>
        </w:trPr>
        <w:tc>
          <w:tcPr>
            <w:tcW w:w="946" w:type="dxa"/>
            <w:vMerge/>
            <w:tcBorders>
              <w:top w:val="single" w:sz="6" w:space="0" w:color="auto"/>
              <w:left w:val="single" w:sz="6"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lang w:val="en-US"/>
              </w:rPr>
              <w:t>10x5=50</w:t>
            </w:r>
          </w:p>
        </w:tc>
        <w:tc>
          <w:tcPr>
            <w:tcW w:w="2127" w:type="dxa"/>
            <w:vMerge/>
            <w:tcBorders>
              <w:top w:val="single" w:sz="6" w:space="0" w:color="auto"/>
              <w:left w:val="single" w:sz="4"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295"/>
          <w:jc w:val="center"/>
        </w:trPr>
        <w:tc>
          <w:tcPr>
            <w:tcW w:w="946" w:type="dxa"/>
            <w:vMerge/>
            <w:tcBorders>
              <w:top w:val="single" w:sz="6" w:space="0" w:color="auto"/>
              <w:left w:val="single" w:sz="6"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15x5=75</w:t>
            </w:r>
          </w:p>
        </w:tc>
        <w:tc>
          <w:tcPr>
            <w:tcW w:w="2127" w:type="dxa"/>
            <w:vMerge/>
            <w:tcBorders>
              <w:top w:val="single" w:sz="6" w:space="0" w:color="auto"/>
              <w:left w:val="single" w:sz="4"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63"/>
          <w:jc w:val="center"/>
        </w:trPr>
        <w:tc>
          <w:tcPr>
            <w:tcW w:w="946" w:type="dxa"/>
            <w:vMerge/>
            <w:tcBorders>
              <w:top w:val="single" w:sz="6" w:space="0" w:color="auto"/>
              <w:left w:val="single" w:sz="6"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proofErr w:type="spellStart"/>
            <w:r>
              <w:rPr>
                <w:rFonts w:ascii="Times New Roman" w:hAnsi="Times New Roman" w:cs="Times New Roman"/>
                <w:color w:val="0D0D0D"/>
                <w:spacing w:val="-8"/>
                <w:sz w:val="24"/>
                <w:szCs w:val="24"/>
              </w:rPr>
              <w:t>Подготов</w:t>
            </w:r>
            <w:proofErr w:type="spellEnd"/>
            <w:r>
              <w:rPr>
                <w:rFonts w:ascii="Times New Roman" w:hAnsi="Times New Roman" w:cs="Times New Roman"/>
                <w:color w:val="0D0D0D"/>
                <w:spacing w:val="-8"/>
                <w:sz w:val="24"/>
                <w:szCs w:val="24"/>
              </w:rPr>
              <w:t>.</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15x5=75</w:t>
            </w:r>
          </w:p>
        </w:tc>
        <w:tc>
          <w:tcPr>
            <w:tcW w:w="2127" w:type="dxa"/>
            <w:vMerge/>
            <w:tcBorders>
              <w:top w:val="single" w:sz="6" w:space="0" w:color="auto"/>
              <w:left w:val="single" w:sz="4" w:space="0" w:color="auto"/>
              <w:bottom w:val="nil"/>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42"/>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6.</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3"/>
                <w:sz w:val="24"/>
                <w:szCs w:val="24"/>
              </w:rPr>
              <w:t>Спортивные игры</w:t>
            </w: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3"/>
                <w:sz w:val="24"/>
                <w:szCs w:val="24"/>
                <w:lang w:val="en-US"/>
              </w:rPr>
            </w:pPr>
            <w:r>
              <w:rPr>
                <w:rFonts w:ascii="Times New Roman" w:hAnsi="Times New Roman" w:cs="Times New Roman"/>
                <w:color w:val="0D0D0D"/>
                <w:spacing w:val="-3"/>
                <w:sz w:val="24"/>
                <w:szCs w:val="24"/>
              </w:rPr>
              <w:t>Старшая</w:t>
            </w:r>
          </w:p>
          <w:p w:rsidR="005439BB" w:rsidRDefault="005439BB">
            <w:pPr>
              <w:shd w:val="clear" w:color="auto" w:fill="FFFFFF"/>
              <w:spacing w:after="0"/>
              <w:jc w:val="both"/>
              <w:rPr>
                <w:rFonts w:ascii="Times New Roman" w:hAnsi="Times New Roman" w:cs="Times New Roman"/>
                <w:color w:val="0D0D0D"/>
                <w:sz w:val="24"/>
                <w:szCs w:val="24"/>
              </w:rPr>
            </w:pP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12x5=60</w:t>
            </w: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1"/>
                <w:sz w:val="24"/>
                <w:szCs w:val="24"/>
              </w:rPr>
              <w:t xml:space="preserve">2 раза </w:t>
            </w:r>
            <w:r>
              <w:rPr>
                <w:rFonts w:ascii="Times New Roman" w:hAnsi="Times New Roman" w:cs="Times New Roman"/>
                <w:color w:val="0D0D0D"/>
                <w:spacing w:val="-5"/>
                <w:sz w:val="24"/>
                <w:szCs w:val="24"/>
              </w:rPr>
              <w:t>в неделю</w:t>
            </w:r>
          </w:p>
        </w:tc>
        <w:tc>
          <w:tcPr>
            <w:tcW w:w="3282" w:type="dxa"/>
            <w:vMerge/>
            <w:tcBorders>
              <w:left w:val="single" w:sz="6" w:space="0" w:color="auto"/>
              <w:right w:val="single" w:sz="6" w:space="0" w:color="auto"/>
            </w:tcBorders>
            <w:shd w:val="clear" w:color="auto" w:fill="FFFFFF"/>
          </w:tcPr>
          <w:p w:rsidR="005439BB" w:rsidRDefault="005439BB">
            <w:pPr>
              <w:shd w:val="clear" w:color="auto" w:fill="FFFFFF"/>
              <w:spacing w:after="0"/>
              <w:jc w:val="both"/>
              <w:rPr>
                <w:rFonts w:ascii="Times New Roman" w:hAnsi="Times New Roman" w:cs="Times New Roman"/>
                <w:color w:val="0D0D0D"/>
                <w:sz w:val="24"/>
                <w:szCs w:val="24"/>
              </w:rPr>
            </w:pPr>
          </w:p>
        </w:tc>
      </w:tr>
      <w:tr w:rsidR="005439BB">
        <w:trPr>
          <w:trHeight w:hRule="exact" w:val="362"/>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3"/>
                <w:sz w:val="24"/>
                <w:szCs w:val="24"/>
                <w:lang w:val="en-US"/>
              </w:rPr>
            </w:pPr>
            <w:proofErr w:type="spellStart"/>
            <w:r>
              <w:rPr>
                <w:rFonts w:ascii="Times New Roman" w:hAnsi="Times New Roman" w:cs="Times New Roman"/>
                <w:color w:val="0D0D0D"/>
                <w:spacing w:val="-3"/>
                <w:sz w:val="24"/>
                <w:szCs w:val="24"/>
              </w:rPr>
              <w:t>Под</w:t>
            </w:r>
            <w:r>
              <w:rPr>
                <w:rFonts w:ascii="Times New Roman" w:hAnsi="Times New Roman" w:cs="Times New Roman"/>
                <w:color w:val="0D0D0D"/>
                <w:spacing w:val="-4"/>
                <w:sz w:val="24"/>
                <w:szCs w:val="24"/>
              </w:rPr>
              <w:t>готов</w:t>
            </w:r>
            <w:proofErr w:type="spellEnd"/>
            <w:r>
              <w:rPr>
                <w:rFonts w:ascii="Times New Roman" w:hAnsi="Times New Roman" w:cs="Times New Roman"/>
                <w:color w:val="0D0D0D"/>
                <w:spacing w:val="-4"/>
                <w:sz w:val="24"/>
                <w:szCs w:val="24"/>
              </w:rPr>
              <w:t>.</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lang w:val="en-US"/>
              </w:rPr>
              <w:t>15x5=75</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bottom w:val="single" w:sz="6" w:space="0" w:color="auto"/>
              <w:right w:val="single" w:sz="6" w:space="0" w:color="auto"/>
            </w:tcBorders>
            <w:vAlign w:val="center"/>
          </w:tcPr>
          <w:p w:rsidR="005439BB" w:rsidRDefault="005439BB">
            <w:pPr>
              <w:spacing w:after="0"/>
              <w:jc w:val="both"/>
              <w:rPr>
                <w:rFonts w:ascii="Times New Roman" w:hAnsi="Times New Roman" w:cs="Times New Roman"/>
                <w:color w:val="0D0D0D"/>
                <w:sz w:val="24"/>
                <w:szCs w:val="24"/>
              </w:rPr>
            </w:pPr>
          </w:p>
        </w:tc>
      </w:tr>
      <w:tr w:rsidR="005439BB">
        <w:trPr>
          <w:trHeight w:hRule="exact" w:val="313"/>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7.</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2"/>
                <w:sz w:val="24"/>
                <w:szCs w:val="24"/>
              </w:rPr>
              <w:t>Физкультурные досуги и праздники</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5439BB">
            <w:pPr>
              <w:shd w:val="clear" w:color="auto" w:fill="FFFFFF"/>
              <w:spacing w:after="0"/>
              <w:jc w:val="both"/>
              <w:rPr>
                <w:rFonts w:ascii="Times New Roman" w:hAnsi="Times New Roman" w:cs="Times New Roman"/>
                <w:color w:val="0D0D0D"/>
                <w:sz w:val="24"/>
                <w:szCs w:val="24"/>
              </w:rPr>
            </w:pPr>
          </w:p>
        </w:tc>
        <w:tc>
          <w:tcPr>
            <w:tcW w:w="2409" w:type="dxa"/>
            <w:tcBorders>
              <w:top w:val="single" w:sz="6" w:space="0" w:color="auto"/>
              <w:left w:val="single" w:sz="6" w:space="0" w:color="auto"/>
              <w:bottom w:val="single" w:sz="4" w:space="0" w:color="auto"/>
              <w:right w:val="single" w:sz="4" w:space="0" w:color="auto"/>
            </w:tcBorders>
            <w:shd w:val="clear" w:color="auto" w:fill="FFFFFF"/>
          </w:tcPr>
          <w:p w:rsidR="005439BB" w:rsidRDefault="005439BB">
            <w:pPr>
              <w:shd w:val="clear" w:color="auto" w:fill="FFFFFF"/>
              <w:spacing w:after="0"/>
              <w:jc w:val="center"/>
              <w:rPr>
                <w:rFonts w:ascii="Times New Roman" w:hAnsi="Times New Roman" w:cs="Times New Roman"/>
                <w:color w:val="0D0D0D"/>
                <w:sz w:val="24"/>
                <w:szCs w:val="24"/>
              </w:rPr>
            </w:pP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6"/>
                <w:sz w:val="24"/>
                <w:szCs w:val="24"/>
              </w:rPr>
              <w:t>1</w:t>
            </w:r>
            <w:r>
              <w:rPr>
                <w:rFonts w:ascii="Times New Roman" w:hAnsi="Times New Roman" w:cs="Times New Roman"/>
                <w:color w:val="0D0D0D"/>
                <w:spacing w:val="-6"/>
                <w:sz w:val="24"/>
                <w:szCs w:val="24"/>
                <w:lang w:val="en-US"/>
              </w:rPr>
              <w:t>-2</w:t>
            </w:r>
            <w:r>
              <w:rPr>
                <w:rFonts w:ascii="Times New Roman" w:hAnsi="Times New Roman" w:cs="Times New Roman"/>
                <w:color w:val="0D0D0D"/>
                <w:spacing w:val="-6"/>
                <w:sz w:val="24"/>
                <w:szCs w:val="24"/>
              </w:rPr>
              <w:t xml:space="preserve"> раза </w:t>
            </w:r>
            <w:r>
              <w:rPr>
                <w:rFonts w:ascii="Times New Roman" w:hAnsi="Times New Roman" w:cs="Times New Roman"/>
                <w:color w:val="0D0D0D"/>
                <w:spacing w:val="-3"/>
                <w:sz w:val="24"/>
                <w:szCs w:val="24"/>
              </w:rPr>
              <w:t>в месяц</w:t>
            </w:r>
          </w:p>
        </w:tc>
        <w:tc>
          <w:tcPr>
            <w:tcW w:w="3282" w:type="dxa"/>
            <w:vMerge w:val="restart"/>
            <w:tcBorders>
              <w:top w:val="single" w:sz="6" w:space="0" w:color="auto"/>
              <w:left w:val="single" w:sz="6" w:space="0" w:color="auto"/>
              <w:right w:val="single" w:sz="6" w:space="0" w:color="auto"/>
            </w:tcBorders>
            <w:shd w:val="clear" w:color="auto" w:fill="FFFFFF"/>
            <w:vAlign w:val="center"/>
          </w:tcPr>
          <w:p w:rsidR="005439BB" w:rsidRDefault="00C1754C">
            <w:pPr>
              <w:shd w:val="clear" w:color="auto" w:fill="FFFFFF"/>
              <w:spacing w:after="0"/>
              <w:rPr>
                <w:rFonts w:ascii="Times New Roman" w:hAnsi="Times New Roman" w:cs="Times New Roman"/>
                <w:color w:val="0D0D0D"/>
                <w:spacing w:val="-3"/>
                <w:sz w:val="24"/>
                <w:szCs w:val="24"/>
              </w:rPr>
            </w:pPr>
            <w:r>
              <w:rPr>
                <w:rFonts w:ascii="Times New Roman" w:hAnsi="Times New Roman" w:cs="Times New Roman"/>
                <w:color w:val="0D0D0D"/>
                <w:spacing w:val="-3"/>
                <w:sz w:val="24"/>
                <w:szCs w:val="24"/>
              </w:rPr>
              <w:t>Воспитатель,</w:t>
            </w:r>
          </w:p>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2"/>
                <w:sz w:val="24"/>
                <w:szCs w:val="24"/>
              </w:rPr>
              <w:t>му</w:t>
            </w:r>
            <w:r>
              <w:rPr>
                <w:rFonts w:ascii="Times New Roman" w:hAnsi="Times New Roman" w:cs="Times New Roman"/>
                <w:color w:val="0D0D0D"/>
                <w:spacing w:val="-3"/>
                <w:sz w:val="24"/>
                <w:szCs w:val="24"/>
              </w:rPr>
              <w:t>зыкальный руководитель</w:t>
            </w:r>
          </w:p>
        </w:tc>
      </w:tr>
      <w:tr w:rsidR="005439BB">
        <w:trPr>
          <w:trHeight w:hRule="exact" w:val="344"/>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lang w:val="en-US"/>
              </w:rPr>
              <w:t xml:space="preserve">II </w:t>
            </w:r>
            <w:r>
              <w:rPr>
                <w:rFonts w:ascii="Times New Roman" w:hAnsi="Times New Roman" w:cs="Times New Roman"/>
                <w:color w:val="0D0D0D"/>
                <w:spacing w:val="-8"/>
                <w:sz w:val="24"/>
                <w:szCs w:val="24"/>
              </w:rPr>
              <w:t>младшая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pacing w:val="-6"/>
                <w:sz w:val="24"/>
                <w:szCs w:val="24"/>
                <w:lang w:val="en-US"/>
              </w:rPr>
            </w:pPr>
            <w:r>
              <w:rPr>
                <w:rFonts w:ascii="Times New Roman" w:hAnsi="Times New Roman" w:cs="Times New Roman"/>
                <w:color w:val="0D0D0D"/>
                <w:spacing w:val="-6"/>
                <w:sz w:val="24"/>
                <w:szCs w:val="24"/>
                <w:lang w:val="en-US"/>
              </w:rPr>
              <w:t>20x1=20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hd w:val="clear" w:color="auto" w:fill="FFFFFF"/>
              <w:spacing w:after="0"/>
              <w:jc w:val="center"/>
              <w:rPr>
                <w:rFonts w:ascii="Times New Roman" w:hAnsi="Times New Roman" w:cs="Times New Roman"/>
                <w:color w:val="0D0D0D"/>
                <w:sz w:val="24"/>
                <w:szCs w:val="24"/>
              </w:rPr>
            </w:pPr>
          </w:p>
        </w:tc>
      </w:tr>
      <w:tr w:rsidR="005439BB">
        <w:trPr>
          <w:trHeight w:hRule="exact" w:val="345"/>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pacing w:val="-6"/>
                <w:sz w:val="24"/>
                <w:szCs w:val="24"/>
                <w:lang w:val="en-US"/>
              </w:rPr>
            </w:pPr>
            <w:r>
              <w:rPr>
                <w:rFonts w:ascii="Times New Roman" w:hAnsi="Times New Roman" w:cs="Times New Roman"/>
                <w:color w:val="0D0D0D"/>
                <w:spacing w:val="-6"/>
                <w:sz w:val="24"/>
                <w:szCs w:val="24"/>
                <w:lang w:val="en-US"/>
              </w:rPr>
              <w:t>30x1=30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hd w:val="clear" w:color="auto" w:fill="FFFFFF"/>
              <w:spacing w:after="0"/>
              <w:jc w:val="center"/>
              <w:rPr>
                <w:rFonts w:ascii="Times New Roman" w:hAnsi="Times New Roman" w:cs="Times New Roman"/>
                <w:color w:val="0D0D0D"/>
                <w:sz w:val="24"/>
                <w:szCs w:val="24"/>
              </w:rPr>
            </w:pPr>
          </w:p>
        </w:tc>
      </w:tr>
      <w:tr w:rsidR="005439BB">
        <w:trPr>
          <w:trHeight w:hRule="exact" w:val="354"/>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pacing w:val="-6"/>
                <w:sz w:val="24"/>
                <w:szCs w:val="24"/>
              </w:rPr>
            </w:pPr>
            <w:r>
              <w:rPr>
                <w:rFonts w:ascii="Times New Roman" w:hAnsi="Times New Roman" w:cs="Times New Roman"/>
                <w:color w:val="0D0D0D"/>
                <w:spacing w:val="-6"/>
                <w:sz w:val="24"/>
                <w:szCs w:val="24"/>
                <w:lang w:val="en-US"/>
              </w:rPr>
              <w:t>40x</w:t>
            </w:r>
            <w:r>
              <w:rPr>
                <w:rFonts w:ascii="Times New Roman" w:hAnsi="Times New Roman" w:cs="Times New Roman"/>
                <w:color w:val="0D0D0D"/>
                <w:spacing w:val="-6"/>
                <w:sz w:val="24"/>
                <w:szCs w:val="24"/>
              </w:rPr>
              <w:t>2</w:t>
            </w:r>
            <w:r>
              <w:rPr>
                <w:rFonts w:ascii="Times New Roman" w:hAnsi="Times New Roman" w:cs="Times New Roman"/>
                <w:color w:val="0D0D0D"/>
                <w:spacing w:val="-6"/>
                <w:sz w:val="24"/>
                <w:szCs w:val="24"/>
                <w:lang w:val="en-US"/>
              </w:rPr>
              <w:t>=</w:t>
            </w:r>
            <w:r>
              <w:rPr>
                <w:rFonts w:ascii="Times New Roman" w:hAnsi="Times New Roman" w:cs="Times New Roman"/>
                <w:color w:val="0D0D0D"/>
                <w:spacing w:val="-6"/>
                <w:sz w:val="24"/>
                <w:szCs w:val="24"/>
              </w:rPr>
              <w:t>80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hd w:val="clear" w:color="auto" w:fill="FFFFFF"/>
              <w:spacing w:after="0"/>
              <w:jc w:val="center"/>
              <w:rPr>
                <w:rFonts w:ascii="Times New Roman" w:hAnsi="Times New Roman" w:cs="Times New Roman"/>
                <w:color w:val="0D0D0D"/>
                <w:sz w:val="24"/>
                <w:szCs w:val="24"/>
              </w:rPr>
            </w:pPr>
          </w:p>
        </w:tc>
      </w:tr>
      <w:tr w:rsidR="005439BB">
        <w:trPr>
          <w:trHeight w:hRule="exact" w:val="374"/>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proofErr w:type="spellStart"/>
            <w:r>
              <w:rPr>
                <w:rFonts w:ascii="Times New Roman" w:hAnsi="Times New Roman" w:cs="Times New Roman"/>
                <w:color w:val="0D0D0D"/>
                <w:spacing w:val="-8"/>
                <w:sz w:val="24"/>
                <w:szCs w:val="24"/>
              </w:rPr>
              <w:t>Подготов</w:t>
            </w:r>
            <w:proofErr w:type="spellEnd"/>
            <w:r>
              <w:rPr>
                <w:rFonts w:ascii="Times New Roman" w:hAnsi="Times New Roman" w:cs="Times New Roman"/>
                <w:color w:val="0D0D0D"/>
                <w:spacing w:val="-8"/>
                <w:sz w:val="24"/>
                <w:szCs w:val="24"/>
              </w:rPr>
              <w:t>.</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pacing w:val="-6"/>
                <w:sz w:val="24"/>
                <w:szCs w:val="24"/>
              </w:rPr>
            </w:pPr>
            <w:r>
              <w:rPr>
                <w:rFonts w:ascii="Times New Roman" w:hAnsi="Times New Roman" w:cs="Times New Roman"/>
                <w:color w:val="0D0D0D"/>
                <w:spacing w:val="-6"/>
                <w:sz w:val="24"/>
                <w:szCs w:val="24"/>
                <w:lang w:val="en-US"/>
              </w:rPr>
              <w:t>50x</w:t>
            </w:r>
            <w:r>
              <w:rPr>
                <w:rFonts w:ascii="Times New Roman" w:hAnsi="Times New Roman" w:cs="Times New Roman"/>
                <w:color w:val="0D0D0D"/>
                <w:spacing w:val="-6"/>
                <w:sz w:val="24"/>
                <w:szCs w:val="24"/>
              </w:rPr>
              <w:t>2</w:t>
            </w:r>
            <w:r>
              <w:rPr>
                <w:rFonts w:ascii="Times New Roman" w:hAnsi="Times New Roman" w:cs="Times New Roman"/>
                <w:color w:val="0D0D0D"/>
                <w:spacing w:val="-6"/>
                <w:sz w:val="24"/>
                <w:szCs w:val="24"/>
                <w:lang w:val="en-US"/>
              </w:rPr>
              <w:t>=</w:t>
            </w:r>
            <w:r>
              <w:rPr>
                <w:rFonts w:ascii="Times New Roman" w:hAnsi="Times New Roman" w:cs="Times New Roman"/>
                <w:color w:val="0D0D0D"/>
                <w:spacing w:val="-6"/>
                <w:sz w:val="24"/>
                <w:szCs w:val="24"/>
              </w:rPr>
              <w:t>100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hd w:val="clear" w:color="auto" w:fill="FFFFFF"/>
              <w:spacing w:after="0"/>
              <w:jc w:val="center"/>
              <w:rPr>
                <w:rFonts w:ascii="Times New Roman" w:hAnsi="Times New Roman" w:cs="Times New Roman"/>
                <w:color w:val="0D0D0D"/>
                <w:sz w:val="24"/>
                <w:szCs w:val="24"/>
              </w:rPr>
            </w:pPr>
          </w:p>
        </w:tc>
      </w:tr>
      <w:tr w:rsidR="005439BB">
        <w:trPr>
          <w:trHeight w:hRule="exact" w:val="290"/>
          <w:jc w:val="center"/>
        </w:trPr>
        <w:tc>
          <w:tcPr>
            <w:tcW w:w="946" w:type="dxa"/>
            <w:vMerge w:val="restart"/>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8.</w:t>
            </w:r>
          </w:p>
        </w:tc>
        <w:tc>
          <w:tcPr>
            <w:tcW w:w="54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4"/>
                <w:sz w:val="24"/>
                <w:szCs w:val="24"/>
              </w:rPr>
              <w:t>День здоровья</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pacing w:val="-8"/>
                <w:sz w:val="24"/>
                <w:szCs w:val="24"/>
                <w:lang w:val="en-US"/>
              </w:rPr>
              <w:t xml:space="preserve">II </w:t>
            </w:r>
            <w:r>
              <w:rPr>
                <w:rFonts w:ascii="Times New Roman" w:hAnsi="Times New Roman" w:cs="Times New Roman"/>
                <w:color w:val="0D0D0D"/>
                <w:spacing w:val="-8"/>
                <w:sz w:val="24"/>
                <w:szCs w:val="24"/>
              </w:rPr>
              <w:t>младшая</w:t>
            </w:r>
          </w:p>
        </w:tc>
        <w:tc>
          <w:tcPr>
            <w:tcW w:w="2409" w:type="dxa"/>
            <w:tcBorders>
              <w:top w:val="single" w:sz="6"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pacing w:val="-6"/>
                <w:sz w:val="24"/>
                <w:szCs w:val="24"/>
                <w:lang w:val="en-US"/>
              </w:rPr>
            </w:pPr>
            <w:r>
              <w:rPr>
                <w:rFonts w:ascii="Times New Roman" w:hAnsi="Times New Roman" w:cs="Times New Roman"/>
                <w:color w:val="0D0D0D"/>
                <w:spacing w:val="-6"/>
                <w:sz w:val="24"/>
                <w:szCs w:val="24"/>
                <w:lang w:val="en-US"/>
              </w:rPr>
              <w:t>20x1=20</w:t>
            </w:r>
          </w:p>
        </w:tc>
        <w:tc>
          <w:tcPr>
            <w:tcW w:w="2127"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6"/>
                <w:sz w:val="24"/>
                <w:szCs w:val="24"/>
              </w:rPr>
              <w:t xml:space="preserve">1 раз </w:t>
            </w:r>
            <w:r>
              <w:rPr>
                <w:rFonts w:ascii="Times New Roman" w:hAnsi="Times New Roman" w:cs="Times New Roman"/>
                <w:color w:val="0D0D0D"/>
                <w:spacing w:val="-3"/>
                <w:sz w:val="24"/>
                <w:szCs w:val="24"/>
              </w:rPr>
              <w:t>в месяц</w:t>
            </w:r>
          </w:p>
        </w:tc>
        <w:tc>
          <w:tcPr>
            <w:tcW w:w="3282" w:type="dxa"/>
            <w:vMerge/>
            <w:tcBorders>
              <w:left w:val="single" w:sz="6" w:space="0" w:color="auto"/>
              <w:right w:val="single" w:sz="6" w:space="0" w:color="auto"/>
            </w:tcBorders>
            <w:shd w:val="clear" w:color="auto" w:fill="FFFFFF"/>
            <w:vAlign w:val="center"/>
          </w:tcPr>
          <w:p w:rsidR="005439BB" w:rsidRDefault="005439BB">
            <w:pPr>
              <w:shd w:val="clear" w:color="auto" w:fill="FFFFFF"/>
              <w:spacing w:after="0"/>
              <w:jc w:val="center"/>
              <w:rPr>
                <w:rFonts w:ascii="Times New Roman" w:hAnsi="Times New Roman" w:cs="Times New Roman"/>
                <w:color w:val="0D0D0D"/>
                <w:sz w:val="24"/>
                <w:szCs w:val="24"/>
              </w:rPr>
            </w:pPr>
          </w:p>
        </w:tc>
      </w:tr>
      <w:tr w:rsidR="005439BB">
        <w:trPr>
          <w:trHeight w:hRule="exact" w:val="317"/>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Средняя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pacing w:val="-6"/>
                <w:sz w:val="24"/>
                <w:szCs w:val="24"/>
                <w:lang w:val="en-US"/>
              </w:rPr>
            </w:pPr>
            <w:r>
              <w:rPr>
                <w:rFonts w:ascii="Times New Roman" w:hAnsi="Times New Roman" w:cs="Times New Roman"/>
                <w:color w:val="0D0D0D"/>
                <w:spacing w:val="-6"/>
                <w:sz w:val="24"/>
                <w:szCs w:val="24"/>
                <w:lang w:val="en-US"/>
              </w:rPr>
              <w:t>30x1=30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r>
      <w:tr w:rsidR="005439BB">
        <w:trPr>
          <w:trHeight w:hRule="exact" w:val="398"/>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Старшая</w:t>
            </w:r>
          </w:p>
        </w:tc>
        <w:tc>
          <w:tcPr>
            <w:tcW w:w="2409" w:type="dxa"/>
            <w:tcBorders>
              <w:top w:val="single" w:sz="4" w:space="0" w:color="auto"/>
              <w:left w:val="single" w:sz="6" w:space="0" w:color="auto"/>
              <w:bottom w:val="single" w:sz="4"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pacing w:val="-6"/>
                <w:sz w:val="24"/>
                <w:szCs w:val="24"/>
              </w:rPr>
            </w:pPr>
            <w:r>
              <w:rPr>
                <w:rFonts w:ascii="Times New Roman" w:hAnsi="Times New Roman" w:cs="Times New Roman"/>
                <w:color w:val="0D0D0D"/>
                <w:spacing w:val="-6"/>
                <w:sz w:val="24"/>
                <w:szCs w:val="24"/>
                <w:lang w:val="en-US"/>
              </w:rPr>
              <w:t>40x</w:t>
            </w:r>
            <w:r>
              <w:rPr>
                <w:rFonts w:ascii="Times New Roman" w:hAnsi="Times New Roman" w:cs="Times New Roman"/>
                <w:color w:val="0D0D0D"/>
                <w:spacing w:val="-6"/>
                <w:sz w:val="24"/>
                <w:szCs w:val="24"/>
              </w:rPr>
              <w:t>1</w:t>
            </w:r>
            <w:r>
              <w:rPr>
                <w:rFonts w:ascii="Times New Roman" w:hAnsi="Times New Roman" w:cs="Times New Roman"/>
                <w:color w:val="0D0D0D"/>
                <w:spacing w:val="-6"/>
                <w:sz w:val="24"/>
                <w:szCs w:val="24"/>
                <w:lang w:val="en-US"/>
              </w:rPr>
              <w:t>=</w:t>
            </w:r>
            <w:r>
              <w:rPr>
                <w:rFonts w:ascii="Times New Roman" w:hAnsi="Times New Roman" w:cs="Times New Roman"/>
                <w:color w:val="0D0D0D"/>
                <w:spacing w:val="-6"/>
                <w:sz w:val="24"/>
                <w:szCs w:val="24"/>
              </w:rPr>
              <w:t>40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r>
      <w:tr w:rsidR="005439BB">
        <w:trPr>
          <w:trHeight w:hRule="exact" w:val="361"/>
          <w:jc w:val="center"/>
        </w:trPr>
        <w:tc>
          <w:tcPr>
            <w:tcW w:w="946"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5408" w:type="dxa"/>
            <w:vMerge/>
            <w:tcBorders>
              <w:top w:val="single" w:sz="6" w:space="0" w:color="auto"/>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8"/>
                <w:sz w:val="24"/>
                <w:szCs w:val="24"/>
              </w:rPr>
            </w:pPr>
            <w:proofErr w:type="spellStart"/>
            <w:r>
              <w:rPr>
                <w:rFonts w:ascii="Times New Roman" w:hAnsi="Times New Roman" w:cs="Times New Roman"/>
                <w:color w:val="0D0D0D"/>
                <w:spacing w:val="-8"/>
                <w:sz w:val="24"/>
                <w:szCs w:val="24"/>
              </w:rPr>
              <w:t>Подготов</w:t>
            </w:r>
            <w:proofErr w:type="spellEnd"/>
            <w:r>
              <w:rPr>
                <w:rFonts w:ascii="Times New Roman" w:hAnsi="Times New Roman" w:cs="Times New Roman"/>
                <w:color w:val="0D0D0D"/>
                <w:spacing w:val="-8"/>
                <w:sz w:val="24"/>
                <w:szCs w:val="24"/>
              </w:rPr>
              <w:t>.</w:t>
            </w:r>
          </w:p>
        </w:tc>
        <w:tc>
          <w:tcPr>
            <w:tcW w:w="2409" w:type="dxa"/>
            <w:tcBorders>
              <w:top w:val="single" w:sz="4" w:space="0" w:color="auto"/>
              <w:left w:val="single" w:sz="6" w:space="0" w:color="auto"/>
              <w:bottom w:val="single" w:sz="6" w:space="0" w:color="auto"/>
              <w:right w:val="single" w:sz="4"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pacing w:val="-6"/>
                <w:sz w:val="24"/>
                <w:szCs w:val="24"/>
              </w:rPr>
            </w:pPr>
            <w:r>
              <w:rPr>
                <w:rFonts w:ascii="Times New Roman" w:hAnsi="Times New Roman" w:cs="Times New Roman"/>
                <w:color w:val="0D0D0D"/>
                <w:spacing w:val="-6"/>
                <w:sz w:val="24"/>
                <w:szCs w:val="24"/>
                <w:lang w:val="en-US"/>
              </w:rPr>
              <w:t>50x</w:t>
            </w:r>
            <w:r>
              <w:rPr>
                <w:rFonts w:ascii="Times New Roman" w:hAnsi="Times New Roman" w:cs="Times New Roman"/>
                <w:color w:val="0D0D0D"/>
                <w:spacing w:val="-6"/>
                <w:sz w:val="24"/>
                <w:szCs w:val="24"/>
              </w:rPr>
              <w:t>1</w:t>
            </w:r>
            <w:r>
              <w:rPr>
                <w:rFonts w:ascii="Times New Roman" w:hAnsi="Times New Roman" w:cs="Times New Roman"/>
                <w:color w:val="0D0D0D"/>
                <w:spacing w:val="-6"/>
                <w:sz w:val="24"/>
                <w:szCs w:val="24"/>
                <w:lang w:val="en-US"/>
              </w:rPr>
              <w:t>=</w:t>
            </w:r>
            <w:r>
              <w:rPr>
                <w:rFonts w:ascii="Times New Roman" w:hAnsi="Times New Roman" w:cs="Times New Roman"/>
                <w:color w:val="0D0D0D"/>
                <w:spacing w:val="-6"/>
                <w:sz w:val="24"/>
                <w:szCs w:val="24"/>
              </w:rPr>
              <w:t>50</w:t>
            </w:r>
          </w:p>
        </w:tc>
        <w:tc>
          <w:tcPr>
            <w:tcW w:w="2127" w:type="dxa"/>
            <w:vMerge/>
            <w:tcBorders>
              <w:top w:val="single" w:sz="6" w:space="0" w:color="auto"/>
              <w:left w:val="single" w:sz="4"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c>
          <w:tcPr>
            <w:tcW w:w="3282" w:type="dxa"/>
            <w:vMerge/>
            <w:tcBorders>
              <w:left w:val="single" w:sz="6" w:space="0" w:color="auto"/>
              <w:bottom w:val="single" w:sz="6" w:space="0" w:color="auto"/>
              <w:right w:val="single" w:sz="6" w:space="0" w:color="auto"/>
            </w:tcBorders>
            <w:vAlign w:val="center"/>
          </w:tcPr>
          <w:p w:rsidR="005439BB" w:rsidRDefault="005439BB">
            <w:pPr>
              <w:spacing w:after="0"/>
              <w:jc w:val="center"/>
              <w:rPr>
                <w:rFonts w:ascii="Times New Roman" w:hAnsi="Times New Roman" w:cs="Times New Roman"/>
                <w:color w:val="0D0D0D"/>
                <w:sz w:val="24"/>
                <w:szCs w:val="24"/>
              </w:rPr>
            </w:pPr>
          </w:p>
        </w:tc>
      </w:tr>
      <w:tr w:rsidR="005439BB">
        <w:trPr>
          <w:trHeight w:val="1065"/>
          <w:jc w:val="center"/>
        </w:trPr>
        <w:tc>
          <w:tcPr>
            <w:tcW w:w="946" w:type="dxa"/>
            <w:tcBorders>
              <w:top w:val="single" w:sz="6" w:space="0" w:color="auto"/>
              <w:left w:val="single" w:sz="6" w:space="0" w:color="auto"/>
              <w:bottom w:val="nil"/>
              <w:right w:val="single" w:sz="6" w:space="0" w:color="auto"/>
            </w:tcBorders>
            <w:shd w:val="clear" w:color="auto" w:fill="FFFFFF"/>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9.</w:t>
            </w:r>
          </w:p>
        </w:tc>
        <w:tc>
          <w:tcPr>
            <w:tcW w:w="5408" w:type="dxa"/>
            <w:tcBorders>
              <w:top w:val="single" w:sz="6" w:space="0" w:color="auto"/>
              <w:left w:val="single" w:sz="6" w:space="0" w:color="auto"/>
              <w:bottom w:val="nil"/>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5"/>
                <w:sz w:val="24"/>
                <w:szCs w:val="24"/>
              </w:rPr>
              <w:t>Каникулы</w:t>
            </w:r>
          </w:p>
        </w:tc>
        <w:tc>
          <w:tcPr>
            <w:tcW w:w="1985" w:type="dxa"/>
            <w:tcBorders>
              <w:top w:val="single" w:sz="6" w:space="0" w:color="auto"/>
              <w:left w:val="single" w:sz="6" w:space="0" w:color="auto"/>
              <w:bottom w:val="nil"/>
              <w:right w:val="single" w:sz="6" w:space="0" w:color="auto"/>
            </w:tcBorders>
            <w:shd w:val="clear" w:color="auto" w:fill="FFFFFF"/>
          </w:tcPr>
          <w:p w:rsidR="005439BB" w:rsidRDefault="005439BB">
            <w:pPr>
              <w:shd w:val="clear" w:color="auto" w:fill="FFFFFF"/>
              <w:spacing w:after="0"/>
              <w:jc w:val="both"/>
              <w:rPr>
                <w:rFonts w:ascii="Times New Roman" w:hAnsi="Times New Roman" w:cs="Times New Roman"/>
                <w:color w:val="0D0D0D"/>
                <w:spacing w:val="-6"/>
                <w:sz w:val="24"/>
                <w:szCs w:val="24"/>
              </w:rPr>
            </w:pPr>
          </w:p>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pacing w:val="-8"/>
                <w:sz w:val="24"/>
                <w:szCs w:val="24"/>
                <w:lang w:val="en-US"/>
              </w:rPr>
              <w:t>II</w:t>
            </w:r>
            <w:r>
              <w:rPr>
                <w:rFonts w:ascii="Times New Roman" w:hAnsi="Times New Roman" w:cs="Times New Roman"/>
                <w:color w:val="0D0D0D"/>
                <w:spacing w:val="-8"/>
                <w:sz w:val="24"/>
                <w:szCs w:val="24"/>
              </w:rPr>
              <w:t xml:space="preserve"> младшая</w:t>
            </w:r>
          </w:p>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pacing w:val="-8"/>
                <w:sz w:val="24"/>
                <w:szCs w:val="24"/>
              </w:rPr>
              <w:t>Средняя</w:t>
            </w:r>
          </w:p>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pacing w:val="-8"/>
                <w:sz w:val="24"/>
                <w:szCs w:val="24"/>
              </w:rPr>
              <w:t>Старшая</w:t>
            </w:r>
          </w:p>
          <w:p w:rsidR="005439BB" w:rsidRDefault="00C1754C">
            <w:pPr>
              <w:shd w:val="clear" w:color="auto" w:fill="FFFFFF"/>
              <w:spacing w:after="0"/>
              <w:jc w:val="both"/>
              <w:rPr>
                <w:rFonts w:ascii="Times New Roman" w:hAnsi="Times New Roman" w:cs="Times New Roman"/>
                <w:color w:val="0D0D0D"/>
                <w:sz w:val="24"/>
                <w:szCs w:val="24"/>
              </w:rPr>
            </w:pPr>
            <w:proofErr w:type="spellStart"/>
            <w:r>
              <w:rPr>
                <w:rFonts w:ascii="Times New Roman" w:hAnsi="Times New Roman" w:cs="Times New Roman"/>
                <w:color w:val="0D0D0D"/>
                <w:spacing w:val="-8"/>
                <w:sz w:val="24"/>
                <w:szCs w:val="24"/>
              </w:rPr>
              <w:t>Подготов</w:t>
            </w:r>
            <w:proofErr w:type="spellEnd"/>
            <w:r>
              <w:rPr>
                <w:rFonts w:ascii="Times New Roman" w:hAnsi="Times New Roman" w:cs="Times New Roman"/>
                <w:color w:val="0D0D0D"/>
                <w:spacing w:val="-8"/>
                <w:sz w:val="24"/>
                <w:szCs w:val="24"/>
              </w:rPr>
              <w:t>.</w:t>
            </w:r>
          </w:p>
        </w:tc>
        <w:tc>
          <w:tcPr>
            <w:tcW w:w="2409" w:type="dxa"/>
            <w:tcBorders>
              <w:top w:val="single" w:sz="6" w:space="0" w:color="auto"/>
              <w:left w:val="single" w:sz="6" w:space="0" w:color="auto"/>
              <w:bottom w:val="nil"/>
              <w:right w:val="single" w:sz="4"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z w:val="24"/>
                <w:szCs w:val="24"/>
              </w:rPr>
              <w:t>Согласно годовому плану и в соответствии с действующим СанПиН 2.4.1.3049-13</w:t>
            </w:r>
          </w:p>
        </w:tc>
        <w:tc>
          <w:tcPr>
            <w:tcW w:w="2127" w:type="dxa"/>
            <w:tcBorders>
              <w:top w:val="single" w:sz="6" w:space="0" w:color="auto"/>
              <w:left w:val="single" w:sz="4" w:space="0" w:color="auto"/>
              <w:bottom w:val="nil"/>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1"/>
                <w:sz w:val="24"/>
                <w:szCs w:val="24"/>
              </w:rPr>
              <w:t>2 раза в год</w:t>
            </w:r>
          </w:p>
        </w:tc>
        <w:tc>
          <w:tcPr>
            <w:tcW w:w="3282" w:type="dxa"/>
            <w:tcBorders>
              <w:top w:val="single" w:sz="6" w:space="0" w:color="auto"/>
              <w:left w:val="single" w:sz="6" w:space="0" w:color="auto"/>
              <w:bottom w:val="nil"/>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pacing w:val="-4"/>
                <w:sz w:val="24"/>
                <w:szCs w:val="24"/>
              </w:rPr>
            </w:pPr>
            <w:r>
              <w:rPr>
                <w:rFonts w:ascii="Times New Roman" w:hAnsi="Times New Roman" w:cs="Times New Roman"/>
                <w:color w:val="0D0D0D"/>
                <w:spacing w:val="-4"/>
                <w:sz w:val="24"/>
                <w:szCs w:val="24"/>
              </w:rPr>
              <w:t>Все педагоги</w:t>
            </w:r>
          </w:p>
        </w:tc>
      </w:tr>
      <w:tr w:rsidR="005439BB">
        <w:trPr>
          <w:trHeight w:val="211"/>
          <w:jc w:val="center"/>
        </w:trPr>
        <w:tc>
          <w:tcPr>
            <w:tcW w:w="1615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bCs/>
                <w:color w:val="0D0D0D"/>
                <w:sz w:val="24"/>
                <w:szCs w:val="24"/>
              </w:rPr>
            </w:pPr>
            <w:r>
              <w:rPr>
                <w:rFonts w:ascii="Times New Roman" w:hAnsi="Times New Roman" w:cs="Times New Roman"/>
                <w:bCs/>
                <w:color w:val="0D0D0D"/>
                <w:spacing w:val="10"/>
                <w:sz w:val="24"/>
                <w:szCs w:val="24"/>
                <w:lang w:val="en-US"/>
              </w:rPr>
              <w:t xml:space="preserve">III. </w:t>
            </w:r>
            <w:r>
              <w:rPr>
                <w:rFonts w:ascii="Times New Roman" w:hAnsi="Times New Roman" w:cs="Times New Roman"/>
                <w:bCs/>
                <w:color w:val="0D0D0D"/>
                <w:spacing w:val="10"/>
                <w:sz w:val="24"/>
                <w:szCs w:val="24"/>
              </w:rPr>
              <w:t>ПРОФИЛАКТИЧЕСКИЕ МЕРОПРИЯТИЯ</w:t>
            </w:r>
          </w:p>
        </w:tc>
      </w:tr>
      <w:tr w:rsidR="005439BB">
        <w:trPr>
          <w:trHeight w:val="526"/>
          <w:jc w:val="center"/>
        </w:trPr>
        <w:tc>
          <w:tcPr>
            <w:tcW w:w="946" w:type="dxa"/>
            <w:tcBorders>
              <w:top w:val="single" w:sz="6" w:space="0" w:color="auto"/>
              <w:left w:val="single" w:sz="6" w:space="0" w:color="auto"/>
              <w:bottom w:val="nil"/>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z w:val="24"/>
                <w:szCs w:val="24"/>
              </w:rPr>
              <w:t>1.</w:t>
            </w:r>
          </w:p>
        </w:tc>
        <w:tc>
          <w:tcPr>
            <w:tcW w:w="5408" w:type="dxa"/>
            <w:tcBorders>
              <w:top w:val="single" w:sz="6" w:space="0" w:color="auto"/>
              <w:left w:val="single" w:sz="6" w:space="0" w:color="auto"/>
              <w:bottom w:val="nil"/>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3"/>
                <w:sz w:val="24"/>
                <w:szCs w:val="24"/>
              </w:rPr>
              <w:t>Витаминотерапия</w:t>
            </w:r>
          </w:p>
        </w:tc>
        <w:tc>
          <w:tcPr>
            <w:tcW w:w="1985" w:type="dxa"/>
            <w:tcBorders>
              <w:top w:val="single" w:sz="6" w:space="0" w:color="auto"/>
              <w:left w:val="single" w:sz="6" w:space="0" w:color="auto"/>
              <w:bottom w:val="nil"/>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pacing w:val="-8"/>
                <w:sz w:val="24"/>
                <w:szCs w:val="24"/>
              </w:rPr>
              <w:t xml:space="preserve">Все </w:t>
            </w:r>
            <w:r>
              <w:rPr>
                <w:rFonts w:ascii="Times New Roman" w:hAnsi="Times New Roman" w:cs="Times New Roman"/>
                <w:color w:val="0D0D0D"/>
                <w:spacing w:val="-6"/>
                <w:sz w:val="24"/>
                <w:szCs w:val="24"/>
              </w:rPr>
              <w:t>группы</w:t>
            </w:r>
          </w:p>
        </w:tc>
        <w:tc>
          <w:tcPr>
            <w:tcW w:w="2409" w:type="dxa"/>
            <w:tcBorders>
              <w:top w:val="single" w:sz="6" w:space="0" w:color="auto"/>
              <w:left w:val="single" w:sz="6" w:space="0" w:color="auto"/>
              <w:bottom w:val="nil"/>
              <w:right w:val="single" w:sz="4"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1 вит. в день в течении месяца</w:t>
            </w:r>
          </w:p>
        </w:tc>
        <w:tc>
          <w:tcPr>
            <w:tcW w:w="2127" w:type="dxa"/>
            <w:tcBorders>
              <w:top w:val="single" w:sz="6" w:space="0" w:color="auto"/>
              <w:left w:val="single" w:sz="4" w:space="0" w:color="auto"/>
              <w:bottom w:val="nil"/>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pacing w:val="-1"/>
                <w:sz w:val="24"/>
                <w:szCs w:val="24"/>
              </w:rPr>
            </w:pPr>
            <w:r>
              <w:rPr>
                <w:rFonts w:ascii="Times New Roman" w:hAnsi="Times New Roman" w:cs="Times New Roman"/>
                <w:color w:val="0D0D0D"/>
                <w:spacing w:val="-1"/>
                <w:sz w:val="24"/>
                <w:szCs w:val="24"/>
              </w:rPr>
              <w:t>2 раза в год</w:t>
            </w:r>
          </w:p>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1"/>
                <w:sz w:val="24"/>
                <w:szCs w:val="24"/>
              </w:rPr>
              <w:t>(март, ноябрь)</w:t>
            </w:r>
          </w:p>
        </w:tc>
        <w:tc>
          <w:tcPr>
            <w:tcW w:w="3282" w:type="dxa"/>
            <w:vMerge w:val="restart"/>
            <w:tcBorders>
              <w:top w:val="single" w:sz="6" w:space="0" w:color="auto"/>
              <w:left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3"/>
                <w:sz w:val="24"/>
                <w:szCs w:val="24"/>
              </w:rPr>
              <w:t>Медсестра</w:t>
            </w:r>
          </w:p>
        </w:tc>
      </w:tr>
      <w:tr w:rsidR="005439BB">
        <w:trPr>
          <w:trHeight w:hRule="exact" w:val="1843"/>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z w:val="24"/>
                <w:szCs w:val="24"/>
              </w:rPr>
              <w:lastRenderedPageBreak/>
              <w:t>2.</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z w:val="24"/>
                <w:szCs w:val="24"/>
              </w:rPr>
              <w:t xml:space="preserve">Профилактика гриппа и </w:t>
            </w:r>
            <w:r>
              <w:rPr>
                <w:rFonts w:ascii="Times New Roman" w:hAnsi="Times New Roman" w:cs="Times New Roman"/>
                <w:color w:val="0D0D0D"/>
                <w:spacing w:val="-3"/>
                <w:sz w:val="24"/>
                <w:szCs w:val="24"/>
              </w:rPr>
              <w:t>простудных заболеваний (режимы проветривания, утренние  фильтры, работа с родителями)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pacing w:val="-6"/>
                <w:sz w:val="24"/>
                <w:szCs w:val="24"/>
              </w:rPr>
            </w:pPr>
            <w:r>
              <w:rPr>
                <w:rFonts w:ascii="Times New Roman" w:hAnsi="Times New Roman" w:cs="Times New Roman"/>
                <w:color w:val="0D0D0D"/>
                <w:spacing w:val="-6"/>
                <w:sz w:val="24"/>
                <w:szCs w:val="24"/>
              </w:rPr>
              <w:t>Ранний возраст</w:t>
            </w:r>
          </w:p>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lang w:val="en-US"/>
              </w:rPr>
              <w:t>II</w:t>
            </w:r>
            <w:r>
              <w:rPr>
                <w:rFonts w:ascii="Times New Roman" w:hAnsi="Times New Roman" w:cs="Times New Roman"/>
                <w:color w:val="0D0D0D"/>
                <w:spacing w:val="-8"/>
                <w:sz w:val="24"/>
                <w:szCs w:val="24"/>
              </w:rPr>
              <w:t xml:space="preserve"> младшая</w:t>
            </w:r>
          </w:p>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Средняя</w:t>
            </w:r>
          </w:p>
          <w:p w:rsidR="005439BB" w:rsidRDefault="00C1754C">
            <w:pPr>
              <w:shd w:val="clear" w:color="auto" w:fill="FFFFFF"/>
              <w:spacing w:after="0"/>
              <w:jc w:val="both"/>
              <w:rPr>
                <w:rFonts w:ascii="Times New Roman" w:hAnsi="Times New Roman" w:cs="Times New Roman"/>
                <w:color w:val="0D0D0D"/>
                <w:spacing w:val="-8"/>
                <w:sz w:val="24"/>
                <w:szCs w:val="24"/>
              </w:rPr>
            </w:pPr>
            <w:r>
              <w:rPr>
                <w:rFonts w:ascii="Times New Roman" w:hAnsi="Times New Roman" w:cs="Times New Roman"/>
                <w:color w:val="0D0D0D"/>
                <w:spacing w:val="-8"/>
                <w:sz w:val="24"/>
                <w:szCs w:val="24"/>
              </w:rPr>
              <w:t>Старшая</w:t>
            </w:r>
          </w:p>
          <w:p w:rsidR="005439BB" w:rsidRDefault="00C1754C">
            <w:pPr>
              <w:shd w:val="clear" w:color="auto" w:fill="FFFFFF"/>
              <w:spacing w:after="0"/>
              <w:jc w:val="both"/>
              <w:rPr>
                <w:rFonts w:ascii="Times New Roman" w:hAnsi="Times New Roman" w:cs="Times New Roman"/>
                <w:color w:val="0D0D0D"/>
                <w:sz w:val="24"/>
                <w:szCs w:val="24"/>
              </w:rPr>
            </w:pPr>
            <w:proofErr w:type="spellStart"/>
            <w:r>
              <w:rPr>
                <w:rFonts w:ascii="Times New Roman" w:hAnsi="Times New Roman" w:cs="Times New Roman"/>
                <w:color w:val="0D0D0D"/>
                <w:spacing w:val="-8"/>
                <w:sz w:val="24"/>
                <w:szCs w:val="24"/>
              </w:rPr>
              <w:t>Подготов</w:t>
            </w:r>
            <w:proofErr w:type="spellEnd"/>
            <w:r>
              <w:rPr>
                <w:rFonts w:ascii="Times New Roman" w:hAnsi="Times New Roman" w:cs="Times New Roman"/>
                <w:color w:val="0D0D0D"/>
                <w:spacing w:val="-8"/>
                <w:sz w:val="24"/>
                <w:szCs w:val="24"/>
              </w:rPr>
              <w:t>.</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pacing w:val="-3"/>
                <w:sz w:val="24"/>
                <w:szCs w:val="24"/>
              </w:rPr>
            </w:pPr>
            <w:r>
              <w:rPr>
                <w:rFonts w:ascii="Times New Roman" w:hAnsi="Times New Roman" w:cs="Times New Roman"/>
                <w:color w:val="0D0D0D"/>
                <w:spacing w:val="-1"/>
                <w:sz w:val="24"/>
                <w:szCs w:val="24"/>
              </w:rPr>
              <w:t>В неблагоприят</w:t>
            </w:r>
            <w:r>
              <w:rPr>
                <w:rFonts w:ascii="Times New Roman" w:hAnsi="Times New Roman" w:cs="Times New Roman"/>
                <w:color w:val="0D0D0D"/>
                <w:spacing w:val="-3"/>
                <w:sz w:val="24"/>
                <w:szCs w:val="24"/>
              </w:rPr>
              <w:t>ные сезонные периоды,</w:t>
            </w:r>
          </w:p>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3"/>
                <w:sz w:val="24"/>
                <w:szCs w:val="24"/>
              </w:rPr>
              <w:t>в периоды воз</w:t>
            </w:r>
            <w:r>
              <w:rPr>
                <w:rFonts w:ascii="Times New Roman" w:hAnsi="Times New Roman" w:cs="Times New Roman"/>
                <w:color w:val="0D0D0D"/>
                <w:spacing w:val="-1"/>
                <w:sz w:val="24"/>
                <w:szCs w:val="24"/>
              </w:rPr>
              <w:t>никновения ин</w:t>
            </w:r>
            <w:r>
              <w:rPr>
                <w:rFonts w:ascii="Times New Roman" w:hAnsi="Times New Roman" w:cs="Times New Roman"/>
                <w:color w:val="0D0D0D"/>
                <w:spacing w:val="-3"/>
                <w:sz w:val="24"/>
                <w:szCs w:val="24"/>
              </w:rPr>
              <w:t>фекции</w:t>
            </w:r>
          </w:p>
        </w:tc>
        <w:tc>
          <w:tcPr>
            <w:tcW w:w="3282" w:type="dxa"/>
            <w:vMerge/>
            <w:tcBorders>
              <w:left w:val="single" w:sz="6" w:space="0" w:color="auto"/>
              <w:right w:val="single" w:sz="6" w:space="0" w:color="auto"/>
            </w:tcBorders>
            <w:shd w:val="clear" w:color="auto" w:fill="FFFFFF"/>
          </w:tcPr>
          <w:p w:rsidR="005439BB" w:rsidRDefault="005439BB">
            <w:pPr>
              <w:shd w:val="clear" w:color="auto" w:fill="FFFFFF"/>
              <w:spacing w:after="0"/>
              <w:jc w:val="both"/>
              <w:rPr>
                <w:rFonts w:ascii="Times New Roman" w:hAnsi="Times New Roman" w:cs="Times New Roman"/>
                <w:color w:val="0D0D0D"/>
                <w:sz w:val="24"/>
                <w:szCs w:val="24"/>
              </w:rPr>
            </w:pPr>
          </w:p>
        </w:tc>
      </w:tr>
      <w:tr w:rsidR="005439BB">
        <w:trPr>
          <w:trHeight w:hRule="exact" w:val="1153"/>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z w:val="24"/>
                <w:szCs w:val="24"/>
              </w:rPr>
              <w:t>3.</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3"/>
                <w:sz w:val="24"/>
                <w:szCs w:val="24"/>
              </w:rPr>
              <w:t>Физиотерапевтические про</w:t>
            </w:r>
            <w:r>
              <w:rPr>
                <w:rFonts w:ascii="Times New Roman" w:hAnsi="Times New Roman" w:cs="Times New Roman"/>
                <w:color w:val="0D0D0D"/>
                <w:spacing w:val="-1"/>
                <w:sz w:val="24"/>
                <w:szCs w:val="24"/>
              </w:rPr>
              <w:t xml:space="preserve">цедуры: </w:t>
            </w:r>
            <w:proofErr w:type="spellStart"/>
            <w:r>
              <w:rPr>
                <w:rFonts w:ascii="Times New Roman" w:hAnsi="Times New Roman" w:cs="Times New Roman"/>
                <w:color w:val="0D0D0D"/>
                <w:spacing w:val="-1"/>
                <w:sz w:val="24"/>
                <w:szCs w:val="24"/>
              </w:rPr>
              <w:t>кварцевание</w:t>
            </w:r>
            <w:proofErr w:type="spellEnd"/>
            <w:r>
              <w:rPr>
                <w:rFonts w:ascii="Times New Roman" w:hAnsi="Times New Roman" w:cs="Times New Roman"/>
                <w:color w:val="0D0D0D"/>
                <w:spacing w:val="-1"/>
                <w:sz w:val="24"/>
                <w:szCs w:val="24"/>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pacing w:val="-2"/>
                <w:sz w:val="24"/>
                <w:szCs w:val="24"/>
              </w:rPr>
              <w:t>По показани</w:t>
            </w:r>
            <w:r>
              <w:rPr>
                <w:rFonts w:ascii="Times New Roman" w:hAnsi="Times New Roman" w:cs="Times New Roman"/>
                <w:color w:val="0D0D0D"/>
                <w:spacing w:val="-1"/>
                <w:sz w:val="24"/>
                <w:szCs w:val="24"/>
              </w:rPr>
              <w:t>ям и назначе</w:t>
            </w:r>
            <w:r>
              <w:rPr>
                <w:rFonts w:ascii="Times New Roman" w:hAnsi="Times New Roman" w:cs="Times New Roman"/>
                <w:color w:val="0D0D0D"/>
                <w:spacing w:val="1"/>
                <w:sz w:val="24"/>
                <w:szCs w:val="24"/>
              </w:rPr>
              <w:t xml:space="preserve">ниям врача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3"/>
                <w:sz w:val="24"/>
                <w:szCs w:val="24"/>
              </w:rPr>
              <w:t>В течение года</w:t>
            </w:r>
          </w:p>
        </w:tc>
        <w:tc>
          <w:tcPr>
            <w:tcW w:w="3282" w:type="dxa"/>
            <w:vMerge/>
            <w:tcBorders>
              <w:left w:val="single" w:sz="6" w:space="0" w:color="auto"/>
              <w:bottom w:val="single" w:sz="6" w:space="0" w:color="auto"/>
              <w:right w:val="single" w:sz="6" w:space="0" w:color="auto"/>
            </w:tcBorders>
            <w:shd w:val="clear" w:color="auto" w:fill="FFFFFF"/>
          </w:tcPr>
          <w:p w:rsidR="005439BB" w:rsidRDefault="005439BB">
            <w:pPr>
              <w:shd w:val="clear" w:color="auto" w:fill="FFFFFF"/>
              <w:spacing w:after="0"/>
              <w:jc w:val="both"/>
              <w:rPr>
                <w:rFonts w:ascii="Times New Roman" w:hAnsi="Times New Roman" w:cs="Times New Roman"/>
                <w:color w:val="0D0D0D"/>
                <w:sz w:val="24"/>
                <w:szCs w:val="24"/>
              </w:rPr>
            </w:pPr>
          </w:p>
        </w:tc>
      </w:tr>
      <w:tr w:rsidR="005439BB">
        <w:trPr>
          <w:trHeight w:val="106"/>
          <w:jc w:val="center"/>
        </w:trPr>
        <w:tc>
          <w:tcPr>
            <w:tcW w:w="1615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bCs/>
                <w:color w:val="0D0D0D"/>
                <w:sz w:val="24"/>
                <w:szCs w:val="24"/>
              </w:rPr>
            </w:pPr>
            <w:r>
              <w:rPr>
                <w:rFonts w:ascii="Times New Roman" w:hAnsi="Times New Roman" w:cs="Times New Roman"/>
                <w:bCs/>
                <w:color w:val="0D0D0D"/>
                <w:spacing w:val="1"/>
                <w:sz w:val="24"/>
                <w:szCs w:val="24"/>
                <w:lang w:val="en-US"/>
              </w:rPr>
              <w:t xml:space="preserve">IV. </w:t>
            </w:r>
            <w:r>
              <w:rPr>
                <w:rFonts w:ascii="Times New Roman" w:hAnsi="Times New Roman" w:cs="Times New Roman"/>
                <w:bCs/>
                <w:color w:val="0D0D0D"/>
                <w:spacing w:val="1"/>
                <w:sz w:val="24"/>
                <w:szCs w:val="24"/>
              </w:rPr>
              <w:t>НЕТРАДИЦИОННЫЕ ФОРМЫ ОЗДОРОВЛЕНИЯ</w:t>
            </w:r>
          </w:p>
        </w:tc>
      </w:tr>
      <w:tr w:rsidR="005439BB">
        <w:trPr>
          <w:trHeight w:hRule="exact" w:val="1125"/>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z w:val="24"/>
                <w:szCs w:val="24"/>
              </w:rPr>
              <w:t>1.</w:t>
            </w:r>
          </w:p>
        </w:tc>
        <w:tc>
          <w:tcPr>
            <w:tcW w:w="5408" w:type="dxa"/>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8"/>
                <w:sz w:val="24"/>
                <w:szCs w:val="24"/>
              </w:rPr>
              <w:t>Музыкотерапия</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8"/>
                <w:sz w:val="24"/>
                <w:szCs w:val="24"/>
              </w:rPr>
              <w:t>Все группы</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5"/>
                <w:sz w:val="24"/>
                <w:szCs w:val="24"/>
              </w:rPr>
              <w:t xml:space="preserve">Использование </w:t>
            </w:r>
            <w:r>
              <w:rPr>
                <w:rFonts w:ascii="Times New Roman" w:hAnsi="Times New Roman" w:cs="Times New Roman"/>
                <w:color w:val="0D0D0D"/>
                <w:spacing w:val="-8"/>
                <w:sz w:val="24"/>
                <w:szCs w:val="24"/>
              </w:rPr>
              <w:t>музыкального со</w:t>
            </w:r>
            <w:r>
              <w:rPr>
                <w:rFonts w:ascii="Times New Roman" w:hAnsi="Times New Roman" w:cs="Times New Roman"/>
                <w:color w:val="0D0D0D"/>
                <w:spacing w:val="-5"/>
                <w:sz w:val="24"/>
                <w:szCs w:val="24"/>
              </w:rPr>
              <w:t xml:space="preserve">провождения на </w:t>
            </w:r>
            <w:r>
              <w:rPr>
                <w:rFonts w:ascii="Times New Roman" w:hAnsi="Times New Roman" w:cs="Times New Roman"/>
                <w:color w:val="0D0D0D"/>
                <w:spacing w:val="-4"/>
                <w:sz w:val="24"/>
                <w:szCs w:val="24"/>
              </w:rPr>
              <w:t>НОД по изобра</w:t>
            </w:r>
            <w:r>
              <w:rPr>
                <w:rFonts w:ascii="Times New Roman" w:hAnsi="Times New Roman" w:cs="Times New Roman"/>
                <w:color w:val="0D0D0D"/>
                <w:spacing w:val="-6"/>
                <w:sz w:val="24"/>
                <w:szCs w:val="24"/>
              </w:rPr>
              <w:t>зительной дея</w:t>
            </w:r>
            <w:r>
              <w:rPr>
                <w:rFonts w:ascii="Times New Roman" w:hAnsi="Times New Roman" w:cs="Times New Roman"/>
                <w:color w:val="0D0D0D"/>
                <w:spacing w:val="-5"/>
                <w:sz w:val="24"/>
                <w:szCs w:val="24"/>
              </w:rPr>
              <w:t>тельности, физ</w:t>
            </w:r>
            <w:r>
              <w:rPr>
                <w:rFonts w:ascii="Times New Roman" w:hAnsi="Times New Roman" w:cs="Times New Roman"/>
                <w:color w:val="0D0D0D"/>
                <w:spacing w:val="-6"/>
                <w:sz w:val="24"/>
                <w:szCs w:val="24"/>
              </w:rPr>
              <w:t xml:space="preserve">культуре и перед </w:t>
            </w:r>
            <w:r>
              <w:rPr>
                <w:rFonts w:ascii="Times New Roman" w:hAnsi="Times New Roman" w:cs="Times New Roman"/>
                <w:color w:val="0D0D0D"/>
                <w:spacing w:val="-8"/>
                <w:sz w:val="24"/>
                <w:szCs w:val="24"/>
              </w:rPr>
              <w:t>сном</w:t>
            </w: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5439BB">
            <w:pPr>
              <w:shd w:val="clear" w:color="auto" w:fill="FFFFFF"/>
              <w:spacing w:after="0"/>
              <w:jc w:val="center"/>
              <w:rPr>
                <w:rFonts w:ascii="Times New Roman" w:hAnsi="Times New Roman" w:cs="Times New Roman"/>
                <w:color w:val="0D0D0D"/>
                <w:spacing w:val="-5"/>
                <w:sz w:val="24"/>
                <w:szCs w:val="24"/>
              </w:rPr>
            </w:pPr>
          </w:p>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6"/>
                <w:sz w:val="24"/>
                <w:szCs w:val="24"/>
              </w:rPr>
              <w:t>воспитатель</w:t>
            </w:r>
          </w:p>
        </w:tc>
      </w:tr>
      <w:tr w:rsidR="005439BB">
        <w:trPr>
          <w:trHeight w:val="2090"/>
          <w:jc w:val="center"/>
        </w:trPr>
        <w:tc>
          <w:tcPr>
            <w:tcW w:w="946" w:type="dxa"/>
            <w:tcBorders>
              <w:top w:val="single" w:sz="6" w:space="0" w:color="auto"/>
              <w:left w:val="single" w:sz="6" w:space="0" w:color="auto"/>
              <w:right w:val="single" w:sz="4"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z w:val="24"/>
                <w:szCs w:val="24"/>
              </w:rPr>
              <w:t>2.</w:t>
            </w:r>
          </w:p>
          <w:p w:rsidR="005439BB" w:rsidRDefault="005439BB">
            <w:pPr>
              <w:shd w:val="clear" w:color="auto" w:fill="FFFFFF"/>
              <w:spacing w:after="0"/>
              <w:jc w:val="both"/>
              <w:rPr>
                <w:rFonts w:ascii="Times New Roman" w:hAnsi="Times New Roman" w:cs="Times New Roman"/>
                <w:color w:val="0D0D0D"/>
                <w:sz w:val="24"/>
                <w:szCs w:val="24"/>
              </w:rPr>
            </w:pPr>
          </w:p>
        </w:tc>
        <w:tc>
          <w:tcPr>
            <w:tcW w:w="5408" w:type="dxa"/>
            <w:tcBorders>
              <w:top w:val="single" w:sz="6" w:space="0" w:color="auto"/>
              <w:left w:val="single" w:sz="4"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pacing w:val="-8"/>
                <w:sz w:val="24"/>
                <w:szCs w:val="24"/>
              </w:rPr>
            </w:pPr>
            <w:proofErr w:type="spellStart"/>
            <w:r>
              <w:rPr>
                <w:rFonts w:ascii="Times New Roman" w:hAnsi="Times New Roman" w:cs="Times New Roman"/>
                <w:color w:val="0D0D0D"/>
                <w:spacing w:val="-8"/>
                <w:sz w:val="24"/>
                <w:szCs w:val="24"/>
              </w:rPr>
              <w:t>Фитонцидотерапия</w:t>
            </w:r>
            <w:proofErr w:type="spellEnd"/>
          </w:p>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8"/>
                <w:sz w:val="24"/>
                <w:szCs w:val="24"/>
              </w:rPr>
              <w:t xml:space="preserve">(лук, </w:t>
            </w:r>
            <w:r>
              <w:rPr>
                <w:rFonts w:ascii="Times New Roman" w:hAnsi="Times New Roman" w:cs="Times New Roman"/>
                <w:color w:val="0D0D0D"/>
                <w:spacing w:val="-7"/>
                <w:sz w:val="24"/>
                <w:szCs w:val="24"/>
              </w:rPr>
              <w:t>чеснок)</w:t>
            </w:r>
          </w:p>
        </w:tc>
        <w:tc>
          <w:tcPr>
            <w:tcW w:w="1985" w:type="dxa"/>
            <w:tcBorders>
              <w:top w:val="single" w:sz="6" w:space="0" w:color="auto"/>
              <w:left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9"/>
                <w:sz w:val="24"/>
                <w:szCs w:val="24"/>
              </w:rPr>
              <w:t>Все группы</w:t>
            </w:r>
          </w:p>
        </w:tc>
        <w:tc>
          <w:tcPr>
            <w:tcW w:w="4536" w:type="dxa"/>
            <w:gridSpan w:val="2"/>
            <w:tcBorders>
              <w:top w:val="single" w:sz="6" w:space="0" w:color="auto"/>
              <w:left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8"/>
                <w:sz w:val="24"/>
                <w:szCs w:val="24"/>
              </w:rPr>
              <w:t xml:space="preserve">Неблагоприятные </w:t>
            </w:r>
            <w:r>
              <w:rPr>
                <w:rFonts w:ascii="Times New Roman" w:hAnsi="Times New Roman" w:cs="Times New Roman"/>
                <w:color w:val="0D0D0D"/>
                <w:spacing w:val="-6"/>
                <w:sz w:val="24"/>
                <w:szCs w:val="24"/>
              </w:rPr>
              <w:t>периоды, эпидемии, инфекцион</w:t>
            </w:r>
            <w:r>
              <w:rPr>
                <w:rFonts w:ascii="Times New Roman" w:hAnsi="Times New Roman" w:cs="Times New Roman"/>
                <w:color w:val="0D0D0D"/>
                <w:spacing w:val="-5"/>
                <w:sz w:val="24"/>
                <w:szCs w:val="24"/>
              </w:rPr>
              <w:t>ные заболевания</w:t>
            </w:r>
          </w:p>
        </w:tc>
        <w:tc>
          <w:tcPr>
            <w:tcW w:w="3282" w:type="dxa"/>
            <w:tcBorders>
              <w:top w:val="single" w:sz="6" w:space="0" w:color="auto"/>
              <w:left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8"/>
                <w:sz w:val="24"/>
                <w:szCs w:val="24"/>
              </w:rPr>
              <w:t xml:space="preserve"> </w:t>
            </w:r>
            <w:r>
              <w:rPr>
                <w:rFonts w:ascii="Times New Roman" w:hAnsi="Times New Roman" w:cs="Times New Roman"/>
                <w:color w:val="0D0D0D"/>
                <w:spacing w:val="-6"/>
                <w:sz w:val="24"/>
                <w:szCs w:val="24"/>
              </w:rPr>
              <w:t>воспитатель</w:t>
            </w:r>
          </w:p>
        </w:tc>
      </w:tr>
      <w:tr w:rsidR="005439BB">
        <w:trPr>
          <w:trHeight w:val="72"/>
          <w:jc w:val="center"/>
        </w:trPr>
        <w:tc>
          <w:tcPr>
            <w:tcW w:w="1615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bCs/>
                <w:color w:val="0D0D0D"/>
                <w:spacing w:val="-14"/>
                <w:sz w:val="24"/>
                <w:szCs w:val="24"/>
              </w:rPr>
            </w:pPr>
            <w:r>
              <w:rPr>
                <w:rFonts w:ascii="Times New Roman" w:hAnsi="Times New Roman" w:cs="Times New Roman"/>
                <w:bCs/>
                <w:color w:val="0D0D0D"/>
                <w:spacing w:val="-14"/>
                <w:sz w:val="24"/>
                <w:szCs w:val="24"/>
                <w:lang w:val="en-US"/>
              </w:rPr>
              <w:t>V</w:t>
            </w:r>
            <w:r>
              <w:rPr>
                <w:rFonts w:ascii="Times New Roman" w:hAnsi="Times New Roman" w:cs="Times New Roman"/>
                <w:bCs/>
                <w:color w:val="0D0D0D"/>
                <w:spacing w:val="-14"/>
                <w:sz w:val="24"/>
                <w:szCs w:val="24"/>
              </w:rPr>
              <w:t>. ОРГАНИЗАЦИЯ ВТОРЫХ ЗАВТРАКОВ</w:t>
            </w:r>
          </w:p>
        </w:tc>
      </w:tr>
      <w:tr w:rsidR="005439BB">
        <w:trPr>
          <w:trHeight w:hRule="exact" w:val="919"/>
          <w:jc w:val="center"/>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z w:val="24"/>
                <w:szCs w:val="24"/>
              </w:rPr>
              <w:t>1.</w:t>
            </w:r>
          </w:p>
        </w:tc>
        <w:tc>
          <w:tcPr>
            <w:tcW w:w="5408" w:type="dxa"/>
            <w:tcBorders>
              <w:top w:val="single" w:sz="6" w:space="0" w:color="auto"/>
              <w:left w:val="single" w:sz="6" w:space="0" w:color="auto"/>
              <w:bottom w:val="single" w:sz="6" w:space="0" w:color="auto"/>
              <w:right w:val="single" w:sz="6" w:space="0" w:color="auto"/>
            </w:tcBorders>
            <w:shd w:val="clear" w:color="auto" w:fill="FFFFFF"/>
          </w:tcPr>
          <w:p w:rsidR="005439BB" w:rsidRDefault="00C1754C">
            <w:pPr>
              <w:shd w:val="clear" w:color="auto" w:fill="FFFFFF"/>
              <w:spacing w:after="0"/>
              <w:jc w:val="both"/>
              <w:rPr>
                <w:rFonts w:ascii="Times New Roman" w:hAnsi="Times New Roman" w:cs="Times New Roman"/>
                <w:color w:val="0D0D0D"/>
                <w:sz w:val="24"/>
                <w:szCs w:val="24"/>
              </w:rPr>
            </w:pPr>
            <w:r>
              <w:rPr>
                <w:rFonts w:ascii="Times New Roman" w:hAnsi="Times New Roman" w:cs="Times New Roman"/>
                <w:color w:val="0D0D0D"/>
                <w:spacing w:val="-7"/>
                <w:sz w:val="24"/>
                <w:szCs w:val="24"/>
              </w:rPr>
              <w:t xml:space="preserve"> Соки или </w:t>
            </w:r>
            <w:r>
              <w:rPr>
                <w:rFonts w:ascii="Times New Roman" w:hAnsi="Times New Roman" w:cs="Times New Roman"/>
                <w:color w:val="0D0D0D"/>
                <w:spacing w:val="-8"/>
                <w:sz w:val="24"/>
                <w:szCs w:val="24"/>
              </w:rPr>
              <w:t>фрукты</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9"/>
                <w:sz w:val="24"/>
                <w:szCs w:val="24"/>
              </w:rPr>
              <w:t>Все группы</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8"/>
                <w:sz w:val="24"/>
                <w:szCs w:val="24"/>
              </w:rPr>
              <w:t>Ежедневно 10.30</w:t>
            </w:r>
          </w:p>
        </w:tc>
        <w:tc>
          <w:tcPr>
            <w:tcW w:w="3282" w:type="dxa"/>
            <w:tcBorders>
              <w:top w:val="single" w:sz="6" w:space="0" w:color="auto"/>
              <w:left w:val="single" w:sz="6" w:space="0" w:color="auto"/>
              <w:bottom w:val="single" w:sz="6" w:space="0" w:color="auto"/>
              <w:right w:val="single" w:sz="6" w:space="0" w:color="auto"/>
            </w:tcBorders>
            <w:shd w:val="clear" w:color="auto" w:fill="FFFFFF"/>
            <w:vAlign w:val="center"/>
          </w:tcPr>
          <w:p w:rsidR="005439BB" w:rsidRDefault="005439BB">
            <w:pPr>
              <w:shd w:val="clear" w:color="auto" w:fill="FFFFFF"/>
              <w:spacing w:after="0"/>
              <w:rPr>
                <w:rFonts w:ascii="Times New Roman" w:hAnsi="Times New Roman" w:cs="Times New Roman"/>
                <w:color w:val="0D0D0D"/>
                <w:spacing w:val="-8"/>
                <w:sz w:val="24"/>
                <w:szCs w:val="24"/>
              </w:rPr>
            </w:pPr>
          </w:p>
          <w:p w:rsidR="005439BB" w:rsidRDefault="00C1754C">
            <w:pPr>
              <w:shd w:val="clear" w:color="auto" w:fill="FFFFFF"/>
              <w:spacing w:after="0"/>
              <w:jc w:val="center"/>
              <w:rPr>
                <w:rFonts w:ascii="Times New Roman" w:hAnsi="Times New Roman" w:cs="Times New Roman"/>
                <w:color w:val="0D0D0D"/>
                <w:sz w:val="24"/>
                <w:szCs w:val="24"/>
              </w:rPr>
            </w:pPr>
            <w:r>
              <w:rPr>
                <w:rFonts w:ascii="Times New Roman" w:hAnsi="Times New Roman" w:cs="Times New Roman"/>
                <w:color w:val="0D0D0D"/>
                <w:spacing w:val="-6"/>
                <w:sz w:val="24"/>
                <w:szCs w:val="24"/>
              </w:rPr>
              <w:t xml:space="preserve"> Мл. воспитатель</w:t>
            </w:r>
          </w:p>
        </w:tc>
      </w:tr>
    </w:tbl>
    <w:p w:rsidR="005439BB" w:rsidRDefault="005439BB">
      <w:pPr>
        <w:widowControl w:val="0"/>
        <w:shd w:val="clear" w:color="auto" w:fill="FFFFFF"/>
        <w:tabs>
          <w:tab w:val="left" w:pos="874"/>
        </w:tabs>
        <w:autoSpaceDE w:val="0"/>
        <w:autoSpaceDN w:val="0"/>
        <w:adjustRightInd w:val="0"/>
        <w:spacing w:after="0"/>
        <w:jc w:val="both"/>
        <w:rPr>
          <w:rFonts w:ascii="Times New Roman" w:hAnsi="Times New Roman" w:cs="Times New Roman"/>
          <w:spacing w:val="-13"/>
          <w:sz w:val="24"/>
          <w:szCs w:val="24"/>
        </w:rPr>
      </w:pPr>
    </w:p>
    <w:p w:rsidR="005439BB" w:rsidRDefault="005439BB">
      <w:pPr>
        <w:spacing w:after="0"/>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bCs/>
          <w:color w:val="0D0D0D"/>
          <w:sz w:val="24"/>
          <w:szCs w:val="28"/>
          <w:lang w:eastAsia="en-US" w:bidi="en-US"/>
        </w:rPr>
      </w:pPr>
    </w:p>
    <w:p w:rsidR="005439BB" w:rsidRDefault="005439BB">
      <w:pPr>
        <w:spacing w:after="0" w:line="240" w:lineRule="auto"/>
        <w:jc w:val="both"/>
        <w:rPr>
          <w:rFonts w:ascii="Times New Roman" w:hAnsi="Times New Roman" w:cs="Times New Roman"/>
          <w:bCs/>
          <w:color w:val="0D0D0D"/>
          <w:sz w:val="24"/>
          <w:szCs w:val="28"/>
          <w:lang w:eastAsia="en-US" w:bidi="en-US"/>
        </w:rPr>
      </w:pPr>
    </w:p>
    <w:p w:rsidR="005439BB" w:rsidRDefault="005439BB">
      <w:pPr>
        <w:spacing w:after="0" w:line="240" w:lineRule="auto"/>
        <w:jc w:val="both"/>
        <w:rPr>
          <w:rFonts w:ascii="Times New Roman" w:hAnsi="Times New Roman" w:cs="Times New Roman"/>
          <w:bCs/>
          <w:color w:val="0D0D0D"/>
          <w:sz w:val="24"/>
          <w:szCs w:val="28"/>
          <w:lang w:eastAsia="en-US" w:bidi="en-US"/>
        </w:rPr>
      </w:pPr>
    </w:p>
    <w:p w:rsidR="005439BB" w:rsidRDefault="005439BB">
      <w:pPr>
        <w:spacing w:after="0" w:line="240" w:lineRule="auto"/>
        <w:jc w:val="both"/>
        <w:rPr>
          <w:rFonts w:ascii="Times New Roman" w:hAnsi="Times New Roman" w:cs="Times New Roman"/>
          <w:bCs/>
          <w:color w:val="0D0D0D"/>
          <w:sz w:val="24"/>
          <w:szCs w:val="28"/>
          <w:lang w:eastAsia="en-US" w:bidi="en-US"/>
        </w:rPr>
      </w:pPr>
    </w:p>
    <w:p w:rsidR="005439BB" w:rsidRDefault="005439BB">
      <w:pPr>
        <w:spacing w:after="0" w:line="240" w:lineRule="auto"/>
        <w:jc w:val="both"/>
        <w:rPr>
          <w:rFonts w:ascii="Times New Roman" w:hAnsi="Times New Roman" w:cs="Times New Roman"/>
          <w:bCs/>
          <w:color w:val="0D0D0D"/>
          <w:sz w:val="24"/>
          <w:szCs w:val="28"/>
          <w:lang w:eastAsia="en-US" w:bidi="en-US"/>
        </w:rPr>
      </w:pPr>
    </w:p>
    <w:p w:rsidR="005439BB" w:rsidRDefault="005439BB">
      <w:pPr>
        <w:spacing w:after="0" w:line="240" w:lineRule="auto"/>
        <w:jc w:val="both"/>
        <w:rPr>
          <w:rFonts w:ascii="Times New Roman" w:hAnsi="Times New Roman" w:cs="Times New Roman"/>
          <w:bCs/>
          <w:color w:val="0D0D0D"/>
          <w:sz w:val="24"/>
          <w:szCs w:val="28"/>
          <w:lang w:eastAsia="en-US" w:bidi="en-US"/>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bCs/>
          <w:color w:val="0D0D0D"/>
          <w:sz w:val="24"/>
          <w:szCs w:val="28"/>
          <w:lang w:eastAsia="en-US" w:bidi="en-US"/>
        </w:rPr>
        <w:t xml:space="preserve">1.1.2.  </w:t>
      </w:r>
      <w:r>
        <w:rPr>
          <w:rFonts w:ascii="Times New Roman" w:hAnsi="Times New Roman" w:cs="Times New Roman"/>
          <w:sz w:val="24"/>
          <w:szCs w:val="24"/>
        </w:rPr>
        <w:t xml:space="preserve">ПЛАНИРУЕМЫЕ РЕЗУЛЬТАТЫ ОСВОЕНИЯ ПРОГРАММЫ </w:t>
      </w:r>
    </w:p>
    <w:p w:rsidR="005439BB" w:rsidRDefault="00C1754C">
      <w:pPr>
        <w:spacing w:after="0"/>
        <w:ind w:firstLine="708"/>
        <w:jc w:val="both"/>
        <w:rPr>
          <w:rFonts w:ascii="Times New Roman" w:hAnsi="Times New Roman" w:cs="Times New Roman"/>
          <w:sz w:val="24"/>
          <w:szCs w:val="24"/>
        </w:rPr>
      </w:pPr>
      <w:r>
        <w:rPr>
          <w:rFonts w:ascii="Times New Roman" w:hAnsi="Times New Roman" w:cs="Times New Roman"/>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Раннее Детство. К трем годам: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ребенок интересуется окружающими предметами и активно действует с ними; эмоционально вовлечен в действия с игрушками и другими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предметами, стремится проявлять настойчивость в достижении результата своих действий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использует специфические, культурно фиксированные предметные действия, знает назначение бытовых предметов (ложки, расчёски,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карандаша и пр.) и умеет пользоваться ими. Владеет простейшими навыками самообслуживания; стремится проявлять самостоятельность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бытовом и игровом поведении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владеет активной и пассивной речью, включённой в общение; может обращаться с вопросами и просьбами, понимает речь взрослых; знает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названия окружающих предметов и игрушек ‒ стремится к общению со взрослыми и активно подражает им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движениях и действиях; появляются игры, в которых ребенок воспроизводит действия взрослого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сверстникам; наблюдает за их действиями и подражает им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ребенок обладает интересом к стихам, песням и сказкам, рассматриванию картинки, стремится двигаться под музыку; проявляет эмоциональный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отклик на различные произведения культуры и искусства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 ребёнка развита крупная моторика, он стремится осваивать различные виды движения (бег, лазанье, перешагивание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Дошкольное детство  </w:t>
      </w:r>
    </w:p>
    <w:p w:rsidR="005439BB" w:rsidRDefault="005439BB">
      <w:pPr>
        <w:spacing w:after="0" w:line="240" w:lineRule="auto"/>
        <w:jc w:val="both"/>
        <w:rPr>
          <w:rFonts w:ascii="Times New Roman" w:hAnsi="Times New Roman" w:cs="Times New Roman"/>
          <w:sz w:val="24"/>
          <w:szCs w:val="24"/>
        </w:rPr>
      </w:pPr>
    </w:p>
    <w:tbl>
      <w:tblPr>
        <w:tblStyle w:val="a7"/>
        <w:tblW w:w="0" w:type="auto"/>
        <w:tblLook w:val="04A0"/>
      </w:tblPr>
      <w:tblGrid>
        <w:gridCol w:w="3903"/>
        <w:gridCol w:w="3903"/>
        <w:gridCol w:w="3904"/>
        <w:gridCol w:w="3904"/>
      </w:tblGrid>
      <w:tr w:rsidR="005439BB">
        <w:trPr>
          <w:trHeight w:val="285"/>
        </w:trPr>
        <w:tc>
          <w:tcPr>
            <w:tcW w:w="3903" w:type="dxa"/>
          </w:tcPr>
          <w:p w:rsidR="005439BB" w:rsidRDefault="00C1754C">
            <w:pPr>
              <w:jc w:val="center"/>
              <w:rPr>
                <w:rFonts w:ascii="Times New Roman" w:hAnsi="Times New Roman" w:cs="Times New Roman"/>
                <w:sz w:val="24"/>
                <w:szCs w:val="24"/>
              </w:rPr>
            </w:pPr>
            <w:r>
              <w:rPr>
                <w:rFonts w:ascii="Times New Roman" w:hAnsi="Times New Roman" w:cs="Times New Roman"/>
                <w:sz w:val="24"/>
                <w:szCs w:val="24"/>
              </w:rPr>
              <w:t>К четырем годам</w:t>
            </w:r>
          </w:p>
        </w:tc>
        <w:tc>
          <w:tcPr>
            <w:tcW w:w="3903" w:type="dxa"/>
          </w:tcPr>
          <w:p w:rsidR="005439BB" w:rsidRDefault="00C1754C">
            <w:pPr>
              <w:jc w:val="center"/>
              <w:rPr>
                <w:rFonts w:ascii="Times New Roman" w:hAnsi="Times New Roman" w:cs="Times New Roman"/>
                <w:sz w:val="24"/>
                <w:szCs w:val="24"/>
              </w:rPr>
            </w:pPr>
            <w:r>
              <w:rPr>
                <w:rFonts w:ascii="Times New Roman" w:hAnsi="Times New Roman" w:cs="Times New Roman"/>
                <w:sz w:val="24"/>
                <w:szCs w:val="24"/>
              </w:rPr>
              <w:t>К пяти годам</w:t>
            </w:r>
          </w:p>
        </w:tc>
        <w:tc>
          <w:tcPr>
            <w:tcW w:w="3904" w:type="dxa"/>
          </w:tcPr>
          <w:p w:rsidR="005439BB" w:rsidRDefault="00C1754C">
            <w:pPr>
              <w:jc w:val="center"/>
              <w:rPr>
                <w:rFonts w:ascii="Times New Roman" w:hAnsi="Times New Roman" w:cs="Times New Roman"/>
                <w:sz w:val="24"/>
                <w:szCs w:val="24"/>
              </w:rPr>
            </w:pPr>
            <w:r>
              <w:rPr>
                <w:rFonts w:ascii="Times New Roman" w:hAnsi="Times New Roman" w:cs="Times New Roman"/>
                <w:sz w:val="24"/>
                <w:szCs w:val="24"/>
              </w:rPr>
              <w:t>К шести годам</w:t>
            </w:r>
          </w:p>
        </w:tc>
        <w:tc>
          <w:tcPr>
            <w:tcW w:w="3904" w:type="dxa"/>
          </w:tcPr>
          <w:p w:rsidR="005439BB" w:rsidRDefault="00C1754C">
            <w:pPr>
              <w:jc w:val="center"/>
              <w:rPr>
                <w:rFonts w:ascii="Times New Roman" w:hAnsi="Times New Roman" w:cs="Times New Roman"/>
                <w:sz w:val="24"/>
                <w:szCs w:val="24"/>
              </w:rPr>
            </w:pPr>
            <w:r>
              <w:rPr>
                <w:rFonts w:ascii="Times New Roman" w:hAnsi="Times New Roman" w:cs="Times New Roman"/>
                <w:sz w:val="24"/>
                <w:szCs w:val="24"/>
              </w:rPr>
              <w:t>К семи годам</w:t>
            </w:r>
          </w:p>
        </w:tc>
      </w:tr>
      <w:tr w:rsidR="005439BB">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Может спокойно, не мешая другому ребенку играть рядом,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объединяться в игре с общей игрушкой, участвовать в несложной совместной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практической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Проявляет стремление к положительным поступкам, но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взаимоотношения зависят от ситуации и пока еще требуют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постоянного внимания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воспитателя.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Активно участвует в разнообразных видах деятельности: в играх,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двигательных упражнениях,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действиях по обследованию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свойств и качеств предметов и 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использованию, в рисовании, лепке, речевом общении,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творчестве.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Принимает цель, в играх, в предметной и художественной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по показу и побуждению взрослых ребенок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доводит начатую работу до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определенного результата.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Понимает, что вещи, предметы сделаны людьми и требуют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бережного обращения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 ними. </w:t>
            </w:r>
          </w:p>
        </w:tc>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Может применять усвоенные знания и способы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для решения несложных задач,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поставленных взрослым.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Доброжелателен в общении со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сверстниками в совместных делах;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проявляет интерес к разным видам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активно участвует в них.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Овладевает умениями экспериментирования и при содействии взрослого активно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использует их для решения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интеллектуальных и бытовых задач.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Сформированы специальные умения и навыки (речевые,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изобразительные, музыкальные,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конструктивные и др.), необходимые для осуществления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различных видов детской деятельности. </w:t>
            </w:r>
          </w:p>
          <w:p w:rsidR="005439BB" w:rsidRDefault="005439BB">
            <w:pPr>
              <w:jc w:val="both"/>
              <w:rPr>
                <w:rFonts w:ascii="Times New Roman" w:hAnsi="Times New Roman" w:cs="Times New Roman"/>
                <w:sz w:val="24"/>
                <w:szCs w:val="24"/>
              </w:rPr>
            </w:pPr>
          </w:p>
          <w:p w:rsidR="005439BB" w:rsidRDefault="005439BB">
            <w:pPr>
              <w:jc w:val="both"/>
              <w:rPr>
                <w:rFonts w:ascii="Times New Roman" w:hAnsi="Times New Roman" w:cs="Times New Roman"/>
                <w:sz w:val="24"/>
                <w:szCs w:val="24"/>
              </w:rPr>
            </w:pP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Проявляет самостоятельность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разнообразных видах деятельности, стремится к проявлению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творческой инициативы.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Может самостоятельно поставить цель, обдумать путь к её достижению, осуществить замысел и оценить полученный результат с позиции цели. </w:t>
            </w:r>
          </w:p>
          <w:p w:rsidR="005439BB" w:rsidRDefault="005439BB">
            <w:pPr>
              <w:jc w:val="both"/>
              <w:rPr>
                <w:rFonts w:ascii="Times New Roman" w:hAnsi="Times New Roman" w:cs="Times New Roman"/>
                <w:sz w:val="24"/>
                <w:szCs w:val="24"/>
              </w:rPr>
            </w:pP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Ребёнок овладевает основными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культурными способами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проявляет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инициативу и самостоятельность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разных видах деятельности – игре,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общении, познавательно-</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исследовательской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конструировании и др.; способен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выбирать себе род занятий, участников по совместной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ребёнок обладает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установкой положительного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отношения к миру, к разным видам труда, другим людям и самому себе, обладает чувством </w:t>
            </w:r>
            <w:r>
              <w:rPr>
                <w:rFonts w:ascii="Times New Roman" w:hAnsi="Times New Roman" w:cs="Times New Roman"/>
                <w:sz w:val="24"/>
                <w:szCs w:val="24"/>
              </w:rPr>
              <w:lastRenderedPageBreak/>
              <w:t xml:space="preserve">собственного достоинства. </w:t>
            </w:r>
          </w:p>
          <w:p w:rsidR="005439BB" w:rsidRDefault="005439BB">
            <w:pPr>
              <w:jc w:val="both"/>
              <w:rPr>
                <w:rFonts w:ascii="Times New Roman" w:hAnsi="Times New Roman" w:cs="Times New Roman"/>
                <w:sz w:val="24"/>
                <w:szCs w:val="24"/>
              </w:rPr>
            </w:pPr>
          </w:p>
        </w:tc>
      </w:tr>
      <w:tr w:rsidR="005439BB">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Проявляет эмоциональную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отзывчивость, подражая примеру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взрослых, старается утешить обиженного,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угостить, обрадовать, помочь. Начинает в мимике и жестах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различать эмоциональные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состояния людей, веселую и грустную музыку, веселое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грустное настроение сверстников,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взрослых, эмоционально откликается на содержание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прочитанного, сопереживают героям. </w:t>
            </w:r>
          </w:p>
          <w:p w:rsidR="005439BB" w:rsidRDefault="005439BB">
            <w:pPr>
              <w:jc w:val="both"/>
              <w:rPr>
                <w:rFonts w:ascii="Times New Roman" w:hAnsi="Times New Roman" w:cs="Times New Roman"/>
                <w:sz w:val="24"/>
                <w:szCs w:val="24"/>
              </w:rPr>
            </w:pPr>
          </w:p>
        </w:tc>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Откликается на эмоции близких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людей и друзей. Испытывает радость от общения с животными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растениями, как знакомыми, так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новыми для него.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Сопереживает персонажам сказок.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Эмоционально реагирует на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художественные произведения, мир природы. </w:t>
            </w:r>
          </w:p>
          <w:p w:rsidR="005439BB" w:rsidRDefault="005439BB">
            <w:pPr>
              <w:jc w:val="both"/>
              <w:rPr>
                <w:rFonts w:ascii="Times New Roman" w:hAnsi="Times New Roman" w:cs="Times New Roman"/>
                <w:sz w:val="24"/>
                <w:szCs w:val="24"/>
              </w:rPr>
            </w:pP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Понимает эмоциональные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состояния взрослых и других детей, выраженные в мимике,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пантомимике, действиях, интонации речи, проявляет готовность помочь, сочувствие. Способен находить общие черты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настроении людей, музыки, природы, картины, скульптурного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изображения.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Высказывает свое мнение о причинах того или иного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эмоционального состояния людей,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понимает некоторые образные средства, которые используются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для передачи настроения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изобразительном искусстве, музыке, в художественной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литературе. </w:t>
            </w: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Способен договариваться,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учитывать интересы и чувства других, сопереживать неудачам и </w:t>
            </w:r>
          </w:p>
          <w:p w:rsidR="005439BB" w:rsidRDefault="00C1754C">
            <w:pPr>
              <w:jc w:val="both"/>
              <w:rPr>
                <w:rFonts w:ascii="Times New Roman" w:hAnsi="Times New Roman" w:cs="Times New Roman"/>
                <w:sz w:val="24"/>
                <w:szCs w:val="24"/>
              </w:rPr>
            </w:pPr>
            <w:proofErr w:type="spellStart"/>
            <w:r>
              <w:rPr>
                <w:rFonts w:ascii="Times New Roman" w:hAnsi="Times New Roman" w:cs="Times New Roman"/>
                <w:sz w:val="24"/>
                <w:szCs w:val="24"/>
              </w:rPr>
              <w:t>сорадоваться</w:t>
            </w:r>
            <w:proofErr w:type="spellEnd"/>
            <w:r>
              <w:rPr>
                <w:rFonts w:ascii="Times New Roman" w:hAnsi="Times New Roman" w:cs="Times New Roman"/>
                <w:sz w:val="24"/>
                <w:szCs w:val="24"/>
              </w:rPr>
              <w:t xml:space="preserve"> успехам других,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адекватно проявляет свои чувства, в том числе чувство веры в себя, старается разрешать конфликты.</w:t>
            </w:r>
          </w:p>
        </w:tc>
      </w:tr>
      <w:tr w:rsidR="005439BB">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Охотно включается в  совместную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деятельность со взрослым, подражает его действиям,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отвечает на вопросы взрослого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комментирует его действия в процессе совместной игры,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выполнения режимных моментов.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Проявляет интерес к сверстникам, к взаимодействию в игре, в повседневном общении и бытовой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w:t>
            </w:r>
          </w:p>
          <w:p w:rsidR="005439BB" w:rsidRDefault="005439BB">
            <w:pPr>
              <w:jc w:val="both"/>
              <w:rPr>
                <w:rFonts w:ascii="Times New Roman" w:hAnsi="Times New Roman" w:cs="Times New Roman"/>
                <w:sz w:val="24"/>
                <w:szCs w:val="24"/>
              </w:rPr>
            </w:pPr>
          </w:p>
        </w:tc>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Проявляет стремление к общению со сверстниками, нуждается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содержательных контактах со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сверстниками по поводу игрушек,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совместных игр, общих дел,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налаживаются первые дружеские связи между детьми. По предложению воспитателя может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договориться со сверстником.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Стремится к самовыражению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к признанию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уважению сверстников.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охотно сотрудничает со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взрослыми не только в практических делах, но активно стремится к познавательному,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интеллектуальному общению со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взрослыми: задает много вопросов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поискового характера.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Начинает проявлять уважение к старшим, называет по имени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отчеству. </w:t>
            </w: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Дети могут самостоятельно или с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небольшой помощью воспитателя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объединяться для совместной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определять общий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замысел, распределять роли, согласовывать действия, оценивать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полученный результат и характер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взаимоотношений.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Стремится регулировать свою активность: соблюдать очередность, учитывать права других людей. Проявляет инициативу в общении — делится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впечатлениями со сверстниками, задает вопросы, привлекает к общению других детей. </w:t>
            </w:r>
          </w:p>
          <w:p w:rsidR="005439BB" w:rsidRDefault="005439BB">
            <w:pPr>
              <w:jc w:val="both"/>
              <w:rPr>
                <w:rFonts w:ascii="Times New Roman" w:hAnsi="Times New Roman" w:cs="Times New Roman"/>
                <w:sz w:val="24"/>
                <w:szCs w:val="24"/>
              </w:rPr>
            </w:pP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Активно взаимодействует со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сверстниками и взрослыми,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участвует в совместных играх.</w:t>
            </w:r>
          </w:p>
        </w:tc>
      </w:tr>
      <w:tr w:rsidR="005439BB">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Владеет игровыми действиями с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игрушками и предметами-</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заместителями, разворачивает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 </w:t>
            </w:r>
          </w:p>
          <w:p w:rsidR="005439BB" w:rsidRDefault="005439BB">
            <w:pPr>
              <w:jc w:val="both"/>
              <w:rPr>
                <w:rFonts w:ascii="Times New Roman" w:hAnsi="Times New Roman" w:cs="Times New Roman"/>
                <w:sz w:val="24"/>
                <w:szCs w:val="24"/>
              </w:rPr>
            </w:pPr>
          </w:p>
        </w:tc>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 играх наблюдается разнообразие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сюжетов. 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ролевой диалог со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сверстниками.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Выдвигает игровые замыслы,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инициативен в развитии игрового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сюжета.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Вступает в ролевой диалог. </w:t>
            </w:r>
            <w:r>
              <w:rPr>
                <w:rFonts w:ascii="Times New Roman" w:hAnsi="Times New Roman" w:cs="Times New Roman"/>
                <w:sz w:val="24"/>
                <w:szCs w:val="24"/>
              </w:rPr>
              <w:lastRenderedPageBreak/>
              <w:t xml:space="preserve">Проявляет интерес к игровому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экспериментированию с предметами и материалами.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Проявляет творчество в создании игровой обстановки, в театрализации.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 играх с правилами принимает игровую задачу, проявляет интерес к результату, выигрышу. </w:t>
            </w: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Может предварительно обозначить тему игры; заинтересован совместной игрой.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Согласовывает в игровой деятельности свои интересы и интересы партнеров, умеют объяснить замыслы, адресовать обращение партнеру.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Проявляет интерес к игровому экспериментированию, к развивающим и познавательным играм; в играх с готовым содержанием и правилами </w:t>
            </w:r>
            <w:r>
              <w:rPr>
                <w:rFonts w:ascii="Times New Roman" w:hAnsi="Times New Roman" w:cs="Times New Roman"/>
                <w:sz w:val="24"/>
                <w:szCs w:val="24"/>
              </w:rPr>
              <w:lastRenderedPageBreak/>
              <w:t xml:space="preserve">действуют в точном соответствии с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игровой задачей и правилами.</w:t>
            </w: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Ребёнок обладает развитым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воображением, которое реализуется в разных видах деятельности, и, прежде всего,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игре; ребёнок владеет разными формами и видами игры, различает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условную и реальную ситуации,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умеет подчиняться разным правилам и социальным нормам. </w:t>
            </w:r>
          </w:p>
          <w:p w:rsidR="005439BB" w:rsidRDefault="005439BB">
            <w:pPr>
              <w:jc w:val="both"/>
              <w:rPr>
                <w:rFonts w:ascii="Times New Roman" w:hAnsi="Times New Roman" w:cs="Times New Roman"/>
                <w:sz w:val="24"/>
                <w:szCs w:val="24"/>
              </w:rPr>
            </w:pPr>
          </w:p>
        </w:tc>
      </w:tr>
      <w:tr w:rsidR="005439BB">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Значительно увеличился запас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слов, совершенствуется грамматический строй речи, пользуется не только простыми, но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 сложными предложениями. </w:t>
            </w:r>
          </w:p>
          <w:p w:rsidR="005439BB" w:rsidRDefault="005439BB">
            <w:pPr>
              <w:jc w:val="both"/>
              <w:rPr>
                <w:rFonts w:ascii="Times New Roman" w:hAnsi="Times New Roman" w:cs="Times New Roman"/>
                <w:sz w:val="24"/>
                <w:szCs w:val="24"/>
              </w:rPr>
            </w:pPr>
          </w:p>
        </w:tc>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Речевые контакты становятся более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длительными и активными.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Для привлечения и сохранения внимания сверстника использует средства интонационной речевой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выразительности (силу голоса,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интонацию, ритм и темп речи).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Выразительно читает стихи, пересказывает короткие рассказы,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передавая свое отношение к героям.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Использует в речи слова участия,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эмоционального сочувствия,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сострадания для поддержания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сотрудничества, установления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отношений со сверстниками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взрослыми. С помощью образных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средств языка передает эмоциональные состояния людей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животных. </w:t>
            </w: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Имеет богатый словарный запас. Речь чистая, грамматически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правильная, выразительная.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Значительно увеличивается запас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слов, совершенствуется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грамматический строй речи, появляются элементарные виды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суждений об окружающем.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Пользуется не только простыми, но и сложными предложениями. </w:t>
            </w:r>
          </w:p>
          <w:p w:rsidR="005439BB" w:rsidRDefault="005439BB">
            <w:pPr>
              <w:jc w:val="both"/>
              <w:rPr>
                <w:rFonts w:ascii="Times New Roman" w:hAnsi="Times New Roman" w:cs="Times New Roman"/>
                <w:sz w:val="24"/>
                <w:szCs w:val="24"/>
              </w:rPr>
            </w:pP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высказывания в ситуации общения,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может выделять звуки в словах, 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ребёнка складываются предпосылки грамотности.</w:t>
            </w:r>
          </w:p>
        </w:tc>
      </w:tr>
      <w:tr w:rsidR="005439BB">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Сформирована соответствующая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возрасту координация движений. Проявляет положительное отношение к разнообразным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физическим упражнениям, стремится к самостоятельности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двигательной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избирателен по отношению 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некоторым двигательным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действиям и подвижным играм. </w:t>
            </w:r>
          </w:p>
          <w:p w:rsidR="005439BB" w:rsidRDefault="005439BB">
            <w:pPr>
              <w:jc w:val="both"/>
              <w:rPr>
                <w:rFonts w:ascii="Times New Roman" w:hAnsi="Times New Roman" w:cs="Times New Roman"/>
                <w:sz w:val="24"/>
                <w:szCs w:val="24"/>
              </w:rPr>
            </w:pPr>
          </w:p>
        </w:tc>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Движения стали значительно более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уверенными и разнообразными.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Испытывает острую потребность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движении, отличается высокой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возбудимостью. В случае ограничения активной </w:t>
            </w:r>
            <w:r>
              <w:rPr>
                <w:rFonts w:ascii="Times New Roman" w:hAnsi="Times New Roman" w:cs="Times New Roman"/>
                <w:sz w:val="24"/>
                <w:szCs w:val="24"/>
              </w:rPr>
              <w:lastRenderedPageBreak/>
              <w:t xml:space="preserve">двигательной деятельности быстро </w:t>
            </w:r>
          </w:p>
          <w:p w:rsidR="005439BB" w:rsidRDefault="00C1754C">
            <w:pPr>
              <w:jc w:val="both"/>
              <w:rPr>
                <w:rFonts w:ascii="Times New Roman" w:hAnsi="Times New Roman" w:cs="Times New Roman"/>
                <w:sz w:val="24"/>
                <w:szCs w:val="24"/>
              </w:rPr>
            </w:pPr>
            <w:proofErr w:type="spellStart"/>
            <w:r>
              <w:rPr>
                <w:rFonts w:ascii="Times New Roman" w:hAnsi="Times New Roman" w:cs="Times New Roman"/>
                <w:sz w:val="24"/>
                <w:szCs w:val="24"/>
              </w:rPr>
              <w:t>перевозбуждается</w:t>
            </w:r>
            <w:proofErr w:type="spellEnd"/>
            <w:r>
              <w:rPr>
                <w:rFonts w:ascii="Times New Roman" w:hAnsi="Times New Roman" w:cs="Times New Roman"/>
                <w:sz w:val="24"/>
                <w:szCs w:val="24"/>
              </w:rPr>
              <w:t xml:space="preserve">, становится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непослушным, капризным.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Эмоционально окрашенная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деятельность становится не только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средством физического развития,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но и способом психологической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разгрузки. </w:t>
            </w: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Проявляет интерес к физическим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упражнениям.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Правильно выполняет физические упражнения, проявляет самоконтроль и самооценку. Может самостоятельно придумать </w:t>
            </w:r>
            <w:r>
              <w:rPr>
                <w:rFonts w:ascii="Times New Roman" w:hAnsi="Times New Roman" w:cs="Times New Roman"/>
                <w:sz w:val="24"/>
                <w:szCs w:val="24"/>
              </w:rPr>
              <w:lastRenderedPageBreak/>
              <w:t xml:space="preserve">и выполнить несложные физические упражнения. </w:t>
            </w:r>
          </w:p>
          <w:p w:rsidR="005439BB" w:rsidRDefault="005439BB">
            <w:pPr>
              <w:jc w:val="both"/>
              <w:rPr>
                <w:rFonts w:ascii="Times New Roman" w:hAnsi="Times New Roman" w:cs="Times New Roman"/>
                <w:sz w:val="24"/>
                <w:szCs w:val="24"/>
              </w:rPr>
            </w:pP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У ребёнка развита крупная и мелкая моторика; он подвижен,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вынослив, владеет основными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движениями, может контролировать свои движения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управлять ими. </w:t>
            </w:r>
          </w:p>
          <w:p w:rsidR="005439BB" w:rsidRDefault="005439BB">
            <w:pPr>
              <w:jc w:val="both"/>
              <w:rPr>
                <w:rFonts w:ascii="Times New Roman" w:hAnsi="Times New Roman" w:cs="Times New Roman"/>
                <w:sz w:val="24"/>
                <w:szCs w:val="24"/>
              </w:rPr>
            </w:pPr>
          </w:p>
        </w:tc>
      </w:tr>
      <w:tr w:rsidR="005439BB">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Владеет элементарной культурой поведения во время еды за столом, навыками самообслуживания: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умывания, одевания.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Правильно пользуется предметами личной гигиены (полотенцем,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носовым платком, расческой). </w:t>
            </w:r>
          </w:p>
          <w:p w:rsidR="005439BB" w:rsidRDefault="005439BB">
            <w:pPr>
              <w:jc w:val="both"/>
              <w:rPr>
                <w:rFonts w:ascii="Times New Roman" w:hAnsi="Times New Roman" w:cs="Times New Roman"/>
                <w:sz w:val="24"/>
                <w:szCs w:val="24"/>
              </w:rPr>
            </w:pPr>
          </w:p>
        </w:tc>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Выполняет доступные возрасту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гигиенические процедуры, соблюдает элементарные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правила здорового образа жизни: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рассказывает о последовательности и необходимости выполнения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культурно-гигиенических навыков.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Самостоятелен в самообслуживании, сам ставит цель, видит необходимость выполнения определенных действий.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 привычной обстановке самостоятельно выполняет знакомые правила общения со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взрослыми здоровается и прощается, говорит «спасибо»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«пожалуйста».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 напоминанию взрослого старается придерживаться основных правил поведения в быту и на улице. </w:t>
            </w: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называть их. Стремится рассказывать старшим о своих делах, любимых играх и книгах.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Внимателен к поручениям взрослых, проявляет самостоятельность и настойчивость в их выполнении, вступает в сотрудничество.</w:t>
            </w: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Ребёнок способен к волевым усилиям, может следовать социальным нормам поведения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правилам в разных видах деятельности, во взаимоотношениях со взрослыми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сверстниками, может соблюдать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и личной гигиены.</w:t>
            </w:r>
          </w:p>
        </w:tc>
      </w:tr>
      <w:tr w:rsidR="005439BB">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Проявляет интерес к миру, потребность в познавательном общении со взрослыми, задает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вопросы о людях, их действиях, 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животных, предметах ближайшего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окружения. Проявляет стремление к наблюдению, сравнению, обследованию свойств и качеств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предметов, использованию сенсорных эталонов (круг, квадрат,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треугольник), к простейшему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 </w:t>
            </w:r>
          </w:p>
          <w:p w:rsidR="005439BB" w:rsidRDefault="005439BB">
            <w:pPr>
              <w:jc w:val="both"/>
              <w:rPr>
                <w:rFonts w:ascii="Times New Roman" w:hAnsi="Times New Roman" w:cs="Times New Roman"/>
                <w:sz w:val="24"/>
                <w:szCs w:val="24"/>
              </w:rPr>
            </w:pPr>
          </w:p>
        </w:tc>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Отличается высокой активностью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любознательностью.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Задает много вопросов поискового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характера: «Почему?», «Зачем?»,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«Для чего?», стремится установить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помощью воспитателя активно включается в деятельность экспериментирования.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 процессе совместной исследовательской деятельности активно познает и называет свойства и качества предметов,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особенности объектов природы,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обследовательские действия. Объединяет предметы и объекты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видовые категории с указанием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характерных признаков.</w:t>
            </w: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Проявляет интеллектуальную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активность, проявляется познавательный интерес. Может </w:t>
            </w:r>
            <w:r>
              <w:rPr>
                <w:rFonts w:ascii="Times New Roman" w:hAnsi="Times New Roman" w:cs="Times New Roman"/>
                <w:sz w:val="24"/>
                <w:szCs w:val="24"/>
              </w:rPr>
              <w:lastRenderedPageBreak/>
              <w:t xml:space="preserve">принять и самостоятельно поставить познавательную задачу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 решить её доступными способами. Проявляет интеллектуальные эмоции, догадку и сообразительность, с удовольствием экспериментирует.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Испытывает интерес к событиям, находящимся за рамками личного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опыта, интересуется событиями прошлого и будущего, жизнью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родного города и страны, разными народами, животным и растительным миром. Фантазирует, сочиняет разные истории, предлагает пути решения проблем. </w:t>
            </w:r>
          </w:p>
          <w:p w:rsidR="005439BB" w:rsidRDefault="005439BB">
            <w:pPr>
              <w:jc w:val="both"/>
              <w:rPr>
                <w:rFonts w:ascii="Times New Roman" w:hAnsi="Times New Roman" w:cs="Times New Roman"/>
                <w:sz w:val="24"/>
                <w:szCs w:val="24"/>
              </w:rPr>
            </w:pP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Ребёнок проявляет любознательность, задаёт вопросы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взрослым и сверстникам, </w:t>
            </w:r>
            <w:r>
              <w:rPr>
                <w:rFonts w:ascii="Times New Roman" w:hAnsi="Times New Roman" w:cs="Times New Roman"/>
                <w:sz w:val="24"/>
                <w:szCs w:val="24"/>
              </w:rPr>
              <w:lastRenderedPageBreak/>
              <w:t xml:space="preserve">интересуется причинно-следственными связями, пытается самостоятельно придумывать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объяснения явлениям природы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поступкам людей; склонен наблюдать, экспериментировать.</w:t>
            </w:r>
          </w:p>
        </w:tc>
      </w:tr>
      <w:tr w:rsidR="005439BB">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Знает свое имя, фамилию, пол,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возраст. Осознает свои отдельные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умения и действия, которые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освоены («Я умею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строить дом», «Я умею сам застегивать куртку» и т. п.).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Узнает дом, квартиру, в которой живет, детский сад, группу, своих воспитателей, няню. Знает членов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своей семьи и ближайших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родственников. Разговаривает со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взрослым о членах своей семьи, отвечая на вопросы при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рассматривании семейного альбома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или фотографий.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Называет хорошо знакомых животных и растения ближайшего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окружения их действия, яркие признаки внешнего вида.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Способен не только объединять предметы по внешнему сходству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(форма, цвет, величина), но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усваивать общепринятые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группах предметов (одежда, посуда, игрушки). Участвует в элементарной исследовательской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по изучению качеств и свойств объектов неживой природы, в посильной деятельности по уходу за растениями и животными уголка природы. </w:t>
            </w:r>
          </w:p>
        </w:tc>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Имеет представления: о себе: знает свое имя полное и краткое, фамилию, возраст, пол. Осознает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некоторые свои умения (умею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о семье: знает состав своей семьи,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рассказывает о деятельности членов своей семьи, о произошедших семейных событиях, праздниках, о любимых </w:t>
            </w:r>
            <w:r>
              <w:rPr>
                <w:rFonts w:ascii="Times New Roman" w:hAnsi="Times New Roman" w:cs="Times New Roman"/>
                <w:sz w:val="24"/>
                <w:szCs w:val="24"/>
              </w:rPr>
              <w:lastRenderedPageBreak/>
              <w:t xml:space="preserve">игрушках, домашних животных;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воспитателя, прачки; о государстве: знает название страны и города, в котором живет, хорошо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ориентируется в ближайшем окружении. </w:t>
            </w:r>
          </w:p>
          <w:p w:rsidR="005439BB" w:rsidRDefault="005439BB">
            <w:pPr>
              <w:jc w:val="both"/>
              <w:rPr>
                <w:rFonts w:ascii="Times New Roman" w:hAnsi="Times New Roman" w:cs="Times New Roman"/>
                <w:sz w:val="24"/>
                <w:szCs w:val="24"/>
              </w:rPr>
            </w:pPr>
          </w:p>
          <w:p w:rsidR="005439BB" w:rsidRDefault="005439BB">
            <w:pPr>
              <w:jc w:val="both"/>
              <w:rPr>
                <w:rFonts w:ascii="Times New Roman" w:hAnsi="Times New Roman" w:cs="Times New Roman"/>
                <w:sz w:val="24"/>
                <w:szCs w:val="24"/>
              </w:rPr>
            </w:pP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Знает свое имя, отчество, фамилию, пол, дату рождения, адрес, номер телефона, членов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увлечениях. Имеет положительную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самооценку, стремиться к успешной деятельности. Имеет представления о семье, семейных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родственных отношениях, знает, как поддерживаются родственные связи, как проявляются отношения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любви и заботы в семье, знает некоторые культурные традиции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увлечения членов семьи.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России и родного города, ярких событиях ее недавнего прошлого,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великих россиянах. Проявляет интерес к жизни людей в других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странах мира. Стремится поделиться впечатлениями 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поездках в другие города, другие страны мира.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 </w:t>
            </w: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Обладает начальными знаниями о себе, о природном и социальном мире, в котором он живёт; Знаком с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произведениями детской литературы, обладает элементарными представлениями из области живой природы, естествознания,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математики, истории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и т.п.</w:t>
            </w:r>
          </w:p>
        </w:tc>
      </w:tr>
      <w:tr w:rsidR="005439BB">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Освоил некоторые нормы и правила поведения, связанные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с определенными разрешениями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запретами («можно», «нужно», «нельзя»), может увидеть несоответствие поведения другого ребенка нормам и правилам поведения.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Ребенок испытывает удовлетворение от одобрения правильных действий взрослыми.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Внимательно вслушивается в речь и указания взрослого, принимает образец.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Следуя вопросам взрослого, рассматривает предметы, игрушки,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иллюстрации, слушает комментарии и пояснения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взрослого. </w:t>
            </w:r>
          </w:p>
          <w:p w:rsidR="005439BB" w:rsidRDefault="005439BB">
            <w:pPr>
              <w:jc w:val="both"/>
              <w:rPr>
                <w:rFonts w:ascii="Times New Roman" w:hAnsi="Times New Roman" w:cs="Times New Roman"/>
                <w:sz w:val="24"/>
                <w:szCs w:val="24"/>
              </w:rPr>
            </w:pPr>
          </w:p>
        </w:tc>
        <w:tc>
          <w:tcPr>
            <w:tcW w:w="390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Владеет разными способами деятельности, проявляет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самостоятельность, стремится 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самовыражению.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Поведение определяется требованиями со стороны взрослых и первичными ценностными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представлениями о том «что такое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хорошо и что такое плохо» (например, нельзя драться, нехорошо ябедничать, нужно делиться, нужно уважать взрослых и пр.). С помощью взрослого может наметить действия, направленные на достижение конкретной цели.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Умеет работать по образцу, слушать взрослого и выполнять его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задания, отвечать, когда спрашивают. </w:t>
            </w:r>
          </w:p>
          <w:p w:rsidR="005439BB" w:rsidRDefault="005439BB">
            <w:pPr>
              <w:jc w:val="both"/>
              <w:rPr>
                <w:rFonts w:ascii="Times New Roman" w:hAnsi="Times New Roman" w:cs="Times New Roman"/>
                <w:sz w:val="24"/>
                <w:szCs w:val="24"/>
              </w:rPr>
            </w:pP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Соблюдает установленный порядок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поведения в группе, ориентируется </w:t>
            </w:r>
            <w:r>
              <w:rPr>
                <w:rFonts w:ascii="Times New Roman" w:hAnsi="Times New Roman" w:cs="Times New Roman"/>
                <w:sz w:val="24"/>
                <w:szCs w:val="24"/>
              </w:rPr>
              <w:lastRenderedPageBreak/>
              <w:t xml:space="preserve">в своем поведении не только на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контроль воспитателя, но и на самоконтроль на основе известных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правил, владеет приемами справедливого распределения игрушек, предметов. Понимает,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почему нужно выполнять правила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культуры поведения, представляют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последствия своих неосторожных действий для других детей.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Стремится к мирному разрешению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конфликтов. Может испытывать потребность в поддержке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направлении взрослого в выполнении правил поведения в новых условиях. Слушает и понимает взрослого, действует по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правилу или образцу в разных видах деятельности, способен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 произвольным действиям,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планирует и называет два-три последовательных действия, способен удерживать в памяти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 </w:t>
            </w:r>
          </w:p>
        </w:tc>
        <w:tc>
          <w:tcPr>
            <w:tcW w:w="3904"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Ребёнок способен к принятию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собственных решений, опираясь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на свои знания и умения в различных видах деятельности.</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pStyle w:val="HTML"/>
        <w:tabs>
          <w:tab w:val="clear" w:pos="916"/>
          <w:tab w:val="left" w:pos="567"/>
        </w:tabs>
        <w:spacing w:line="360" w:lineRule="auto"/>
        <w:ind w:firstLine="709"/>
        <w:rPr>
          <w:rFonts w:ascii="Times New Roman" w:hAnsi="Times New Roman"/>
          <w:b/>
          <w:i/>
          <w:sz w:val="24"/>
          <w:szCs w:val="24"/>
        </w:rPr>
      </w:pPr>
      <w:r>
        <w:rPr>
          <w:rFonts w:ascii="Times New Roman" w:hAnsi="Times New Roman"/>
          <w:b/>
          <w:i/>
          <w:sz w:val="24"/>
          <w:szCs w:val="24"/>
        </w:rPr>
        <w:t>Часть, формируемая участниками образовательного процесса.</w:t>
      </w:r>
    </w:p>
    <w:p w:rsidR="005439BB" w:rsidRDefault="00C1754C">
      <w:pPr>
        <w:pStyle w:val="HTML"/>
        <w:tabs>
          <w:tab w:val="clear" w:pos="916"/>
          <w:tab w:val="left" w:pos="567"/>
        </w:tabs>
        <w:spacing w:line="360" w:lineRule="auto"/>
        <w:ind w:firstLine="709"/>
        <w:rPr>
          <w:rFonts w:ascii="Times New Roman" w:hAnsi="Times New Roman"/>
          <w:sz w:val="24"/>
          <w:szCs w:val="24"/>
          <w:highlight w:val="yellow"/>
        </w:rPr>
      </w:pPr>
      <w:r>
        <w:rPr>
          <w:rFonts w:ascii="Times New Roman" w:hAnsi="Times New Roman"/>
          <w:sz w:val="24"/>
          <w:szCs w:val="24"/>
        </w:rPr>
        <w:lastRenderedPageBreak/>
        <w:t xml:space="preserve">Свобода выбора регионального содержания дала нам возможность отразить специфику истории, культуры, природы Донского края путём выделения ценностей в фольклорно-этнографическом комплексе особенностей культуры региона. Региональный компонент представлен  занятиями по учебно-методическому пособию «Казачий костюм» </w:t>
      </w:r>
      <w:proofErr w:type="spellStart"/>
      <w:r>
        <w:rPr>
          <w:rFonts w:ascii="Times New Roman" w:hAnsi="Times New Roman"/>
          <w:sz w:val="24"/>
          <w:szCs w:val="24"/>
        </w:rPr>
        <w:t>Т.И.Агуреева</w:t>
      </w:r>
      <w:proofErr w:type="spellEnd"/>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Цель:</w:t>
      </w:r>
      <w:r>
        <w:rPr>
          <w:rFonts w:ascii="Times New Roman" w:hAnsi="Times New Roman"/>
          <w:sz w:val="24"/>
          <w:szCs w:val="24"/>
        </w:rPr>
        <w:t xml:space="preserve"> Развитие у дошкольников ценностно-смыслового отношения к культуре, истории и природе Донского края.  </w:t>
      </w:r>
    </w:p>
    <w:p w:rsidR="005439BB" w:rsidRDefault="00C1754C">
      <w:pPr>
        <w:spacing w:after="0" w:line="360" w:lineRule="auto"/>
        <w:ind w:firstLine="709"/>
        <w:jc w:val="both"/>
        <w:rPr>
          <w:rFonts w:ascii="Times New Roman" w:hAnsi="Times New Roman"/>
          <w:b/>
          <w:i/>
          <w:sz w:val="24"/>
          <w:szCs w:val="24"/>
        </w:rPr>
      </w:pPr>
      <w:r>
        <w:rPr>
          <w:rFonts w:ascii="Times New Roman" w:hAnsi="Times New Roman"/>
          <w:b/>
          <w:i/>
          <w:sz w:val="24"/>
          <w:szCs w:val="24"/>
        </w:rPr>
        <w:t xml:space="preserve">     Задачи: </w:t>
      </w:r>
    </w:p>
    <w:p w:rsidR="005439BB" w:rsidRDefault="00C1754C">
      <w:pPr>
        <w:widowControl w:val="0"/>
        <w:numPr>
          <w:ilvl w:val="0"/>
          <w:numId w:val="8"/>
        </w:numPr>
        <w:adjustRightInd w:val="0"/>
        <w:spacing w:after="0" w:line="360" w:lineRule="auto"/>
        <w:ind w:left="0" w:firstLine="709"/>
        <w:jc w:val="both"/>
        <w:textAlignment w:val="baseline"/>
        <w:rPr>
          <w:rFonts w:ascii="Times New Roman" w:hAnsi="Times New Roman"/>
          <w:sz w:val="24"/>
          <w:szCs w:val="24"/>
        </w:rPr>
      </w:pPr>
      <w:r>
        <w:rPr>
          <w:rFonts w:ascii="Times New Roman" w:hAnsi="Times New Roman"/>
          <w:sz w:val="24"/>
          <w:szCs w:val="24"/>
        </w:rPr>
        <w:t>создание условий для культурной идентификации детей дошкольного возраста в процессе ознакомления с культурой родного края;</w:t>
      </w:r>
    </w:p>
    <w:p w:rsidR="005439BB" w:rsidRDefault="00C1754C">
      <w:pPr>
        <w:widowControl w:val="0"/>
        <w:numPr>
          <w:ilvl w:val="0"/>
          <w:numId w:val="8"/>
        </w:numPr>
        <w:adjustRightInd w:val="0"/>
        <w:spacing w:after="0" w:line="360" w:lineRule="auto"/>
        <w:ind w:left="0" w:firstLine="709"/>
        <w:jc w:val="both"/>
        <w:textAlignment w:val="baseline"/>
        <w:rPr>
          <w:rFonts w:ascii="Times New Roman" w:hAnsi="Times New Roman"/>
          <w:sz w:val="24"/>
          <w:szCs w:val="24"/>
        </w:rPr>
      </w:pPr>
      <w:r>
        <w:rPr>
          <w:rFonts w:ascii="Times New Roman" w:hAnsi="Times New Roman"/>
          <w:sz w:val="24"/>
          <w:szCs w:val="24"/>
        </w:rPr>
        <w:t>развитие эмоционально-ценностной сферы отношений ребёнка в процессе восприятия музыкальных, литературных, архитектурных, изобразительных произведений искусства родного края;</w:t>
      </w:r>
    </w:p>
    <w:p w:rsidR="005439BB" w:rsidRDefault="00C1754C">
      <w:pPr>
        <w:widowControl w:val="0"/>
        <w:numPr>
          <w:ilvl w:val="0"/>
          <w:numId w:val="8"/>
        </w:numPr>
        <w:adjustRightInd w:val="0"/>
        <w:spacing w:after="0" w:line="360" w:lineRule="auto"/>
        <w:ind w:left="0" w:firstLine="709"/>
        <w:jc w:val="both"/>
        <w:textAlignment w:val="baseline"/>
        <w:rPr>
          <w:rFonts w:ascii="Times New Roman" w:hAnsi="Times New Roman"/>
          <w:sz w:val="24"/>
          <w:szCs w:val="24"/>
        </w:rPr>
      </w:pPr>
      <w:r>
        <w:rPr>
          <w:rFonts w:ascii="Times New Roman" w:hAnsi="Times New Roman"/>
          <w:sz w:val="24"/>
          <w:szCs w:val="24"/>
        </w:rPr>
        <w:t>развитие субъектного опыта дошкольника в художественно-изобразительной, речевой, конструктивной, музыкальной, игровой, природоохранной деятельности;</w:t>
      </w:r>
    </w:p>
    <w:p w:rsidR="005439BB" w:rsidRDefault="00C1754C">
      <w:pPr>
        <w:widowControl w:val="0"/>
        <w:numPr>
          <w:ilvl w:val="0"/>
          <w:numId w:val="8"/>
        </w:numPr>
        <w:adjustRightInd w:val="0"/>
        <w:spacing w:after="0" w:line="360" w:lineRule="auto"/>
        <w:ind w:left="0" w:firstLine="709"/>
        <w:jc w:val="both"/>
        <w:textAlignment w:val="baseline"/>
        <w:rPr>
          <w:rFonts w:ascii="Times New Roman" w:hAnsi="Times New Roman"/>
          <w:sz w:val="24"/>
          <w:szCs w:val="24"/>
        </w:rPr>
      </w:pPr>
      <w:r>
        <w:rPr>
          <w:rFonts w:ascii="Times New Roman" w:hAnsi="Times New Roman"/>
          <w:sz w:val="24"/>
          <w:szCs w:val="24"/>
        </w:rPr>
        <w:t>воспитывать чувство: гордости за своих земляков; ответственности за все, что происходит в городе и области.</w:t>
      </w:r>
    </w:p>
    <w:p w:rsidR="005439BB" w:rsidRDefault="00C1754C">
      <w:pPr>
        <w:spacing w:after="0" w:line="360" w:lineRule="auto"/>
        <w:ind w:firstLine="709"/>
        <w:jc w:val="both"/>
        <w:rPr>
          <w:rFonts w:ascii="Times New Roman" w:hAnsi="Times New Roman"/>
          <w:b/>
          <w:i/>
          <w:sz w:val="24"/>
          <w:szCs w:val="24"/>
          <w:u w:val="single"/>
        </w:rPr>
      </w:pPr>
      <w:r>
        <w:rPr>
          <w:rFonts w:ascii="Times New Roman" w:hAnsi="Times New Roman"/>
          <w:b/>
          <w:i/>
          <w:sz w:val="24"/>
          <w:szCs w:val="24"/>
          <w:u w:val="single"/>
        </w:rPr>
        <w:t>Принципы  работы:</w:t>
      </w:r>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t>1. Доступность.</w:t>
      </w:r>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t>2. Систематичность и последовательность.</w:t>
      </w:r>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t>3. Наглядность.</w:t>
      </w:r>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t>4. Динамичность.</w:t>
      </w:r>
    </w:p>
    <w:p w:rsidR="005439BB" w:rsidRDefault="00C1754C">
      <w:pPr>
        <w:spacing w:after="0" w:line="360" w:lineRule="auto"/>
        <w:ind w:firstLine="709"/>
        <w:jc w:val="both"/>
        <w:rPr>
          <w:rFonts w:ascii="Times New Roman" w:hAnsi="Times New Roman"/>
          <w:b/>
          <w:sz w:val="24"/>
          <w:szCs w:val="24"/>
          <w:u w:val="single"/>
        </w:rPr>
      </w:pPr>
      <w:r>
        <w:rPr>
          <w:rFonts w:ascii="Times New Roman" w:hAnsi="Times New Roman"/>
          <w:b/>
          <w:sz w:val="24"/>
          <w:szCs w:val="24"/>
          <w:u w:val="single"/>
        </w:rPr>
        <w:t>Средства реализации:</w:t>
      </w:r>
    </w:p>
    <w:p w:rsidR="005439BB" w:rsidRDefault="00C1754C">
      <w:pPr>
        <w:spacing w:after="0" w:line="360" w:lineRule="auto"/>
        <w:ind w:firstLine="709"/>
        <w:jc w:val="both"/>
        <w:rPr>
          <w:rFonts w:ascii="Times New Roman" w:hAnsi="Times New Roman"/>
          <w:i/>
          <w:sz w:val="24"/>
          <w:szCs w:val="24"/>
        </w:rPr>
      </w:pPr>
      <w:r>
        <w:rPr>
          <w:rFonts w:ascii="Times New Roman" w:hAnsi="Times New Roman"/>
          <w:i/>
          <w:sz w:val="24"/>
          <w:szCs w:val="24"/>
        </w:rPr>
        <w:t>1. Специально организованное обучение, интегрированное по всем образовательным областям Программы</w:t>
      </w:r>
    </w:p>
    <w:p w:rsidR="005439BB" w:rsidRDefault="00C1754C">
      <w:pPr>
        <w:spacing w:after="0" w:line="360" w:lineRule="auto"/>
        <w:ind w:firstLine="709"/>
        <w:jc w:val="both"/>
        <w:rPr>
          <w:rFonts w:ascii="Times New Roman" w:hAnsi="Times New Roman"/>
          <w:i/>
          <w:sz w:val="24"/>
          <w:szCs w:val="24"/>
        </w:rPr>
      </w:pPr>
      <w:r>
        <w:rPr>
          <w:rFonts w:ascii="Times New Roman" w:hAnsi="Times New Roman"/>
          <w:i/>
          <w:sz w:val="24"/>
          <w:szCs w:val="24"/>
        </w:rPr>
        <w:t>2. Совместная деятельность педагога с детьми:</w:t>
      </w:r>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t>- экскурсии;</w:t>
      </w:r>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t>- наблюдения в природе;</w:t>
      </w:r>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t>- чтение художественной литературы (писатели Ростовской области);</w:t>
      </w:r>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t>- рассматривание иллюстрационного материала (репродукции картин, фотографий с памятными местами);</w:t>
      </w:r>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t>- подвижные игры народов Ростовской области;</w:t>
      </w:r>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праздники и развлечения;</w:t>
      </w:r>
    </w:p>
    <w:p w:rsidR="005439BB" w:rsidRDefault="00C1754C">
      <w:pPr>
        <w:spacing w:after="0" w:line="360" w:lineRule="auto"/>
        <w:ind w:firstLine="709"/>
        <w:jc w:val="both"/>
        <w:rPr>
          <w:rFonts w:ascii="Times New Roman" w:hAnsi="Times New Roman"/>
          <w:sz w:val="24"/>
          <w:szCs w:val="24"/>
        </w:rPr>
      </w:pPr>
      <w:r>
        <w:rPr>
          <w:rFonts w:ascii="Times New Roman" w:hAnsi="Times New Roman"/>
          <w:sz w:val="24"/>
          <w:szCs w:val="24"/>
        </w:rPr>
        <w:t>- детское художественное творчество.</w:t>
      </w:r>
    </w:p>
    <w:p w:rsidR="005439BB" w:rsidRDefault="00C1754C">
      <w:pPr>
        <w:spacing w:after="0" w:line="360" w:lineRule="auto"/>
        <w:ind w:firstLine="709"/>
        <w:jc w:val="both"/>
        <w:rPr>
          <w:rFonts w:ascii="Times New Roman" w:hAnsi="Times New Roman"/>
          <w:i/>
          <w:sz w:val="24"/>
          <w:szCs w:val="24"/>
        </w:rPr>
      </w:pPr>
      <w:r>
        <w:rPr>
          <w:rFonts w:ascii="Times New Roman" w:hAnsi="Times New Roman"/>
          <w:i/>
          <w:sz w:val="24"/>
          <w:szCs w:val="24"/>
        </w:rPr>
        <w:t>3. Развивающая среда, способствующая развитию интереса к окружающей действительности, любознательности, патриотических чувств.</w:t>
      </w:r>
    </w:p>
    <w:p w:rsidR="005439BB" w:rsidRDefault="00C1754C">
      <w:pPr>
        <w:spacing w:after="0" w:line="360" w:lineRule="auto"/>
        <w:ind w:firstLine="709"/>
        <w:jc w:val="both"/>
        <w:rPr>
          <w:rFonts w:ascii="Times New Roman" w:hAnsi="Times New Roman"/>
          <w:sz w:val="24"/>
          <w:szCs w:val="24"/>
        </w:rPr>
      </w:pPr>
      <w:r>
        <w:rPr>
          <w:rFonts w:ascii="Times New Roman" w:hAnsi="Times New Roman"/>
          <w:i/>
          <w:sz w:val="24"/>
          <w:szCs w:val="24"/>
        </w:rPr>
        <w:t xml:space="preserve">4. Работа с родителями. </w:t>
      </w:r>
      <w:r>
        <w:rPr>
          <w:rFonts w:ascii="Times New Roman" w:hAnsi="Times New Roman"/>
          <w:sz w:val="24"/>
          <w:szCs w:val="24"/>
        </w:rPr>
        <w:t>Это направление предполагает системное и планомерное взаимодействие  «родитель-ребенок-педагог» для патриотического воспитания.</w:t>
      </w:r>
    </w:p>
    <w:p w:rsidR="005439BB" w:rsidRDefault="00C1754C">
      <w:pPr>
        <w:spacing w:after="0" w:line="360" w:lineRule="auto"/>
        <w:ind w:firstLine="709"/>
        <w:jc w:val="center"/>
        <w:rPr>
          <w:rFonts w:ascii="Times New Roman" w:hAnsi="Times New Roman"/>
          <w:b/>
          <w:bCs/>
          <w:sz w:val="24"/>
          <w:szCs w:val="24"/>
        </w:rPr>
      </w:pPr>
      <w:r>
        <w:rPr>
          <w:rFonts w:ascii="Times New Roman" w:hAnsi="Times New Roman"/>
          <w:b/>
          <w:bCs/>
          <w:sz w:val="24"/>
          <w:szCs w:val="24"/>
        </w:rPr>
        <w:t>Методы работы с детьми (региональный компонент)</w:t>
      </w:r>
    </w:p>
    <w:tbl>
      <w:tblPr>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2"/>
        <w:gridCol w:w="3744"/>
        <w:gridCol w:w="3708"/>
      </w:tblGrid>
      <w:tr w:rsidR="005439BB">
        <w:trPr>
          <w:jc w:val="center"/>
        </w:trPr>
        <w:tc>
          <w:tcPr>
            <w:tcW w:w="3202" w:type="dxa"/>
            <w:tcBorders>
              <w:top w:val="single" w:sz="4" w:space="0" w:color="auto"/>
              <w:left w:val="single" w:sz="4" w:space="0" w:color="auto"/>
              <w:bottom w:val="single" w:sz="4" w:space="0" w:color="auto"/>
              <w:right w:val="single" w:sz="4" w:space="0" w:color="auto"/>
            </w:tcBorders>
          </w:tcPr>
          <w:p w:rsidR="005439BB" w:rsidRDefault="00C1754C">
            <w:pPr>
              <w:spacing w:after="0" w:line="360" w:lineRule="auto"/>
              <w:ind w:left="-346"/>
              <w:jc w:val="center"/>
              <w:rPr>
                <w:rFonts w:ascii="Times New Roman" w:hAnsi="Times New Roman"/>
                <w:sz w:val="24"/>
                <w:szCs w:val="24"/>
              </w:rPr>
            </w:pPr>
            <w:r>
              <w:rPr>
                <w:rFonts w:ascii="Times New Roman" w:hAnsi="Times New Roman"/>
                <w:sz w:val="24"/>
                <w:szCs w:val="24"/>
              </w:rPr>
              <w:t>Практические</w:t>
            </w:r>
          </w:p>
        </w:tc>
        <w:tc>
          <w:tcPr>
            <w:tcW w:w="3744" w:type="dxa"/>
            <w:tcBorders>
              <w:top w:val="single" w:sz="4" w:space="0" w:color="auto"/>
              <w:left w:val="single" w:sz="4" w:space="0" w:color="auto"/>
              <w:bottom w:val="single" w:sz="4" w:space="0" w:color="auto"/>
              <w:right w:val="single" w:sz="4" w:space="0" w:color="auto"/>
            </w:tcBorders>
          </w:tcPr>
          <w:p w:rsidR="005439BB" w:rsidRDefault="00C1754C">
            <w:pPr>
              <w:spacing w:after="0" w:line="360" w:lineRule="auto"/>
              <w:ind w:firstLine="709"/>
              <w:jc w:val="center"/>
              <w:rPr>
                <w:rFonts w:ascii="Times New Roman" w:hAnsi="Times New Roman"/>
                <w:sz w:val="24"/>
                <w:szCs w:val="24"/>
              </w:rPr>
            </w:pPr>
            <w:r>
              <w:rPr>
                <w:rFonts w:ascii="Times New Roman" w:hAnsi="Times New Roman"/>
                <w:sz w:val="24"/>
                <w:szCs w:val="24"/>
              </w:rPr>
              <w:t>Словесные</w:t>
            </w:r>
          </w:p>
        </w:tc>
        <w:tc>
          <w:tcPr>
            <w:tcW w:w="3708" w:type="dxa"/>
            <w:tcBorders>
              <w:top w:val="single" w:sz="4" w:space="0" w:color="auto"/>
              <w:left w:val="single" w:sz="4" w:space="0" w:color="auto"/>
              <w:bottom w:val="single" w:sz="4" w:space="0" w:color="auto"/>
              <w:right w:val="single" w:sz="4" w:space="0" w:color="auto"/>
            </w:tcBorders>
          </w:tcPr>
          <w:p w:rsidR="005439BB" w:rsidRDefault="00C1754C">
            <w:pPr>
              <w:spacing w:after="0" w:line="360" w:lineRule="auto"/>
              <w:ind w:firstLine="709"/>
              <w:jc w:val="center"/>
              <w:rPr>
                <w:rFonts w:ascii="Times New Roman" w:hAnsi="Times New Roman"/>
                <w:sz w:val="24"/>
                <w:szCs w:val="24"/>
              </w:rPr>
            </w:pPr>
            <w:r>
              <w:rPr>
                <w:rFonts w:ascii="Times New Roman" w:hAnsi="Times New Roman"/>
                <w:sz w:val="24"/>
                <w:szCs w:val="24"/>
              </w:rPr>
              <w:t>Наглядные</w:t>
            </w:r>
          </w:p>
        </w:tc>
      </w:tr>
      <w:tr w:rsidR="005439BB">
        <w:trPr>
          <w:jc w:val="center"/>
        </w:trPr>
        <w:tc>
          <w:tcPr>
            <w:tcW w:w="3202" w:type="dxa"/>
            <w:tcBorders>
              <w:top w:val="single" w:sz="4" w:space="0" w:color="auto"/>
              <w:left w:val="single" w:sz="4" w:space="0" w:color="auto"/>
              <w:bottom w:val="single" w:sz="4" w:space="0" w:color="auto"/>
              <w:right w:val="single" w:sz="4" w:space="0" w:color="auto"/>
            </w:tcBorders>
          </w:tcPr>
          <w:p w:rsidR="005439BB" w:rsidRDefault="00C1754C">
            <w:pPr>
              <w:spacing w:after="0" w:line="360" w:lineRule="auto"/>
              <w:ind w:firstLine="193"/>
              <w:rPr>
                <w:rFonts w:ascii="Times New Roman" w:hAnsi="Times New Roman"/>
                <w:sz w:val="24"/>
                <w:szCs w:val="24"/>
              </w:rPr>
            </w:pPr>
            <w:r>
              <w:rPr>
                <w:rFonts w:ascii="Times New Roman" w:hAnsi="Times New Roman"/>
                <w:sz w:val="24"/>
                <w:szCs w:val="24"/>
              </w:rPr>
              <w:t>1.Создание развивающей среды, обеспечивающей развитие интереса и любознательности.</w:t>
            </w:r>
          </w:p>
          <w:p w:rsidR="005439BB" w:rsidRDefault="00C1754C">
            <w:pPr>
              <w:spacing w:after="0" w:line="360" w:lineRule="auto"/>
              <w:ind w:firstLine="193"/>
              <w:rPr>
                <w:rFonts w:ascii="Times New Roman" w:hAnsi="Times New Roman"/>
                <w:sz w:val="24"/>
                <w:szCs w:val="24"/>
              </w:rPr>
            </w:pPr>
            <w:r>
              <w:rPr>
                <w:rFonts w:ascii="Times New Roman" w:hAnsi="Times New Roman"/>
                <w:sz w:val="24"/>
                <w:szCs w:val="24"/>
              </w:rPr>
              <w:t>2.Экскурсии и наблюдения, расширяющие кругозор ребёнка.</w:t>
            </w:r>
          </w:p>
          <w:p w:rsidR="005439BB" w:rsidRDefault="005439BB">
            <w:pPr>
              <w:spacing w:after="0" w:line="360" w:lineRule="auto"/>
              <w:ind w:firstLine="193"/>
              <w:rPr>
                <w:rFonts w:ascii="Times New Roman" w:hAnsi="Times New Roman"/>
                <w:sz w:val="24"/>
                <w:szCs w:val="24"/>
              </w:rPr>
            </w:pPr>
          </w:p>
          <w:p w:rsidR="005439BB" w:rsidRDefault="005439BB">
            <w:pPr>
              <w:spacing w:after="0" w:line="360" w:lineRule="auto"/>
              <w:rPr>
                <w:rFonts w:ascii="Times New Roman" w:hAnsi="Times New Roman"/>
                <w:sz w:val="24"/>
                <w:szCs w:val="24"/>
              </w:rPr>
            </w:pPr>
          </w:p>
        </w:tc>
        <w:tc>
          <w:tcPr>
            <w:tcW w:w="3744" w:type="dxa"/>
            <w:tcBorders>
              <w:top w:val="single" w:sz="4" w:space="0" w:color="auto"/>
              <w:left w:val="single" w:sz="4" w:space="0" w:color="auto"/>
              <w:bottom w:val="single" w:sz="4" w:space="0" w:color="auto"/>
              <w:right w:val="single" w:sz="4" w:space="0" w:color="auto"/>
            </w:tcBorders>
          </w:tcPr>
          <w:p w:rsidR="005439BB" w:rsidRDefault="00C1754C">
            <w:pPr>
              <w:spacing w:after="0" w:line="360" w:lineRule="auto"/>
              <w:ind w:firstLine="33"/>
              <w:rPr>
                <w:rFonts w:ascii="Times New Roman" w:hAnsi="Times New Roman"/>
                <w:sz w:val="24"/>
                <w:szCs w:val="24"/>
              </w:rPr>
            </w:pPr>
            <w:r>
              <w:rPr>
                <w:rFonts w:ascii="Times New Roman" w:hAnsi="Times New Roman"/>
                <w:sz w:val="24"/>
                <w:szCs w:val="24"/>
              </w:rPr>
              <w:t>1. Беседы.</w:t>
            </w:r>
          </w:p>
          <w:p w:rsidR="005439BB" w:rsidRDefault="00C1754C">
            <w:pPr>
              <w:spacing w:after="0" w:line="360" w:lineRule="auto"/>
              <w:ind w:firstLine="33"/>
              <w:rPr>
                <w:rFonts w:ascii="Times New Roman" w:hAnsi="Times New Roman"/>
                <w:sz w:val="24"/>
                <w:szCs w:val="24"/>
              </w:rPr>
            </w:pPr>
            <w:r>
              <w:rPr>
                <w:rFonts w:ascii="Times New Roman" w:hAnsi="Times New Roman"/>
                <w:sz w:val="24"/>
                <w:szCs w:val="24"/>
              </w:rPr>
              <w:t>2.Чтение художественной литературы.</w:t>
            </w:r>
          </w:p>
          <w:p w:rsidR="005439BB" w:rsidRDefault="00C1754C">
            <w:pPr>
              <w:spacing w:after="0" w:line="360" w:lineRule="auto"/>
              <w:ind w:firstLine="33"/>
              <w:rPr>
                <w:rFonts w:ascii="Times New Roman" w:hAnsi="Times New Roman"/>
                <w:sz w:val="24"/>
                <w:szCs w:val="24"/>
              </w:rPr>
            </w:pPr>
            <w:r>
              <w:rPr>
                <w:rFonts w:ascii="Times New Roman" w:hAnsi="Times New Roman"/>
                <w:sz w:val="24"/>
                <w:szCs w:val="24"/>
              </w:rPr>
              <w:t>3.Заучивание стихотворений.</w:t>
            </w:r>
          </w:p>
          <w:p w:rsidR="005439BB" w:rsidRDefault="00C1754C">
            <w:pPr>
              <w:spacing w:after="0" w:line="360" w:lineRule="auto"/>
              <w:ind w:firstLine="33"/>
              <w:rPr>
                <w:rFonts w:ascii="Times New Roman" w:hAnsi="Times New Roman"/>
                <w:sz w:val="24"/>
                <w:szCs w:val="24"/>
              </w:rPr>
            </w:pPr>
            <w:r>
              <w:rPr>
                <w:rFonts w:ascii="Times New Roman" w:hAnsi="Times New Roman"/>
                <w:sz w:val="24"/>
                <w:szCs w:val="24"/>
              </w:rPr>
              <w:t>4.Дидактические игры.</w:t>
            </w:r>
          </w:p>
          <w:p w:rsidR="005439BB" w:rsidRDefault="00C1754C">
            <w:pPr>
              <w:spacing w:after="0" w:line="360" w:lineRule="auto"/>
              <w:ind w:firstLine="33"/>
              <w:rPr>
                <w:rFonts w:ascii="Times New Roman" w:hAnsi="Times New Roman"/>
                <w:sz w:val="24"/>
                <w:szCs w:val="24"/>
              </w:rPr>
            </w:pPr>
            <w:r>
              <w:rPr>
                <w:rFonts w:ascii="Times New Roman" w:hAnsi="Times New Roman"/>
                <w:sz w:val="24"/>
                <w:szCs w:val="24"/>
              </w:rPr>
              <w:t>5.Сюжетно-ролевые игры.</w:t>
            </w:r>
          </w:p>
          <w:p w:rsidR="005439BB" w:rsidRDefault="00C1754C">
            <w:pPr>
              <w:spacing w:after="0" w:line="360" w:lineRule="auto"/>
              <w:ind w:firstLine="33"/>
              <w:rPr>
                <w:rFonts w:ascii="Times New Roman" w:hAnsi="Times New Roman"/>
                <w:sz w:val="24"/>
                <w:szCs w:val="24"/>
              </w:rPr>
            </w:pPr>
            <w:r>
              <w:rPr>
                <w:rFonts w:ascii="Times New Roman" w:hAnsi="Times New Roman"/>
                <w:sz w:val="24"/>
                <w:szCs w:val="24"/>
              </w:rPr>
              <w:t>6. Подвижные игры.</w:t>
            </w:r>
          </w:p>
          <w:p w:rsidR="005439BB" w:rsidRDefault="00C1754C">
            <w:pPr>
              <w:spacing w:after="0" w:line="360" w:lineRule="auto"/>
              <w:ind w:firstLine="33"/>
              <w:rPr>
                <w:rFonts w:ascii="Times New Roman" w:hAnsi="Times New Roman"/>
                <w:sz w:val="24"/>
                <w:szCs w:val="24"/>
              </w:rPr>
            </w:pPr>
            <w:r>
              <w:rPr>
                <w:rFonts w:ascii="Times New Roman" w:hAnsi="Times New Roman"/>
                <w:sz w:val="24"/>
                <w:szCs w:val="24"/>
              </w:rPr>
              <w:t>7. Развлечения.</w:t>
            </w:r>
          </w:p>
          <w:p w:rsidR="005439BB" w:rsidRDefault="00C1754C">
            <w:pPr>
              <w:spacing w:after="0" w:line="360" w:lineRule="auto"/>
              <w:ind w:firstLine="33"/>
              <w:rPr>
                <w:rFonts w:ascii="Times New Roman" w:hAnsi="Times New Roman"/>
                <w:sz w:val="24"/>
                <w:szCs w:val="24"/>
              </w:rPr>
            </w:pPr>
            <w:r>
              <w:rPr>
                <w:rFonts w:ascii="Times New Roman" w:hAnsi="Times New Roman"/>
                <w:sz w:val="24"/>
                <w:szCs w:val="24"/>
              </w:rPr>
              <w:t>8.Моделирование ситуаций.</w:t>
            </w:r>
          </w:p>
          <w:p w:rsidR="005439BB" w:rsidRDefault="00C1754C">
            <w:pPr>
              <w:spacing w:after="0" w:line="360" w:lineRule="auto"/>
              <w:ind w:firstLine="33"/>
              <w:rPr>
                <w:rFonts w:ascii="Times New Roman" w:hAnsi="Times New Roman"/>
                <w:sz w:val="24"/>
                <w:szCs w:val="24"/>
              </w:rPr>
            </w:pPr>
            <w:r>
              <w:rPr>
                <w:rFonts w:ascii="Times New Roman" w:hAnsi="Times New Roman"/>
                <w:sz w:val="24"/>
                <w:szCs w:val="24"/>
              </w:rPr>
              <w:t>9. Консультации.</w:t>
            </w:r>
          </w:p>
          <w:p w:rsidR="005439BB" w:rsidRDefault="00C1754C">
            <w:pPr>
              <w:spacing w:after="0" w:line="360" w:lineRule="auto"/>
              <w:ind w:firstLine="33"/>
              <w:rPr>
                <w:rFonts w:ascii="Times New Roman" w:hAnsi="Times New Roman"/>
                <w:sz w:val="24"/>
                <w:szCs w:val="24"/>
              </w:rPr>
            </w:pPr>
            <w:r>
              <w:rPr>
                <w:rFonts w:ascii="Times New Roman" w:hAnsi="Times New Roman"/>
                <w:sz w:val="24"/>
                <w:szCs w:val="24"/>
              </w:rPr>
              <w:t>10. Наблюдения.</w:t>
            </w:r>
          </w:p>
        </w:tc>
        <w:tc>
          <w:tcPr>
            <w:tcW w:w="3708" w:type="dxa"/>
            <w:tcBorders>
              <w:top w:val="single" w:sz="4" w:space="0" w:color="auto"/>
              <w:left w:val="single" w:sz="4" w:space="0" w:color="auto"/>
              <w:bottom w:val="single" w:sz="4" w:space="0" w:color="auto"/>
              <w:right w:val="single" w:sz="4" w:space="0" w:color="auto"/>
            </w:tcBorders>
          </w:tcPr>
          <w:p w:rsidR="005439BB" w:rsidRDefault="00C1754C">
            <w:pPr>
              <w:spacing w:after="0" w:line="360" w:lineRule="auto"/>
              <w:ind w:firstLine="47"/>
              <w:rPr>
                <w:rFonts w:ascii="Times New Roman" w:hAnsi="Times New Roman"/>
                <w:sz w:val="24"/>
                <w:szCs w:val="24"/>
              </w:rPr>
            </w:pPr>
            <w:r>
              <w:rPr>
                <w:rFonts w:ascii="Times New Roman" w:hAnsi="Times New Roman"/>
                <w:sz w:val="24"/>
                <w:szCs w:val="24"/>
              </w:rPr>
              <w:t>1.Организация выставок, конкурсов.</w:t>
            </w:r>
          </w:p>
          <w:p w:rsidR="005439BB" w:rsidRDefault="00C1754C">
            <w:pPr>
              <w:spacing w:after="0" w:line="360" w:lineRule="auto"/>
              <w:ind w:firstLine="47"/>
              <w:rPr>
                <w:rFonts w:ascii="Times New Roman" w:hAnsi="Times New Roman"/>
                <w:sz w:val="24"/>
                <w:szCs w:val="24"/>
              </w:rPr>
            </w:pPr>
            <w:r>
              <w:rPr>
                <w:rFonts w:ascii="Times New Roman" w:hAnsi="Times New Roman"/>
                <w:sz w:val="24"/>
                <w:szCs w:val="24"/>
              </w:rPr>
              <w:t>2.Сбор фотоматериалов.</w:t>
            </w:r>
          </w:p>
          <w:p w:rsidR="005439BB" w:rsidRDefault="00C1754C">
            <w:pPr>
              <w:spacing w:after="0" w:line="360" w:lineRule="auto"/>
              <w:ind w:firstLine="47"/>
              <w:rPr>
                <w:rFonts w:ascii="Times New Roman" w:hAnsi="Times New Roman"/>
                <w:sz w:val="24"/>
                <w:szCs w:val="24"/>
              </w:rPr>
            </w:pPr>
            <w:r>
              <w:rPr>
                <w:rFonts w:ascii="Times New Roman" w:hAnsi="Times New Roman"/>
                <w:sz w:val="24"/>
                <w:szCs w:val="24"/>
              </w:rPr>
              <w:t>3.Рассматривание иллюстраций.</w:t>
            </w:r>
          </w:p>
          <w:p w:rsidR="005439BB" w:rsidRDefault="00C1754C">
            <w:pPr>
              <w:spacing w:after="0" w:line="360" w:lineRule="auto"/>
              <w:ind w:firstLine="47"/>
              <w:rPr>
                <w:rFonts w:ascii="Times New Roman" w:hAnsi="Times New Roman"/>
                <w:sz w:val="24"/>
                <w:szCs w:val="24"/>
              </w:rPr>
            </w:pPr>
            <w:r>
              <w:rPr>
                <w:rFonts w:ascii="Times New Roman" w:hAnsi="Times New Roman"/>
                <w:sz w:val="24"/>
                <w:szCs w:val="24"/>
              </w:rPr>
              <w:t>4.Аудиовизуальная техника.</w:t>
            </w:r>
          </w:p>
          <w:p w:rsidR="005439BB" w:rsidRDefault="00C1754C">
            <w:pPr>
              <w:spacing w:after="0" w:line="360" w:lineRule="auto"/>
              <w:ind w:firstLine="47"/>
              <w:rPr>
                <w:rFonts w:ascii="Times New Roman" w:hAnsi="Times New Roman"/>
                <w:sz w:val="24"/>
                <w:szCs w:val="24"/>
              </w:rPr>
            </w:pPr>
            <w:r>
              <w:rPr>
                <w:rFonts w:ascii="Times New Roman" w:hAnsi="Times New Roman"/>
                <w:sz w:val="24"/>
                <w:szCs w:val="24"/>
              </w:rPr>
              <w:t>5.Информационно – агитационные стенды.</w:t>
            </w:r>
          </w:p>
          <w:p w:rsidR="005439BB" w:rsidRDefault="00C1754C">
            <w:pPr>
              <w:spacing w:after="0" w:line="360" w:lineRule="auto"/>
              <w:ind w:firstLine="47"/>
              <w:rPr>
                <w:rFonts w:ascii="Times New Roman" w:hAnsi="Times New Roman"/>
                <w:sz w:val="24"/>
                <w:szCs w:val="24"/>
              </w:rPr>
            </w:pPr>
            <w:r>
              <w:rPr>
                <w:rFonts w:ascii="Times New Roman" w:hAnsi="Times New Roman"/>
                <w:sz w:val="24"/>
                <w:szCs w:val="24"/>
              </w:rPr>
              <w:t>6.Театральная деятельность разнообразных видов.</w:t>
            </w:r>
          </w:p>
          <w:p w:rsidR="005439BB" w:rsidRDefault="00C1754C">
            <w:pPr>
              <w:spacing w:after="0" w:line="360" w:lineRule="auto"/>
              <w:ind w:firstLine="47"/>
              <w:rPr>
                <w:rFonts w:ascii="Times New Roman" w:hAnsi="Times New Roman"/>
                <w:sz w:val="24"/>
                <w:szCs w:val="24"/>
              </w:rPr>
            </w:pPr>
            <w:r>
              <w:rPr>
                <w:rFonts w:ascii="Times New Roman" w:hAnsi="Times New Roman"/>
                <w:sz w:val="24"/>
                <w:szCs w:val="24"/>
              </w:rPr>
              <w:t>7.Личный пример взрослых.</w:t>
            </w:r>
          </w:p>
        </w:tc>
      </w:tr>
    </w:tbl>
    <w:p w:rsidR="005439BB" w:rsidRDefault="005439BB">
      <w:pPr>
        <w:spacing w:after="0" w:line="360" w:lineRule="auto"/>
        <w:jc w:val="both"/>
        <w:rPr>
          <w:rFonts w:ascii="Times New Roman" w:hAnsi="Times New Roman"/>
          <w:b/>
          <w:bCs/>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1.2.СОДЕРЖАТЕЛЬНЫЙ РАЗДЕЛ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Описание образовательной деятельности в соответствии с направлениями развития ребенка, представленными в 5 образовательных областях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Третий год жизни. Первая младшая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благоприятной адаптации детей в детском саду, поддерживать эмоционально-положительное состояние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игровой опыт каждого ребенка, помогая детям отражать в игре представления об окружающей действительности.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Люди (взрослые и дети). Узнавание имен мальчиков и девочек в группе. Определение детьми особенностей внешнего вида мальчиков и девочек, их одежду,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Семья. Рассматривание картинок, изображающих семью — детей и родителей. Узнавание членов семьи, название их, понимание заботы родителей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 детях.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Детский сад. Узнавание своей группы, воспитателей. Ориентация в помещении группы. Понимание правила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 Труд. Представление о простых предметах своей одежды (названия), назначении их, способах надевания (колготок, маечек, футболок, штанишек). 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образовательной деятельности </w:t>
      </w:r>
    </w:p>
    <w:p w:rsidR="005439BB" w:rsidRDefault="005439BB">
      <w:pPr>
        <w:spacing w:after="0" w:line="240" w:lineRule="auto"/>
        <w:jc w:val="both"/>
        <w:rPr>
          <w:rFonts w:ascii="Times New Roman" w:hAnsi="Times New Roman" w:cs="Times New Roman"/>
          <w:sz w:val="24"/>
          <w:szCs w:val="24"/>
        </w:rPr>
      </w:pP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r>
              <w:rPr>
                <w:rFonts w:ascii="Times New Roman" w:hAnsi="Times New Roman" w:cs="Times New Roman"/>
                <w:sz w:val="24"/>
                <w:szCs w:val="24"/>
              </w:rPr>
              <w:lastRenderedPageBreak/>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эмоционально откликается на игру, предложенную взрослым, подражает его действиям, принимает игровую задачу;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дружелюбен, доброжелателен к сверстникам, с интересом участвует в общих играх и делах совместно с воспитателем и детьми;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строит сюжет из нескольких связанных по смыслу действий,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принимает (иногда называет) свою игровую роль, выполняет игровые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действия в соответствии с ролью;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охотно общается с воспитателем и с детьми, вступает в игровое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малыш активен в выполнении действий самообслуживания, стремится к оказанию помощи другим детям.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проявляет недоверие к окружающим, избегает общения, речь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развита слабо;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игровые действия с игрушкой кратковременны, быстро теряет интерес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 своей игре, отнимает игрушки у детей, занятых игрой;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общее эмоциональное состояние ребенка неустойчиво: спокойное состояние чередуется с плаксивостью, отдельными негативными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проявлениями по отношению к сверстникам или взрослым;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игровые действия воспитателя в самостоятельной игре воспроизводит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частично; игровые действия однообразны; предметами-</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заместителями пользуется только по предложению воспитателя;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выполняет некоторые действия самообслуживания, но только совместно или по предложению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наблюдение за взрослыми сверстниками не вызывает у ребенка интереса. </w:t>
            </w:r>
          </w:p>
        </w:tc>
      </w:tr>
    </w:tbl>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ОБЛАСТЬ    «ПОЗНАВАТЕЛЬНОЕ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Третий год жизни. Первая младшая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интерес и активные действия детей с предметами, геометрическими телами и фигурами, песком, водой и снегом.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представления о сенсорных свойствах и качествах предметов окружающего мира, развития разных видов детского восприятия: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зрительного слухового, осязательного, вкусового, обонятельного.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положительные переживания детей в процессе общения с природой: радость, удивление, любопытство при восприятии природных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объектов.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Содействовать запоминанию и самостоятельному употреблению детьми слов - названий свойств (цвет, форма, размер) и результатов сравнения по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свойству (такой же, не такой, разные, похожий, больше, меньше).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Дети 2-3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Дети осваивают простейшие умения в различении </w:t>
      </w:r>
      <w:proofErr w:type="spellStart"/>
      <w:r>
        <w:rPr>
          <w:rFonts w:ascii="Times New Roman" w:hAnsi="Times New Roman" w:cs="Times New Roman"/>
          <w:sz w:val="24"/>
          <w:szCs w:val="24"/>
        </w:rPr>
        <w:t>предэталонов</w:t>
      </w:r>
      <w:proofErr w:type="spellEnd"/>
      <w:r>
        <w:rPr>
          <w:rFonts w:ascii="Times New Roman" w:hAnsi="Times New Roman" w:cs="Times New Roman"/>
          <w:sz w:val="24"/>
          <w:szCs w:val="24"/>
        </w:rPr>
        <w:t xml:space="preserve"> (это, как мячик; как платочек). Начинают пользоваться эталонами форм (шар, куб, круг). Различают среди двух-трех большие и маленькие предметы, длинные и короткие, высокие и низкие при условии резких различий.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интереса к количественной стороне множеств предметов. Различение и показ, где один предмет, где много, находят и называют один,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два предмета. Освоение цветов спектра, использование в собственной речи некоторых слов-названий цвета, часто без соотнесения с данным цветом.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Освоение фигур (круг, квадрат, овал, прямоугольник, треугольник, звезда, крест), подбор по образцу, «</w:t>
      </w:r>
      <w:proofErr w:type="spellStart"/>
      <w:r>
        <w:rPr>
          <w:rFonts w:ascii="Times New Roman" w:hAnsi="Times New Roman" w:cs="Times New Roman"/>
          <w:sz w:val="24"/>
          <w:szCs w:val="24"/>
        </w:rPr>
        <w:t>опредмечивание</w:t>
      </w:r>
      <w:proofErr w:type="spellEnd"/>
      <w:r>
        <w:rPr>
          <w:rFonts w:ascii="Times New Roman" w:hAnsi="Times New Roman" w:cs="Times New Roman"/>
          <w:sz w:val="24"/>
          <w:szCs w:val="24"/>
        </w:rPr>
        <w:t xml:space="preserve"> фигуры». Различение по величине, сравнивание 3 предметов по величине. В процессе ознакомления с природой малыши узнают: объекты и явления неживой природы, которые доступны ребенку для непосредственного восприятия.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Получение первичных представлений о себе через взаимодействие с природой.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образовательной деятельности </w:t>
      </w:r>
    </w:p>
    <w:p w:rsidR="005439BB" w:rsidRDefault="005439BB">
      <w:pPr>
        <w:spacing w:after="0" w:line="240" w:lineRule="auto"/>
        <w:jc w:val="both"/>
        <w:rPr>
          <w:rFonts w:ascii="Times New Roman" w:hAnsi="Times New Roman" w:cs="Times New Roman"/>
          <w:sz w:val="24"/>
          <w:szCs w:val="24"/>
        </w:rPr>
      </w:pP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с интересом и удовольствием действует со взрослым и самостоятельно с предметами, дидактическими игрушками и материалами;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успешно выделяет и учитывает цвет, форму, величину, фактуру и другие признаки предметов и явлений при выполнении ряда практических действий;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группирует в соответствии с образцом предметы по цвету, форме, величине и другим свойствам при выборе из четырёх разновидностей;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активно использует «</w:t>
            </w:r>
            <w:proofErr w:type="spellStart"/>
            <w:r>
              <w:rPr>
                <w:rFonts w:ascii="Times New Roman" w:hAnsi="Times New Roman" w:cs="Times New Roman"/>
                <w:sz w:val="24"/>
                <w:szCs w:val="24"/>
              </w:rPr>
              <w:t>опредмеченные</w:t>
            </w:r>
            <w:proofErr w:type="spellEnd"/>
            <w:r>
              <w:rPr>
                <w:rFonts w:ascii="Times New Roman" w:hAnsi="Times New Roman" w:cs="Times New Roman"/>
                <w:sz w:val="24"/>
                <w:szCs w:val="24"/>
              </w:rPr>
              <w:t xml:space="preserve">» слова-названия для обозначения формы;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начинает пользоваться общепринятыми словами-названиями цвета, часто еще в отрыве от конкретного предмета (синим он может называть и </w:t>
            </w:r>
            <w:r>
              <w:rPr>
                <w:rFonts w:ascii="Times New Roman" w:hAnsi="Times New Roman" w:cs="Times New Roman"/>
                <w:sz w:val="24"/>
                <w:szCs w:val="24"/>
              </w:rPr>
              <w:lastRenderedPageBreak/>
              <w:t xml:space="preserve">жёлтый, и зелёный предмет);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активность и интересуется животными ближайшего природного окружения, замечает цветущие растения, явления природы;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 показу воспитателя обследует объекты природы, использует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разнообразные обследовательские действия.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ребенок пассивен в играх с предметами разной формы, размера, не пользуется действиями, показывающими увеличение или уменьшение,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сопоставление, сравнение. Выполняет аналогичное только в совместной со взрослым игре;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основном раскладывает, перекладывает предметы безрезультатно, словами, обозначающими название форм, размеров, чисел не пользуется;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 ребенка отсутствует интерес к действиям с предметами и дидактическими игрушками как вместе со взрослым, так и самостоятельно;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малыш неспособен найти по образцу такой же предмет, составить группу из предметов по свойству;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ребенка отсутствует стремление учитывать свойства предметов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продуктивной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малыш не понимает слов, обозначающих основные свойства и результаты сравнения предметов по свойству;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равнодушен к природным объектам;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ребенка недостаточно развиты обследовательские умения и поисковые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действия.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«РЕЧЕВОЕ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Третий год жизни. Первая младшая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у детей интерес к общению со взрослыми и сверстниками;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Обучать детей вступать в контакт с окружающими, выражать свои мысли, чувства, впечатления, используя речевые средства и элементарные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этикетные формулы общения;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желание детей активно включаться в речевого взаимодействие, направленное на развитие умения понимать обращенную речь с опорой и без опоры на наглядность.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и активизировать словарь детей за счет слов-названий предметов, объектов, их действий или действий с ними, некоторых ярко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выраженных частей, свойств предмета (цвет, форма, размер, характер поверхности).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Связная речь.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обращенной речи, сначала с опорой на наглядность, а постепенно и без нее. Реагирование на обращение, используя доступные речевые средства, ответы на вопросы воспитателя используя фразовую речь или форму простого предложения. Отнесение к себе речи взрослого, обращенной к группе детей, понимать ее содержания.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Инициативная связная разговорная речь как средство общения и познания окружающего мира. Переход ребенка от однословной, фразовой речи 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использованию в речи предложений разных типов, отражающих связи и зависимости объектов.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словарь входят: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названия предметов и действий с предметами, некоторых особенностей предметов;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названия некоторых трудовых действий и собственных действий;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имена близких людей, имена детей группы;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обозначения личностных качеств, особенностей внешности окружающих ребенка взрослых и сверстников.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Грамматическая правильность речи.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большинства основных грамматических категорий: окончаний слов; уменьшительно-ласкательных суффиксов; явление словотворчества.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способности выражать свои мысли посредством трех-четырехсловных предложений. Самостоятельная речь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Звуковая культура речи. Развитие звуковой культуры речи включает в себя три основных раздела: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звукопроизношении для детей характерна общая </w:t>
      </w:r>
      <w:proofErr w:type="spellStart"/>
      <w:r>
        <w:rPr>
          <w:rFonts w:ascii="Times New Roman" w:hAnsi="Times New Roman" w:cs="Times New Roman"/>
          <w:sz w:val="24"/>
          <w:szCs w:val="24"/>
        </w:rPr>
        <w:t>смягченность</w:t>
      </w:r>
      <w:proofErr w:type="spellEnd"/>
      <w:r>
        <w:rPr>
          <w:rFonts w:ascii="Times New Roman" w:hAnsi="Times New Roman" w:cs="Times New Roman"/>
          <w:sz w:val="24"/>
          <w:szCs w:val="24"/>
        </w:rPr>
        <w:t xml:space="preserve"> речи. В двухлетнем возрасте такое несовершенство произношения еще не требует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специальной коррекции. Для его успешного преодоления и предупреждения возможного нарушения звукопроизношения требуется активная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профилактическая работа по укреплению мышц органов артикуляционного аппарата: губ, языка, щек.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словопроизношение</w:t>
      </w:r>
      <w:proofErr w:type="spellEnd"/>
      <w:r>
        <w:rPr>
          <w:rFonts w:ascii="Times New Roman" w:hAnsi="Times New Roman" w:cs="Times New Roman"/>
          <w:sz w:val="24"/>
          <w:szCs w:val="24"/>
        </w:rPr>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Выразительность речи через сопровождение жестами, мимикой, пантомимикой (движениями). Выражение своего отношения к предмету разговора при помощи разнообразных вербальных средств. Проявление эмоциональной непроизвольной выразительности речи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образовательной деятельности </w:t>
      </w:r>
    </w:p>
    <w:p w:rsidR="005439BB" w:rsidRDefault="005439BB">
      <w:pPr>
        <w:spacing w:after="0" w:line="240" w:lineRule="auto"/>
        <w:jc w:val="both"/>
        <w:rPr>
          <w:rFonts w:ascii="Times New Roman" w:hAnsi="Times New Roman" w:cs="Times New Roman"/>
          <w:sz w:val="24"/>
          <w:szCs w:val="24"/>
        </w:rPr>
      </w:pP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активен и инициативен в речевых контактах с воспитателем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детьми;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и доброжелательность в общении со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сверстниками. Легко понимает речь взрослого на наглядной основе и без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наглядности, использует в разговоре форму простого предложения из 4-х и более слов, правильно оформляет его;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использует форму приветствия, прощания, просьбы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благодарности.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не проявляет интереса к общению: в общении с воспитателем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недоверчив и насторожен, в общении со сверстниками недоброжелателен или замкнут;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понимает речь только на наглядной основе, нуждается в повторении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обращенной к нему речи;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отвечает на вопросы преимущественно жестом или использованием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упрощенных слов.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вступает в речевой контакт только с воспитателем.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элементарные формулы речевого этикета (приветствия, прощания,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просьбы и благодарности) использует фрагментарно, только по напоминанию взрослого.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«ХУДОЖЕСТВЕННО-ЭСТЕТИЧЕСКОЕ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Третий год жизни. Первая младшая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Вызвать интерес и воспитывать желание участвовать в образовательных ситуациях и играх эстетической направленности, рисовать, лепить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совместно со взрослым и самостоятельно.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эмоциональный отклик детей на отдельные эстетические свойства и качества предметов (в процессе рассматривания игрушек,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природных объектов, предметов быта, произведений искусства).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умения создавать (в совместной с педагогом деятельности и самостоятельно) несложные изображения в рисовании, лепки,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т.п.). Восприятие, рассматривание разных образов: животных (лошадки, медведя, собаки, птицы и т.п.),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 Рассматривание знакомых детских книг. Освоение элементарных правил использования книги. Познание того, что рисунки в книгах - иллюстрации созданы художниками. Учатся внимательно рассматривать изображение, слушать описание взрослого, соотносить изображенное с собственным опытом. Освоение детьми некоторых изобразительных материалов: различение, называние, выбор по инструкции взрослого.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практических ситуациях освоение некоторых инструментов и действий с ними, правил использования. В совместной с педагогом деятельности познание об элементах строительных конструкторов: название деталей, некоторые свойства, способы крепления. Освоение способов создания простых изображения: на основе готовых основ – нарисованных взрослым образов, линий, точек и отпечатков. Музыкальное развитие на третьем году жизни включает слушание инструментальной музыки (небольшие пьесы для детей) в живом исполнении взрослым. Музыкально-ритмические движения дети воспроизводят по показу воспитателя-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образовательной деятельности </w:t>
      </w:r>
    </w:p>
    <w:p w:rsidR="005439BB" w:rsidRDefault="005439BB">
      <w:pPr>
        <w:spacing w:after="0" w:line="240" w:lineRule="auto"/>
        <w:jc w:val="both"/>
        <w:rPr>
          <w:rFonts w:ascii="Times New Roman" w:hAnsi="Times New Roman" w:cs="Times New Roman"/>
          <w:sz w:val="24"/>
          <w:szCs w:val="24"/>
        </w:rPr>
      </w:pP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Ребенок с интересом включается в образовательные ситуации эстетической направленности: рисовать, лепить или «поиграть» с игрушками (народных промыслов);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любит заниматься изобразительной деятельностью совместно со взрослым;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эмоционально воспринимает красоту окружающего мира: яркие контрастные цвета, интересные узоры, нарядные игрушки;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узнает в иллюстрациях и в предметах народных промыслов изображения (люди, животные), различает некоторые предметы народных промыслов;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знает названия некоторых изобразительных материалов и инструментов, понимает, что карандашами и красками можно рисовать, из глины лепить;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различает проявления свой</w:t>
            </w:r>
            <w:proofErr w:type="gramStart"/>
            <w:r>
              <w:rPr>
                <w:rFonts w:ascii="Times New Roman" w:hAnsi="Times New Roman" w:cs="Times New Roman"/>
                <w:sz w:val="24"/>
                <w:szCs w:val="24"/>
              </w:rPr>
              <w:t>ств пр</w:t>
            </w:r>
            <w:proofErr w:type="gramEnd"/>
            <w:r>
              <w:rPr>
                <w:rFonts w:ascii="Times New Roman" w:hAnsi="Times New Roman" w:cs="Times New Roman"/>
                <w:sz w:val="24"/>
                <w:szCs w:val="24"/>
              </w:rPr>
              <w:t xml:space="preserve">едметов (только 1-2 цвета, 1-2  формы), выделяет их в знакомых предметах, путает название;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самостоятельно оставляет след карандаша (краски) на бумаге, создает поросые изображения (</w:t>
            </w:r>
            <w:proofErr w:type="spellStart"/>
            <w:r>
              <w:rPr>
                <w:rFonts w:ascii="Times New Roman" w:hAnsi="Times New Roman" w:cs="Times New Roman"/>
                <w:sz w:val="24"/>
                <w:szCs w:val="24"/>
              </w:rPr>
              <w:t>головоноги</w:t>
            </w:r>
            <w:proofErr w:type="spellEnd"/>
            <w:r>
              <w:rPr>
                <w:rFonts w:ascii="Times New Roman" w:hAnsi="Times New Roman" w:cs="Times New Roman"/>
                <w:sz w:val="24"/>
                <w:szCs w:val="24"/>
              </w:rPr>
              <w:t xml:space="preserve">, формы, линии, штрихи), научается ассоциировать (соотносить) созданные линии, фигуры с образами, «подсказанными» взрослым; называет то что изобразил;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Осваивает простые действия с инструментами, в совместной со взрослым деятельности создает простые изображения.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невнимательно рассматривает игрушки, предметы, иллюстрации; пытается рисовать, лепить, </w:t>
            </w:r>
            <w:proofErr w:type="spellStart"/>
            <w:r>
              <w:rPr>
                <w:rFonts w:ascii="Times New Roman" w:hAnsi="Times New Roman" w:cs="Times New Roman"/>
                <w:sz w:val="24"/>
                <w:szCs w:val="24"/>
              </w:rPr>
              <w:t>апплицировать</w:t>
            </w:r>
            <w:proofErr w:type="spellEnd"/>
            <w:r>
              <w:rPr>
                <w:rFonts w:ascii="Times New Roman" w:hAnsi="Times New Roman" w:cs="Times New Roman"/>
                <w:sz w:val="24"/>
                <w:szCs w:val="24"/>
              </w:rPr>
              <w:t xml:space="preserve">, но при инициативе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увлекается манипулированием с инструментами, затрудняется ассоциировать (соотносить) созданные линии, фигуры с образами; теряет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замысел в процессе выполнения работы;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недостаточно хорошо (согласно возрасту) развита мелкая моторика, координация руки и зрения;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неуверенно выполняет формообразующие движения; наблюдается неестественность позы, «зажатость» (напряженность) руки при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испытывает затруднения в совместной со взрослым деятельности (сотворчестве): не умеет «приглашать» взрослого к совместной изобразительной деятельности, не следить за действиями взрослого, не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принимает игрового подтекста ситуации.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«ФИЗИЧЕСКОЕ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Третий год жизни. Первая младшая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Создать все условия для успешной адаптации каждого ребенка к условиям детского сада.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Укреплять здоровье детей, реализовывать систему закаливания.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Узнавание детьми разных способов ходьбы, прыжков, ползания и лазанья,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На 3 году жизни происходит освоение разнообразных физических упражнений, общеразвивающих упражнений, основных движений, подвижных игр и их правил.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мере накопления двигательного опыта у малышей идет формирование новых двигательных умений: строиться парами, друг за другом; сохранять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заданное направление при выполнении упражнений; активно включаться в выполнение упражнений; ходить, не сталкиваясь и не мешая друг другу;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 Участие в многообразных играх и игровых </w:t>
      </w:r>
      <w:proofErr w:type="gramStart"/>
      <w:r>
        <w:rPr>
          <w:rFonts w:ascii="Times New Roman" w:hAnsi="Times New Roman" w:cs="Times New Roman"/>
          <w:sz w:val="24"/>
          <w:szCs w:val="24"/>
        </w:rPr>
        <w:t>упражнениях</w:t>
      </w:r>
      <w:proofErr w:type="gramEnd"/>
      <w:r>
        <w:rPr>
          <w:rFonts w:ascii="Times New Roman" w:hAnsi="Times New Roman" w:cs="Times New Roman"/>
          <w:sz w:val="24"/>
          <w:szCs w:val="24"/>
        </w:rPr>
        <w:t xml:space="preserve"> которые направлены на развитие наиболее значимых в этом возрасте скоростно-силовых качества и быстроты (особенно быстроты реакции), а так же – на развитие силы, координации движений. Упражнения в беге содействуют развитию общей выносливости.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интересуется разнообразными физическими упражнениями,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действиями с физкультурными пособиями (погремушками, ленточками, кубиками, мячами и др.);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при выполнении упражнений демонстрирует достаточную координацию движений, быстро реагирует на сигналы;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большим желанием вступает в общение с воспитателем и другими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детьми при выполнении игровых физических упражнений и в </w:t>
            </w:r>
            <w:r>
              <w:rPr>
                <w:rFonts w:ascii="Times New Roman" w:hAnsi="Times New Roman" w:cs="Times New Roman"/>
                <w:sz w:val="24"/>
                <w:szCs w:val="24"/>
              </w:rPr>
              <w:lastRenderedPageBreak/>
              <w:t xml:space="preserve">подвижных играх, проявляет инициативность;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стремится к самостоятельности в двигательной деятельности, избирателен по отношению к некоторым двигательным действиям;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переносит освоенные простые новые движения в самостоятельную двигательную деятельность.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малыш не интересуется разнообразными физическими упражнениями, действиями с разными физкультурными пособиями (погремушками, ленточками, кубиками, мячами и др.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без особого желания вступает в общение с воспитателем и другими детьми при выполнении игровых физических упражнений и в подвижных играх, не инициативен;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малыш не самостоятелен в двигательной деятельности, не стремится к </w:t>
            </w:r>
            <w:r>
              <w:rPr>
                <w:rFonts w:ascii="Times New Roman" w:hAnsi="Times New Roman" w:cs="Times New Roman"/>
                <w:sz w:val="24"/>
                <w:szCs w:val="24"/>
              </w:rPr>
              <w:lastRenderedPageBreak/>
              <w:t xml:space="preserve">получению положительного результата в двигательной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контрольной диагностике его результаты ниже возможных минимальных. </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 КАК ОСОБОЕ ПРОСТРАНСТВО РАЗВИТИЯ   РЕБЕНКА 3-ГО ГОДА ЖИЗНИ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Ребёнок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Основная черта игровой деятельности детей 3-го года жизни – стремление многократно повторять одни и те же действия, например, кормить куклу или катать её в коляске. Постепенно игровые ситуации насыщаются речевыми элементами, сюжетными диалогами и пояснениями.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третьем году жизни начинают формироваться предпосылки режиссёрской игры, деятельности в которой ребёнок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развития игровой деятельности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Развивать игровой опыт каждого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Способствовать отражению в игре представлений об окружающей действительности.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Поддерживать первые творческие проявления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Воспитывать стремление к игровому общению со сверстниками.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Сюжетно-отобразительные</w:t>
      </w:r>
      <w:proofErr w:type="spellEnd"/>
      <w:r>
        <w:rPr>
          <w:rFonts w:ascii="Times New Roman" w:hAnsi="Times New Roman" w:cs="Times New Roman"/>
          <w:sz w:val="24"/>
          <w:szCs w:val="24"/>
        </w:rPr>
        <w:t xml:space="preserve"> и сюжетно-ролевые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Отображение в сюжетно-ролевой игре бытовых действий, взрослых, семейных отношений, передача рисунка роли: как доктор «слушать больного»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делать укол, как шофер крутить руль, как парикмахер подстригать волосы, как кассир выдавать чек и пр. В совместной игре со взрослым воспроизведение действий, </w:t>
      </w:r>
      <w:proofErr w:type="spellStart"/>
      <w:r>
        <w:rPr>
          <w:rFonts w:ascii="Times New Roman" w:hAnsi="Times New Roman" w:cs="Times New Roman"/>
          <w:sz w:val="24"/>
          <w:szCs w:val="24"/>
        </w:rPr>
        <w:t>характерныех</w:t>
      </w:r>
      <w:proofErr w:type="spellEnd"/>
      <w:r>
        <w:rPr>
          <w:rFonts w:ascii="Times New Roman" w:hAnsi="Times New Roman" w:cs="Times New Roman"/>
          <w:sz w:val="24"/>
          <w:szCs w:val="24"/>
        </w:rPr>
        <w:t xml:space="preserve"> для персонажа, </w:t>
      </w:r>
      <w:proofErr w:type="spellStart"/>
      <w:r>
        <w:rPr>
          <w:rFonts w:ascii="Times New Roman" w:hAnsi="Times New Roman" w:cs="Times New Roman"/>
          <w:sz w:val="24"/>
          <w:szCs w:val="24"/>
        </w:rPr>
        <w:t>проявляение</w:t>
      </w:r>
      <w:proofErr w:type="spellEnd"/>
      <w:r>
        <w:rPr>
          <w:rFonts w:ascii="Times New Roman" w:hAnsi="Times New Roman" w:cs="Times New Roman"/>
          <w:sz w:val="24"/>
          <w:szCs w:val="24"/>
        </w:rPr>
        <w:t xml:space="preserve"> добрых чувства по отношению к игрушкам (приласкать зайчика, накормить куклу). 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 Отражение в игровом сюжете эпизодов знакомых стихотворений, сказок или мультфильмов. К концу 3-го года жизни </w:t>
      </w:r>
      <w:proofErr w:type="spellStart"/>
      <w:r>
        <w:rPr>
          <w:rFonts w:ascii="Times New Roman" w:hAnsi="Times New Roman" w:cs="Times New Roman"/>
          <w:sz w:val="24"/>
          <w:szCs w:val="24"/>
        </w:rPr>
        <w:t>выстраивниет</w:t>
      </w:r>
      <w:proofErr w:type="spellEnd"/>
      <w:r>
        <w:rPr>
          <w:rFonts w:ascii="Times New Roman" w:hAnsi="Times New Roman" w:cs="Times New Roman"/>
          <w:sz w:val="24"/>
          <w:szCs w:val="24"/>
        </w:rPr>
        <w:t xml:space="preserve"> цепочки из 2-3 игровых действий, установление связи между действиями в игровом сюжете (сначала… - потом…). Наблюдение за игровыми действиями других детей, спокойные игры рядом с другими детьми. 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использование построек (строим диванчик, кроватку для куклы и укладываем куклу спать).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Режиссерские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w:t>
      </w:r>
      <w:proofErr w:type="spellStart"/>
      <w:r>
        <w:rPr>
          <w:rFonts w:ascii="Times New Roman" w:hAnsi="Times New Roman" w:cs="Times New Roman"/>
          <w:sz w:val="24"/>
          <w:szCs w:val="24"/>
        </w:rPr>
        <w:t>потешек</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Сюжетная и предметная игра тесно переплетаются: ребёнок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Дидактические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Игры с дидактическими игрушками — матрешками, башенками, предметами. Настольные игры с картинками, мозаика, кубики и пр. 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 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развития игровой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выстраивает сюжет из нескольких связанных по смыслу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действий.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Принимает (иногда называет) свою игровую роль, выполняет игровые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действия в соответствии с ролью.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Игровые действия разнообразны.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Принимает предложения к использованию в игре предметов-</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заместителей, пользуется ими в самостоятельных играх.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Охотно общается с воспитателем и с детьми, вступает в игровое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отражает в игре хорошо знакомые, не всегда связанные по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смыслу действия.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Игровую роль не принимает («роль в действии»).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Игровые действия воспитателя в самостоятельной игре воспроизводит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частично. Игровые действия однообразны. Предметами-заместителями пользуется только по предложению воспитателя.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Редко включается в игру со сверстником, испытывает трудности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согласовании игровых действий. </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ДОШКОЛЬНЫЙ ВОЗРАСТ. ДЕТСТВО ОТ ТРЕХ ДО СЕМИ ЛЕТ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Описание образовательной деятельности в соответствии с направлениями развития ребенка, представленными в 5 образовательных областях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ОБЛАСТЬ  «СОЦИАЛЬНО-КОММУНИКАТИВНОЕ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Извлечение из ФГОС ДО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w:t>
      </w:r>
      <w:r>
        <w:rPr>
          <w:rFonts w:ascii="Times New Roman" w:hAnsi="Times New Roman" w:cs="Times New Roman"/>
          <w:sz w:val="24"/>
          <w:szCs w:val="24"/>
        </w:rPr>
        <w:lastRenderedPageBreak/>
        <w:t xml:space="preserve">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Четвертый год жизни. 2-я младшая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Дошкольник входит в мир социальных отношений.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установлению положительных контактов между детьми, основанных на общих интересах к действиям с игрушками, предметами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взаимной симпатии.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эмоциональную отзывчивость, любовь к родителям, привязанность и доверие к воспитателю,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Помогать детям в освоении способов взаимодействия со сверстниками в игре, в повседневном общении и бытовой деятельности (спокойно играть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рядом, обмениваться игрушками, объединяться в парной игре, вместе рассматривать картинки, наблюдать за домашними животными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Постепенно приучать детей к выполнению элементарных правил культуры поведения в детском саду.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Эмоции.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Взаимоотношения. Представление о действиях и поступках взрослых и детей, в которых проявляется доброе отношение и забота о людях, членах семьи, а также о животных, растениях.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совместных игровых и бытовых действиях с воспитателем, готовность отвечать на его вопросы, действовать согласовано, учитывать советы и предложения педагога.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Культура поведения, общения со взрослыми и сверстниками. 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относятся друг к другу доброжелательно, делятся игрушками, не обижают друг друга.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Семья.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приветлив с окружающими, проявляет интерес к словам и действиям взрослых, охотно посещает детский сад.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По показу и побуждению взрослых эмоционально откликается на ярко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выраженное состояние близких и сверстников.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дружелюбно настроен, спокойно играет рядом с детьми, вступает в общение по поводу игрушек, игровых действий.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сохраняет преобладающее эмоционально-положительное настроение, быстро преодолевает негативные состояния, стремится к одобрению своих действий;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говорит о себе в первом лице, положительно оценивает себя, проявляет доверие к миру.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Ребенок проявляет недоверие к окружающим;</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контакты со сверстниками непродолжительны, </w:t>
            </w:r>
            <w:proofErr w:type="spellStart"/>
            <w:r>
              <w:rPr>
                <w:rFonts w:ascii="Times New Roman" w:hAnsi="Times New Roman" w:cs="Times New Roman"/>
                <w:sz w:val="24"/>
                <w:szCs w:val="24"/>
              </w:rPr>
              <w:t>ситуативны</w:t>
            </w:r>
            <w:proofErr w:type="spellEnd"/>
            <w:r>
              <w:rPr>
                <w:rFonts w:ascii="Times New Roman" w:hAnsi="Times New Roman" w:cs="Times New Roman"/>
                <w:sz w:val="24"/>
                <w:szCs w:val="24"/>
              </w:rPr>
              <w:t xml:space="preserve">, игровые </w:t>
            </w:r>
            <w:r>
              <w:rPr>
                <w:rFonts w:ascii="Times New Roman" w:hAnsi="Times New Roman" w:cs="Times New Roman"/>
                <w:sz w:val="24"/>
                <w:szCs w:val="24"/>
              </w:rPr>
              <w:lastRenderedPageBreak/>
              <w:t xml:space="preserve">действия однообразны, преобладают индивидуальные кратковременные игры;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наблюдаются отдельные негативные реакции на просьбы взрослых: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упрямство, капризы, немотивированные требования;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реагирует на эмоциональное состояние окружающих только по побуждению и показу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настроение ребенка неустойчиво: спокойное состояние чередуется с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плаксивостью, негативными проявлениями по отношению к сверстникам или взрослым;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Развиваем ценностное отношение к труду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бережное отношение к предметам и игрушкам, как результатам труда взрослых.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Приобщать детей к самообслуживанию (одевание, раздевание, умывание), способствовать развитию самостоятельности, уверенности, положительной самооценки.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Труд взрослых. Первоначальные представления о том, что предметы делаются людьми (на примере создания воспитателем разнообразных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«цель-результат» в труде.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наблюдения формирование первоначальных представлений о хозяйственно-бытовом труде взрослых дома и в детском саду; знакомство 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действиями мытья посуды, пола, вытирания пыли, подметания дорожек. Самообслуживание. Освоение отдельных действий, затем процессов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с интересом наблюдает за трудовыми действиями взрослых по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созданию или преобразованию предметов, связывает цель и результат труда; называет трудовые действия, инструменты, некоторые материалы </w:t>
            </w:r>
            <w:r>
              <w:rPr>
                <w:rFonts w:ascii="Times New Roman" w:hAnsi="Times New Roman" w:cs="Times New Roman"/>
                <w:sz w:val="24"/>
                <w:szCs w:val="24"/>
              </w:rPr>
              <w:lastRenderedPageBreak/>
              <w:t xml:space="preserve">из которых сделаны предметы и вещи.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 примеру воспитателя бережно относится к результатам труда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взрослых, подражает трудовым действиям.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самостоятельность в самообслуживании, самостоятельно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умывается, ест, одевается при небольшой помощи взрослого.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Ребенок не проявляет интереса к труду взрослых, не понимает связи между целью и результатом труда; затрудняется назвать трудовые действия, материал из которого сделан предмет, его назначение.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Нейтрально относится к результатам труда взрослых, не проявляет желания участвовать в трудовых действиях.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Стремление к самостоятельности в самообслуживании не выражено,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ожидает постоянной помощи взрослого, даже в освоенных действиях, не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обращает внимание на свой внешний вид: грязные руки, испачканное платье и пр. </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основ безопасного поведения в быту, социуме, природе.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интерес к правилам безопасного поведения;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представления о правилах безопасного пользования предметами.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осторожное и осмотрительное отношение к потенциально опасным для человека ситуациям.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представлений об элементарных правилах безопасного обращения с игрушками и предметами в игре, за столом, во время одевания,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проявляет интерес к правилам безопасного поведения;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 интересом слушает стихи и </w:t>
            </w:r>
            <w:proofErr w:type="spellStart"/>
            <w:r>
              <w:rPr>
                <w:rFonts w:ascii="Times New Roman" w:hAnsi="Times New Roman" w:cs="Times New Roman"/>
                <w:sz w:val="24"/>
                <w:szCs w:val="24"/>
              </w:rPr>
              <w:t>потешки</w:t>
            </w:r>
            <w:proofErr w:type="spellEnd"/>
            <w:r>
              <w:rPr>
                <w:rFonts w:ascii="Times New Roman" w:hAnsi="Times New Roman" w:cs="Times New Roman"/>
                <w:sz w:val="24"/>
                <w:szCs w:val="24"/>
              </w:rPr>
              <w:t xml:space="preserve"> о правилах поведения в окружающей среде и пр.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осваивает безопасные способы обращения со знакомыми предметами ближайшего окружения.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не проявляет интереса к правилам безопасного поведения;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проявляет неосторожность по отношению к окружающим предметам;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несмотря на предостережение взрослых, повторяет запрещаемые действия.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Пятый год жизни. Средняя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Дошкольник входит в мир социальных отношений.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доброжелательное отношение к взрослым и детям: быть приветливым, проявлять интерес к действиям и поступкам людей, желание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примеру воспитателя помочь, порадовать окружающих.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в детях уверенность, стремление к самостоятельности, привязанность к семье, к воспитателю.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Эмоции.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отзывчивости на эмоциональное состояние детей и взрослых. Отражение эмоций в имитационных играх, театрализации, этюдах.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Взаимоотношения и сотрудничество. Представления о правилах согласованных действий и взаимоотношений. Освоение умений вступать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общение, совместную деятельность с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Культура поведения, общения со взрослыми и сверстниками. Освоение правил и форм проявления вежливости, уважения к старшим: здороваться,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Семья.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rPr>
          <w:trHeight w:val="3397"/>
        </w:trPr>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Ребенок преимущественно жизнерадостно, дружелюбно настроен;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внимателен к словам и оценкам взрослых, стремится к положительным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формам поведения;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привычной обстановке самостоятельно выполняет знакомые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правила общения со взрослыми (здороваться, прощаться, обращаться на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общаясь со сверстниками, проявляет желание понять их замыслы, делится игрушками, вступает в ролевой диалог.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Замечает ярко выраженное эмоциональное состояние сверстника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или близких, по примеру воспитателя проявляет сочувствие; сопереживает героям сказок и пр.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Охотно отвечает на вопросы о семье, проявляет любовь к родителям,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доверие к воспитателю.</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Поведение ребенка и его общение с окружающими неустойчиво; ребенок либо проявляет излишнюю скованность в общении, либо черты агрессивности, нежелание следовать указаниям или правилам;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внимателен к словам взрослого (родителей, воспитателя), повторяет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нежелательные действия, несмотря на указания и оценку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обнаруживает трудности взаимоотношений и согласования действий с другими детьми в общей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без внешнего побуждения по своей инициативе не реагирует на эмоциональные состояния взрослых и сверстников.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Неохотно вступает в диалог с воспитателем, препятствием для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общения служит недостаточно развития - речь.</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Развиваем ценностное отношение к труду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уважение и благодарность взрослым за их труд, заботу о детях;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Вовлекать детей (в объеме возрастных возможностей) в простейшие процессы хозяйственно-бытового труда – от постановки цели до получения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Труд взрослых и рукотворный мир. Обогащение представлений детей о содержании и структуре процессов хозяйственно-бытового труда взрослых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дошкольном учреждении: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Самообслуживание и детский труд.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 </w:t>
      </w:r>
      <w:r>
        <w:rPr>
          <w:rFonts w:ascii="Times New Roman" w:hAnsi="Times New Roman" w:cs="Times New Roman"/>
          <w:sz w:val="24"/>
          <w:szCs w:val="24"/>
        </w:rPr>
        <w:cr/>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проявляет познавательный интерес к труду взрослых, профессиям, технике; охотно отражает эти представления в играх.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Способен использовать обследовательские действия для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выделения качеств и свойств предметов и материалов; рассказать о предмете, его назначении и особенностях, о том, как он был создан.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самостоятелен в самообслуживании, сам ставит цель,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видит необходимость выполнения определенных действий для достижения результата.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Стремится к выполнению трудовых обязанностей, охотно включается в совместный труд со взрослыми или сверстниками.</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Познавательный интерес к труду неустойчив, крайне редко отражает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труд взрослых в сюжетно-ролевой игре.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всегда пользуется предметами и материалами в соответствии с 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назначением и свойствами</w:t>
            </w:r>
            <w:proofErr w:type="gramStart"/>
            <w:r>
              <w:rPr>
                <w:rFonts w:ascii="Times New Roman" w:hAnsi="Times New Roman" w:cs="Times New Roman"/>
                <w:sz w:val="24"/>
                <w:szCs w:val="24"/>
              </w:rPr>
              <w:t xml:space="preserve">;. </w:t>
            </w:r>
            <w:proofErr w:type="gramEnd"/>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не уверен в себе; стремление к самостоятельности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самообслуживании не выражено, зависим от помощи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хозяйственно-бытовом труде требуется постоянная помощь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взрослого при подготовке к работе, а также прямая помощь в выполнении отдельных трудовых действий.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поведении отмечаются случаи небрежного отношения к результатам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чужого труда; неохотно помогает взрослым. </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основ безопасного поведения в быту, социуме, природе.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Продолжать знакомить детей с простейшими способами безопасного поведения в опасных ситуациях.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Ознакомление с помощью картинок, инсценировок с игрушками, ситуаций с возможными опасностями в быту, на улице, в природе, в общении 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незнакомыми людьми; с правилами поведения: как позвать взрослого на помощь. Типичные ошибки ребенка в опасной ситуации (нельзя близко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подходить к огню, к краю ямы или высокого берега, высовываться из окна, зажигать спички и пр.). Освоение способов безопасного обращения 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повседневной жизни стремится соблюдать правила безопасного поведения.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Умеет привлечь внимание взрослого в случае возникновения непредвиденных и опасных для жизни и здоровья ситуаций.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 ребенка не проявляется интерес к освоению правил безопасного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сам становится источником возникновения опасных ситуаций во взаимодействии со сверстниками, часто травмируется.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несмотря на предупреждение взрослого, не проявляет осторожность при контактах с потенциально опасными предметами (ножницы, стекло).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Шестой год жизни. Старшая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Дошкольник входит в мир социальных отношений.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Воспитание доброжелательного отношения к людям, уважения к старшим, дружеских взаимоотношений со сверстниками, заботливого отношения к малышам.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Воспитание культуры поведения и общения, привычки следовать правилам культуры, быть вежливым по отношению к людям, сдерживать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непосредственные эмоциональные побуждения, если они приносят неудобство окружающим.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положительной самооценки, уверенности в себе, чувства собственного достоинства, желания следовать социально-одобряемым нормам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поведения, осознание роста своих возможностей и стремление к новым достижениям.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Эмоции. Знакомство с разнообразием эмоциональных состояний взрослых и сверстников, их выражение в мимике, пантомимике, действиях,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интонации речи (радость, веселье, огорчение, удивление, обида, доброта, нежность, восхищение). Развитие эмоциональной отзывчивости, освоение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способов эмоциональной поддержки сверстника, взрослого, пожилого человека. Понимание того, что нельзя смеяться над недостатками внешности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других детей, дразнить, давать прозвища; проявлять равнодушие к обиженному, слабому человеку.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Взаимоотношения и сотрудничество. Проявление доброжелательного отношения к сверстникам, уважения к взрослым. Овладение при поддержке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разных формы совместной деятельности и сотрудничества со сверстниками: работа парами, подгруппами, фронтально- вместе со всеми.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результатов совместных действий. Правила культуры поведения, общения со взрослыми и сверстниками. 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Семья. Обогащение представлений о семье, семейных и родственных отношениях: члены семьи, ближайшие родственники по линии матери и отца.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ориентируется на известные общепринятые нормы и правила культуры поведения в контактах со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имеет представления о правилах культуры поведения и общения, но часто их нарушает, нуждается в постоянном контроле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любовь к родителям, уважение к воспитателям, интересуется жизнью семьи и детского сада;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различает разные эмоциональные состояния, учитывает их в своем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поведении, охотно откликается на просьбу помочь, научить другого тому, что хорошо освоил;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имеет представления о том, что «хорошо и что плохо», в оценке </w:t>
            </w:r>
            <w:r>
              <w:rPr>
                <w:rFonts w:ascii="Times New Roman" w:hAnsi="Times New Roman" w:cs="Times New Roman"/>
                <w:sz w:val="24"/>
                <w:szCs w:val="24"/>
              </w:rPr>
              <w:lastRenderedPageBreak/>
              <w:t>поступков опирается на нравственные представления. его интересам и возможности получить выигрыш.</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конфликтует со сверстниками, не хочет прислушиваться к мнению партнеров по игре, отказывается от выполнения общих правил, если они препятствуют взрослыми и сверстниками;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умеет сдерживать свои непосредственные побуждения и желания, проявляет равнодушие к другим (сверстникам, близким), если 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просьбы или эмоциональные, физические состояния препятствуют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осуществлению задуманного или желаемого в данный момент;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часто не внимателен к указаниям старших, не замечает своих промахов и недостатков, критикует других, использует дразнилки и прозвища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общении со сверстниками;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жалуется на нарушение правил поведения другими детьми, свои промахи связывает только с виной других детей.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Развиваем ценностное отношение к труду.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Труд взрослых и рукотворный мир.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проектируют новые здания и мосты; строители осуществляют задуманное; шоферы подвозят строительный материал; рекламные агенты и менеджеры осуществляют продажу квартир). Понимание роли современной техники и материалов в трудовой деятельности взрослых.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Уважение к труду родителей, представление о материальном обеспечении семьи, ее бюджете.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Самообслуживание и детский труд.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(объединение всех результатов детского труда в единый) и совместного выполнения трудового процесса, когда предмет труда переходит от одного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участника труда к другому для выполнения действий.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ручном труде и конструировании. Освоение умений создания поделок из бумаги, ткани, дерева, природного материала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конструкторов, способов конструирования из «бросового» материала, изготовление игрушек в технике оригами.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Хозяйственная помощь детей в семье (совместно со взрослыми мыть посуду, поливать растения, кормить домашних животных, участвовать со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взрослыми в приготовлении пищи и уборке квартиры).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p w:rsidR="005439BB" w:rsidRDefault="005439BB">
      <w:pPr>
        <w:spacing w:after="0" w:line="240" w:lineRule="auto"/>
        <w:jc w:val="both"/>
        <w:rPr>
          <w:rFonts w:ascii="Times New Roman" w:hAnsi="Times New Roman" w:cs="Times New Roman"/>
          <w:sz w:val="24"/>
          <w:szCs w:val="24"/>
        </w:rPr>
      </w:pP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активен в стремлении к познанию разных видов труда и профессий, применению техники, современных машин и механизмов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труде;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Бережно относится к предметному миру как результату труда взрослых, стремится участвовать в труде взрослых.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Самостоятелен, инициативен в самообслуживании.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готовностью участвует со сверстниками в разных видах повседневного и ручного труда; при небольшой помощи взрослых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планирует трудовой процесс, проявляет настойчивость, добивается нужного результата. </w:t>
            </w:r>
          </w:p>
          <w:p w:rsidR="005439BB" w:rsidRDefault="005439BB">
            <w:pPr>
              <w:jc w:val="both"/>
              <w:rPr>
                <w:rFonts w:ascii="Times New Roman" w:hAnsi="Times New Roman" w:cs="Times New Roman"/>
                <w:sz w:val="24"/>
                <w:szCs w:val="24"/>
              </w:rPr>
            </w:pP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Интерес ребенка к труду неустойчив;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представления о труде взрослых, их профессиях поверхностные,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недостаточно отчетливые;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нет выраженного стремления к самообслуживанию, ребенок самостоятельно не следит за своим внешним видом,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общем труде с детьми часто просто играет, не видит необходимости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повседневного труда;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результативность труда низкая, отношение к результату личностно не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выражено, часто бросает выполнение трудового поручения, если что-то привлекло внимание, переводит труд в игру с инструментами и материалами.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основ безопасного поведения в быту, социуме, природе.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представлений детей об основных источниках и видах опасности в быту, на улице, в природе и способах безопасного поведения; 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правилах безопасности дорожного движения в качестве пешехода и пассажира транспортного средства;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умения самостоятельного безопасного поведения в повседневной жизни на основе правил безопасного поведения.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Обогащение представлений о разнообразии источников и причин опасности в быту, на улице, в природе, о типичных ошибках, в ситуациях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w:t>
      </w:r>
      <w:proofErr w:type="spellStart"/>
      <w:r>
        <w:rPr>
          <w:rFonts w:ascii="Times New Roman" w:hAnsi="Times New Roman" w:cs="Times New Roman"/>
          <w:sz w:val="24"/>
          <w:szCs w:val="24"/>
        </w:rPr>
        <w:t>ожог</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кус</w:t>
      </w:r>
      <w:proofErr w:type="spellEnd"/>
      <w:r>
        <w:rPr>
          <w:rFonts w:ascii="Times New Roman" w:hAnsi="Times New Roman" w:cs="Times New Roman"/>
          <w:sz w:val="24"/>
          <w:szCs w:val="24"/>
        </w:rPr>
        <w:t xml:space="preserve">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Представления ребенка о безопасном поведении достаточно осмысленны, может привести примеры правильного поведения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 отдельных опасных ситуациях, установить связи между неправильными действиями и их последствиями для жизни.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умеет: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соблюдать правила безопасного поведения в подвижных играх,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спортивном зале;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пользоваться под присмотром взрослого опасными бытовыми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предметами (ножницы, иголки и пр.) и приборами.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быть осторожным при общении с незнакомыми животными;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Избегает контактов с незнакомыми людьми на улице; вступает в разговор с незнакомыми людьми только в присутствии родителей. </w:t>
            </w:r>
          </w:p>
          <w:p w:rsidR="005439BB" w:rsidRDefault="005439BB">
            <w:pPr>
              <w:jc w:val="both"/>
              <w:rPr>
                <w:rFonts w:ascii="Times New Roman" w:hAnsi="Times New Roman" w:cs="Times New Roman"/>
                <w:sz w:val="24"/>
                <w:szCs w:val="24"/>
              </w:rPr>
            </w:pP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не проявляет интереса к освоению правил безопасного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поведения, не может установить причинно-следственных связей между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опасностью и характером поведения в ситуации.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Часто действует неосторожно, сам может становиться источником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возникновения опасных ситуаций в спортивном зале, во взаимодействии со сверстниками, получает травмы.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Обращает внимание на правила безопасного поведения только по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указанию и напоминанию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Затрудняется рассказать, как себя надо  вести в обстоятельствах, угрожающих жизни и здоровью, соблюдать правила перехода дороги, правильно вести себя в транспорте, к кому обратиться за помощью.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доверчивость по отношению к незнакомым людям,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без разрешения родителей вступает в общение, принимает угощение,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уходит вместе с незнакомым человеком по его приглашению.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Седьмой год жизни. Подготовительная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Дошкольник входит в мир социальных отношений.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гуманистическую направленность поведения: социальные чувства, эмоциональную отзывчивость, доброжелательность.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привычки культурного поведения и общения с людьми, основы этикета, правила поведения в общественных местах.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опыт сотрудничества, дружеских взаимоотношений со сверстниками и взаимодействия с взрослыми.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начала социальной активности, желания на правах старших участвовать в жизни детского сада: заботиться о малышах, участвовать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оформлении детского сада к праздникам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любовь к своей семье, детскому саду, к родному городу, стране.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Эмоции. Различение и называние широкого круга эмоций (радость, грусть, любовь, удивление, страх, нежность, печаль, злость, восхищение).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Взаимоотношения и сотрудничество. 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Правила культуры поведения, общения со взрослыми и сверстниками. Дальнейшее освоение правил культуры общения со взрослыми и детьми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(сверстники и малыши), норм этикета (культура поведения за столом, поведение в гостях, культурные нормы разговора и пр.). Правила поведения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Семья. Активное проявление добрых чувств по отношению к родителям, близким родственникам, членам семьи. Представления о семейных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родственных </w:t>
      </w:r>
      <w:proofErr w:type="gramStart"/>
      <w:r>
        <w:rPr>
          <w:rFonts w:ascii="Times New Roman" w:hAnsi="Times New Roman" w:cs="Times New Roman"/>
          <w:sz w:val="24"/>
          <w:szCs w:val="24"/>
        </w:rPr>
        <w:t>отношениях</w:t>
      </w:r>
      <w:proofErr w:type="gramEnd"/>
      <w:r>
        <w:rPr>
          <w:rFonts w:ascii="Times New Roman" w:hAnsi="Times New Roman" w:cs="Times New Roman"/>
          <w:sz w:val="24"/>
          <w:szCs w:val="24"/>
        </w:rPr>
        <w:t xml:space="preserve">, некоторые сведения о родословной семьи. Досуг семьи, взаимные чувства, правила общения в семье, семейный бюджет,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значимые и памятные события. Гордость своей семьей, умение выразить близким свою любовь, внимание, готовность помочь. Интерес детей 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школьным годам родителей, желание общаться в семье на школьную тему.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Знание стихов, песен о школе, школьниках. Школа. 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Поведение ребенка положительно направлено. Ребенок хорошо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ориентирован в правилах культуры поведения, охотно выполняет 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доброжелательно настроен по отношению к взрослым и сверстникам,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вступает в общение, в совместную деятельность, стремится 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взаимопониманию, случае затруднений апеллирует к правилам.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Имеет представления о нравственных качествах людей, оценивает поступки с позиции известных правил и норм.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внимателен к эмоциональному и физическому состоянию людей, </w:t>
            </w:r>
            <w:r>
              <w:rPr>
                <w:rFonts w:ascii="Times New Roman" w:hAnsi="Times New Roman" w:cs="Times New Roman"/>
                <w:sz w:val="24"/>
                <w:szCs w:val="24"/>
              </w:rPr>
              <w:lastRenderedPageBreak/>
              <w:t xml:space="preserve">хорошо различает разные эмоции, проявляет участие и заботу о близких и сверстниках;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имеет близких друзей (друга), с удовольствием общается, участвует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общих делах, обсуждает события, делится своими мыслями, переживаниями.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имеет представления о школе, стремится к своему будущему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положению школьника, проявляет уверенность в себе, положительную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самооценку, чувство собственного достоинства.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Поведение ребенка неустойчиво, ситуативно. Хотя он имеет представления об отдельных правилах культуры поведения привычка,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следовать им не сложилась, часто поведение определяется непосредственными побуждениями;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испытывает трудности в общении и взаимодействии со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сверстниками, связанные с неумением или нежеланием учитывать интересы и позицию партнеров, найти взаимопонимание.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Выражено некоторое отставание в развитии связной речи, в умении </w:t>
            </w:r>
            <w:r>
              <w:rPr>
                <w:rFonts w:ascii="Times New Roman" w:hAnsi="Times New Roman" w:cs="Times New Roman"/>
                <w:sz w:val="24"/>
                <w:szCs w:val="24"/>
              </w:rPr>
              <w:lastRenderedPageBreak/>
              <w:t xml:space="preserve">вести диалог.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слабо ориентируется в эмоциональных состояниях окружающих. Наряду с положительными поступками, наблюдаются проявления негативного, равнодушного отношения к другим (сверстникам, малышам, близким взрослым);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отношение к будущему (к поступлению в школу) неопределенное, затрудняется говорить о своих достижениях и успехах.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Развиваем ценностное отношение к труду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roofErr w:type="gramStart"/>
      <w:r>
        <w:rPr>
          <w:rFonts w:ascii="Times New Roman" w:hAnsi="Times New Roman" w:cs="Times New Roman"/>
          <w:sz w:val="24"/>
          <w:szCs w:val="24"/>
        </w:rPr>
        <w:t xml:space="preserve"> </w:t>
      </w:r>
      <w:r>
        <w:rPr>
          <w:rFonts w:ascii="Times New Roman" w:hAnsi="Times New Roman" w:cs="Times New Roman"/>
          <w:sz w:val="24"/>
          <w:szCs w:val="24"/>
        </w:rPr>
        <w:t> Ф</w:t>
      </w:r>
      <w:proofErr w:type="gramEnd"/>
      <w:r>
        <w:rPr>
          <w:rFonts w:ascii="Times New Roman" w:hAnsi="Times New Roman" w:cs="Times New Roman"/>
          <w:sz w:val="24"/>
          <w:szCs w:val="24"/>
        </w:rPr>
        <w:t xml:space="preserve">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Обеспечивать освоение умений сотрудничества в совместном труде, элементарного планирования, взаимодействия с партнерами, оценки результатов труда.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ответственность, добросовестность, стремление к участию в труде взрослых, оказанию посильной помощи.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Труд взрослых и рукотворный мир Знания о многообразии профессий в современном мире, о содержании профессионального труда в соответствии 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общей структурой трудового процесса: цель и мотив, материалы и предметы труда, инструменты и оборудование, набор трудовых действий, результат. Представления о личностных качествах представителей разных профессий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ожарные, военные,– люди смелые и отважные, они должны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быстро принимать решения, от которых часто зависит жизнь людей).  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Самообслуживание и детский труд. Расширение круга обязанностей детей в самообслуживании и хозяйственно-бытовом труде (Привычное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w:t>
      </w:r>
      <w:r>
        <w:rPr>
          <w:rFonts w:ascii="Times New Roman" w:hAnsi="Times New Roman" w:cs="Times New Roman"/>
          <w:sz w:val="24"/>
          <w:szCs w:val="24"/>
        </w:rPr>
        <w:lastRenderedPageBreak/>
        <w:t xml:space="preserve">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проявляет познавательный интерес к профессиям, предметному миру, созданному человеком.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отражает представления о труде взрослых в играх, рисунках, конструировании.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самостоятельность и инициативу в труде, способен принять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цель от взрослого или поставить цель самостоятельно, осуществить процесс, получить результат и оценить его.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самостоятелен и ответственен в самообслуживании, охотно участвует в совместном труде со сверстниками, заинтересован в получении хорошего результата.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добросовестно выполняет трудовые поручения в детском саду, и в семье.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Интерес к труду неустойчив, крайне редко отражает труд взрослых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сюжетно-ролевой игре, изобразительной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Представления о профессиях поверхностное, затрудняется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раскрытии значения и связей видов труда.</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недостаточно самостоятелен в самообслуживании и хозяйственно-</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бытовом труде, не следит за своим внешним видом, необходима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эмоциональная поддержка, помощь или указания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испытывает трудности в совместном труде со сверстниками, проявляет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небрежное отношение к процессу и результатам труда.</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основ безопасного поведения в быту, социуме, природе.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Продолжать формировать представления об опасных для человека ситуациях в быту, в природе и способах правильного поведения; о правилах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безопасности дорожного движения в качестве пешехода и пассажира транспортного средства;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Обогащение и закрепление правил и способов безопасного поведения в быту, природе, на улице, в городе, в общении с незнакомыми людьми.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w:t>
      </w:r>
      <w:proofErr w:type="spellStart"/>
      <w:r>
        <w:rPr>
          <w:rFonts w:ascii="Times New Roman" w:hAnsi="Times New Roman" w:cs="Times New Roman"/>
          <w:sz w:val="24"/>
          <w:szCs w:val="24"/>
        </w:rPr>
        <w:t>мед.помощь</w:t>
      </w:r>
      <w:proofErr w:type="spellEnd"/>
      <w:r>
        <w:rPr>
          <w:rFonts w:ascii="Times New Roman" w:hAnsi="Times New Roman" w:cs="Times New Roman"/>
          <w:sz w:val="24"/>
          <w:szCs w:val="24"/>
        </w:rPr>
        <w:t xml:space="preserve">, пожар, полиция). Соблюдение правила безопасной организации индивидуальной и совместной деятельности, подвижных игр, спортивных развлечений.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имеет представление о безопасном поведении, как вести себя в потенциально опасных ситуациях в быту, на улице, в природе.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Знает, как позвать на помощь, обратиться за помощью к взрослому;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знает свой адрес, имена родителей, их контактную информацию;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избегает контактов с незнакомыми людьми на улице;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осторожность при встрече с незнакомыми животными, ядовитыми растениями, грибами.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внимателен к соблюдению правил поведения на улице, умеет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на сигналы светофора. </w:t>
            </w:r>
          </w:p>
          <w:p w:rsidR="005439BB" w:rsidRDefault="005439BB">
            <w:pPr>
              <w:jc w:val="both"/>
              <w:rPr>
                <w:rFonts w:ascii="Times New Roman" w:hAnsi="Times New Roman" w:cs="Times New Roman"/>
                <w:sz w:val="24"/>
                <w:szCs w:val="24"/>
              </w:rPr>
            </w:pP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не соблюдает правила безопасного поведения.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Часто ведет себя неосторожно по отношению к сверстникам (толкается, замахивается палкой, бросается песком, камнями),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Вступает в контакт с незнакомыми людьми, откликается на предложение пойти посмотреть вместе что-то интересное и пр.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неосторожность при общении с животными.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знает свой адрес, контактную информацию, не знает, что делать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опасных ситуациях, как позвать на помощь, к кому обратиться, куда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позвонить и пр.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Часто ведет себя неосторожно при переходе улицы, в общественных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местах. </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«ПОЗНАВАТЕЛЬНОЕ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Извлечение из ФГОС ДО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других людях, объектах окружающего мира, о свойствах и отношениях объектов окружающего мира (форме, цвете, размере, материале, звучании,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Четвертый год жизни. 2-я младшая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детское любопытство и развивать интерес детей к совместному со взрослым и самостоятельному познанию (наблюдать,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обследовать, экспериментировать с разнообразными материалами).</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представления о сенсорных эталонах: цветах спектра, геометрических фигурах, отношениях по величине и поддерживать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использование их в самостоятельной деятельности (наблюдении, игре-экспериментировании, развивающих и дидактических играх и других видах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представления об объектах ближайшего окружения и поддерживать стремление отражать их в разных продуктах детской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представления детей о взрослых и сверстниках, особенностях их внешнего вида, о делах и добрых поступках людей, о семье и родственных отношениях.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Расширять представления детей о детском саде и его ближайшем окружении.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Развитие сенсорной культуры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цветов спектра – красный, оранжевый, желтый, зеленый, синий, фиолетовый, черный, белый, освоение 2-4 слов, обозначающих цвет.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Узнавание, обследование осязательно-двигательным способом и название некоторых фигур (круг, квадрат, овал, прямоугольник, треугольник, звезда, крест).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(при поддержке взрослого) простейших способов обследования с использованием разных анализаторов: рассматривание,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Сравнение (с помощью взрослого) двух предметов по 1-2 признакам, выделение сходства и отличия. 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первичных представлений о себе, других людях 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взрослых и детей разного возраста. Освоение слов, обозначающих разнообразные действия взрослых.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умения узнавать свой детский сад, группу, своих воспитателей, их помощников. Понимание, где в детском саду хранятся игрушки, книги,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посуда, чем можно пользоваться. Освоение представлений ребенка о себе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Ребенок открывает мир природы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представлений об объектах и явлениях неживой природы (солнце, небо, дождь и т.д.), о диких и домашних животных, особенностях их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образа жизни. Элементарное понимание, что животные живые. Различение растений ближайшего природного окружения по единичным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ярким признакам (цвет, размер) их названия. Умение выделять части растения (лист, цветок). 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Накопление впечатлений о ярких сезонных изменениях в природе (осенью становится холоднее, часто идут дожди, листья желтеют и опадают;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исчезают насекомые и т.д.). Освоение простейших способов экспериментирования с водой, песком.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Первые шаги в математику. Исследуем и экспериментируем.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умения пользоваться </w:t>
      </w:r>
      <w:proofErr w:type="spellStart"/>
      <w:r>
        <w:rPr>
          <w:rFonts w:ascii="Times New Roman" w:hAnsi="Times New Roman" w:cs="Times New Roman"/>
          <w:sz w:val="24"/>
          <w:szCs w:val="24"/>
        </w:rPr>
        <w:t>предэталонами</w:t>
      </w:r>
      <w:proofErr w:type="spellEnd"/>
      <w:r>
        <w:rPr>
          <w:rFonts w:ascii="Times New Roman" w:hAnsi="Times New Roman" w:cs="Times New Roman"/>
          <w:sz w:val="24"/>
          <w:szCs w:val="24"/>
        </w:rPr>
        <w:t xml:space="preserve"> («Как кирпичик», «как крыша»), эталонами форм: шар, куб, круг, квадрат, прямоугольник, треугольник. 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умением воспринимать и обобщать группу предметов по свойствам (все большие; все квадратные и большие), уравнивать группы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предметов (столько же), увеличивать и уменьшать группы предметов (3-5 предметов). Освоение приемов наложения и приложения. Проявление интереса к </w:t>
      </w:r>
      <w:proofErr w:type="spellStart"/>
      <w:r>
        <w:rPr>
          <w:rFonts w:ascii="Times New Roman" w:hAnsi="Times New Roman" w:cs="Times New Roman"/>
          <w:sz w:val="24"/>
          <w:szCs w:val="24"/>
        </w:rPr>
        <w:t>сосчитыванию</w:t>
      </w:r>
      <w:proofErr w:type="spellEnd"/>
      <w:r>
        <w:rPr>
          <w:rFonts w:ascii="Times New Roman" w:hAnsi="Times New Roman" w:cs="Times New Roman"/>
          <w:sz w:val="24"/>
          <w:szCs w:val="24"/>
        </w:rPr>
        <w:t xml:space="preserve"> небольших групп предметов (3-5 предметов). Освоение слов, обозначающих свойства и отношения предметов.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Любопытен, задает вопросы «Что такое, кто такой, что делает, как называется?». Самостоятельно находит объект по указанным признакам, различает форму, цвет, размер предметов и объектов, владеет несколькими действиями обследования.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удовольствием включается в деятельность экспериментирования,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организованную взрослым,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эмоции радостного удивления и словесную активность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процессе познания свойств и качеств предметов.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Задает вопросы о людях, их действиях. Различает людей по полу, возрасту (детей, взрослых, пожилых людей) как в реальной жизни, так и на иллюстрациях.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Знает свое имя, фамилию, пол, возраст.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Малоактивен в игре -экспериментировании, использовании игр и игровых материалов, обследовании, наблюдении.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учитывает сенсорные признаки предметов в практической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Деятельности.</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Небрежно обращается с предметами и объектами окружающего мира: ломает, бросает, срывает растения.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речевую активность.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интерес к людям и к их действиям.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Затрудняется в различении людей по полу, возрасту как в реальной жизни, так и на иллюстрациях.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Пятый год жизни. Средняя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сенсорный опыт детей, развивать целенаправленное восприятие и самостоятельное обследование окружающих предметов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(объектов) с опорой на разные органы чувств.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замечать не только ярко представленные в предмете (объекте) свойства, но и менее заметные, скрытые; устанавливать связи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между качествами предмета и его назначением, выявлять простейшие зависимости предметов (по форме, размеру, количеству) и прослеживать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изменения объектов по одному - двум признакам.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Обогащать представления о мире природы, о социальном мире, о предметах и объектах рукотворного мира.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Проявлять познавательную инициативу в разных видах деятельности, в уточнении или выдвижении цели, в выполнении и достижении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социальные представления о людях – взрослых и детях: особенностях внешности, проявлениях половозрастных отличий, 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некоторых профессиях взрослых, правилах отношений между взрослыми и детьми.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Продолжать расширять представления детей о себе, детском саде и его ближайшем окружении.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элементарные представления о родном городе и стране.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возникновению интереса к родному городу и стране.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Развитие сенсорной культуры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и называние геометрических фигур (круг, квадрат, овал, прямоугольник, треугольник, звезда, крест), воссоздание фигур из частей.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сенсорных эталонов для оценки свойств предметов (машина красная, кошка пушистая, чай горячий, стул тяжелый).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Сравнение предметов, выделение отличия и сходства по 2-3 признакам, освоение группировки (по цвету, форме, размеру, материалу, вкусу, запаху,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фактуре поверхности). Описание предмета по 3-4 основным свойствам. Отражение признаков предметов в продуктивных видах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первичных представлений о себе, других людях Овладение умениями сравнивать людей разного возраста и пола, видеть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особенности внешности, прически, одежды, обуви, подбирать одежду и обувь в зависимости от сезона. 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Освоение представлений о себе - 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первичных представлений о малой родине и Отечестве. Родной город: Освоение представлений о названии родного города (села),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 Мой город». Освоение представлений начальных представлений о родной стране: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название, некоторых общественных праздниках и событиях. Освоение стихов, песен о родной стране.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Ребенок открывает мир природы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новыми представителями животных и растений. Выделение разнообразия явлений природы (моросящий дождь, ливень, туман и т.д.),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растений и животных. Распознавание свойств и качеств природных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 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w:t>
      </w:r>
      <w:r>
        <w:rPr>
          <w:rFonts w:ascii="Times New Roman" w:hAnsi="Times New Roman" w:cs="Times New Roman"/>
          <w:sz w:val="24"/>
          <w:szCs w:val="24"/>
        </w:rPr>
        <w:lastRenderedPageBreak/>
        <w:t xml:space="preserve">экспериментировании. Различение и называние признаков живого у растений, животных и человека (двигаются, питаются, дышат, растут) Накопление фактов о жизни животных и растений в разных средах обитания, установление связей приспособление отдельных хорошо знакомых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детям растений и животных к среде обитания (рыбы живут в воде: плавают с помощью плавников, дышат жабрами т.д.)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Наблюдение признаков приспособления растений и животных к изменяющимся условиям среды осенью, зимой, весной и летом. 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Различение домашних и диких животных по существенному признаку (дикие животные самостоятельно находят пищу, а домашних кормит человек и т.д.)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Распределение животных и растений по местам их произрастания и обитания (обитатели леса, луга, водоема, клумбы и т.д.).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описательных рассказов о хорошо знакомых объектах природы. Отражение в речи результатов наблюдений, сравнения</w:t>
      </w:r>
      <w:proofErr w:type="gramStart"/>
      <w:r>
        <w:rPr>
          <w:rFonts w:ascii="Times New Roman" w:hAnsi="Times New Roman" w:cs="Times New Roman"/>
          <w:sz w:val="24"/>
          <w:szCs w:val="24"/>
        </w:rPr>
        <w:t xml:space="preserve">,. </w:t>
      </w:r>
      <w:proofErr w:type="gramEnd"/>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слов, обозначающих меру свойств (светлее, темнее, холоднее и т.д.), установленные связи, усвоенные обобщения, красоту природы.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Первые шаги в математику. Исследуем и экспериментируем.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эталонов с целью определения свойств предметов (форма, длина, ширина, высота, толщина). Сравнение объектов по пространственному расположению (слева (справа), впереди (сзади от…), определение местонахождения объекта в ряду (второй, третий).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Определение последовательности событий во времени (что сначала, что потом) по картинкам и простым моделям. Освоение умений пользоваться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схематическим изображением действий, свойств, придумывать новые знаки-символы; понимание замещения конкретных признаков моделями.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практического деления целого на части, соизмерения величин с помощью предметов–заместителей. 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любознательность: задает поисковые вопросы («Почему?»,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«Зачем?», «Откуда?») высказывает мнения, делится впечатлениями,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стремится отразить их в продуктивной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удовольствием включается в исследовательскую деятельность,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использует разные поисковые действия; по собственной инициативе, активно обсуждает с детьми и взрослым сам процесс и его результаты.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наблюдательность, замечая новые объекты, изменения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ближайшем окружении.</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Понимает слова, обозначающие свойства предметов и способы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обследования, использует их в своей речи;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Откликается на красоту природы, родного города.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другим людям, их действиях, профессиям.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Различает людей по полу, возрасту, профессии как в реальной жизни, так и на картинках.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Знает свое имя, фамилию, возраст, пол, любимые занятия и увлечения.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городским объектам, транспорту.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 своей инициативе выполняет рисунки о городе, рассказывает стихи.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У ребенка отсутствует интерес к исследованию новых, незнакомых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предметов, он не умеет наблюдать;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сформированы основные эталонные представления, его речевая активность низкая.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Часто неадекватно отображает признаки предметов в продуктивной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поведении ребенка часто повторяются негативные действия по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отношению к объектам ближайшего окружения.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интереса к людям и к их действиям.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Затрудняется в различении людей по полу, возрасту, профессии как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реальной жизни, так и на картинках.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знает название родной страны и города.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Не интересуется социальной жизнью города.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Шестой год жизни. Старшая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интерес к самостоятельному познанию объектов окружающего мира в его разнообразных проявлениях и простейших зависимостях.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отражать результаты познания в речи, рассуждать, пояснять, приводить примеры и аналогии.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эмоционально-ценностное отношение к окружающему миру (природе, людям, предметам).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творческое отражение результатов познания в продуктах детской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представления ребенка о себе, своих умениях, некоторых особенностях человеческого организма.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представления о родном городе и стране, гражданско-патриотические чувства.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стремление узнавать о других странах и народах мира.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5439BB">
      <w:pPr>
        <w:spacing w:after="0" w:line="240" w:lineRule="auto"/>
        <w:jc w:val="both"/>
        <w:rPr>
          <w:rFonts w:ascii="Times New Roman" w:hAnsi="Times New Roman" w:cs="Times New Roman"/>
          <w:b/>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Развитие сенсорной культуры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и называние всех цветов спектра и ахроматических цветов (черный, серый, белый), оттенков цвета (темно-красный, светло-серый), 3-5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тонов цвета (малиновый, лимонный, салатный, бирюзовый, сиреневый…), теплых и холодных оттенков.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и называние геометрических фигур (круг, квадрат, овал, прямоугольник, треугольник, ромб, трапеция), освоение способов воссоздания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фигуры из частей, деления фигуры на части; освоение умения выделять (с помощью взрослого) структуру плоских геометрических фигур (стороны, углы, вершины).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сенсорных эталонов для оценки свойств предметов (фуражка темно-синяя, значок в форме ромба, стакан глубже чашки, книга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тяжелее тетрадки).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умений выделять сходство и отличие между группами предметов.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умения сравнивать предметы, выделять3-5 признаков сходства и отличия, группировать предметы по разным основаниям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первичных представлений о себе, других людях 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многообразии социальных ролей, выполняемых взрослыми: Понимание труда людей как основы создания богатства окружающего мира.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представлений о себе и семье: о своем имени, фамилии, поле, возрасте, месте жительства, домашнем адресе, увлечениях членов семьи,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профессиях родителей. Овладение некоторыми сведениями об организме, понимание назначения отдельных органов и условиях их нормального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функционирования.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первичных представлений о Малой родине и Отечестве, многообразии стран и народов мира. Освоение представлений о своем городе (селе)-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(села) -магазинов, поликлиники, больниц, кинотеатров, кафе. Понимание особенностей правил поведения в общественных учреждениях города. 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Ребенок открывает мир природы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Увеличение объема представлений о многообразии мира растений, животных, грибов. Умение видеть различия в потребностях у конкретных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т.д.) и отличия (думает, говорит, испытывает чувства и т.д.). 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w:t>
      </w:r>
      <w:r>
        <w:rPr>
          <w:rFonts w:ascii="Times New Roman" w:hAnsi="Times New Roman" w:cs="Times New Roman"/>
          <w:sz w:val="24"/>
          <w:szCs w:val="24"/>
        </w:rPr>
        <w:lastRenderedPageBreak/>
        <w:t xml:space="preserve">и грибы и т.д.). Понимание разнообразных ценностей природы (Эстетическая, познавательная, практическая ценности, природа как среда жизни человека). Осознание правил поведения в природе.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Первые шаги в математику. Исследуем и экспериментируем.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умениями пользоваться числами и цифрами для обозначения количества и результата сравнения в пределах первого десятка.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измерения (длины, ширины, высоты) мерками разного размера, фиксация результата числом и цифрой. Освоение умения увеличивать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уменьшать числа на один, два, присчитывать и отсчитывать по одному, освоение состава чисел из двух меньших.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умения устанавливать простейшие зависимости между объектами: сохранения и изменения, порядка следования, преобразования,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пространственные и временные зависимости.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разнообразные познавательные интересы, имеет дифференцированные представления о мире, отражает свои чувства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впечатления в предпочитаемой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активен в разных видах познавательной деятельности; по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собственной инициативе наблюдает, экспериментирует, рассуждает,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выдвигает проблемы, проявляет догадку и сообразительность в процессе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их решения;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знает название своей страны, ее государственные символы, проявляет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интерес к жизни людей в других странах.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Рассказывает о себе и своей семье, собственных увлечениях, достижениях, интересах.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жизни семьи, уважение к воспитателям, интересуется жизнью семьи и детского сада.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Хорошо различает людей по полу, возрасту, профессии (малышей,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школьников, взрослых, пожилых людей) как в реальной жизни, так и на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иллюстрациях.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Хорошо знает свое имя, фамилию, возраст, пол.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городу (селу), в котором живет, знает некоторые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сведения о его достопримечательностях, событиях городской жизни.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Знает название своей страны, ее государственные символы, испытывает чувство гордости за свою страну.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жизни людей в других странах.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Отсутствует интерес окружающему миру (природе, людям, искусству,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предметному окружению).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сформированы возрастные эталонные представления, представления о мире поверхностны, часто ошибочны;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способен самостоятельно организовать поисково-исследовательскую деятельность, не выделяет результат познания.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положительного отношения и интереса к людям, к 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жизни в семье и в детском саду.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Затрудняется в различении людей по полу, возрасту, профессии, как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реальной жизни, так и на иллюстрациях.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Социальные представления о родной стране и других странах мира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ограничены.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Познавательный интерес к социальному миру, городу, стране снижен. </w:t>
            </w:r>
          </w:p>
          <w:p w:rsidR="005439BB" w:rsidRDefault="005439BB">
            <w:pPr>
              <w:jc w:val="both"/>
              <w:rPr>
                <w:rFonts w:ascii="Times New Roman" w:hAnsi="Times New Roman" w:cs="Times New Roman"/>
                <w:sz w:val="24"/>
                <w:szCs w:val="24"/>
              </w:rPr>
            </w:pP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jc w:val="both"/>
              <w:rPr>
                <w:rFonts w:ascii="Times New Roman" w:hAnsi="Times New Roman" w:cs="Times New Roman"/>
                <w:sz w:val="24"/>
                <w:szCs w:val="24"/>
              </w:rPr>
            </w:pPr>
          </w:p>
        </w:tc>
      </w:tr>
    </w:tbl>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Седьмой год жизни. Подготовительная группа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самостоятельность, инициативу, творчество в познавательно-исследовательской деятельности, поддерживать проявления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индивидуальности в исследовательском поведении ребенка, избирательность детских интересов.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гуманно-ценностное отношение к миру на основе осознания ребенком некоторых связей и зависимостей в мире, места человека в нем.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представления о людях, их нравственных качествах, гендерных отличиях, социальных и профессиональных ролях, правилах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взаимоотношений взрослых и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развитию уверенности детей в себе, осознание роста своих достижений, чувства собственного достоинства,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самоконтроль и ответственности за свои действия и поступки.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представления о родном городе и стране, развивать гражданско-патриотические чувства.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представления о многообразии стран и народов мира, некоторых национальных особенностях людей.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интерес к отдельным фактам истории и культуры родной страны, формировать начала гражданственности.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толерантность по отношению к людям разных национальностей.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Развитие сенсорной культуры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т.п</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онимание взаимосвязи(с помощью воспитателя) между плоскими и объемными геометрическими фигурами.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Сравнение нескольких предметов по 4-6 </w:t>
      </w:r>
      <w:proofErr w:type="spellStart"/>
      <w:r>
        <w:rPr>
          <w:rFonts w:ascii="Times New Roman" w:hAnsi="Times New Roman" w:cs="Times New Roman"/>
          <w:sz w:val="24"/>
          <w:szCs w:val="24"/>
        </w:rPr>
        <w:t>основаниямс</w:t>
      </w:r>
      <w:proofErr w:type="spellEnd"/>
      <w:r>
        <w:rPr>
          <w:rFonts w:ascii="Times New Roman" w:hAnsi="Times New Roman" w:cs="Times New Roman"/>
          <w:sz w:val="24"/>
          <w:szCs w:val="24"/>
        </w:rPr>
        <w:t xml:space="preserve">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Формирование первичных представлений о себе, других людях Люди (взрослые и дети). Понимание разнообразие социальных и профессиональных ролей людей. Освоение правил и норм общения и взаимодействия с детьми и взрослыми в различных ситуациях. Понимание ожиданий взрослых относительно детей - их поведения, знаний, действий, личных качеств, обучения в школе. Освоение общечеловеческих норм поведения - везде дети уважают старших, любят своих родителей, опекают малышей, оберегают все живое, защищают слабых. Освоение представлений ребенка о себе - своем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памятных событиях, традициях семьи. Овладение представлениями об особенностях своего организма, которые необходимо учитывать в повседневной жизни.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первичных представлений о Малой родине и Отечестве, многообразии стран и народов мира. Освоение представлений о родном городе-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 Освоение представлений о родной стране- ее государственных символах, президенте, столице и крупные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желания участвовать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праздновании государственных праздников и социальных акциях страны и города.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Ребенок открывает мир природы </w:t>
      </w: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небесных телах и светилах. Самостоятельное (индивидуальное и в коллективе со сверстниками)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экспериментирование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 формулирование результатов.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Сравнение объектов и явлений природы по множеству признаков сходства и отличия, их классификация. Выявление благоприятного и неблагоприятного состояния растений (завял, пожелтел и т. п.) подбор соответствующих способов помощи. 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Установление цикличности сезонных изменений в природе (цикл года, как последовательная смена времен года).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росте, развитии и размножении животных и растений как признак живого. Последовательность стадий роста и развития, его цикличность на конкретных примерах. 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Накопление представлений о городе как сообществе растений животных и человека, о планете Земля и околоземном пространстве. Понимание, что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Земля - общий дом для всех растений, животных, людей. 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Раскрытие многообразия ценностей природы для жизни человека и удовлетворения его разнообразных потребностей (эстетическая ценность,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практическая, оздоровительная, познавательная, этическая). Элементарное понимание </w:t>
      </w:r>
      <w:proofErr w:type="spellStart"/>
      <w:r>
        <w:rPr>
          <w:rFonts w:ascii="Times New Roman" w:hAnsi="Times New Roman" w:cs="Times New Roman"/>
          <w:sz w:val="24"/>
          <w:szCs w:val="24"/>
        </w:rPr>
        <w:t>самоценности</w:t>
      </w:r>
      <w:proofErr w:type="spellEnd"/>
      <w:r>
        <w:rPr>
          <w:rFonts w:ascii="Times New Roman" w:hAnsi="Times New Roman" w:cs="Times New Roman"/>
          <w:sz w:val="24"/>
          <w:szCs w:val="24"/>
        </w:rPr>
        <w:t xml:space="preserve"> природы (растения и животные живут не для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человека, каждое живое существо имеет право на жизнь). 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Осознанное применение правил взаимодействия с растениями и животными при осуществлении различной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Первые шаги в математику. Исследуем и экспериментируем.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 Проявление особого интереса к цифрам, как знакам чисел, к их написанию, использованию в разных видах практической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состава чисел в пределах первого десятка. Освоение умения составлять и решать простые арифметические задачи на сложение и вычитание. Проявление умений практически устанавливать связи и зависимости, простые закономерности преобразования, изменения (в т.ч. причинно-следственные в рядах и столбцах); решение логических задач. Проявление умения предвидеть конечный результат предполагаемых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изменений и выражать последовательность действий в виде алгоритма. </w:t>
      </w:r>
      <w:r>
        <w:rPr>
          <w:rFonts w:ascii="Times New Roman" w:hAnsi="Times New Roman" w:cs="Times New Roman"/>
          <w:sz w:val="24"/>
          <w:szCs w:val="24"/>
        </w:rPr>
        <w:cr/>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Отличается широтой кругозора, интересно и с увлечением делится впечатлениями.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Организует и осуществляет познавательно-исследовательскую деятельность в соответствии с собственными замыслами.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предметам окружающего мира символам, знакам,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моделям пытается устанавливать различные взаимосвязи; владеет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системой эталонов осуществляет сенсорный анализ, выделяя в сходных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предметах отличие, в разных – сходство.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Может длительно целенаправленно наблюдать за объектами, выделять их проявления, изменения во времени.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познавательный интерес к своей семье, социальным явлениям, к жизни людей в родной стране. Задает вопросы о прошлом и настоящем жизни страны.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Рассказывает о себе, некоторых чертах характера, интересах, </w:t>
            </w:r>
            <w:r>
              <w:rPr>
                <w:rFonts w:ascii="Times New Roman" w:hAnsi="Times New Roman" w:cs="Times New Roman"/>
                <w:sz w:val="24"/>
                <w:szCs w:val="24"/>
              </w:rPr>
              <w:lastRenderedPageBreak/>
              <w:t xml:space="preserve">увлечениях, личных предпочтениях и планах на будущее.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социальным явлениям, к жизни людей в разных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странах и многообразию народов мира.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Знает название своего города и страны, ее государственные символы, имя действующего президента некоторые достопримечательности города и страны.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Имеет некоторые представления о жизни людей в прошлом и настоящем, об истории города, страны.</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Снижена познавательная активность, познавательный интерес не проявляется.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Кругозор ограничен, представления бедны и примитивны.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Свойственна речевая пассивность в процессе обследования и экспериментирования.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Имеет скудный объем представлений о себе, своих близких, с неохотой отвечает на вопросы о них.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Социальные представления о социальном мире, жизни людей и о себе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ограничены, поверхностны.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интереса к настоящему и прошлому жизни родной страны, не стремится рассуждать на эти темы.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Имеет крайне ограниченные социальные представления о мире, других странах, жизни разных народов.</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«РЕЧЕВОЕ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Извлечение из ФГОС ДО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Четвертый год жизни. 2-я младшая группа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использовать дружелюбный, спокойный тон, речевые формы вежливого общения со взрослыми и сверстниками: здороваться,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прощаться, благодарить, выражать просьбу, знакомиться.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понимать обращенную речь с опорой и без опоры на наглядность.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отвечать на вопросы, используя форму простого предложения или высказывания из 2-3 простых фраз.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Использовать в речи правильное сочетание прилагательных и существительных в роде, падеже.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словарь детей за счет расширения представлений о людях, предметах, объектах природы ближайшего окружения, их действиях, ярко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выраженных особенностях.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воспроизводить ритм стихотворения, правильно пользоваться речевым дыханием.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слышать в речи взрослого специально интонируемый звук.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Владение речью как средством общения и культуры.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умений: по инициативе взрослого называть членов своей семьи, знакомых литературных героев и их действия на картинках,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разговаривать о любимых игрушках; элементарно договариваться со сверстником о совместных действиях в игровом общении; с помощью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воспитателя определять и называть ярко выраженные эмоциональные состояния детей (радуются, смеются, испугались, плачут), учитывать их при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общении: пожалеть, развеселить, использовать ласковые слова; Освоение и использование основных форм речевого этикета в ситуациях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общения: приветствие (здравствуйте), просьба (дайте пожалуйста), благодарность (спасибо), знакомство (как тебя зовут, меня зовут…, давай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играть); различать формы обращения ко взрослому и ребенку (здравствуйте - здравствуй); называть детей в группе по именам, использование ласковых форм имен.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связной, грамматически правильной диалогической и монологической речи. Освоение умений диалогической речи: отвечать на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т.п.)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умений монологической речи: по вопросам воспитателя составлять рассказ по картинке из 3-4 предложений; совместно с воспитателем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котенок, котята; использовать в речи простое распространенное предложение; с помощью воспитателя строить сложные предложения.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способа словообразования на основе имитации звуков: кошка «мяу-мяу»- мяукает.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Обогащение активного словаря. 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 материалов (глина, песок, бумага, ткань); объектов и явлений природы: растения близкого окружения, овощи и фрукты, домашние и некоторые дикие животные и их детеныши.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значения обобщающих слов: игрушки, одежда, посуда, мебель, овощи, фрукты, птицы, животные, звери и др.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звуковой и интонационной культуры речи, фонематического слуха. Развитие умений: правильно произносить гласные звуки; твердые и мягкие согласные звуки (</w:t>
      </w:r>
      <w:proofErr w:type="spellStart"/>
      <w:r>
        <w:rPr>
          <w:rFonts w:ascii="Times New Roman" w:hAnsi="Times New Roman" w:cs="Times New Roman"/>
          <w:sz w:val="24"/>
          <w:szCs w:val="24"/>
        </w:rPr>
        <w:t>м</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,п,т,д,н,к,г,х,ф,в,л,с,ц</w:t>
      </w:r>
      <w:proofErr w:type="spellEnd"/>
      <w:r>
        <w:rPr>
          <w:rFonts w:ascii="Times New Roman" w:hAnsi="Times New Roman" w:cs="Times New Roman"/>
          <w:sz w:val="24"/>
          <w:szCs w:val="24"/>
        </w:rPr>
        <w:t xml:space="preserve">); слышать специально интонируемый в речи воспитателя звук (песенка для укладывания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куклы спать – а-а-а, песенка ветра – у-у-у, колокольчика – з-з-з, жука – ж-ж-ж, мотора – р-р-р, насоса – с-с-с).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правильного речевого дыхания, слухового внимания, фонематического слуха, моторики речевого аппарата; Знакомство с книжной культурой, детской литературой. 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Достижения ребенка («Что нас радует»)</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речевую активность в общении со сверстником; здоровается </w:t>
            </w:r>
            <w:r>
              <w:rPr>
                <w:rFonts w:ascii="Times New Roman" w:hAnsi="Times New Roman" w:cs="Times New Roman"/>
                <w:sz w:val="24"/>
                <w:szCs w:val="24"/>
              </w:rPr>
              <w:lastRenderedPageBreak/>
              <w:t xml:space="preserve">и прощается с воспитателем и детьми, благодарит за обед, выражает просьбу;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 вопросам составляет по картинке рассказ из 3-4 простых предложений;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называет предметы и объекты ближайшего окружения;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речь эмоциональна, сопровождается правильным речевым дыханием;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узнает содержание прослушанных произведений по иллюстрациям,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эмоционально откликается на него;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совместно со взрослым пересказывает знакомые сказки, читает короткие стихи.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Не реагирует на обращение ко всем детям в группе и понимает речь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обращенную только к нему;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на вопросы отвечает отдельным словом, затрудняется в оформлении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мысли в предложение. В речи многие слова заменяет жестами, </w:t>
            </w:r>
            <w:r>
              <w:rPr>
                <w:rFonts w:ascii="Times New Roman" w:hAnsi="Times New Roman" w:cs="Times New Roman"/>
                <w:sz w:val="24"/>
                <w:szCs w:val="24"/>
              </w:rPr>
              <w:lastRenderedPageBreak/>
              <w:t xml:space="preserve">использует автономную речь (язык нянь);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отказывается от пересказа, не знает наизусть ни одного стихотворения;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инициативы в общении со взрослыми и сверстниками;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не использует элементарные формы вежливого речевого общения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быстро отвлекается при слушании литературного текста, слабо запоминает его содержание;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Пятый год жизни. Средняя группа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использовать вариативные формы приветствия, прощания, благодарности, обращения с просьбой.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стремление задавать и правильно формулировать вопросы, при ответах на вопросы использовать элементы объяснительной речи.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пересказывать сказки, составлять описательные рассказы о предметах и объектах, по картинкам.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словарь посредством ознакомления детей со свойствами и качествами объектов, предметов и материалов и выполнения обследовательских действий.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чистого произношения звуков родного языка, правильного </w:t>
      </w:r>
      <w:proofErr w:type="spellStart"/>
      <w:r>
        <w:rPr>
          <w:rFonts w:ascii="Times New Roman" w:hAnsi="Times New Roman" w:cs="Times New Roman"/>
          <w:sz w:val="24"/>
          <w:szCs w:val="24"/>
        </w:rPr>
        <w:t>словопроизношения</w:t>
      </w:r>
      <w:proofErr w:type="spellEnd"/>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интерес к литературе, соотносить литературные факты с имеющимся жизненным опытом, устанавливать причинные связи в тексте,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воспроизводить текст по иллюстрациям.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Владение речью как средством общения и культуры. 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 Участие в коллективном разговоре, поддерживая общую беседу, не перебивая собеседников; Использование средств интонационной речевой выразительности (силу голоса, интонацию, ритм и темп речи). </w:t>
      </w:r>
      <w:proofErr w:type="gramStart"/>
      <w:r>
        <w:rPr>
          <w:rFonts w:ascii="Times New Roman" w:hAnsi="Times New Roman" w:cs="Times New Roman"/>
          <w:sz w:val="24"/>
          <w:szCs w:val="24"/>
        </w:rPr>
        <w:t xml:space="preserve">Использование элементов объяснительной речи при сговоре на игру, при разрешении конфликтов; 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спасибо), обидой, жалобой. </w:t>
      </w:r>
      <w:proofErr w:type="gramEnd"/>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Обращение к сверстнику по имени, к взрослому – по имени и отчеству.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связной, грамматически правильной диалогической и монологической речи. 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 объяснительной речи.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речевого творчества: сочинение повествовательных рассказов по игрушкам, картинам; составление описательных загадок об игрушках, объектах природы. Обогащение активного словаря. 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 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(холодно, мокро, солнечно и др.); слов, обозначающих 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 — растут, размножаются, развиваются; посуда — это то, что необходимо людям для еды, приготовления и хранения пищи, и т. д.); слов извинения, участия, эмоционального сочувствия.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звуковой и интонационной культуры речи, фонематического слуха. Освоение произношения наиболее трудных — свистящих и шипящих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звуковой аналитико-синтетической активности как предпосылки обучения грамоте.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Понимание терминов «слово», «звук», использование их в речи; представления о том, что слова состоят и звуков, могут быть длинными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книжной культурой, детской литературой. 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Достижения ребенка («Что нас радует»)</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инициативу и активность в общении; решает бытовые и игровые задачи посредством общения со взрослыми и сверстниками;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без напоминания взрослого здоровается и прощается, говорит «спасибо» и «пожалуйста»;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инициативен в разговоре, отвечает на вопросы, задает встречные, использует простые формы объяснительной речи;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большинство звуков произносит чисто, пользуется средствами </w:t>
            </w:r>
            <w:r>
              <w:rPr>
                <w:rFonts w:ascii="Times New Roman" w:hAnsi="Times New Roman" w:cs="Times New Roman"/>
                <w:sz w:val="24"/>
                <w:szCs w:val="24"/>
              </w:rPr>
              <w:lastRenderedPageBreak/>
              <w:t xml:space="preserve">эмоциональной и речевой выразительности;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пересказывает знакомые сказки, с небольшой помощью взрослого составляет описательные и рассказы и загадки;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словотворчество, интерес к языку,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слышит слова с заданным первым звуком;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интересом слушает литературные тексты, воспроизводит текст.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Малоактивен в общении, избегает общения со сверстниками;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на вопросы отвечает </w:t>
            </w:r>
            <w:proofErr w:type="spellStart"/>
            <w:r>
              <w:rPr>
                <w:rFonts w:ascii="Times New Roman" w:hAnsi="Times New Roman" w:cs="Times New Roman"/>
                <w:sz w:val="24"/>
                <w:szCs w:val="24"/>
              </w:rPr>
              <w:t>однословно</w:t>
            </w:r>
            <w:proofErr w:type="spellEnd"/>
            <w:r>
              <w:rPr>
                <w:rFonts w:ascii="Times New Roman" w:hAnsi="Times New Roman" w:cs="Times New Roman"/>
                <w:sz w:val="24"/>
                <w:szCs w:val="24"/>
              </w:rPr>
              <w:t xml:space="preserve">, затрудняется в использовании в речи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распространенных предложений;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речи отмечаются грамматические ошибки, которых он не замечает;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при пересказе текста нарушает последовательность событий, требует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помощи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описательные рассказы бедны по содержанию, фрагментарно </w:t>
            </w:r>
            <w:r>
              <w:rPr>
                <w:rFonts w:ascii="Times New Roman" w:hAnsi="Times New Roman" w:cs="Times New Roman"/>
                <w:sz w:val="24"/>
                <w:szCs w:val="24"/>
              </w:rPr>
              <w:lastRenderedPageBreak/>
              <w:t xml:space="preserve">передают особенности предметов;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словотворчества;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различает слово и звук.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Интерес к слушанию литературных произведений выражен слабо.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Шестой год жизни. Старшая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монологические формы речи, стимулировать речевое творчество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представления детей о правилах речевого этикета и способствовать осознанному желанию и умению детей следовать им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процессе общения.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соблюдать этику общения в условиях коллективного взаимодействия.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словарь детей за счет расширения представлений о явлениях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социальной жизни, взаимоотношениях и характерах людей.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замечать и доброжелательно исправлять ошибки в речи сверстников.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интерес к письменным формам речи.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интерес к рассказыванию по собственной инициативе.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первоначальные представления об особенностях литературы: о родах (фольклор и авторская литература), видах (проза и поэзия), 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многообразии жанров и их некоторых признаках (композиция, средства языковой выразительности).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развитию понимания литературного текста в единстве его содержания и формы, смыслового и эмоционального подтекста.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Владение речью как средством общения и культуры.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этикета телефонного разговора, столового, гостевого этикета, этикетного взаимодействия в общественных местах (в театре, музее, кафе);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связной, грамматически правильной диалогической и монологической речи. 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w:t>
      </w:r>
      <w:r>
        <w:rPr>
          <w:rFonts w:ascii="Times New Roman" w:hAnsi="Times New Roman" w:cs="Times New Roman"/>
          <w:sz w:val="24"/>
          <w:szCs w:val="24"/>
        </w:rPr>
        <w:lastRenderedPageBreak/>
        <w:t xml:space="preserve">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речевого творчества: 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Обогащение активного словаря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 ; социально-нравственные категории (добрый, злой, вежливый, </w:t>
      </w:r>
      <w:proofErr w:type="spellStart"/>
      <w:r>
        <w:rPr>
          <w:rFonts w:ascii="Times New Roman" w:hAnsi="Times New Roman" w:cs="Times New Roman"/>
          <w:sz w:val="24"/>
          <w:szCs w:val="24"/>
        </w:rPr>
        <w:t>трудолюбивый,честный</w:t>
      </w:r>
      <w:proofErr w:type="spellEnd"/>
      <w:r>
        <w:rPr>
          <w:rFonts w:ascii="Times New Roman" w:hAnsi="Times New Roman" w:cs="Times New Roman"/>
          <w:sz w:val="24"/>
          <w:szCs w:val="24"/>
        </w:rPr>
        <w:t xml:space="preserve">, ит.д.), оттенки цвета (розовый,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способов обобщения - объединения предметов в группы по существенным признакам (посуда, мебель, одежда, обувь, головные уборы,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постельные принадлежности, транспорт, домашние животные, дикие звери, овощи, фрукты).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умения находить в текстах литературных произведений сравнения, эпитеты; использовать их при сочинении загадок, сказок, рассказов.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звуковой и интонационной культуры речи, фонематического слуха.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Освоение чистого произношения сложных звуко</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процессе общения (самостоятельное изменение темпа, ритма речи, силы и тембра голоса в зависимости от содержания).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звуковой аналитико-синтетической активности как предпосылки обучения грамоте.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представления о существовании разных языков; Освоение терминов: «слово», «звук», «буква», «предложение», гласный и согласный звук, звуковой анализ слова; Освоение умений: делить на слоги </w:t>
      </w:r>
      <w:proofErr w:type="spellStart"/>
      <w:r>
        <w:rPr>
          <w:rFonts w:ascii="Times New Roman" w:hAnsi="Times New Roman" w:cs="Times New Roman"/>
          <w:sz w:val="24"/>
          <w:szCs w:val="24"/>
        </w:rPr>
        <w:t>двух-трехслоговые</w:t>
      </w:r>
      <w:proofErr w:type="spellEnd"/>
      <w:r>
        <w:rPr>
          <w:rFonts w:ascii="Times New Roman" w:hAnsi="Times New Roman" w:cs="Times New Roman"/>
          <w:sz w:val="24"/>
          <w:szCs w:val="24"/>
        </w:rPr>
        <w:t xml:space="preserve"> слова; осуществлять звуковой анализ простых </w:t>
      </w:r>
      <w:proofErr w:type="spellStart"/>
      <w:r>
        <w:rPr>
          <w:rFonts w:ascii="Times New Roman" w:hAnsi="Times New Roman" w:cs="Times New Roman"/>
          <w:sz w:val="24"/>
          <w:szCs w:val="24"/>
        </w:rPr>
        <w:t>трехзвуковых</w:t>
      </w:r>
      <w:proofErr w:type="spellEnd"/>
      <w:r>
        <w:rPr>
          <w:rFonts w:ascii="Times New Roman" w:hAnsi="Times New Roman" w:cs="Times New Roman"/>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книжной культурой, детской литературой. 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интереса к текстам познавательного содержания (например, фрагментам детских энциклопедий).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Достижения ребенка («Что нас радует»)</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познавательную и деловую активность в общении со </w:t>
            </w:r>
            <w:r>
              <w:rPr>
                <w:rFonts w:ascii="Times New Roman" w:hAnsi="Times New Roman" w:cs="Times New Roman"/>
                <w:sz w:val="24"/>
                <w:szCs w:val="24"/>
              </w:rPr>
              <w:lastRenderedPageBreak/>
              <w:t xml:space="preserve">взрослыми и сверстниками, делится знаниями, задает вопросы.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Инициативен и самостоятелен в придумывании загадок, сказок,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рассказов.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интересом относится к аргументации, доказательству и широко ими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пользуется.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Замечает речевые ошибки сверстников, доброжелательно исправляет 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Имеет богатый словарный запас. Безошибочно пользуется обобщающими словами и понятиями.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Речь чистая, грамматически правильная, выразительная.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Владеет средствами звукового анализа слов, определяет основные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качественные характеристики звуков в слове (гласный — согласный), место звука в слове.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пересказывает рассказы и сказки, сочиняет загадки;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Отвечает на вопросы по содержанию литературного произведения,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устанавливает причинные связи.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избирательное отношение к произведениям определенной тематики и жанра, внимание к языку литературного произведения.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Различает основные жанры: стихотворение, сказка, рассказ, имеет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некоторых их особенностях. </w:t>
            </w:r>
          </w:p>
          <w:p w:rsidR="005439BB" w:rsidRDefault="005439BB">
            <w:pPr>
              <w:jc w:val="both"/>
              <w:rPr>
                <w:rFonts w:ascii="Times New Roman" w:hAnsi="Times New Roman" w:cs="Times New Roman"/>
                <w:sz w:val="24"/>
                <w:szCs w:val="24"/>
              </w:rPr>
            </w:pP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Не проявляет инициативы в общении со сверстниками.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Допускает содержательные и смысловые ошибки в пересказах,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самостоятельных рассказах; при рассказывании требует помощи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Пропускает структурные компоненты повествовательного рассказа.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творческом рассказывании недостаточно самостоятелен (повторяет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рассказы сверстников).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Затрудняется в аргументировании суждений, не пользуется речью-</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доказательством.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Допускает отдельные грамматические ошибки.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Имеются существенные недостатки звукопроизношения.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Речь не выразительна.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Допускает ошибки при звуковом анализе слов и делении слов на слоги.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Интерес к слушанию литературных произведений выражен слабо.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может назвать любимых литературных произведений.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Различает сказку, рассказ и стихи на интуитивном уровне, объяснить их отличий не может. </w:t>
            </w:r>
          </w:p>
          <w:p w:rsidR="005439BB" w:rsidRDefault="005439BB">
            <w:pPr>
              <w:jc w:val="both"/>
              <w:rPr>
                <w:rFonts w:ascii="Times New Roman" w:hAnsi="Times New Roman" w:cs="Times New Roman"/>
                <w:sz w:val="24"/>
                <w:szCs w:val="24"/>
              </w:rPr>
            </w:pPr>
          </w:p>
        </w:tc>
      </w:tr>
    </w:tbl>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Седьмой год жизни. Подготовительная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проявление субъектной позиции ребенка в речевом общении со взрослыми и сверстниками.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осознанного выбора этикетной формы в зависимости от ситуации общения, возраста собеседника, цели взаимодействия.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речевое творчество, учитывая индивидуальные способности и возможности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интерес к языку и осознанное отношение детей к языковым явлениям.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письменной речи: читать отдельные слова и словосочетания, писать печатные буквы.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анализировать содержание и форму произведения, развивать литературную речь.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представления об особенностях литературы: о родах (фольклор и авторская литература), видах (проза и поэзия) и многообразии жанров.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Владение речью как средством общения и культуры.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коллективного речевого взаимодействия при выполнении поручений и игровых заданий (организовать работу группы, распределить обязанности,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согласовать действия, регулировать активность друг друга, дать отчет о выполненном поручении);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использовать вариативные этикетные формулы эмоционального взаимодействия с людьми: в ситуациях приветствия («Как я рад тебя видеть». «Как я </w:t>
      </w:r>
      <w:proofErr w:type="gramStart"/>
      <w:r>
        <w:rPr>
          <w:rFonts w:ascii="Times New Roman" w:hAnsi="Times New Roman" w:cs="Times New Roman"/>
          <w:sz w:val="24"/>
          <w:szCs w:val="24"/>
        </w:rPr>
        <w:t>по вам соскучился</w:t>
      </w:r>
      <w:proofErr w:type="gramEnd"/>
      <w:r>
        <w:rPr>
          <w:rFonts w:ascii="Times New Roman" w:hAnsi="Times New Roman" w:cs="Times New Roman"/>
          <w:sz w:val="24"/>
          <w:szCs w:val="24"/>
        </w:rPr>
        <w:t xml:space="preserve">»,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использовать правила этикета в новых ситуациях: кто здоровается первым при встрече со взрослыми, когда следует подавать руку, что означает</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рукопожатие, кто первым подает руку; почему следует вставать при приветствии; почему нельзя держать руки в карманах и здороваться и прощаться через порог или другое препятствие;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представить своего друга родителям, товарищам по игре: кого представляют первым: девочку или мальчика, мужчину или женщину;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познакомиться и предложить вместе поиграть, предложить свою дружбу; умение делать комплименты другим и принимать их;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следовать правилам этикета в тяжелых жизненных обстоятельствах (болезнь, неприятности в семье);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использовать формулы речевого этикета в процессе спора.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связной, грамматически правильной диалогической и монологической речи.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пересказа литературных произведений по ролям, близко к тексту, от лица литературного героя, передавая идею и содержание, выразительно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воспроизводя диалоги действующих лиц;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понимать и запоминать авторские средства выразительности, использовать их при пересказе, в собственной речи, замечать в рассказах сверстников;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описательных рассказах передавать эмоциональное отношение к образам используя средства языковой выразительности: метафоры, сравнения,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эпитеты, гиперболы, олицетворения; самостоятельно определять логику описательного рассказа; использовать разнообразные средства выразительности;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составлять рассказы контаминации, сочетая описание и повествование, описание и рассуждение;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различать литературные жанры: сказка, рассказ, загадка, пословица, стихотворение;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соблюдать в повествовании основные характерные особенности жанра сказки, рассказа, загадки, стихотворения;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использовать в процессе общения со взрослыми и сверстниками объяснительную речь, речь-доказательство, речевое планирование.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образовывать сложные слова посредством слияния основ (кофемолка, кофеварка, посудомоечная машина);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использовать в речи разные типы предложений (простые, сложносочиненные, сложноподчиненные) в соответствии с содержанием высказывания.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речевого творчества. 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w:t>
      </w:r>
      <w:proofErr w:type="spellStart"/>
      <w:r>
        <w:rPr>
          <w:rFonts w:ascii="Times New Roman" w:hAnsi="Times New Roman" w:cs="Times New Roman"/>
          <w:sz w:val="24"/>
          <w:szCs w:val="24"/>
        </w:rPr>
        <w:t>кляксографии</w:t>
      </w:r>
      <w:proofErr w:type="spellEnd"/>
      <w:r>
        <w:rPr>
          <w:rFonts w:ascii="Times New Roman" w:hAnsi="Times New Roman" w:cs="Times New Roman"/>
          <w:sz w:val="24"/>
          <w:szCs w:val="24"/>
        </w:rPr>
        <w:t xml:space="preserve">», по пословицам, с использованием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приемов </w:t>
      </w:r>
      <w:proofErr w:type="spellStart"/>
      <w:r>
        <w:rPr>
          <w:rFonts w:ascii="Times New Roman" w:hAnsi="Times New Roman" w:cs="Times New Roman"/>
          <w:sz w:val="24"/>
          <w:szCs w:val="24"/>
        </w:rPr>
        <w:t>ТРИЗа</w:t>
      </w:r>
      <w:proofErr w:type="spellEnd"/>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творческих рассказах использовать личный и литературный опыт, индивидуальные интересы и способности;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внимательно выслушивать рассказы сверстников, помогать им в случае затруднений, замечать речевые и логические ошибки и доброжелательно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конструктивно исправлять их;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Обогащение активного словаря: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умений: подбирать точные слова для выражения мысли; 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грузовой; наземный, воздушный, водный, подземный и т. д.; находить в художественных текстах и понимать средства языковой выразительности: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полисемию, олицетворения, метафоры; использовать средства языковой выразительности при сочинении загадок, сказок, стихов.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звуковой и интонационной культуры речи, фонематического слуха: Автоматизация сложных для произношения звуков в речи; коррекция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имеющихся нарушений в звукопроизношении. Формирование звуковой аналитико-синтетической активности как предпосылки обучения грамоте.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звукового анализа </w:t>
      </w:r>
      <w:proofErr w:type="spellStart"/>
      <w:r>
        <w:rPr>
          <w:rFonts w:ascii="Times New Roman" w:hAnsi="Times New Roman" w:cs="Times New Roman"/>
          <w:sz w:val="24"/>
          <w:szCs w:val="24"/>
        </w:rPr>
        <w:t>четырехзвуковых</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пятизвуковых</w:t>
      </w:r>
      <w:proofErr w:type="spellEnd"/>
      <w:r>
        <w:rPr>
          <w:rFonts w:ascii="Times New Roman" w:hAnsi="Times New Roman" w:cs="Times New Roman"/>
          <w:sz w:val="24"/>
          <w:szCs w:val="24"/>
        </w:rPr>
        <w:t xml:space="preserve"> слов (лиса, слон, аист, школа): интонационное выделение звуков в слове, определение их последовательности, характеристика звуков (гласный-согласный, согласный твердый-мягкий), составление схемы звукового состава слова, выделение ударного гласного звука в слове;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умений: определять количество и последовательность слов в предложении; составлять предложения с заданным количеством слов;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ориентации на листе, выполнения графических диктантов; выполнения штриховки в разных направлениях, обводки; чтения простых слов и фраз;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разгадывания детских кроссвордов и решения ребусов.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книжной культурой, детской литературой. 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Ведет деловой диалог со взрослыми и сверстниками, легко знакомится, имеет друзей, может организовать детей на совместную деятельность.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задает вопросы, интересуется мнением других, расспрашивает об 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и событиях жизни;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коллективных обсуждениях выдвигает гипотезы, использует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речевые формы убеждения, владеет культурными формами выражения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несогласия с мнением собеседника; умеет принять позицию собеседника.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успешен в творческой речевой деятельности: сочиняет загадки, сказки, рассказы, планирует сюжеты творческих игр.</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речь чистая, грамматически правильная, выразительная.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владеет звуковым анализом слов,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устойчивый интерес к литературе, имеет предпочтения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жанрах литературы, темах произведений; понимает идею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произведения, авторское отношение к героям.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Не стремится к сотрудничеству со сверстниками при выполнении заданий, поручений.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неохотно участвует в словесных играх, коллективных обсуждениях, затрудняется в выполнении творческих заданий: придумать загадку, поучаствовать в сочинении сказки, не использует формы речи-рассуждения.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интереса к письменной речи;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обсуждениях и спорах принимает позицию других, не пытаясь настоять на собственном мнении, не проявляет творчества в процессе общения и речи;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используемые формулы речевого этикета однообразны, правила этикета соблюдает только по напоминанию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допускает грамматические ошибки в разговорной речи, в выполнении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звукового анализа слов.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при восприятии литературного произведения понимает его содержание, но затрудняется интерпретировать подтекст, не может понять авторской позиции, не чувствителен к языку.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«ХУДОЖЕСТВЕННО-ЭСТЕТИЧЕСКОЕ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Извлечение из ФГОС ДО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Четвертый год жизни. 2-я младшая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Pr>
          <w:rFonts w:ascii="Times New Roman" w:hAnsi="Times New Roman" w:cs="Times New Roman"/>
          <w:sz w:val="24"/>
          <w:szCs w:val="24"/>
        </w:rPr>
        <w:t>Сутеева</w:t>
      </w:r>
      <w:proofErr w:type="spellEnd"/>
      <w:r>
        <w:rPr>
          <w:rFonts w:ascii="Times New Roman" w:hAnsi="Times New Roman" w:cs="Times New Roman"/>
          <w:sz w:val="24"/>
          <w:szCs w:val="24"/>
        </w:rPr>
        <w:t xml:space="preserve">, Е. </w:t>
      </w:r>
      <w:proofErr w:type="spellStart"/>
      <w:r>
        <w:rPr>
          <w:rFonts w:ascii="Times New Roman" w:hAnsi="Times New Roman" w:cs="Times New Roman"/>
          <w:sz w:val="24"/>
          <w:szCs w:val="24"/>
        </w:rPr>
        <w:t>Чарушина</w:t>
      </w:r>
      <w:proofErr w:type="spellEnd"/>
      <w:r>
        <w:rPr>
          <w:rFonts w:ascii="Times New Roman" w:hAnsi="Times New Roman" w:cs="Times New Roman"/>
          <w:sz w:val="24"/>
          <w:szCs w:val="24"/>
        </w:rPr>
        <w:t xml:space="preserve">); с близкими детскому опыту живописными образами. Формирование образа человека - мастера </w:t>
      </w:r>
      <w:r>
        <w:rPr>
          <w:rFonts w:ascii="Times New Roman" w:hAnsi="Times New Roman" w:cs="Times New Roman"/>
          <w:sz w:val="24"/>
          <w:szCs w:val="24"/>
        </w:rPr>
        <w:lastRenderedPageBreak/>
        <w:t xml:space="preserve">как создателя народных игрушек, иллюстраций в книгах, картин. 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жестах. Поддержка высказывания детей своих предпочтений в выборе книг, игрушек. Совместное со взрослым обыгрывание народных игрушек, нарядных предметов.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продуктивной деятельности и детского творчества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 детей интерес к участию в образовательных ситуациях и играх эстетической направленности, желание рисовать, лепить совместно со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взрослым и самостоятельно.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создавать простые изображения, принимать замысел, предложенный взрослым, раскрывать его в работе, используя освоенные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способы создания изображения, формы, элементарную композицию.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Создавать условия для освоения детьми свойств и возможностей изобразительных материалов и инструментов и развивать мелкую моторику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умения использовать инструменты.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Побуждать к самостоятельному выбору способов изображения на основе освоенных технических приемов.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  В рисовании: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округлый и вытянутых форм.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предметном изображении: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В сюжетном изображении: создавать изображение на всем листе, стремиться отображать линию горизонта, строить простейшую композицию. В декоративном изображении: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Умения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 Продолжение освоения некоторых изобразительных материалов. Умения правильно держать карандаш, кисть, регулировать силу нажима, аккуратно набирать краску на кисть, снимать лишнюю краску, промывать кисть и использует салфетку; поддерживает свободное движение кисти во время рисования. Принятие правильной непринужденной позы в процессе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аппликации: знакомство со свойства бумаги и последовательностью аппликационной работы. Создание изображения знакомых предметов, декоративные композиции,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Верное и аккуратное использование инструментов: пользоваться клеем, намазывать его кистью, пользоваться салфеткой.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лепке: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В конструировании: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горек, грозовых машин, домов. Знакомство со свойства песка, снега, сооружая из них постройки. Нанесение на постройки из этих материалов деталей, декора.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3-4 лет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охотно участвует в ситуациях эстетической направленности. Есть любимые книги, изобразительные материалы;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создает простейшие изображения на основе простых форм; передает сходство с реальными предметами;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принимает участие в создании совместных композиций, испытывает совместные эмоциональные переживания.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активности и эмоционального отклика при восприятии произведений искусства;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испытывает желания рисовать, лепить, конструировать;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неохотно участвует в создании совместных со взрослым творческих работ.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ХУДОЖЕСТВЕННАЯ ЛИТЕРАТУРА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Обогащать опыт слушания литературных произведений за счет разных малых форм фольклора (</w:t>
      </w:r>
      <w:proofErr w:type="spellStart"/>
      <w:r>
        <w:rPr>
          <w:rFonts w:ascii="Times New Roman" w:hAnsi="Times New Roman" w:cs="Times New Roman"/>
          <w:sz w:val="24"/>
          <w:szCs w:val="24"/>
        </w:rPr>
        <w:t>потешек</w:t>
      </w:r>
      <w:proofErr w:type="spellEnd"/>
      <w:r>
        <w:rPr>
          <w:rFonts w:ascii="Times New Roman" w:hAnsi="Times New Roman" w:cs="Times New Roman"/>
          <w:sz w:val="24"/>
          <w:szCs w:val="24"/>
        </w:rPr>
        <w:t xml:space="preserve">,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у детей интерес к фольклорным и литературным текстам, стремление внимательно их слушать.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воспринимать текста, с помощью взрослого понимать содержание, устанавливать порядок событий в тексте, помогать мысленно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представлять события и героев, устанавливать простейшие связи последовательности событий в тексте.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Привлекать к исполнению стихов, </w:t>
      </w:r>
      <w:proofErr w:type="spellStart"/>
      <w:r>
        <w:rPr>
          <w:rFonts w:ascii="Times New Roman" w:hAnsi="Times New Roman" w:cs="Times New Roman"/>
          <w:sz w:val="24"/>
          <w:szCs w:val="24"/>
        </w:rPr>
        <w:t>пересказыванию</w:t>
      </w:r>
      <w:proofErr w:type="spellEnd"/>
      <w:r>
        <w:rPr>
          <w:rFonts w:ascii="Times New Roman" w:hAnsi="Times New Roman" w:cs="Times New Roman"/>
          <w:sz w:val="24"/>
          <w:szCs w:val="24"/>
        </w:rPr>
        <w:t xml:space="preserve"> знакомых сказок и рассказов.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Расширение читательских интересов детей. Проявление радости и удовольствия от слушания и рассказывания литературных произведений, стремление к повторной встрече с книгой Восприятие литературного текста. 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Творческая деятельность на основе литературного текста. 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охотно отзывается на предложение прослушать литературный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текст, сам просит взрослого прочесть стихи, сказку;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узнает содержание прослушанных произведений по иллюстрациям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обложкам знакомых книг;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активно сопереживает героям произведения, эмоционально откликается на содержание прочитанного;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не откликается на предложение послушать чтение или рассказывание литературного текста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отказывается от разговора по содержанию произведения или </w:t>
            </w:r>
            <w:proofErr w:type="spellStart"/>
            <w:r>
              <w:rPr>
                <w:rFonts w:ascii="Times New Roman" w:hAnsi="Times New Roman" w:cs="Times New Roman"/>
                <w:sz w:val="24"/>
                <w:szCs w:val="24"/>
              </w:rPr>
              <w:t>однословно</w:t>
            </w:r>
            <w:proofErr w:type="spellEnd"/>
            <w:r>
              <w:rPr>
                <w:rFonts w:ascii="Times New Roman" w:hAnsi="Times New Roman" w:cs="Times New Roman"/>
                <w:sz w:val="24"/>
                <w:szCs w:val="24"/>
              </w:rPr>
              <w:t xml:space="preserve"> отвечает на вопросы только после личного обращения к нему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удовольствия от восприятия художественного  произведения, неохотно включается в игры с текстовым сопровождением, в театрализованные игры.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МУЗЫКА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у детей слуховую сосредоточенность и эмоциональную отзывчивость на музыку;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Активизировать слуховую восприимчивость младших дошкольников.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Pr>
          <w:rFonts w:ascii="Times New Roman" w:hAnsi="Times New Roman" w:cs="Times New Roman"/>
          <w:sz w:val="24"/>
          <w:szCs w:val="24"/>
        </w:rPr>
        <w:t>звукоизвлечения</w:t>
      </w:r>
      <w:proofErr w:type="spellEnd"/>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интересом вслушивается в музыку, запоминает и узнает знакомые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произведения.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эмоциональную отзывчивость, появляются первоначальные суждения о настроении музыки;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различает танцевальный, песенный, маршевый метроритм, - передает их в движении;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эмоционально откликается на характер песни, пляски;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активен в играх на исследование звука, элементарном </w:t>
            </w:r>
            <w:proofErr w:type="spellStart"/>
            <w:r>
              <w:rPr>
                <w:rFonts w:ascii="Times New Roman" w:hAnsi="Times New Roman" w:cs="Times New Roman"/>
                <w:sz w:val="24"/>
                <w:szCs w:val="24"/>
              </w:rPr>
              <w:t>музицировании</w:t>
            </w:r>
            <w:proofErr w:type="spellEnd"/>
            <w:r>
              <w:rPr>
                <w:rFonts w:ascii="Times New Roman" w:hAnsi="Times New Roman" w:cs="Times New Roman"/>
                <w:sz w:val="24"/>
                <w:szCs w:val="24"/>
              </w:rPr>
              <w:t xml:space="preserve">.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Неустойчивый и ситуативный интерес и желание участвовать в музыкальной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музыка вызывает незначительный эмоциональный отклик;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затрудняется в воспроизведении ритмического рисунка музыки, не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ритмичен. Во время движений не реагирует на изменения музыки, продолжает выполнять предыдущие движения;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интонирует, проговаривает слова на одном звуке, не стремится вслушиваться в пение взрослого.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Пятый год жизни. Средняя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эмоционально-эстетические чувства, отклик на проявление прекрасного в предметах и явлениях окружающего мира, умения замечать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красоту окружающих предметов и объектов природы;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образные представления о предметах и явлениях мира и на их основе развивать умения изображать простые предметы и явления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собственной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и опыт восприятия произведений искусства: Декоративно-прикладное искусство: знакомство с близкими </w:t>
      </w:r>
      <w:proofErr w:type="spellStart"/>
      <w:r>
        <w:rPr>
          <w:rFonts w:ascii="Times New Roman" w:hAnsi="Times New Roman" w:cs="Times New Roman"/>
          <w:sz w:val="24"/>
          <w:szCs w:val="24"/>
        </w:rPr>
        <w:t>оыпту</w:t>
      </w:r>
      <w:proofErr w:type="spellEnd"/>
      <w:r>
        <w:rPr>
          <w:rFonts w:ascii="Times New Roman" w:hAnsi="Times New Roman" w:cs="Times New Roman"/>
          <w:sz w:val="24"/>
          <w:szCs w:val="24"/>
        </w:rPr>
        <w:t xml:space="preserve">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Графика: особенности книжной графики: сопровождение иллюстрации текста; украшение книги. Ценность книги и необходимость бережного отношения к ним. Средства выразительности. Художники-иллюстраторы на конкретных примерах, близких детскому опыту: Е. и Н. </w:t>
      </w:r>
      <w:proofErr w:type="spellStart"/>
      <w:r>
        <w:rPr>
          <w:rFonts w:ascii="Times New Roman" w:hAnsi="Times New Roman" w:cs="Times New Roman"/>
          <w:sz w:val="24"/>
          <w:szCs w:val="24"/>
        </w:rPr>
        <w:t>Чарушины</w:t>
      </w:r>
      <w:proofErr w:type="spellEnd"/>
      <w:r>
        <w:rPr>
          <w:rFonts w:ascii="Times New Roman" w:hAnsi="Times New Roman" w:cs="Times New Roman"/>
          <w:sz w:val="24"/>
          <w:szCs w:val="24"/>
        </w:rPr>
        <w:t xml:space="preserve">, Н. Кочергин, Т. Юфа, Т. Маврина, М. </w:t>
      </w:r>
      <w:proofErr w:type="spellStart"/>
      <w:r>
        <w:rPr>
          <w:rFonts w:ascii="Times New Roman" w:hAnsi="Times New Roman" w:cs="Times New Roman"/>
          <w:sz w:val="24"/>
          <w:szCs w:val="24"/>
        </w:rPr>
        <w:t>Митурич</w:t>
      </w:r>
      <w:proofErr w:type="spellEnd"/>
      <w:r>
        <w:rPr>
          <w:rFonts w:ascii="Times New Roman" w:hAnsi="Times New Roman" w:cs="Times New Roman"/>
          <w:sz w:val="24"/>
          <w:szCs w:val="24"/>
        </w:rPr>
        <w:t xml:space="preserve"> и др. Живопись: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Скульптуре: способы создания скульптуры: пластика, высекание. Особенности её содержания - отображение животных (анималистка), портреты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Архитектуры: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Первое посещение музея. Представления о музее, произведениях искусства в музее, правилах поведения (на примере музея игрушек). Интерес детей к посещению музея.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продуктивной деятельности и детского творчества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Активизировать интерес к разнообразной изобразительной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Поощрять желание и развивать умения воплощать в процессе создания образа собственные впечатления, переживания; поддерживать творческое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начало в процессе восприятия прекрасного и собственной изобразительной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сенсорные, эмоционально-эстетические, творческие и познавательные способности.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Развитие умений принимать замысел будущей работы, предложенный педагогом или поставленной самостоятельно.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Освоения детьми обобщенных способов изображения (дугой, на основе овала и т.п.).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Изобразительно-выразительные умения 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w:t>
      </w:r>
      <w:proofErr w:type="spellStart"/>
      <w:r>
        <w:rPr>
          <w:rFonts w:ascii="Times New Roman" w:hAnsi="Times New Roman" w:cs="Times New Roman"/>
          <w:sz w:val="24"/>
          <w:szCs w:val="24"/>
        </w:rPr>
        <w:t>налепов</w:t>
      </w:r>
      <w:proofErr w:type="spellEnd"/>
      <w:r>
        <w:rPr>
          <w:rFonts w:ascii="Times New Roman" w:hAnsi="Times New Roman" w:cs="Times New Roman"/>
          <w:sz w:val="24"/>
          <w:szCs w:val="24"/>
        </w:rPr>
        <w:t xml:space="preserve">, узора стекой; соотносить цвет и элементы декора с фоном. Умения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Технические умения В рисовании: 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В аппликации: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лепке: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конструировании из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 выполнять простые постройки. Освоение способов замещения форм, придания им устойчивости, прочности, использования перекрытий.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Конструирование из бумаги: освоение обобщенных способов складывания различных поделок: складывание квадрат;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Интеграция видов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Использование несложных схем сложения для выполнения работы в лепке, аппликации, конструировании; частичное преобразование постройки,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4-5 лет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любит самостоятельно заниматься изобразительной;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эмоционально отзывается, сопереживает состоянию и настроению художественного произведения по тематике близкой опыту;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трудом проявляет эмоциональный отклик на проявление красоты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окружающем мире; просто перечисляет свойства рассматриваемого объекта, затрудняется соотнести увиденное с собственным опытом;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любит рисовать, лепить, конструировать; создаваемые изображения шаблонны, маловыразительны, схематичны; недостаточно самостоятелен в процессе деятельности.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ХУДОЖЕСТВЕННАЯ ЛИТЕРАТУРА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Расширять опыт слушания литературных произведений за счет разных жанров фольклора (прибаутки, загадки,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xml:space="preserve">, небылицы, сказки 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животных и волшебные), литературной прозы (сказка, рассказ) и поэзии (стихи, авторские загадки, веселые детские сказки в стихах).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Углублять у детей интерес к литературе, воспитывать желание к постоянному общению с книгой в совместной со взрослым и самостоятельной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воспринимать текст: понимать основное содержание, устанавливать временные и простые причинные связи, называть главные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w:t>
      </w:r>
      <w:proofErr w:type="spellStart"/>
      <w:r>
        <w:rPr>
          <w:rFonts w:ascii="Times New Roman" w:hAnsi="Times New Roman" w:cs="Times New Roman"/>
          <w:sz w:val="24"/>
          <w:szCs w:val="24"/>
        </w:rPr>
        <w:t>потешки</w:t>
      </w:r>
      <w:proofErr w:type="spellEnd"/>
      <w:r>
        <w:rPr>
          <w:rFonts w:ascii="Times New Roman" w:hAnsi="Times New Roman" w:cs="Times New Roman"/>
          <w:sz w:val="24"/>
          <w:szCs w:val="24"/>
        </w:rPr>
        <w:t xml:space="preserve">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Расширение читательских интересов детей к литературе. Получение удовольствия от общения с книгой, стремление к повторной встрече с ней. Восприятие литературного текста.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 Творческая деятельность на основе литературного текста. 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w:t>
      </w:r>
      <w:proofErr w:type="spellStart"/>
      <w:r>
        <w:rPr>
          <w:rFonts w:ascii="Times New Roman" w:hAnsi="Times New Roman" w:cs="Times New Roman"/>
          <w:sz w:val="24"/>
          <w:szCs w:val="24"/>
        </w:rPr>
        <w:t>пересказывании</w:t>
      </w:r>
      <w:proofErr w:type="spellEnd"/>
      <w:r>
        <w:rPr>
          <w:rFonts w:ascii="Times New Roman" w:hAnsi="Times New Roman" w:cs="Times New Roman"/>
          <w:sz w:val="24"/>
          <w:szCs w:val="24"/>
        </w:rPr>
        <w:t xml:space="preserve"> и чтении наизусть текста; в разных видах театрализованной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имеет представления о некоторых особенностях таких литературных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жанров, как загадка, сказка, рассказ, стихотворение, небылица;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желанием рисует иллюстрации, активно участвует в театрализованных играх стремиться к созданию выразительных образов.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Интерес к слушанию литературных произведений выражен слабо. Ребенок самостоятельно «не общается» с книгами в книжном уголке, не просит прочитать новое произведение. Более выраженный эмоциональный отклик вызывает только рассматривание иллюстраций;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отвечая на вопросы о событиях, дает обобщенно-упрощенную характеристику герою, затрудняется в установлении мотивов поступков героя, не чувствителен к красоте литературного языка.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затрудняется при </w:t>
            </w:r>
            <w:proofErr w:type="spellStart"/>
            <w:r>
              <w:rPr>
                <w:rFonts w:ascii="Times New Roman" w:hAnsi="Times New Roman" w:cs="Times New Roman"/>
                <w:sz w:val="24"/>
                <w:szCs w:val="24"/>
              </w:rPr>
              <w:t>пересказывании</w:t>
            </w:r>
            <w:proofErr w:type="spellEnd"/>
            <w:r>
              <w:rPr>
                <w:rFonts w:ascii="Times New Roman" w:hAnsi="Times New Roman" w:cs="Times New Roman"/>
                <w:sz w:val="24"/>
                <w:szCs w:val="24"/>
              </w:rPr>
              <w:t xml:space="preserve"> текстов, пересказывает их по вопросам или на основе иллюстраций;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отказывается от участия в театрализованных играх, чаще бывает зрителем, в образно-игровых этюдах создает только простой стереотипный образ героя. </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МУЗЫКА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w:t>
      </w:r>
      <w:proofErr w:type="spellStart"/>
      <w:r>
        <w:rPr>
          <w:rFonts w:ascii="Times New Roman" w:hAnsi="Times New Roman" w:cs="Times New Roman"/>
          <w:sz w:val="24"/>
          <w:szCs w:val="24"/>
        </w:rPr>
        <w:t>слушательскую</w:t>
      </w:r>
      <w:proofErr w:type="spellEnd"/>
      <w:r>
        <w:rPr>
          <w:rFonts w:ascii="Times New Roman" w:hAnsi="Times New Roman" w:cs="Times New Roman"/>
          <w:sz w:val="24"/>
          <w:szCs w:val="24"/>
        </w:rPr>
        <w:t xml:space="preserve"> культуру детей, развивать умения понимать и интерпретировать выразительные средства музыки;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общаться и сообщать о себе, своем настроении с помощью музыки;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музыкальный слух - интонационный, мелодический, гармонический, ладовый; обучать элементарной музыкальной грамоте.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координацию слуха и голоса, формировать начальные певческие навыки;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освоению детьми приемов игры на детских музыкальных инструментах;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освоению элементов танца и ритмопластики для создания музыкальных двигательных образов в играх и драматизациях;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стимулировать желание ребенка самостоятельно заниматься музыкальной деятельностью.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Распознавание настроения музыки на примере уже знакомых метроритмических рисунков. Понимание того, что чувства людей от радости до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печали отражаются во множестве произведений искусства, в том числе и в музыке. Анализ музыкальной формы двух- и трех частных произведений.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Пользование звуковыми сенсорными </w:t>
      </w:r>
      <w:proofErr w:type="spellStart"/>
      <w:r>
        <w:rPr>
          <w:rFonts w:ascii="Times New Roman" w:hAnsi="Times New Roman" w:cs="Times New Roman"/>
          <w:sz w:val="24"/>
          <w:szCs w:val="24"/>
        </w:rPr>
        <w:t>предэталонами</w:t>
      </w:r>
      <w:proofErr w:type="spellEnd"/>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Может установить связь между средствами выразительности и содержанием музыкально-художественного образа;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различает выразительный и изобразительный характер в музыке;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владеет элементарными вокальными приемами. Чисто интонирует </w:t>
            </w:r>
            <w:proofErr w:type="spellStart"/>
            <w:r>
              <w:rPr>
                <w:rFonts w:ascii="Times New Roman" w:hAnsi="Times New Roman" w:cs="Times New Roman"/>
                <w:sz w:val="24"/>
                <w:szCs w:val="24"/>
              </w:rPr>
              <w:t>попевки</w:t>
            </w:r>
            <w:proofErr w:type="spellEnd"/>
            <w:r>
              <w:rPr>
                <w:rFonts w:ascii="Times New Roman" w:hAnsi="Times New Roman" w:cs="Times New Roman"/>
                <w:sz w:val="24"/>
                <w:szCs w:val="24"/>
              </w:rPr>
              <w:t xml:space="preserve"> в пределах знакомых интервалов;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ритмично музицирует, слышат сильную долю в 2х, 3х-дольном размере;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 </w:t>
            </w:r>
          </w:p>
          <w:p w:rsidR="005439BB" w:rsidRDefault="005439BB">
            <w:pPr>
              <w:jc w:val="both"/>
              <w:rPr>
                <w:rFonts w:ascii="Times New Roman" w:hAnsi="Times New Roman" w:cs="Times New Roman"/>
                <w:sz w:val="24"/>
                <w:szCs w:val="24"/>
              </w:rPr>
            </w:pP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Невнимательно слушает музыкальное произведение, не вникает в его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содержание;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музыка не вызывает соответствующего эмоционального отклика;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отказывается участвовать в беседах о музыке, затрудняется в определении характера музыкальных образов и средств их выражения;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интонирует, поет на одном звуке, дыхание поверхностно, звук резкий, мелодия искажается;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может повторить заданный ритмический рисунок;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творческую активность, пассивен, не уверен в себе, отказывается от исполнения ролей в музыкальных играх, драматизациях, танцах.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не интонирует, поет на одном звуке, дыхание поверхностно, звук резкий, мелодия искажается;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не может повторить заданный ритмический рисунок;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творческую активность, пассивен, не уверен в себе, отказывается от исполнения ролей в музыкальных играх, драматизациях, танцах.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Шестой год жизни. Старшая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деятельность.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и опыт восприятия произведений искусства. Декоративно-прикладное искусство 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Графика как вид изобразительного искусства. Книжная, прикладная графика. Назначение иллюстрации - сопровождение текста. Специфика труда</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художника-иллюстратора, технологии создания иллюстрации. Художники-анималисты, иллюстраторы-сказочники.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Живопись: представления о жанрах живописи: натюрморт, пейзаж, </w:t>
      </w:r>
      <w:proofErr w:type="spellStart"/>
      <w:r>
        <w:rPr>
          <w:rFonts w:ascii="Times New Roman" w:hAnsi="Times New Roman" w:cs="Times New Roman"/>
          <w:sz w:val="24"/>
          <w:szCs w:val="24"/>
        </w:rPr>
        <w:t>ахпортрет</w:t>
      </w:r>
      <w:proofErr w:type="spellEnd"/>
      <w:r>
        <w:rPr>
          <w:rFonts w:ascii="Times New Roman" w:hAnsi="Times New Roman" w:cs="Times New Roman"/>
          <w:sz w:val="24"/>
          <w:szCs w:val="24"/>
        </w:rPr>
        <w:t xml:space="preserve">, жанровая живопись; восприятие разных образов по содержанию,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настроению, средствами выразительности. Авторская манера некоторых художников-живописцев.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Специфика скульптуры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Скульптурные образы по близкой детям тематике из разных материалов. Архитектура как сооружения, их комплексы, необходимые для жизнедеятельности людей. Особенности архитектуры (соотношение пользы-красоты-прочности). Материалы, используемые в строительстве. Виды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Умения эмоционально откликаться, понимать художественный образ,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Уважительное отношение к промыслам родного края, к художественному наследию России. Проявление интереса к творческому труду. Проявление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предпочтений. Посещение музея. Представления о музее – как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продуктивной деятельности и детского творчества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Продолжать развивать эмоционально-эстетические, творческие, сенсорные и познавательные способности.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своё отношение.  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Умения рисования контура предмета простым карандашом.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Изобразительно-выразительные умения Продолжение развития умений выделять главное, используя адекватные средства выразительности.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цвета как средства передачи настроения, состояния, отношения к изображаемому или выделения главного в картине; свойства цвета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(теплая, холодная гамма), красота яркость насыщенных или приглушенных тонов. Умения тонко различать оттенки (развитое цветовое восприятие).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Умения подбирать фон бумаги и сочетание красок. Развитие умений передавать многообразие форм, фактуры, пропорциональных отношений. В изображении предметного мира: передавать сходства с реальными объектами; при изображении с натуры передавать характерные и индивидуальные признаки предметов, живых объектов; при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Технические умения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рисовании: применение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 Умения создавать новые цветовые тона и оттенки путем составления, разбавления водой или </w:t>
      </w:r>
      <w:proofErr w:type="spellStart"/>
      <w:r>
        <w:rPr>
          <w:rFonts w:ascii="Times New Roman" w:hAnsi="Times New Roman" w:cs="Times New Roman"/>
          <w:sz w:val="24"/>
          <w:szCs w:val="24"/>
        </w:rPr>
        <w:t>разбеливания</w:t>
      </w:r>
      <w:proofErr w:type="spellEnd"/>
      <w:r>
        <w:rPr>
          <w:rFonts w:ascii="Times New Roman" w:hAnsi="Times New Roman" w:cs="Times New Roman"/>
          <w:sz w:val="24"/>
          <w:szCs w:val="24"/>
        </w:rPr>
        <w:t xml:space="preserve">, добавления черного тона в другой тон.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Пользоваться палитрой; техникой кистевой росписи; передавать оттенки цвета, регулирует силу нажима на карандаш.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разных изобразительных живописных и графических техник: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аппликации: использование разнообразных материалов: бумагу разного качества и свойств, ткани, природные материалов и веществ, бросовых материалов.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лепке: использование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конструировании 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Конструирование из бумаги: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бросового материала: умения выделять выразительность природных объектов, выбирать их для создания образа по заданной или придуманной теме. Освоение способов крепления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деталей, использования инструментов.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w:t>
      </w:r>
      <w:proofErr w:type="spellStart"/>
      <w:r>
        <w:rPr>
          <w:rFonts w:ascii="Times New Roman" w:hAnsi="Times New Roman" w:cs="Times New Roman"/>
          <w:sz w:val="24"/>
          <w:szCs w:val="24"/>
        </w:rPr>
        <w:t>заворачивание</w:t>
      </w:r>
      <w:proofErr w:type="spellEnd"/>
      <w:r>
        <w:rPr>
          <w:rFonts w:ascii="Times New Roman" w:hAnsi="Times New Roman" w:cs="Times New Roman"/>
          <w:sz w:val="24"/>
          <w:szCs w:val="24"/>
        </w:rPr>
        <w:t xml:space="preserve">, нанесение рисунка, декорирование элементами; изготовление простых игрушек.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Обыгрывание изображения, стремление создавать работу для разнообразных собственных игр, в «подарок» значимым близким людям.  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5-6 лет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Вызывает озабоченность и требует совместных усилий педагогов и 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высказывает предпочтения, ассоциации; стремится к самовыражению впечатлений; эмоционально-эстетически окликается на проявления прекрасного;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различает и называет знакомые произведения по видам искусства, предметы народных промыслов по материалам, функциональному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назначению, узнает некоторые известные произведения и достопримечательности;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любит и по собственной инициативе рисовать, лепить, конструировать необходимые для игр объекты, «подарки» родным, предметы украшения интерьера;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определяет замысел будущей работы, может её конкретизировать; уверенно использует освоенные техники; создает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образы, верно подбирает для их создания средства выразительности;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творческую активность и самостоятельность; склонность к интеграции видов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демонстрирует хороший уровень технической грамотности; стремится к качественному выполнению работы; к позитивной оценке результата взрослым;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приминает участие в процессе выполнения коллективных работ.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интерес к проявлению красоты в окружающем мире и искусстве ярко не выражен;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неуверенно различает, называет некоторые знакомые произведения по видам искусства, предметы народных промыслов;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демонстрирует невысокий уровень творческой активности, недостаточно самостоятелен; затрудняется определить тему будущей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работы;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 способами.</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ХУДОЖЕСТВЕННАЯ ЛИТЕРАТУРА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Совершенствовать умения художественного восприятия текста в единстве его содержания и формы, смыслового и эмоционального подтекста.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самостоятельность и инициативность детей в художественно-речевой деятельности на основе литературных текстов: пересказывать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w:t>
      </w:r>
      <w:proofErr w:type="spellStart"/>
      <w:r>
        <w:rPr>
          <w:rFonts w:ascii="Times New Roman" w:hAnsi="Times New Roman" w:cs="Times New Roman"/>
          <w:sz w:val="24"/>
          <w:szCs w:val="24"/>
        </w:rPr>
        <w:t>самовыражаясь</w:t>
      </w:r>
      <w:proofErr w:type="spellEnd"/>
      <w:r>
        <w:rPr>
          <w:rFonts w:ascii="Times New Roman" w:hAnsi="Times New Roman" w:cs="Times New Roman"/>
          <w:sz w:val="24"/>
          <w:szCs w:val="24"/>
        </w:rPr>
        <w:t xml:space="preserve"> в процессе создания целостного образа героя.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Расширение читательских интересов детей. 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свой выбор.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Восприятие литературного текста. Освоение умений воспринимать литературное произведение в единстве его содержания и формы, смыслового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 Творческая деятельность на основе литературного текста. 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Ребенок проявляет стремление к постоянному общению с книгой;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обнаруживает избирательное отношение к произведениям определенной тематики или жанра; называет любимые тексты, объясняет, чем они ему нравятся;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знает фамилии 3-4 писателей, названия их произведений, отдельные факты биографии;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способен устанавливать связи в содержании произведения, понимать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его эмоциональный подтекст;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использует средства языковой выразительности литературной речи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процессе </w:t>
            </w:r>
            <w:proofErr w:type="spellStart"/>
            <w:r>
              <w:rPr>
                <w:rFonts w:ascii="Times New Roman" w:hAnsi="Times New Roman" w:cs="Times New Roman"/>
                <w:sz w:val="24"/>
                <w:szCs w:val="24"/>
              </w:rPr>
              <w:t>пересказывания</w:t>
            </w:r>
            <w:proofErr w:type="spellEnd"/>
            <w:r>
              <w:rPr>
                <w:rFonts w:ascii="Times New Roman" w:hAnsi="Times New Roman" w:cs="Times New Roman"/>
                <w:sz w:val="24"/>
                <w:szCs w:val="24"/>
              </w:rPr>
              <w:t xml:space="preserve"> и придумывания текстов;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активно и творчески проявляет себя в разных видах художественной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в сочинении загадок, сказок.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Интерес к слушанию литературных произведений выражен слабо, ребенок предпочитает общению с книгой другие занятия;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литературный опыт ограничен произведениями из круга чтения детей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более младшего возраста;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может назвать своих любимых литературных произведений;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знает жанров литературных произведений;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пассивен при обсуждении книги, в драматизациях и других видах художественной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монотонно и с длительными паузами читает стихи, плохо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пересказывает знакомые тексты, отказывается от придумывания загадок,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участия в литературных играх. </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МУЗЫКА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слуховой опыт детей при знакомстве с основными жанрами музыки;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Накапливать представления о жизни и творчестве некоторых композиторов.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Обучать детей анализу средств музыкальной выразительности.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творческой интерпретации музыки разными средствами художественной выразительности.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певческие умения;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Стимулировать освоение умений игрового </w:t>
      </w:r>
      <w:proofErr w:type="spellStart"/>
      <w:r>
        <w:rPr>
          <w:rFonts w:ascii="Times New Roman" w:hAnsi="Times New Roman" w:cs="Times New Roman"/>
          <w:sz w:val="24"/>
          <w:szCs w:val="24"/>
        </w:rPr>
        <w:t>музицирования</w:t>
      </w:r>
      <w:proofErr w:type="spellEnd"/>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Стимулировать самостоятельную деятельность детей по импровизации танцев, игр, оркестровок;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сотрудничества в коллективной музыкальной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Узнавание музыки разных композиторов: западноевропейских (И-С. Баха, Э. Грига, И. Гайдна, В.А. Моцарта, Р. Шумана и др.) и русских (Н.А. Римского-Корсакова,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Развиты элементы культуры </w:t>
            </w:r>
            <w:proofErr w:type="spellStart"/>
            <w:r>
              <w:rPr>
                <w:rFonts w:ascii="Times New Roman" w:hAnsi="Times New Roman" w:cs="Times New Roman"/>
                <w:sz w:val="24"/>
                <w:szCs w:val="24"/>
              </w:rPr>
              <w:t>слушательского</w:t>
            </w:r>
            <w:proofErr w:type="spellEnd"/>
            <w:r>
              <w:rPr>
                <w:rFonts w:ascii="Times New Roman" w:hAnsi="Times New Roman" w:cs="Times New Roman"/>
                <w:sz w:val="24"/>
                <w:szCs w:val="24"/>
              </w:rPr>
              <w:t xml:space="preserve"> восприятия;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выражает желание посещать концерты, музыкальный театр;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музыкально эрудирован, имеет представления о жанрах музыки;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себя разных видах музыкальной исполнительской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активен в театрализации;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участвует в инструментальных импровизациях.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активен в музыкальной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распознает характер музыки;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поет на одном звуке;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плохо ориентируется в пространстве при исполнении танцев и перестроении с музыкой;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принимает участия в театрализации;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слабо развиты музыкальные способности.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Седьмой год жизни. Подготовительная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интереса к проявлению красоты в окружающем мире, желание подмечать проявления красоты, задавать вопросы и высказывать собственные предпочтения, рассматривать произведения искусства, привлекательные предметы быта и природные объекты.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и опыт восприятия различных произведений изобразительного искусства, разных видов архитектурных объектов: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специфике видов искусства (скульптуры, живописи, графики, архитектуры), используемых изобразительных и строительных материалах и инструментах: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Народное декоративно-прикладное искусство разных видов на примере промыслов России и зарубежья; разнообразие и сходство, назначение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w:t>
      </w:r>
      <w:r>
        <w:rPr>
          <w:rFonts w:ascii="Times New Roman" w:hAnsi="Times New Roman" w:cs="Times New Roman"/>
          <w:sz w:val="24"/>
          <w:szCs w:val="24"/>
        </w:rPr>
        <w:lastRenderedPageBreak/>
        <w:t xml:space="preserve">оформительского искусства; виды. Способы оформления поздравительных открыток, составления букетов, оформления выставок. Профессиональное прикладное искусство.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Графика: виды и особенности средств выразительности. Специфики труда художника-иллюстратора, способы создания иллюстрации. Макет книги.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Художники-анималисты, иллюстраторы-сказочники, иллюстраторы «веселой» книги.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Живопись: жанровое разнообразие, особенности средств выразительности. Авторская манера известных художников-живописцев (на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ознакомительном уровне).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Скульптура: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Архитектура: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рассматривает произведение, выделять сходство и различие при сравнении разных по тематике, используемым средствам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Воспитание начальных ценностных установок, уважительного отношения к промыслам родного края; развитие и поддержку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коллекционирование, увлечения ручным трудом, продуктивной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Посещение музеев. Интерес к посещению музеев, галерей. Представления о произведениях искусства в музее; разнообразие музейных экспонатов и виды музея. Понимание ценность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продуктивной деятельности и детского творчества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проявления самостоятельности, инициативности, индивидуальности, рефлексии, активизировать творческие проявления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Совершенствовать компоненты изобразительной деятельности, технические и изобразительно-выразительные умения.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эмоционально-эстетические, творческие, сенсорные и познавательные способности.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Умения самостоятельно определять замысел будущей работы, отбирать впечатления, переживания для выразительного образа, интересного сюжета.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индивидуального почерка, инициативы в художественно-игровой деятельности, высказывание собственных эстетических суждений и оценок, передавать своё отношение.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выразительного образа с помощью осознанного выбора и сочетания выразительных средств; умений разрабатывать образ; предлагать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Освоение и самостоятельное использование разных способов создания изображения. Создание изображений по представлению, памяти, а также 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Изобразительно-выразительные умения 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Развитие умений анализировать объект; стремление передавать в собственном изображении разнообразие форм, фактуры, пропорциональных отношений. В изображении предметного мира: передавать сходство с реальными объектами; при изображении с натуры - типичные и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передавать; в декоративном изображении: создавать нарядные </w:t>
      </w:r>
      <w:proofErr w:type="spellStart"/>
      <w:r>
        <w:rPr>
          <w:rFonts w:ascii="Times New Roman" w:hAnsi="Times New Roman" w:cs="Times New Roman"/>
          <w:sz w:val="24"/>
          <w:szCs w:val="24"/>
        </w:rPr>
        <w:t>стилизированные</w:t>
      </w:r>
      <w:proofErr w:type="spellEnd"/>
      <w:r>
        <w:rPr>
          <w:rFonts w:ascii="Times New Roman" w:hAnsi="Times New Roman" w:cs="Times New Roman"/>
          <w:sz w:val="24"/>
          <w:szCs w:val="24"/>
        </w:rPr>
        <w:t xml:space="preserve">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изображениям разными способами построения композиции; использовать некоторых способов стилизации образов реальных предметов. Технические умения Совершенствование моторных характеристик умений. Развитие умений рисования контура предмета простым карандашом, создавать набросок.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рисовании: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аппликации: самостоятельного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лепке: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дополнительные материалы для декорирования; самостоятельное использование инструментов. Стремление создавать аккуратные и качественные работы.  В конструировании 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Конструирование из бумаги, природного и бросовых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  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w:t>
      </w:r>
      <w:r>
        <w:rPr>
          <w:rFonts w:ascii="Times New Roman" w:hAnsi="Times New Roman" w:cs="Times New Roman"/>
          <w:sz w:val="24"/>
          <w:szCs w:val="24"/>
        </w:rPr>
        <w:lastRenderedPageBreak/>
        <w:t xml:space="preserve">стремление к совершенствованию умений, качественному результату, желания прислушиваться к оценке и мнению взрослого. </w:t>
      </w:r>
      <w:r>
        <w:rPr>
          <w:rFonts w:ascii="Times New Roman" w:hAnsi="Times New Roman" w:cs="Times New Roman"/>
          <w:sz w:val="24"/>
          <w:szCs w:val="24"/>
        </w:rPr>
        <w:cr/>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6-7 лет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Вызывает озабоченность и требует совместных усилий педагогов и 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проявляет самостоятельность, инициативу, индивидуальность в процессе деятельности; имеет творческие увлечения;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экспериментирует в создании образа, проявляет самостоятельность в процессе выбора темы, продумывания художественного образа, выбора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адекватно оценивает собственные работы; в процессе выполнения коллективных работ охотно и плодотворно сотрудничает с другими детьми.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замечает красоту в повседневной жизни; не интересуется искусством;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рисует, лепит, конструирует более охотно при поддержке взрослого; демонстрирует невысокий уровень творческой активности;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показывает относительный уровень технической грамотности, создает изображения примитивными однообразными способами;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затрудняется в планировании работы;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конфликтно участвует в коллективном творчестве. </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ХУДОЖЕСТВЕННАЯ ЛИТЕРАТУРА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читательский опыт детей за счет произведений более сложных по содержанию и форме.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Расширение читательских интересов детей. Проявление устойчивого стремления к постоянному общению с книгой, избирательности по отношению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 произведениям определенного вида, жанра, тематики. Активное участие в общении по поводу литературных произведений со взрослыми и другими детьми.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Восприятие литературного текста. Освоение умений воспринимать литературное произведение в единстве его содержания и формы, устанавливать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Творческая деятельность на основе литературного текста. Освоение способов выражения своего отношения к произведению, его героям и событиям в разных видах творческой деятельности. Выразительное </w:t>
      </w:r>
      <w:proofErr w:type="spellStart"/>
      <w:r>
        <w:rPr>
          <w:rFonts w:ascii="Times New Roman" w:hAnsi="Times New Roman" w:cs="Times New Roman"/>
          <w:sz w:val="24"/>
          <w:szCs w:val="24"/>
        </w:rPr>
        <w:t>пересказывание</w:t>
      </w:r>
      <w:proofErr w:type="spellEnd"/>
      <w:r>
        <w:rPr>
          <w:rFonts w:ascii="Times New Roman" w:hAnsi="Times New Roman" w:cs="Times New Roman"/>
          <w:sz w:val="24"/>
          <w:szCs w:val="24"/>
        </w:rPr>
        <w:t xml:space="preserve">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текстом. Понимание необходимости сохранения стилистических и жанровых особенностей литературных текстов в процессе рассказывания и придумывания.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проявляет эстетический вкус, стремление к постоянному общению с книгой, желание самому научиться читать;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обнаруживает избирательное отношение к произведениям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определенной тематики или жанра, к разным видам творческой деятельности на основе произведения;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называет любимые литературные тексты, объясняет, чем они ему нравятся;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знает фамилии 4-5 писателей, отдельные факты их биографии, называет их произведения, с помощью взрослого рассуждает об особенностях их творчества;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воспринимает произведение в единстве его содержания и формы, высказывает свое отношение к героям и идее;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творчески активен и самостоятелен в речевой, изобразительной и театрально-игровой деятельности на основе художественных текстов.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при восприятии литературного произведения понимает его </w:t>
            </w:r>
            <w:r>
              <w:rPr>
                <w:rFonts w:ascii="Times New Roman" w:hAnsi="Times New Roman" w:cs="Times New Roman"/>
                <w:sz w:val="24"/>
                <w:szCs w:val="24"/>
              </w:rPr>
              <w:lastRenderedPageBreak/>
              <w:t>содержание, не может понять авторской позиции, не чувствителен к языку;</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Интерес к литературе выражен не ярко, литературный опыт ограничен;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с трудом называет знакомые книги, не может объяснить, чем они ему нравятся;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выразительно читает короткие стихи, рассказывает сказки и рассказы, не может придумать сказку по аналогии, отказывается от придумывания загадок, участия в литературных играх;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пассивен при обсуждении книг, не проявляет инициативы в изобразительной и проектной деятельности на основе литературного текста, в театрализованных играх является либо зрителем, либо не выразительно передает образ второстепенного героя.</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МУЗЫКА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слуховой опыт у детей при знакомстве с основными жанрами, стилями и направлениями в музыке;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Накапливать представления о жизни и творчестве русских и зарубежных композиторов.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Обучать детей анализу, сравнению и сопоставлению при разборе музыкальных форм и средств музыкальной выразительности.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творческой интерпретации музыки разными средствами художественной выразительности.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чистоты интонирования в пении;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Помогать осваивать навыки ритмического многоголосья посредством игрового </w:t>
      </w:r>
      <w:proofErr w:type="spellStart"/>
      <w:r>
        <w:rPr>
          <w:rFonts w:ascii="Times New Roman" w:hAnsi="Times New Roman" w:cs="Times New Roman"/>
          <w:sz w:val="24"/>
          <w:szCs w:val="24"/>
        </w:rPr>
        <w:t>музицирования</w:t>
      </w:r>
      <w:proofErr w:type="spellEnd"/>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Стимулировать самостоятельную деятельность детей по сочинению танцев, игр, оркестровок;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сотрудничества и сотворчества в коллективной музыкальной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Узнавание музыки разных композиторов, стилей и жанров. Владение элементарными представлениями о творчестве композиторов, о музыкальных инструментах, о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Умение рассуждать о музыке адекватно характеру музыкального образа, суждения развернутые, глубокие, интересные, оригинальные. Соотнесение новых музыкальных впечатлений с собственным жизненным опытом, опытом других людей благодаря разнообразию музыкальных впечатлений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Развита культура </w:t>
            </w:r>
            <w:proofErr w:type="spellStart"/>
            <w:r>
              <w:rPr>
                <w:rFonts w:ascii="Times New Roman" w:hAnsi="Times New Roman" w:cs="Times New Roman"/>
                <w:sz w:val="24"/>
                <w:szCs w:val="24"/>
              </w:rPr>
              <w:t>слушательского</w:t>
            </w:r>
            <w:proofErr w:type="spellEnd"/>
            <w:r>
              <w:rPr>
                <w:rFonts w:ascii="Times New Roman" w:hAnsi="Times New Roman" w:cs="Times New Roman"/>
                <w:sz w:val="24"/>
                <w:szCs w:val="24"/>
              </w:rPr>
              <w:t xml:space="preserve"> восприятия;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любит посещать концерты, музыкальный театр, делится полученными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впечатлениями;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музыкально эрудирован, имеет представления о жанрах и направлениях классической и народной музыки, творчестве разных композиторов;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себя во всех видах музыкальной исполнительской деятельности, на праздниках;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активен</w:t>
            </w:r>
            <w:proofErr w:type="gramEnd"/>
            <w:r>
              <w:rPr>
                <w:rFonts w:ascii="Times New Roman" w:hAnsi="Times New Roman" w:cs="Times New Roman"/>
                <w:sz w:val="24"/>
                <w:szCs w:val="24"/>
              </w:rPr>
              <w:t xml:space="preserve"> в театрализации, где включается в </w:t>
            </w:r>
            <w:proofErr w:type="spellStart"/>
            <w:r>
              <w:rPr>
                <w:rFonts w:ascii="Times New Roman" w:hAnsi="Times New Roman" w:cs="Times New Roman"/>
                <w:sz w:val="24"/>
                <w:szCs w:val="24"/>
              </w:rPr>
              <w:t>ритмо-интонационные</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игры, помогающие почувствовать выразительность и ритмичность интонаций, а также стихотворных ритмов, певучие диалоги или рассказывания;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проговаривает </w:t>
            </w:r>
            <w:proofErr w:type="spellStart"/>
            <w:r>
              <w:rPr>
                <w:rFonts w:ascii="Times New Roman" w:hAnsi="Times New Roman" w:cs="Times New Roman"/>
                <w:sz w:val="24"/>
                <w:szCs w:val="24"/>
              </w:rPr>
              <w:t>ритмизированно</w:t>
            </w:r>
            <w:proofErr w:type="spellEnd"/>
            <w:r>
              <w:rPr>
                <w:rFonts w:ascii="Times New Roman" w:hAnsi="Times New Roman" w:cs="Times New Roman"/>
                <w:sz w:val="24"/>
                <w:szCs w:val="24"/>
              </w:rPr>
              <w:t xml:space="preserve"> стихи и импровизирует мелодии на заданную тему, участвует в инструментальных импровизациях.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Не активен в некоторых видах музыкальной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узнает музыку известных композиторов;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имеет слабые навыки вокального пения;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плохо ориентируется в пространстве при исполнении танцев и перестроении с музыкой;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принимает активного участия в театрализации;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слабо развиты музыкальные способности. </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«ФИЗИЧЕСКОЕ РАЗВИТИЕ»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Извлечение из ФГОС ДО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Четвертый год жизни. 2-я младшая группа.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 детей потребность в двигательной активности, интерес к физическим упражнениям.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Целенаправленно развивать у детей физические качества: скоростно-силовые качества, быстроту реакции на сигналы и действие в соответствии 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ними; содействовать развитию координации, общей выносливости, силы, гибкости;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навыки культурного поведения во время еды, правильно пользоваться ложкой, вилкой, салфеткой.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Двигательная деятельность.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Порядковые упражнения.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Общеразвивающие упражнения. Традиционные двухчастные упражнения общеразвивающие упражнения с одновременными и однонаправленными движениями рук, ног, с сохранением правильного положения </w:t>
      </w:r>
      <w:r>
        <w:rPr>
          <w:rFonts w:ascii="Times New Roman" w:hAnsi="Times New Roman" w:cs="Times New Roman"/>
          <w:sz w:val="24"/>
          <w:szCs w:val="24"/>
        </w:rPr>
        <w:lastRenderedPageBreak/>
        <w:t xml:space="preserve">тела, с предметами и без предметов в различных положениях (стоя, сидя, лежа). Начало и завершение </w:t>
      </w:r>
      <w:proofErr w:type="spellStart"/>
      <w:r>
        <w:rPr>
          <w:rFonts w:ascii="Times New Roman" w:hAnsi="Times New Roman" w:cs="Times New Roman"/>
          <w:sz w:val="24"/>
          <w:szCs w:val="24"/>
        </w:rPr>
        <w:t>выпонения</w:t>
      </w:r>
      <w:proofErr w:type="spellEnd"/>
      <w:r>
        <w:rPr>
          <w:rFonts w:ascii="Times New Roman" w:hAnsi="Times New Roman" w:cs="Times New Roman"/>
          <w:sz w:val="24"/>
          <w:szCs w:val="24"/>
        </w:rPr>
        <w:t xml:space="preserve"> упражнений по сигналу; Основные движения. Ходьба.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мяча кистями рук, не прижимая его к груди; бросание предметов одной и двумя руками в даль, в горизонтальную и вертикальную цели. Лазание по лестнице-стремянке и вертикальной лестнице приставным шагом, </w:t>
      </w:r>
      <w:proofErr w:type="spellStart"/>
      <w:r>
        <w:rPr>
          <w:rFonts w:ascii="Times New Roman" w:hAnsi="Times New Roman" w:cs="Times New Roman"/>
          <w:sz w:val="24"/>
          <w:szCs w:val="24"/>
        </w:rPr>
        <w:t>перелезание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пролезание</w:t>
      </w:r>
      <w:proofErr w:type="spellEnd"/>
      <w:r>
        <w:rPr>
          <w:rFonts w:ascii="Times New Roman" w:hAnsi="Times New Roman" w:cs="Times New Roman"/>
          <w:sz w:val="24"/>
          <w:szCs w:val="24"/>
        </w:rPr>
        <w:t xml:space="preserve"> через и под предметами, не касаясь руками пола. Музыкально- ритмические упражнения.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Становление у детей ценностей здорового образа жизни, овладение его элементарными нормами и правилами 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с желанием двигается, его двигательный опыт достаточно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многообразен;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уверенно выполняет задания, действует в общем для всех темпе; легко находит свое место при совместных построениях и в играх;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инициативность, с большим удовольствием участвует в подвижных играх, строго соблюдает правила, стремится к выполнению ведущих ролей в игре.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удовольствием применяет культурно-гигиенические навыки, радуется своей самостоятельности и результату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интересом слушает стихи и </w:t>
            </w:r>
            <w:proofErr w:type="spellStart"/>
            <w:r>
              <w:rPr>
                <w:rFonts w:ascii="Times New Roman" w:hAnsi="Times New Roman" w:cs="Times New Roman"/>
                <w:sz w:val="24"/>
                <w:szCs w:val="24"/>
              </w:rPr>
              <w:t>потешки</w:t>
            </w:r>
            <w:proofErr w:type="spellEnd"/>
            <w:r>
              <w:rPr>
                <w:rFonts w:ascii="Times New Roman" w:hAnsi="Times New Roman" w:cs="Times New Roman"/>
                <w:sz w:val="24"/>
                <w:szCs w:val="24"/>
              </w:rPr>
              <w:t xml:space="preserve"> о процессах умывания, купания.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малоподвижен, его двигательный опыт беден;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неуверенно выполняет большинство упражнений, движения скованные, координация движений низкая (в ходьбе, беге, лазании);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затрудняется действовать по указанию воспитателя, согласовывать свои движения с движениями других детей; отстает от общего темпа выполнения упражнений;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испытывает интереса к физическим упражнениям, действиям с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физкультурными пособиями;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не знаком или имеет ограниченные представления о правилах личной</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гигиены, необходимости соблюдения режима дня, о здоровом образе жизни;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испытывает затруднения в самостоятельном выполнении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процессов умывания, питания, одевания, элементарного ухода за своим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внешним видом, в использовании носового платка, постоянно ждет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помощи взрослого. </w:t>
            </w: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Пятый год жизни. Средняя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Целенаправленно развивать скоростно-силовые качества, координацию, общую выносливость, силу, гибкость.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у детей потребность в двигательной активности, интерес к выполнению элементарных правил здорового образа жизни.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Порядковые упражнения.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w:t>
      </w:r>
      <w:proofErr w:type="spellStart"/>
      <w:r>
        <w:rPr>
          <w:rFonts w:ascii="Times New Roman" w:hAnsi="Times New Roman" w:cs="Times New Roman"/>
          <w:sz w:val="24"/>
          <w:szCs w:val="24"/>
        </w:rPr>
        <w:t>четырехчастные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общеразвивающие</w:t>
      </w:r>
      <w:proofErr w:type="spellEnd"/>
      <w:r>
        <w:rPr>
          <w:rFonts w:ascii="Times New Roman" w:hAnsi="Times New Roman" w:cs="Times New Roman"/>
          <w:sz w:val="24"/>
          <w:szCs w:val="24"/>
        </w:rPr>
        <w:t xml:space="preserve">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движения: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(5х3=15)), ведение колонны. Бросание, ловля, метание. Ловля мяча с расстояния 1,5 м, отбивание его об пол не менее 5 раз подряд. Правильные исходные положения при метании. Ползание, лазанье. Ползание разными способами; </w:t>
      </w:r>
      <w:proofErr w:type="spellStart"/>
      <w:r>
        <w:rPr>
          <w:rFonts w:ascii="Times New Roman" w:hAnsi="Times New Roman" w:cs="Times New Roman"/>
          <w:sz w:val="24"/>
          <w:szCs w:val="24"/>
        </w:rPr>
        <w:t>пролезание</w:t>
      </w:r>
      <w:proofErr w:type="spellEnd"/>
      <w:r>
        <w:rPr>
          <w:rFonts w:ascii="Times New Roman" w:hAnsi="Times New Roman" w:cs="Times New Roman"/>
          <w:sz w:val="24"/>
          <w:szCs w:val="24"/>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Pr>
          <w:rFonts w:ascii="Times New Roman" w:hAnsi="Times New Roman" w:cs="Times New Roman"/>
          <w:sz w:val="24"/>
          <w:szCs w:val="24"/>
        </w:rPr>
        <w:t>перелезание</w:t>
      </w:r>
      <w:proofErr w:type="spellEnd"/>
      <w:r>
        <w:rPr>
          <w:rFonts w:ascii="Times New Roman" w:hAnsi="Times New Roman" w:cs="Times New Roman"/>
          <w:sz w:val="24"/>
          <w:szCs w:val="24"/>
        </w:rPr>
        <w:t xml:space="preserve"> с одного пролета лестницы на другой вправо, влево, не пропуская реек, Прыжки. Прыжки на двух ногах с поворотами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w:t>
      </w:r>
      <w:proofErr w:type="spellStart"/>
      <w:r>
        <w:rPr>
          <w:rFonts w:ascii="Times New Roman" w:hAnsi="Times New Roman" w:cs="Times New Roman"/>
          <w:sz w:val="24"/>
          <w:szCs w:val="24"/>
        </w:rPr>
        <w:t>вспрыгивание</w:t>
      </w:r>
      <w:proofErr w:type="spellEnd"/>
      <w:r>
        <w:rPr>
          <w:rFonts w:ascii="Times New Roman" w:hAnsi="Times New Roman" w:cs="Times New Roman"/>
          <w:sz w:val="24"/>
          <w:szCs w:val="24"/>
        </w:rPr>
        <w:t xml:space="preserve"> на высоту 15—20 см.).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Сохранение равновесия после вращений, или в заданных положениях: стоя на одной ноге, на приподнятой поверхности. Подвижные игры: правила;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Спортивные упражнения. Ходьба лыжах — скользящий шаг, повороты на месте, подъемы на гору ступающим шагом и </w:t>
      </w:r>
      <w:proofErr w:type="spellStart"/>
      <w:r>
        <w:rPr>
          <w:rFonts w:ascii="Times New Roman" w:hAnsi="Times New Roman" w:cs="Times New Roman"/>
          <w:sz w:val="24"/>
          <w:szCs w:val="24"/>
        </w:rPr>
        <w:t>полуелочкой</w:t>
      </w:r>
      <w:proofErr w:type="spellEnd"/>
      <w:r>
        <w:rPr>
          <w:rFonts w:ascii="Times New Roman" w:hAnsi="Times New Roman" w:cs="Times New Roman"/>
          <w:sz w:val="24"/>
          <w:szCs w:val="24"/>
        </w:rPr>
        <w:t xml:space="preserve">, правила надевания и переноса лыж под рукой.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Ритмические движения: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Становление у детей ценностей здорового образа жизни, овладение его элементарными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двигательной деятельности ребенок проявляет хорошую координацию, быстроту, силу, выносливость, гибкость.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Уверенно и активно выполняет основные элементы техники основных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движений, общеразвивающих упражнений, спортивных упражнений, свободно ориентируется в пространстве, хорошо развита крупная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мелкая моторика рук.</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разнообразным физическим упражнениям, действиям с различными физкультурными пособиями, настойчивость для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хорошего результата, потребность в двигательной активности.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Переносит освоенные упражнения в самостоятельную деятельность.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Самостоятельная двигательная деятельность разнообразна.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элементарное творчество в двигательной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видоизменяет физические упражнения, создает комбинации из знакомых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упражнений, передает образы персонажей в подвижных играх.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 интересом стремится узнать о факторах, обеспечивающих здоровье, с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удовольствием слушает рассказы и сказки, стихи о здоровом образе жизни, любит рассуждать на эту тему, задает вопросы, делает выводы.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может элементарно охарактеризовать свое самочувствие, привлечь внимание взрослого в случае недомогания.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Стремится к самостоятельному осуществлению процессов личной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гигиены, их правильной организации.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Умеет в угрожающих здоровью ситуациях позвать на помощь взрослого.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Двигательный опыт (объем основных движений) беден.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педагога, самостоятельно выполнить физическое упражнение.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Нарушает правила в играх, хотя с интересом в них участвует.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Движения недостаточно координированы, быстры, плохо развита крупная и мелкая моторика рук.</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Испытывает затруднения при выполнении скоростно-силовых, силовых упражнений и упражнений, требующих проявления выносливости, гибкости.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Интерес к разнообразным физическим упражнениям, действиям с различными физкультурными пособиями нестойкий. Потребность в двигательной активности выражена слабо.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настойчивость для достижения хорошего результата при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выполнении физических упражнений. Не переносит освоенные упражнения в самостоятельную деятельность.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У ребенка наблюдается ситуативный интерес к правилам здорового образа жизни и их выполнению.</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затрудняется ответить на вопрос взрослого, как он себя чувствует, не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заболел ли он, что болит.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Испытывает затруднения в выполнении процессов личной гигиены. Готов совершать данные действия только при помощи и по инициативе взрослого.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Затрудняется в угрожающих здоровью ситуациях позвать на помощь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взрослого.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Шестой год жизни. Старшая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анализировать (контролировать и оценивать) свои движения и движения товарищей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первоначальные представления и умения в спортивных играх и упражнениях;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творчества в двигательной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у детей стремление самостоятельно организовывать и проводить подвижные игры и упражнения со сверстниками и малышами;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представления о здоровье, его ценности, полезных привычках, укрепляющих здоровье, о мерах профилактики и охраны здоровья.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осознанную потребность в двигательной активности и физическом совершенствовании, развивать устойчивый интерес к правилам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нормам здорового образа жизни, </w:t>
      </w:r>
      <w:proofErr w:type="spellStart"/>
      <w:r>
        <w:rPr>
          <w:rFonts w:ascii="Times New Roman" w:hAnsi="Times New Roman" w:cs="Times New Roman"/>
          <w:sz w:val="24"/>
          <w:szCs w:val="24"/>
        </w:rPr>
        <w:t>здоровьесберегающего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здоровьеформирующего</w:t>
      </w:r>
      <w:proofErr w:type="spellEnd"/>
      <w:r>
        <w:rPr>
          <w:rFonts w:ascii="Times New Roman" w:hAnsi="Times New Roman" w:cs="Times New Roman"/>
          <w:sz w:val="24"/>
          <w:szCs w:val="24"/>
        </w:rPr>
        <w:t xml:space="preserve"> поведения,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самостоятельность детей в выполнении культурно-гигиенических навыков и жизненно важных привычек здорового образа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жизни.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умения элементарно описывать свое самочувствие и привлекать внимание взрослого в случае недомогания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Двигательная деятельность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w:t>
      </w:r>
    </w:p>
    <w:p w:rsidR="005439BB" w:rsidRDefault="00C1754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Общеразвивающие</w:t>
      </w:r>
      <w:proofErr w:type="spellEnd"/>
      <w:r>
        <w:rPr>
          <w:rFonts w:ascii="Times New Roman" w:hAnsi="Times New Roman" w:cs="Times New Roman"/>
          <w:sz w:val="24"/>
          <w:szCs w:val="24"/>
        </w:rPr>
        <w:t xml:space="preserve"> упражнения: </w:t>
      </w:r>
      <w:proofErr w:type="spellStart"/>
      <w:r>
        <w:rPr>
          <w:rFonts w:ascii="Times New Roman" w:hAnsi="Times New Roman" w:cs="Times New Roman"/>
          <w:sz w:val="24"/>
          <w:szCs w:val="24"/>
        </w:rPr>
        <w:t>Четырехчастные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шестичастные</w:t>
      </w:r>
      <w:proofErr w:type="spellEnd"/>
      <w:r>
        <w:rPr>
          <w:rFonts w:ascii="Times New Roman" w:hAnsi="Times New Roman" w:cs="Times New Roman"/>
          <w:sz w:val="24"/>
          <w:szCs w:val="24"/>
        </w:rPr>
        <w:t xml:space="preserve"> традиционные </w:t>
      </w:r>
      <w:proofErr w:type="spellStart"/>
      <w:r>
        <w:rPr>
          <w:rFonts w:ascii="Times New Roman" w:hAnsi="Times New Roman" w:cs="Times New Roman"/>
          <w:sz w:val="24"/>
          <w:szCs w:val="24"/>
        </w:rPr>
        <w:t>общеразвивающие</w:t>
      </w:r>
      <w:proofErr w:type="spellEnd"/>
      <w:r>
        <w:rPr>
          <w:rFonts w:ascii="Times New Roman" w:hAnsi="Times New Roman" w:cs="Times New Roman"/>
          <w:sz w:val="24"/>
          <w:szCs w:val="24"/>
        </w:rPr>
        <w:t xml:space="preserve"> упражнения с </w:t>
      </w:r>
      <w:proofErr w:type="gramStart"/>
      <w:r>
        <w:rPr>
          <w:rFonts w:ascii="Times New Roman" w:hAnsi="Times New Roman" w:cs="Times New Roman"/>
          <w:sz w:val="24"/>
          <w:szCs w:val="24"/>
        </w:rPr>
        <w:t>одновременными</w:t>
      </w:r>
      <w:proofErr w:type="gramEnd"/>
      <w:r>
        <w:rPr>
          <w:rFonts w:ascii="Times New Roman" w:hAnsi="Times New Roman" w:cs="Times New Roman"/>
          <w:sz w:val="24"/>
          <w:szCs w:val="24"/>
        </w:rPr>
        <w:t xml:space="preserve">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выполнение общеразвивающих упражнений с различными предметами, тренажерами</w:t>
      </w:r>
      <w:proofErr w:type="gramStart"/>
      <w:r>
        <w:rPr>
          <w:rFonts w:ascii="Times New Roman" w:hAnsi="Times New Roman" w:cs="Times New Roman"/>
          <w:sz w:val="24"/>
          <w:szCs w:val="24"/>
        </w:rPr>
        <w:t xml:space="preserve">.. </w:t>
      </w:r>
      <w:proofErr w:type="gramEnd"/>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Подводящие и подготовительные упражнения. Представление о зависимости хорошего результата в основных движениях от правильной техники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выполнения главных элементов: в скоростном беге - выноса голени маховой ноги вперед и энергичного отталкивания, в прыжках с разбега- отталкивания, группировки и приземления, в метании- замаха и броска.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Прыжки. На месте: ноги </w:t>
      </w:r>
      <w:proofErr w:type="spellStart"/>
      <w:r>
        <w:rPr>
          <w:rFonts w:ascii="Times New Roman" w:hAnsi="Times New Roman" w:cs="Times New Roman"/>
          <w:sz w:val="24"/>
          <w:szCs w:val="24"/>
        </w:rPr>
        <w:t>скрестно</w:t>
      </w:r>
      <w:proofErr w:type="spellEnd"/>
      <w:r>
        <w:rPr>
          <w:rFonts w:ascii="Times New Roman" w:hAnsi="Times New Roman" w:cs="Times New Roman"/>
          <w:sz w:val="24"/>
          <w:szCs w:val="24"/>
        </w:rPr>
        <w:t xml:space="preserve"> — ноги врозь; одна нога вперед, другая назад; попеременно на правой и левой ноге 4—5 м. Прыжки через 5—6 предметов на двух ногах (высота 15—20 см), </w:t>
      </w:r>
      <w:proofErr w:type="spellStart"/>
      <w:r>
        <w:rPr>
          <w:rFonts w:ascii="Times New Roman" w:hAnsi="Times New Roman" w:cs="Times New Roman"/>
          <w:sz w:val="24"/>
          <w:szCs w:val="24"/>
        </w:rPr>
        <w:t>вспрыгивание</w:t>
      </w:r>
      <w:proofErr w:type="spellEnd"/>
      <w:r>
        <w:rPr>
          <w:rFonts w:ascii="Times New Roman" w:hAnsi="Times New Roman" w:cs="Times New Roman"/>
          <w:sz w:val="24"/>
          <w:szCs w:val="24"/>
        </w:rPr>
        <w:t xml:space="preserve">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Перебрасывание мяча друг другу и ловля его стоя, сидя, разными способами (снизу, от груди, из-за головы, с отбивкой о землю). Метание в даль (5-9 м) 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Pr>
          <w:rFonts w:ascii="Times New Roman" w:hAnsi="Times New Roman" w:cs="Times New Roman"/>
          <w:sz w:val="24"/>
          <w:szCs w:val="24"/>
        </w:rPr>
        <w:t>перелезание</w:t>
      </w:r>
      <w:proofErr w:type="spellEnd"/>
      <w:r>
        <w:rPr>
          <w:rFonts w:ascii="Times New Roman" w:hAnsi="Times New Roman" w:cs="Times New Roman"/>
          <w:sz w:val="24"/>
          <w:szCs w:val="24"/>
        </w:rPr>
        <w:t xml:space="preserve"> через предметы (скамейки, бревна). </w:t>
      </w:r>
      <w:proofErr w:type="spellStart"/>
      <w:r>
        <w:rPr>
          <w:rFonts w:ascii="Times New Roman" w:hAnsi="Times New Roman" w:cs="Times New Roman"/>
          <w:sz w:val="24"/>
          <w:szCs w:val="24"/>
        </w:rPr>
        <w:t>Подлезание</w:t>
      </w:r>
      <w:proofErr w:type="spellEnd"/>
      <w:r>
        <w:rPr>
          <w:rFonts w:ascii="Times New Roman" w:hAnsi="Times New Roman" w:cs="Times New Roman"/>
          <w:sz w:val="24"/>
          <w:szCs w:val="24"/>
        </w:rPr>
        <w:t xml:space="preserve">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Спортивные игры Городки. Бросание биты сбоку, выбивание городка с кона (5—6 м) и </w:t>
      </w:r>
      <w:proofErr w:type="spellStart"/>
      <w:r>
        <w:rPr>
          <w:rFonts w:ascii="Times New Roman" w:hAnsi="Times New Roman" w:cs="Times New Roman"/>
          <w:sz w:val="24"/>
          <w:szCs w:val="24"/>
        </w:rPr>
        <w:t>полукона</w:t>
      </w:r>
      <w:proofErr w:type="spellEnd"/>
      <w:r>
        <w:rPr>
          <w:rFonts w:ascii="Times New Roman" w:hAnsi="Times New Roman" w:cs="Times New Roman"/>
          <w:sz w:val="24"/>
          <w:szCs w:val="24"/>
        </w:rPr>
        <w:t xml:space="preserve">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Становление у детей ценностей здорового образа жизни, овладение элементарными нормами и правилами здорового образа жизни 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Двигательный опыт ребенка богат (объем освоенных основных </w:t>
            </w:r>
            <w:r>
              <w:rPr>
                <w:rFonts w:ascii="Times New Roman" w:hAnsi="Times New Roman" w:cs="Times New Roman"/>
                <w:sz w:val="24"/>
                <w:szCs w:val="24"/>
              </w:rPr>
              <w:lastRenderedPageBreak/>
              <w:t xml:space="preserve">движений, общеразвивающих упражнений спортивных упражнений);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двигательной деятельности проявляет хорошую выносливость, быстроту, силу, координацию, гибкость;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поведении четко выражена потребность в двигательной деятельности и физическом совершенствовании.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стойкий интерес к новым и знакомым физическим упражнениям, избирательность и инициативу при выполнении упражнений;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имеет представления о некоторых видах спорта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необходимый самоконтроль и самооценку.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Способен самостоятельно привлечь внимание других детей и организовать знакомую игру;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мотивирован на сбережение и укрепление своего здоровья и здоровья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окружающих его людей.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умеет практически решать некоторые задачи здорового образа жизни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безопасного поведения,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-готов оказать элементарную помощь самому себе и другому (промыть ранку, обработать ее, обратиться к взрослому за помощью).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Двигательный опыт ребенка беден (малый объем освоенных основных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движений, общеразвивающих и спортивных упражнений); плохо развита крупная и мелкая моторика рук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двигательной деятельности затрудняется проявлять выносливость, быстроту, силу, координацию, гибкость.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поведении слабо выражена потребность в двигательной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интереса к новым физическим упражнениям, избирательности и инициативы при выполнении упражнений.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неуверенно выполняет упражнения. Не замечает ошибок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слабо контролирует способ выполнения упражнений, не обращает внимания на качество движений; -не проявляет интереса к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проблемам здоровья и соблюдению своем поведении основ здорового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образа жизни.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Представления о правилах личной гигиены, необходимости соблюдения режима дня, о здоровом образе жизни поверхностные.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Испытывает затруднения в самостоятельном выполнении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культурно-гигиенических навыков, в уходе за своим внешним видом,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вещами и игрушками.</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Интересуется простыми подвижными играми, нарушает правила, увлекаясь процессом игры;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Седьмой год жизни. Подготовительная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и закреплять двигательные умения и знания правил в спортивных играх и спортивных упражнениях;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Закреплять умение самостоятельно организовывать подвижные игры и упражнения со сверстниками и малышами;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творчество и инициативу, добиваясь выразительного и вариативного выполнения движений;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физические качества (силу, гибкость, выносливость), особенно - ведущие в этом возрасте быстроту и ловкость- координацию движений.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осознанную потребность в двигательной активности и физическом совершенствовании.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представления о некоторых видах спорта, развивать интерес к физической культуре и спорту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ценностное отношение детей к здоровью и человеческой жизни, развивать мотивацию к сбережению своего здоровья и здоровья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окружающих людей.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самостоятельность в применении культурно-гигиенических навыков, обогащать представления о гигиенической культуре.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Двигательная деятельность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Порядковые упражнения. Способы перестроения. Самостоятельное, быстрое и организованное построение и </w:t>
      </w:r>
      <w:proofErr w:type="spellStart"/>
      <w:r>
        <w:rPr>
          <w:rFonts w:ascii="Times New Roman" w:hAnsi="Times New Roman" w:cs="Times New Roman"/>
          <w:sz w:val="24"/>
          <w:szCs w:val="24"/>
        </w:rPr>
        <w:t>и</w:t>
      </w:r>
      <w:proofErr w:type="spellEnd"/>
      <w:r>
        <w:rPr>
          <w:rFonts w:ascii="Times New Roman" w:hAnsi="Times New Roman" w:cs="Times New Roman"/>
          <w:sz w:val="24"/>
          <w:szCs w:val="24"/>
        </w:rPr>
        <w:t xml:space="preserve"> перестроение во время движения.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Перестроение четверками. Общеразвивающие упражнения. </w:t>
      </w:r>
      <w:proofErr w:type="spellStart"/>
      <w:r>
        <w:rPr>
          <w:rFonts w:ascii="Times New Roman" w:hAnsi="Times New Roman" w:cs="Times New Roman"/>
          <w:sz w:val="24"/>
          <w:szCs w:val="24"/>
        </w:rPr>
        <w:t>Четырехчастные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шестичастные</w:t>
      </w:r>
      <w:proofErr w:type="spellEnd"/>
      <w:r>
        <w:rPr>
          <w:rFonts w:ascii="Times New Roman" w:hAnsi="Times New Roman" w:cs="Times New Roman"/>
          <w:sz w:val="24"/>
          <w:szCs w:val="24"/>
        </w:rPr>
        <w:t xml:space="preserve">, восьмичастные традиционные общеразвивающие упражнения с одноименными, разноименные, разнонаправленными, поочередные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Основные движения. Соблюдение требований к выполнению основных элементов техники бега, прыжков, лазанья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 и способы: обычная, гимнастическая, </w:t>
      </w:r>
      <w:proofErr w:type="spellStart"/>
      <w:r>
        <w:rPr>
          <w:rFonts w:ascii="Times New Roman" w:hAnsi="Times New Roman" w:cs="Times New Roman"/>
          <w:sz w:val="24"/>
          <w:szCs w:val="24"/>
        </w:rPr>
        <w:t>скрестным</w:t>
      </w:r>
      <w:proofErr w:type="spellEnd"/>
      <w:r>
        <w:rPr>
          <w:rFonts w:ascii="Times New Roman" w:hAnsi="Times New Roman" w:cs="Times New Roman"/>
          <w:sz w:val="24"/>
          <w:szCs w:val="24"/>
        </w:rPr>
        <w:t xml:space="preserve">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w:t>
      </w:r>
      <w:proofErr w:type="spellStart"/>
      <w:r>
        <w:rPr>
          <w:rFonts w:ascii="Times New Roman" w:hAnsi="Times New Roman" w:cs="Times New Roman"/>
          <w:sz w:val="24"/>
          <w:szCs w:val="24"/>
        </w:rPr>
        <w:t>подлезанием</w:t>
      </w:r>
      <w:proofErr w:type="spellEnd"/>
      <w:r>
        <w:rPr>
          <w:rFonts w:ascii="Times New Roman" w:hAnsi="Times New Roman" w:cs="Times New Roman"/>
          <w:sz w:val="24"/>
          <w:szCs w:val="24"/>
        </w:rPr>
        <w:t xml:space="preserve">; с преодолением препятствий в естественных условиях. Пробегать 10 м с наименьшим числом шагов. Бегать в спокойном темпе до 2—3 минут. Пробегать 2—4 отрезка по 100—150 м в чередовании с ходьбой. Пробегать в среднем темпе по пересеченной местности до 300 м. Выполнять челночный бег (5х10 м). Пробегать в быстром темпе 10 м 3—4 раза с перерывами. Бегать наперегонки; на скорость — 30 м. Прыжки.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w:t>
      </w:r>
      <w:proofErr w:type="spellStart"/>
      <w:r>
        <w:rPr>
          <w:rFonts w:ascii="Times New Roman" w:hAnsi="Times New Roman" w:cs="Times New Roman"/>
          <w:sz w:val="24"/>
          <w:szCs w:val="24"/>
        </w:rPr>
        <w:t>Подпрыгивние</w:t>
      </w:r>
      <w:proofErr w:type="spellEnd"/>
      <w:r>
        <w:rPr>
          <w:rFonts w:ascii="Times New Roman" w:hAnsi="Times New Roman" w:cs="Times New Roman"/>
          <w:sz w:val="24"/>
          <w:szCs w:val="24"/>
        </w:rPr>
        <w:t xml:space="preserve">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Pr>
          <w:rFonts w:ascii="Times New Roman" w:hAnsi="Times New Roman" w:cs="Times New Roman"/>
          <w:sz w:val="24"/>
          <w:szCs w:val="24"/>
        </w:rPr>
        <w:t>пробегание</w:t>
      </w:r>
      <w:proofErr w:type="spellEnd"/>
      <w:r>
        <w:rPr>
          <w:rFonts w:ascii="Times New Roman" w:hAnsi="Times New Roman" w:cs="Times New Roman"/>
          <w:sz w:val="24"/>
          <w:szCs w:val="24"/>
        </w:rPr>
        <w:t xml:space="preserve"> под вращающейся скакалкой, перепрыгивание через нее с места, </w:t>
      </w:r>
      <w:proofErr w:type="spellStart"/>
      <w:r>
        <w:rPr>
          <w:rFonts w:ascii="Times New Roman" w:hAnsi="Times New Roman" w:cs="Times New Roman"/>
          <w:sz w:val="24"/>
          <w:szCs w:val="24"/>
        </w:rPr>
        <w:t>вбегание</w:t>
      </w:r>
      <w:proofErr w:type="spellEnd"/>
      <w:r>
        <w:rPr>
          <w:rFonts w:ascii="Times New Roman" w:hAnsi="Times New Roman" w:cs="Times New Roman"/>
          <w:sz w:val="24"/>
          <w:szCs w:val="24"/>
        </w:rPr>
        <w:t xml:space="preserve"> под вращающуюся скакалку, перепрыгивание через нее; </w:t>
      </w:r>
      <w:proofErr w:type="spellStart"/>
      <w:r>
        <w:rPr>
          <w:rFonts w:ascii="Times New Roman" w:hAnsi="Times New Roman" w:cs="Times New Roman"/>
          <w:sz w:val="24"/>
          <w:szCs w:val="24"/>
        </w:rPr>
        <w:t>пробегание</w:t>
      </w:r>
      <w:proofErr w:type="spellEnd"/>
      <w:r>
        <w:rPr>
          <w:rFonts w:ascii="Times New Roman" w:hAnsi="Times New Roman" w:cs="Times New Roman"/>
          <w:sz w:val="24"/>
          <w:szCs w:val="24"/>
        </w:rPr>
        <w:t xml:space="preserve"> под вращающейся скакалкой парами. Прыжки через большой обруч, как через скакалку. Метание. Отбивать,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передавать, подбрасывать мячей разного размера разными способами. Метание вдаль и в цель (горизонтальную, вертикальную, </w:t>
      </w:r>
      <w:proofErr w:type="spellStart"/>
      <w:r>
        <w:rPr>
          <w:rFonts w:ascii="Times New Roman" w:hAnsi="Times New Roman" w:cs="Times New Roman"/>
          <w:sz w:val="24"/>
          <w:szCs w:val="24"/>
        </w:rPr>
        <w:t>кольцеброс</w:t>
      </w:r>
      <w:proofErr w:type="spellEnd"/>
      <w:r>
        <w:rPr>
          <w:rFonts w:ascii="Times New Roman" w:hAnsi="Times New Roman" w:cs="Times New Roman"/>
          <w:sz w:val="24"/>
          <w:szCs w:val="24"/>
        </w:rPr>
        <w:t xml:space="preserve"> и другие) разными способами. Точное поражение цели. Лазанье.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Pr>
          <w:rFonts w:ascii="Times New Roman" w:hAnsi="Times New Roman" w:cs="Times New Roman"/>
          <w:sz w:val="24"/>
          <w:szCs w:val="24"/>
        </w:rPr>
        <w:t>проползание</w:t>
      </w:r>
      <w:proofErr w:type="spellEnd"/>
      <w:r>
        <w:rPr>
          <w:rFonts w:ascii="Times New Roman" w:hAnsi="Times New Roman" w:cs="Times New Roman"/>
          <w:sz w:val="24"/>
          <w:szCs w:val="24"/>
        </w:rPr>
        <w:t xml:space="preserve">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одвижные игры. Организовать знакомые игры игру с подгруппой сверстников. Игры-эстафеты. Спортивные игры. Правила спортивных игр. Городки. Выбивать городки с </w:t>
      </w:r>
      <w:proofErr w:type="spellStart"/>
      <w:r>
        <w:rPr>
          <w:rFonts w:ascii="Times New Roman" w:hAnsi="Times New Roman" w:cs="Times New Roman"/>
          <w:sz w:val="24"/>
          <w:szCs w:val="24"/>
        </w:rPr>
        <w:t>полукона</w:t>
      </w:r>
      <w:proofErr w:type="spellEnd"/>
      <w:r>
        <w:rPr>
          <w:rFonts w:ascii="Times New Roman" w:hAnsi="Times New Roman" w:cs="Times New Roman"/>
          <w:sz w:val="24"/>
          <w:szCs w:val="24"/>
        </w:rPr>
        <w:t xml:space="preserve">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w:t>
      </w:r>
      <w:proofErr w:type="spellStart"/>
      <w:r>
        <w:rPr>
          <w:rFonts w:ascii="Times New Roman" w:hAnsi="Times New Roman" w:cs="Times New Roman"/>
          <w:sz w:val="24"/>
          <w:szCs w:val="24"/>
        </w:rPr>
        <w:t>запаздывательного</w:t>
      </w:r>
      <w:proofErr w:type="spellEnd"/>
      <w:r>
        <w:rPr>
          <w:rFonts w:ascii="Times New Roman" w:hAnsi="Times New Roman" w:cs="Times New Roman"/>
          <w:sz w:val="24"/>
          <w:szCs w:val="24"/>
        </w:rPr>
        <w:t xml:space="preserve"> торможения. Спортивные упражнения. Ходьба на лыжах. Скользящий попеременный </w:t>
      </w:r>
      <w:proofErr w:type="spellStart"/>
      <w:r>
        <w:rPr>
          <w:rFonts w:ascii="Times New Roman" w:hAnsi="Times New Roman" w:cs="Times New Roman"/>
          <w:sz w:val="24"/>
          <w:szCs w:val="24"/>
        </w:rPr>
        <w:t>двухшаговый</w:t>
      </w:r>
      <w:proofErr w:type="spellEnd"/>
      <w:r>
        <w:rPr>
          <w:rFonts w:ascii="Times New Roman" w:hAnsi="Times New Roman" w:cs="Times New Roman"/>
          <w:sz w:val="24"/>
          <w:szCs w:val="24"/>
        </w:rPr>
        <w:t xml:space="preserve"> ход на лыжах с палками, подъемы и спуски с горы в низкой и высокой 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 Плавание. скольжение в воде на груди и на спине, погружение в воду. Катание на 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 Становление у детей ценностей здорового образа жизни, овладение элементарными нормами и правилами здорового образа жизни Здоровье как жизненная ценность. Правила здорового образа жизни.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образовательной деятельности </w:t>
      </w:r>
    </w:p>
    <w:tbl>
      <w:tblPr>
        <w:tblStyle w:val="a7"/>
        <w:tblW w:w="0" w:type="auto"/>
        <w:tblLook w:val="04A0"/>
      </w:tblPr>
      <w:tblGrid>
        <w:gridCol w:w="7807"/>
        <w:gridCol w:w="7807"/>
      </w:tblGrid>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Двигательный опыт ребенка богат; результативно, уверенно, мягко,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выразительно с достаточной амплитудой и точно выполняет физические упражнения (общеразвивающие, основные движения. спортивные).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двигательной деятельности успешно проявляет быстроту, ловкость,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выносливость, силу и гибкость.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осознает зависимость между качеством выполнения упражнения и его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результатом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элементы творчества в двигательной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(индивидуальности) в своих движениях.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двигательной деятельности затрудняется в проявлении быстроты,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координации (ловкости), выносливости, силы и гибкости;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имеет начальные представления о некоторых видах спорта</w:t>
            </w:r>
            <w:proofErr w:type="gramStart"/>
            <w:r>
              <w:rPr>
                <w:rFonts w:ascii="Times New Roman" w:hAnsi="Times New Roman" w:cs="Times New Roman"/>
                <w:sz w:val="24"/>
                <w:szCs w:val="24"/>
              </w:rPr>
              <w:t xml:space="preserve"> .</w:t>
            </w:r>
            <w:proofErr w:type="gramEnd"/>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Имеет представления о том, что такое здоровье, понимает, как поддержать, укрепить и сохранить его.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владеет </w:t>
            </w:r>
            <w:proofErr w:type="spellStart"/>
            <w:r>
              <w:rPr>
                <w:rFonts w:ascii="Times New Roman" w:hAnsi="Times New Roman" w:cs="Times New Roman"/>
                <w:sz w:val="24"/>
                <w:szCs w:val="24"/>
              </w:rPr>
              <w:t>здоровьесберегающими</w:t>
            </w:r>
            <w:proofErr w:type="spellEnd"/>
            <w:r>
              <w:rPr>
                <w:rFonts w:ascii="Times New Roman" w:hAnsi="Times New Roman" w:cs="Times New Roman"/>
                <w:sz w:val="24"/>
                <w:szCs w:val="24"/>
              </w:rPr>
              <w:t xml:space="preserve"> умениями: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навыками личной гигиены, может определять состояние своего здоровья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Может оказать элементарную помощь самому себе и другому (промыть ранку, обработать ее, приложить холод к ушибу, обратиться за помощью ко взрослому). </w:t>
            </w:r>
          </w:p>
        </w:tc>
        <w:tc>
          <w:tcPr>
            <w:tcW w:w="7807"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допускает ошибки в основных элементах сложных физических упражнений.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Слабо контролирует выполнение своих движений и движений товарищей, затрудняется в их оценке;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допускает нарушение правил в подвижных и спортивных играх, чаще всего в силу недостаточной физической подготовленности;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стойкого интереса к новым и знакомым физическим упражнениям, избирательности и инициативы при их выполнении.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Ребенок проявляет несамостоятельность в выполнении культурно-гигиенических процессов, (к началу обучения в школе не овладел основными культурно-гигиеническими умениями и навыками).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Не имеет привычки к постоянному использованию культурно-</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гигиенических навыков без напоминания взрослого.</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Проявляет равнодушие по отношению к больному близкому человеку в семье, к заболевшему сверстнику.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 КАК ОСОБОЕ ПРОСТРАНСТВО РАЗВИТИЯ РЕБЕНКА ОТ ТРЕХ ДО СЕМИ ЛЕТ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tabs>
          <w:tab w:val="left" w:pos="480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Четвертый год жизни. 2-я младшая группа </w:t>
      </w:r>
      <w:r>
        <w:rPr>
          <w:rFonts w:ascii="Times New Roman" w:hAnsi="Times New Roman" w:cs="Times New Roman"/>
          <w:b/>
          <w:sz w:val="24"/>
          <w:szCs w:val="24"/>
        </w:rPr>
        <w:tab/>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 самая любимая и естественная деятельность младших дошкольников. 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 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воспитателя по развитию игровой деятельности конкретизируются с учетом разных игр: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игровой опыт каждого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новые возможности игрового отражения мира.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интерес к творческим проявлениям в игре и игровому общению со сверстниками.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Сюжетно-ролевые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интереса к разнообразному содержанию сюжетно-ролевых игр на основе отображения семейных отношений, непосредственных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(мама-дочка, врач-пациент, парикмахер-клиент, капитан-матрос и др.), включение в сюжет нескольких взаимосвязанных действий. 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 Что ты ей сварила?»). Участие в элементарном планировании игровых действий в совместной с воспитателем игре («Может быть твоя дочка хочет погулять? Куда вы пойдете?»). Использование в играх разных игрушек, предметов-заместителей, атрибутов одежды (халат и шапочка врача, бескозырка матроса, фуражка и жезл милиционера). По побуждению воспитателя использование развертывание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создании построек из разных деталей (игровые модули, крупный строитель, коробки, стульчики): автобусы, поезда. Поддержка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Режиссерские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Pr>
          <w:rFonts w:ascii="Times New Roman" w:hAnsi="Times New Roman" w:cs="Times New Roman"/>
          <w:sz w:val="24"/>
          <w:szCs w:val="24"/>
        </w:rPr>
        <w:t>мишуткину</w:t>
      </w:r>
      <w:proofErr w:type="spellEnd"/>
      <w:r>
        <w:rPr>
          <w:rFonts w:ascii="Times New Roman" w:hAnsi="Times New Roman" w:cs="Times New Roman"/>
          <w:sz w:val="24"/>
          <w:szCs w:val="24"/>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способов их озвучивания — ролевой речи и комментария («Мишка идет, топ-топ», («Зайчик испугался волка и убежал»).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 домой?»).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Игровые импровизации.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Самостоятельное воспроизведение игровых действий, соответствующих тексту стихотворения, </w:t>
      </w:r>
      <w:proofErr w:type="spellStart"/>
      <w:r>
        <w:rPr>
          <w:rFonts w:ascii="Times New Roman" w:hAnsi="Times New Roman" w:cs="Times New Roman"/>
          <w:sz w:val="24"/>
          <w:szCs w:val="24"/>
        </w:rPr>
        <w:t>потешки</w:t>
      </w:r>
      <w:proofErr w:type="spellEnd"/>
      <w:r>
        <w:rPr>
          <w:rFonts w:ascii="Times New Roman" w:hAnsi="Times New Roman" w:cs="Times New Roman"/>
          <w:sz w:val="24"/>
          <w:szCs w:val="24"/>
        </w:rPr>
        <w:t xml:space="preserve">;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w:t>
      </w:r>
      <w:r>
        <w:rPr>
          <w:rFonts w:ascii="Times New Roman" w:hAnsi="Times New Roman" w:cs="Times New Roman"/>
          <w:sz w:val="24"/>
          <w:szCs w:val="24"/>
        </w:rPr>
        <w:lastRenderedPageBreak/>
        <w:t xml:space="preserve">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Игра-экспериментирование с различными предметами и материалами.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Игры с песком и снегом. «Лепим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 водой и мыльной пеной. «Веселые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плаванье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Pr>
          <w:rFonts w:ascii="Times New Roman" w:hAnsi="Times New Roman" w:cs="Times New Roman"/>
          <w:sz w:val="24"/>
          <w:szCs w:val="24"/>
        </w:rPr>
        <w:t>Бульбочки</w:t>
      </w:r>
      <w:proofErr w:type="spellEnd"/>
      <w:r>
        <w:rPr>
          <w:rFonts w:ascii="Times New Roman" w:hAnsi="Times New Roman" w:cs="Times New Roman"/>
          <w:sz w:val="24"/>
          <w:szCs w:val="24"/>
        </w:rPr>
        <w:t xml:space="preserve">» (в тазу с водой дети булькают воздухом из резиновых игрушек и наблюдают за пузырьками воздуха, булькают разными бутылочками, погружая их в воду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наполняя водой, наблюдают, в каких случаях получается больше «</w:t>
      </w:r>
      <w:proofErr w:type="spellStart"/>
      <w:r>
        <w:rPr>
          <w:rFonts w:ascii="Times New Roman" w:hAnsi="Times New Roman" w:cs="Times New Roman"/>
          <w:sz w:val="24"/>
          <w:szCs w:val="24"/>
        </w:rPr>
        <w:t>бульбочек</w:t>
      </w:r>
      <w:proofErr w:type="spellEnd"/>
      <w:r>
        <w:rPr>
          <w:rFonts w:ascii="Times New Roman" w:hAnsi="Times New Roman" w:cs="Times New Roman"/>
          <w:sz w:val="24"/>
          <w:szCs w:val="24"/>
        </w:rPr>
        <w:t xml:space="preserve">»). Игры с бумагой. «Снежки»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Игры с тенью.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Игры с готовым содержанием и правилами. 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Дополнительные данные о дидактических, развивающих играх, математического, природоведческого, речевого содержания, а также о подвижных и строительно-конструктивных играх отражены в соответствующих образовательных областях программы.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помощи воспитателя принимать игровую задачу, выполнять действия в определенной последовательности, начинать действовать по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Результаты развития игровой деятельности </w:t>
      </w:r>
    </w:p>
    <w:tbl>
      <w:tblPr>
        <w:tblStyle w:val="a7"/>
        <w:tblW w:w="0" w:type="auto"/>
        <w:tblLook w:val="04A0"/>
      </w:tblPr>
      <w:tblGrid>
        <w:gridCol w:w="7393"/>
        <w:gridCol w:w="7393"/>
      </w:tblGrid>
      <w:tr w:rsidR="005439BB">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отражает в играх разные сюжеты.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активно осваивает способы ролевого поведения: называет свою роль и обращается к сверстнику по имени игрового персонажа;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охотно вступает в ролевой диалог с воспитателем и со сверстником;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 ребенка есть любимые игры и роли, которые он охотнее всего выполняет;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использует разнообразные игровые действия, называет их в ответ на вопрос воспитателя;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дидактических играх принимает игровую задачу и действует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соответствии с ней;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игровому общению со сверстниками. </w:t>
            </w:r>
          </w:p>
        </w:tc>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Игры однообразны, ребенок воспроизводит одни и те же игровые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действия;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совместной игре с воспитателем мало инициативен;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неустойчивость в игровом общении: дружеское отношение часто сменяется конфликтами, попытками завладеть игрушками других детей;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игровое сосредоточение недостаточное: начинает игровые действия и быстро прекращает их, переходит к новым игрушкам и так же быстро оставляет игру, не развив сюжет.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дидактических играх часто не принимает игровую задачу и просто манипулирует с игровым материалом.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Пятый год жизни. Средняя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средней группе воспитатель продолжает обогащение игрового опыта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развития игровой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содержание детских игр, развивать воображение, творчество, интерес к игровому экспериментированию.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умение следовать игровым правилам в дидактических, подвижных, развивающих играх.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доброжелательные отношения между детьми, обогащать способы их игрового взаимодействия.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Сюжетно-ролевые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интереса к отображению в сюжетно-ролевых играх семейных и несложных профессиональных отношений взрослых (врач-пациент, парикмахер-клиент, капитан-матрос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 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и играх предметов-заместителей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способа сокращения предметных игровых действий детей за счет обозначения части сюжета в речевом плане («Как будто мы уже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покормили кукол, и теперь будем одевать их на прогулку»). 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 эпизодов, разнообразного содержания, 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Режиссерские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режиссерских играх на основе литературного опыта, впечатлений от просмотра мультипликационных фильмов, комбинирования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продолжение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Игровые импровизации и театрализация.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w:t>
      </w:r>
      <w:r>
        <w:rPr>
          <w:rFonts w:ascii="Times New Roman" w:hAnsi="Times New Roman" w:cs="Times New Roman"/>
          <w:sz w:val="24"/>
          <w:szCs w:val="24"/>
        </w:rPr>
        <w:lastRenderedPageBreak/>
        <w:t xml:space="preserve">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w:t>
      </w:r>
      <w:proofErr w:type="spellStart"/>
      <w:r>
        <w:rPr>
          <w:rFonts w:ascii="Times New Roman" w:hAnsi="Times New Roman" w:cs="Times New Roman"/>
          <w:sz w:val="24"/>
          <w:szCs w:val="24"/>
        </w:rPr>
        <w:t>Самостятельное</w:t>
      </w:r>
      <w:proofErr w:type="spellEnd"/>
      <w:r>
        <w:rPr>
          <w:rFonts w:ascii="Times New Roman" w:hAnsi="Times New Roman" w:cs="Times New Roman"/>
          <w:sz w:val="24"/>
          <w:szCs w:val="24"/>
        </w:rPr>
        <w:t xml:space="preserve">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Игра-экспериментирование с различными предметами и материалами. Игры с водой, снегом, льдом. «Волшебная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Игры с мыльной водой и пеной. «Мыльные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Игры с зеркалом. «Поймай солнышко» (маленьким зеркалом поймать луч солнца и пустить «зайчика»). «Солнечные зайчики» (воспитатель и дети пускают веселые солнечные зайчики). «Что отражается в зеркале» (пытаться увидеть, что находится за спиной, справа, слева, на потолке, только с помощью зеркала). Игры со светом. «Театр теней», «У кого тень интересней», «Угадай, чья тень» (экспериментирование с тенью), «Прятки и поиски» (поиск спрятанного предмета с помощью фонарика в темноте). Игры со стеклами. «Мир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знаков, узоров через увеличительное стекло). Игры со звуками. «Погремушки»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w:t>
      </w:r>
      <w:proofErr w:type="spellStart"/>
      <w:r>
        <w:rPr>
          <w:rFonts w:ascii="Times New Roman" w:hAnsi="Times New Roman" w:cs="Times New Roman"/>
          <w:sz w:val="24"/>
          <w:szCs w:val="24"/>
        </w:rPr>
        <w:t>сминания</w:t>
      </w:r>
      <w:proofErr w:type="spellEnd"/>
      <w:r>
        <w:rPr>
          <w:rFonts w:ascii="Times New Roman" w:hAnsi="Times New Roman" w:cs="Times New Roman"/>
          <w:sz w:val="24"/>
          <w:szCs w:val="24"/>
        </w:rPr>
        <w:t xml:space="preserve"> бумаги, колебания фольги, </w:t>
      </w:r>
      <w:proofErr w:type="spellStart"/>
      <w:r>
        <w:rPr>
          <w:rFonts w:ascii="Times New Roman" w:hAnsi="Times New Roman" w:cs="Times New Roman"/>
          <w:sz w:val="24"/>
          <w:szCs w:val="24"/>
        </w:rPr>
        <w:t>насыпания</w:t>
      </w:r>
      <w:proofErr w:type="spellEnd"/>
      <w:r>
        <w:rPr>
          <w:rFonts w:ascii="Times New Roman" w:hAnsi="Times New Roman" w:cs="Times New Roman"/>
          <w:sz w:val="24"/>
          <w:szCs w:val="24"/>
        </w:rPr>
        <w:t xml:space="preserve"> песка, переливания воды и пр.).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 Игры с готовым содержанием и правилами. 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w:t>
      </w:r>
      <w:proofErr w:type="spellStart"/>
      <w:r>
        <w:rPr>
          <w:rFonts w:ascii="Times New Roman" w:hAnsi="Times New Roman" w:cs="Times New Roman"/>
          <w:sz w:val="24"/>
          <w:szCs w:val="24"/>
        </w:rPr>
        <w:t>Пазлы</w:t>
      </w:r>
      <w:proofErr w:type="spellEnd"/>
      <w:r>
        <w:rPr>
          <w:rFonts w:ascii="Times New Roman" w:hAnsi="Times New Roman" w:cs="Times New Roman"/>
          <w:sz w:val="24"/>
          <w:szCs w:val="24"/>
        </w:rPr>
        <w:t>»);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Освоение способов планирования своей поисковой игровой деятельности, реализация образов воображения (развивающие игры «Сложи узор», «Точечки», «Уголки», «</w:t>
      </w:r>
      <w:proofErr w:type="spellStart"/>
      <w:r>
        <w:rPr>
          <w:rFonts w:ascii="Times New Roman" w:hAnsi="Times New Roman" w:cs="Times New Roman"/>
          <w:sz w:val="24"/>
          <w:szCs w:val="24"/>
        </w:rPr>
        <w:t>Уникуб</w:t>
      </w:r>
      <w:proofErr w:type="spellEnd"/>
      <w:r>
        <w:rPr>
          <w:rFonts w:ascii="Times New Roman" w:hAnsi="Times New Roman" w:cs="Times New Roman"/>
          <w:sz w:val="24"/>
          <w:szCs w:val="24"/>
        </w:rPr>
        <w:t xml:space="preserve">» и др.).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Освоение правил игр в настольно-печатные игры: объединяться со сверстниками, действовать по очереди, по простой схеме и т.п. В совместной с воспитателем игре пояснять ход игры, рассказывать, как правильно действовать в игре. Формулирование в речи, достигнут или нет </w:t>
      </w:r>
      <w:r>
        <w:rPr>
          <w:rFonts w:ascii="Times New Roman" w:hAnsi="Times New Roman" w:cs="Times New Roman"/>
          <w:sz w:val="24"/>
          <w:szCs w:val="24"/>
        </w:rPr>
        <w:lastRenderedPageBreak/>
        <w:t xml:space="preserve">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развития игровой деятельности </w:t>
      </w:r>
    </w:p>
    <w:tbl>
      <w:tblPr>
        <w:tblStyle w:val="a7"/>
        <w:tblW w:w="0" w:type="auto"/>
        <w:tblLook w:val="04A0"/>
      </w:tblPr>
      <w:tblGrid>
        <w:gridCol w:w="7393"/>
        <w:gridCol w:w="7393"/>
      </w:tblGrid>
      <w:tr w:rsidR="005439BB">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играх наблюдается разнообразие сюжетов. Ребенок называет роль до начала игры, обозначает свою новую роль по ходу игры.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самостоятельность в выборе и использовании предметов-заместителей, с интересом включается в ролевой диалог со сверстниками.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Выдвигает игровые замыслы, инициативен в развитии игрового сюжета или в создании интересных (выразительных) образов игровых персонажей.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интерес к игровому экспериментированию с предметами и материалами.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Проявляет творчество в создании игровой обстановки, в театрализации эпизодов любимых сказок, в имитации действий животных, сказочных героев и пр.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играх с правилами принимает игровую задачу, проявляет интерес к результату, выигрышу.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Доброжелателен в общении с партнерами по игре. </w:t>
            </w:r>
          </w:p>
        </w:tc>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игре ребенок повторяет однообразные сюжетные эпизоды. Затрудняется исполнять разные роли в одной сюжетно-ролевой игре, придумать новый вариант сюжета или новую роль.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Испытывает затруднения в согласовании игровых действий с партнерами-сверстниками, вступает в конфликты, не пытается вникнуть в общий замысел. Нуждается в помощи воспитателя для установления игрового взаимодействия со сверстниками.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игре с воспитателем проявляет интерес к его игровым действиям, повторяет их, но испытывает трудности в ролевом диалоге.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играх с правилами путает последовательность действий, вступает в игру раньше сигнала, упускает правила.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Затрудняется назвать и перечислить любимые игры.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Шестой год жизни. Старшая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старшей группе необходимо создать условия для активной, разнообразной творческой игровой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развития игровой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играть на основе совместного со сверстниками </w:t>
      </w:r>
      <w:proofErr w:type="spellStart"/>
      <w:r>
        <w:rPr>
          <w:rFonts w:ascii="Times New Roman" w:hAnsi="Times New Roman" w:cs="Times New Roman"/>
          <w:sz w:val="24"/>
          <w:szCs w:val="24"/>
        </w:rPr>
        <w:t>сюжетосложения</w:t>
      </w:r>
      <w:proofErr w:type="spellEnd"/>
      <w:r>
        <w:rPr>
          <w:rFonts w:ascii="Times New Roman" w:hAnsi="Times New Roman" w:cs="Times New Roman"/>
          <w:sz w:val="24"/>
          <w:szCs w:val="24"/>
        </w:rPr>
        <w:t xml:space="preserve">: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Совершенствовать умение следовать игровым правилам в дидактических, подвижных, развивающих играх.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Сюжетно-ролевые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интереса к сюжетно-ролевым играм, содержанием которых является отображение социальной действительностью,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 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способов </w:t>
      </w:r>
      <w:proofErr w:type="spellStart"/>
      <w:r>
        <w:rPr>
          <w:rFonts w:ascii="Times New Roman" w:hAnsi="Times New Roman" w:cs="Times New Roman"/>
          <w:sz w:val="24"/>
          <w:szCs w:val="24"/>
        </w:rPr>
        <w:t>сюжетосложения</w:t>
      </w:r>
      <w:proofErr w:type="spellEnd"/>
      <w:r>
        <w:rPr>
          <w:rFonts w:ascii="Times New Roman" w:hAnsi="Times New Roman" w:cs="Times New Roman"/>
          <w:sz w:val="24"/>
          <w:szCs w:val="24"/>
        </w:rPr>
        <w:t xml:space="preserve">: придумывание целостных сюжетных событий в совместной с воспитаем и сверстниками игре-придумке; проговаривание части игровых событий во время игры, речевое обозначение места действия.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требовательный учитель, любящая мама, капризная дочка использовать средства выразительности: мимика, жесты, движения, интонация.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установлению договоренности о развитии сюжета и выборе ролей по ходу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Режиссерские игры и игра-фантазирование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отображение в режиссерской игре и игре-фантазировании литературного опыты,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 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 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Игровые импровизации и театрализация.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изображать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комбинировать сюжеты. В играх-имитациях детей побуждают выразительно и детально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Игра-экспериментирование с различными предметами и материалами.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Игры с водой, льдом, снегом.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Игры со светом.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 Игры с магнитами, стеклом, резиной. «Испытание магнита» (экспериментирование с магнитом: притягивание разных предметов, какие притягиваются, какие нет; проверка подъемной силы магнита; какие предметы магнит поднимает, какие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w:t>
      </w:r>
      <w:r>
        <w:rPr>
          <w:rFonts w:ascii="Times New Roman" w:hAnsi="Times New Roman" w:cs="Times New Roman"/>
          <w:sz w:val="24"/>
          <w:szCs w:val="24"/>
        </w:rPr>
        <w:lastRenderedPageBreak/>
        <w:t xml:space="preserve">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Игры с бумагой.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Дидактические и развивающие игры. Игры с готовым содержанием и правилами.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Игры на сравнение предметов по нескольким признакам, установление </w:t>
      </w:r>
      <w:proofErr w:type="spellStart"/>
      <w:r>
        <w:rPr>
          <w:rFonts w:ascii="Times New Roman" w:hAnsi="Times New Roman" w:cs="Times New Roman"/>
          <w:sz w:val="24"/>
          <w:szCs w:val="24"/>
        </w:rPr>
        <w:t>сериационных</w:t>
      </w:r>
      <w:proofErr w:type="spellEnd"/>
      <w:r>
        <w:rPr>
          <w:rFonts w:ascii="Times New Roman" w:hAnsi="Times New Roman" w:cs="Times New Roman"/>
          <w:sz w:val="24"/>
          <w:szCs w:val="24"/>
        </w:rPr>
        <w:t xml:space="preserve"> рядов по разным основаниям, на группировку объектов на основе существенных признаков (живое — неживое; реальное — фантастическое; домашние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Речевые игры. Народные игры («Садовник», «Краски», «Катилась торба с высокого горба»).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w:t>
      </w:r>
      <w:proofErr w:type="spellStart"/>
      <w:r>
        <w:rPr>
          <w:rFonts w:ascii="Times New Roman" w:hAnsi="Times New Roman" w:cs="Times New Roman"/>
          <w:sz w:val="24"/>
          <w:szCs w:val="24"/>
        </w:rPr>
        <w:t>Геоконт</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Тантрам</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Колумбово</w:t>
      </w:r>
      <w:proofErr w:type="spellEnd"/>
      <w:r>
        <w:rPr>
          <w:rFonts w:ascii="Times New Roman" w:hAnsi="Times New Roman" w:cs="Times New Roman"/>
          <w:sz w:val="24"/>
          <w:szCs w:val="24"/>
        </w:rPr>
        <w:t xml:space="preserve"> яйцо», «Волшебный квадрат»). 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новые правил в играх, стремление разнообразить их содержание за счет новых игровых действий.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развития игровой деятельности </w:t>
      </w:r>
    </w:p>
    <w:tbl>
      <w:tblPr>
        <w:tblStyle w:val="a7"/>
        <w:tblW w:w="0" w:type="auto"/>
        <w:tblLook w:val="04A0"/>
      </w:tblPr>
      <w:tblGrid>
        <w:gridCol w:w="7393"/>
        <w:gridCol w:w="7393"/>
      </w:tblGrid>
      <w:tr w:rsidR="005439BB">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родителей </w:t>
            </w:r>
          </w:p>
        </w:tc>
      </w:tr>
      <w:tr w:rsidR="005439BB">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У детей присутствует предварительное обозначение темы игры, и создание игровой обстановки;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Дети заинтересованы совместной игрой, эмоциональный фон общения — положительный. Согласовывают в игровой деятельности свои интересы и интересы партнеров, умеют объяснить замыслы, адресовать обращение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сюжетно-ролевых играх дети отражают элементарные бытовые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сюжеты, характерно стереотипное разыгрывание одних и тех же сюжетов и ролей; партнеру. Характерно использование просьб, предложений в общении с партнерами;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сюжетных и театрализованных играх активность детей проявляется по-разному: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Для детей - «сочинителей»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 - «исполнителей» наиболее интересен процесс создания игровых образов в сюжетно-ролевой игре, управления персонажами в режиссерской игре. Для детей - «режиссеров»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 - «практиков» 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 замысел.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Дети проявляют интерес к игровому экспериментированию, к развивающим и познавательным играм;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играх с готовым содержанием и правилами действуют в точном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соответствии с игровой задачей и правилами. </w:t>
            </w:r>
          </w:p>
        </w:tc>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не умеют согласовывать свои действия и замыслы в игре с другими детьми;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в играх с готовым содержанием увлекаются процессом игры и не следят за правилами;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нет интереса к развивающим играм, дети отказываются от игрового решения при первых трудностях, часто оставляет игру до ее завершения;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знают мало игр, затрудняется в объяснении игровых правил другим.  </w:t>
            </w:r>
          </w:p>
          <w:p w:rsidR="005439BB" w:rsidRDefault="005439BB">
            <w:pPr>
              <w:jc w:val="both"/>
              <w:rPr>
                <w:rFonts w:ascii="Times New Roman" w:hAnsi="Times New Roman" w:cs="Times New Roman"/>
                <w:sz w:val="24"/>
                <w:szCs w:val="24"/>
              </w:rPr>
            </w:pP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Седьмой год жизни. Подготовительная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w:t>
      </w:r>
      <w:r>
        <w:rPr>
          <w:rFonts w:ascii="Times New Roman" w:hAnsi="Times New Roman" w:cs="Times New Roman"/>
          <w:sz w:val="24"/>
          <w:szCs w:val="24"/>
        </w:rPr>
        <w:lastRenderedPageBreak/>
        <w:t xml:space="preserve">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развития игровой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Обогащать способы игрового сотрудничества со сверстниками, развивать дружеские взаимоотношения и способствовать становлению </w:t>
      </w:r>
      <w:proofErr w:type="spellStart"/>
      <w:r>
        <w:rPr>
          <w:rFonts w:ascii="Times New Roman" w:hAnsi="Times New Roman" w:cs="Times New Roman"/>
          <w:sz w:val="24"/>
          <w:szCs w:val="24"/>
        </w:rPr>
        <w:t>микрогрупп</w:t>
      </w:r>
      <w:proofErr w:type="spellEnd"/>
      <w:r>
        <w:rPr>
          <w:rFonts w:ascii="Times New Roman" w:hAnsi="Times New Roman" w:cs="Times New Roman"/>
          <w:sz w:val="24"/>
          <w:szCs w:val="24"/>
        </w:rPr>
        <w:t xml:space="preserve"> детей на основе интереса к разным видам игр.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Сюжетно-ролевые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интереса к отображению в сюжетно-ролевых играх разнообразных событий, связанных с их непосредственным опытом (посещение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 Самостоятельное использование совместного со сверстниками </w:t>
      </w:r>
      <w:proofErr w:type="spellStart"/>
      <w:r>
        <w:rPr>
          <w:rFonts w:ascii="Times New Roman" w:hAnsi="Times New Roman" w:cs="Times New Roman"/>
          <w:sz w:val="24"/>
          <w:szCs w:val="24"/>
        </w:rPr>
        <w:t>сюжетосложения</w:t>
      </w:r>
      <w:proofErr w:type="spellEnd"/>
      <w:r>
        <w:rPr>
          <w:rFonts w:ascii="Times New Roman" w:hAnsi="Times New Roman" w:cs="Times New Roman"/>
          <w:sz w:val="24"/>
          <w:szCs w:val="24"/>
        </w:rPr>
        <w:t xml:space="preserve">,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 Это корабль, — он плывет к замку волшебника») приемом условного проигрывания части сюжета — «как будто». Проявление инициативы и активности в использовании продуктивной деятельности детей для создания необходимых атрибутов для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(изготовление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гипермаркете</w:t>
      </w:r>
      <w:proofErr w:type="gramEnd"/>
      <w:r>
        <w:rPr>
          <w:rFonts w:ascii="Times New Roman" w:hAnsi="Times New Roman" w:cs="Times New Roman"/>
          <w:sz w:val="24"/>
          <w:szCs w:val="24"/>
        </w:rPr>
        <w:t xml:space="preserve">», коллекция школьных принадлежностей для игр «Школа», «Школьный базар»). 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Режиссерские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индивидуальных и совместных режиссерских играх, управление 1-2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Проявление стремления к согласованию сюжета со сверстниками, ведению диалогов от имени игровых персонажей, импровизации по ходу развития сюжета.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Игра-фантазирование.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Проявление интереса детей к совместному со сверстниками фантазированию, инициативы в предложении темы игры, сюжетных линий,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развертывания сюжета в воображаемом речевом плане, а также дополнения замыслов друг друга («Когда мы ушли в пещеру, со мной вот что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случилось….», «Мы увидели, что к тебе приближается страшный великан, и решили его обмануть…»).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w:t>
      </w:r>
      <w:proofErr w:type="spellStart"/>
      <w:r>
        <w:rPr>
          <w:rFonts w:ascii="Times New Roman" w:hAnsi="Times New Roman" w:cs="Times New Roman"/>
          <w:sz w:val="24"/>
          <w:szCs w:val="24"/>
        </w:rPr>
        <w:t>согласовывание</w:t>
      </w:r>
      <w:proofErr w:type="spellEnd"/>
      <w:r>
        <w:rPr>
          <w:rFonts w:ascii="Times New Roman" w:hAnsi="Times New Roman" w:cs="Times New Roman"/>
          <w:sz w:val="24"/>
          <w:szCs w:val="24"/>
        </w:rPr>
        <w:t xml:space="preserve"> придуманных событий с замыслами партнеров-сверстников.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Совместное с воспитателем участие в </w:t>
      </w:r>
      <w:proofErr w:type="spellStart"/>
      <w:r>
        <w:rPr>
          <w:rFonts w:ascii="Times New Roman" w:hAnsi="Times New Roman" w:cs="Times New Roman"/>
          <w:sz w:val="24"/>
          <w:szCs w:val="24"/>
        </w:rPr>
        <w:t>играх-фантазированиях</w:t>
      </w:r>
      <w:proofErr w:type="spellEnd"/>
      <w:r>
        <w:rPr>
          <w:rFonts w:ascii="Times New Roman" w:hAnsi="Times New Roman" w:cs="Times New Roman"/>
          <w:sz w:val="24"/>
          <w:szCs w:val="24"/>
        </w:rPr>
        <w:t xml:space="preserve"> разнообразного содержания (краеведческого, природоведческого и пр.), создание вместе с детьми продуктов-сюжетов, зафиксированные разными способами (рисунки, пиктограммы, карты сказочной страны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Игра-экспериментирование с разными материалами.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w:t>
      </w:r>
      <w:proofErr w:type="spellStart"/>
      <w:r>
        <w:rPr>
          <w:rFonts w:ascii="Times New Roman" w:hAnsi="Times New Roman" w:cs="Times New Roman"/>
          <w:sz w:val="24"/>
          <w:szCs w:val="24"/>
        </w:rPr>
        <w:t>окнчании</w:t>
      </w:r>
      <w:proofErr w:type="spellEnd"/>
      <w:r>
        <w:rPr>
          <w:rFonts w:ascii="Times New Roman" w:hAnsi="Times New Roman" w:cs="Times New Roman"/>
          <w:sz w:val="24"/>
          <w:szCs w:val="24"/>
        </w:rPr>
        <w:t xml:space="preserve">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Дидактические и развивающие игры. Игры с готовым содержанием и правилами.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Игры на составление целого из частей, от 10-12 частей и более: «Лоскутное одеяло», «</w:t>
      </w:r>
      <w:proofErr w:type="spellStart"/>
      <w:r>
        <w:rPr>
          <w:rFonts w:ascii="Times New Roman" w:hAnsi="Times New Roman" w:cs="Times New Roman"/>
          <w:sz w:val="24"/>
          <w:szCs w:val="24"/>
        </w:rPr>
        <w:t>Пазлы</w:t>
      </w:r>
      <w:proofErr w:type="spellEnd"/>
      <w:r>
        <w:rPr>
          <w:rFonts w:ascii="Times New Roman" w:hAnsi="Times New Roman" w:cs="Times New Roman"/>
          <w:sz w:val="24"/>
          <w:szCs w:val="24"/>
        </w:rPr>
        <w:t>», «Собери волшебный узор», «Создай ковер-самолет». Игры на освоение отношений «целое – часть»: «Прозрачный квадрат», «Чудо-цветик», «</w:t>
      </w:r>
      <w:proofErr w:type="spellStart"/>
      <w:r>
        <w:rPr>
          <w:rFonts w:ascii="Times New Roman" w:hAnsi="Times New Roman" w:cs="Times New Roman"/>
          <w:sz w:val="24"/>
          <w:szCs w:val="24"/>
        </w:rPr>
        <w:t>Геоконт</w:t>
      </w:r>
      <w:proofErr w:type="spellEnd"/>
      <w:r>
        <w:rPr>
          <w:rFonts w:ascii="Times New Roman" w:hAnsi="Times New Roman" w:cs="Times New Roman"/>
          <w:sz w:val="24"/>
          <w:szCs w:val="24"/>
        </w:rPr>
        <w:t>»,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 дикие животные), на разбиение совокупности объектов по группам одновременно по 2-3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w:t>
      </w:r>
      <w:proofErr w:type="spellStart"/>
      <w:r>
        <w:rPr>
          <w:rFonts w:ascii="Times New Roman" w:hAnsi="Times New Roman" w:cs="Times New Roman"/>
          <w:sz w:val="24"/>
          <w:szCs w:val="24"/>
        </w:rPr>
        <w:t>Потеряшки</w:t>
      </w:r>
      <w:proofErr w:type="spellEnd"/>
      <w:r>
        <w:rPr>
          <w:rFonts w:ascii="Times New Roman" w:hAnsi="Times New Roman" w:cs="Times New Roman"/>
          <w:sz w:val="24"/>
          <w:szCs w:val="24"/>
        </w:rPr>
        <w:t xml:space="preserve">»,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Алладина», «Найти клад по схеме»;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«Лабиринт»). Игры на плоскостное моделирование: головоломки: «</w:t>
      </w:r>
      <w:proofErr w:type="spellStart"/>
      <w:r>
        <w:rPr>
          <w:rFonts w:ascii="Times New Roman" w:hAnsi="Times New Roman" w:cs="Times New Roman"/>
          <w:sz w:val="24"/>
          <w:szCs w:val="24"/>
        </w:rPr>
        <w:t>Танграм</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Колумбово</w:t>
      </w:r>
      <w:proofErr w:type="spellEnd"/>
      <w:r>
        <w:rPr>
          <w:rFonts w:ascii="Times New Roman" w:hAnsi="Times New Roman" w:cs="Times New Roman"/>
          <w:sz w:val="24"/>
          <w:szCs w:val="24"/>
        </w:rPr>
        <w:t xml:space="preserve"> яйцо», «Чудесный круг», «Три кольца». Игры на объемное моделирование: «Кубики–затейники», «</w:t>
      </w:r>
      <w:proofErr w:type="spellStart"/>
      <w:r>
        <w:rPr>
          <w:rFonts w:ascii="Times New Roman" w:hAnsi="Times New Roman" w:cs="Times New Roman"/>
          <w:sz w:val="24"/>
          <w:szCs w:val="24"/>
        </w:rPr>
        <w:t>Трансформер</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Собирайка</w:t>
      </w:r>
      <w:proofErr w:type="spellEnd"/>
      <w:r>
        <w:rPr>
          <w:rFonts w:ascii="Times New Roman" w:hAnsi="Times New Roman" w:cs="Times New Roman"/>
          <w:sz w:val="24"/>
          <w:szCs w:val="24"/>
        </w:rPr>
        <w:t xml:space="preserve">», «Тетрис» (объемный). Игры на осуществление контрольно-проверочных действий: « Сколько ошибок сделал художник», «Исправь ошибки», «Контролер», «Путаница», «Кто быстрей найдет все ошибки». </w:t>
      </w:r>
      <w:r>
        <w:rPr>
          <w:rFonts w:ascii="Times New Roman" w:hAnsi="Times New Roman" w:cs="Times New Roman"/>
          <w:sz w:val="24"/>
          <w:szCs w:val="24"/>
        </w:rPr>
        <w:lastRenderedPageBreak/>
        <w:t>Народные игры. Речевые игры. («Садовник», «Краски», «</w:t>
      </w:r>
      <w:proofErr w:type="spellStart"/>
      <w:r>
        <w:rPr>
          <w:rFonts w:ascii="Times New Roman" w:hAnsi="Times New Roman" w:cs="Times New Roman"/>
          <w:sz w:val="24"/>
          <w:szCs w:val="24"/>
        </w:rPr>
        <w:t>Катилася</w:t>
      </w:r>
      <w:proofErr w:type="spellEnd"/>
      <w:r>
        <w:rPr>
          <w:rFonts w:ascii="Times New Roman" w:hAnsi="Times New Roman" w:cs="Times New Roman"/>
          <w:sz w:val="24"/>
          <w:szCs w:val="24"/>
        </w:rPr>
        <w:t xml:space="preserve"> торба с высокого горба»). Игры с запрещающими действиями и правилами («Фанты», «Черное и белое», «Да и нет не говорите»)</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азличные виды лото. Шашки. Шахматы. Крестики и нолики.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Сознательное принятие игровой задачи, выполнение игровых действий по правилам, умение добиваться правильного результата, проявлять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 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придумывание новых правила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название игры («Путешествие по стране сказок», «Опасный маршрут», «Космические приключения»). Проявление инициативы в процессе создания в группе игротеки, поддержка порядка, бережное отношение к играм и игровым материалам.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развития игровой деятельности </w:t>
      </w:r>
    </w:p>
    <w:tbl>
      <w:tblPr>
        <w:tblStyle w:val="a7"/>
        <w:tblW w:w="0" w:type="auto"/>
        <w:tblLook w:val="04A0"/>
      </w:tblPr>
      <w:tblGrid>
        <w:gridCol w:w="7393"/>
        <w:gridCol w:w="7393"/>
      </w:tblGrid>
      <w:tr w:rsidR="005439BB">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Достижения ребенка («Что нас радует») </w:t>
            </w:r>
          </w:p>
        </w:tc>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Вызывает озабоченность и требует совместных усилий педагогов 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родителей</w:t>
            </w:r>
          </w:p>
        </w:tc>
      </w:tr>
      <w:tr w:rsidR="005439BB">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Дети проявляют интерес к разным видам игр. Выражены индивидуальные предпочтения к тому или иному виду игровой деятельности.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Способны согласовать в игровой деятельности свои интересы и интересы партнеров, умеют объяснить замыслы, адресовать обращение партнеру.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Разнообразно проявляют свою активность в сюжетных играх: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Детя</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«сочинителям»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«исполнители, артисты» 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дете</w:t>
            </w:r>
            <w:proofErr w:type="gramStart"/>
            <w:r>
              <w:rPr>
                <w:rFonts w:ascii="Times New Roman" w:hAnsi="Times New Roman" w:cs="Times New Roman"/>
                <w:sz w:val="24"/>
                <w:szCs w:val="24"/>
              </w:rPr>
              <w:t>й-</w:t>
            </w:r>
            <w:proofErr w:type="gramEnd"/>
            <w:r>
              <w:rPr>
                <w:rFonts w:ascii="Times New Roman" w:hAnsi="Times New Roman" w:cs="Times New Roman"/>
                <w:sz w:val="24"/>
                <w:szCs w:val="24"/>
              </w:rPr>
              <w:t xml:space="preserve">«режиссеров» характерна высокая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активность, как в инициировании игровых замыслов, так и в создании образов игровых персонажей, выполнении игровых </w:t>
            </w:r>
            <w:r>
              <w:rPr>
                <w:rFonts w:ascii="Times New Roman" w:hAnsi="Times New Roman" w:cs="Times New Roman"/>
                <w:sz w:val="24"/>
                <w:szCs w:val="24"/>
              </w:rPr>
              <w:lastRenderedPageBreak/>
              <w:t>действий. Детя</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«практикам» интересны многоплановые игровые сюжеты, предполагающие переходы от игры к продуктивной и конструктивной деятельности и обратно.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Ребенок проявляет интерес к игровому экспериментированию с предметами и материалами, а так же к развивающим и познавательным играм. Настойчиво добивается решения игровой задачи.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участниками. </w:t>
            </w:r>
          </w:p>
        </w:tc>
        <w:tc>
          <w:tcPr>
            <w:tcW w:w="7393" w:type="dxa"/>
          </w:tcPr>
          <w:p w:rsidR="005439BB" w:rsidRDefault="00C1754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Ребенок тяготеет к шаблонным игровым сюжетам и действиям. В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игровой роли маловыразителен. Речевая активность снижена. Сосредоточен на однообразных, стереотипных действиях с игрушками; ролевой репертуар беден;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совместных играх наблюдается неумение согласовывать игровое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с общим игровым замыслом. Предложения других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играющих по изменению сюжета принимает, но затрудняется соответственно изменить рисунок своей роли. Часто оставляет общую игру до ее завершения.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знает мало игр, затрудняется в объяснении игровых правил другим. При попытках объяснить не заботится о том, чтобы быть понятным партнеру, раздражается, выражает недовольство, если сверстник задает вопросы.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в играх с готовым содержанием упускает отдельные правила.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Возможности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с позиции игровых правил снижены.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 не проявляет настойчивости в решении игровой задачи, если это </w:t>
            </w:r>
            <w:r>
              <w:rPr>
                <w:rFonts w:ascii="Times New Roman" w:hAnsi="Times New Roman" w:cs="Times New Roman"/>
                <w:sz w:val="24"/>
                <w:szCs w:val="24"/>
              </w:rPr>
              <w:lastRenderedPageBreak/>
              <w:t xml:space="preserve">требует интеллектуальных усилий (развивающие игры, головоломки и пр.), отказывается от игры, сразу обращается за подсказкой и помощью или переводит игру в простое манипулирование с игровым </w:t>
            </w:r>
          </w:p>
          <w:p w:rsidR="005439BB" w:rsidRDefault="00C1754C">
            <w:pPr>
              <w:jc w:val="both"/>
              <w:rPr>
                <w:rFonts w:ascii="Times New Roman" w:hAnsi="Times New Roman" w:cs="Times New Roman"/>
                <w:sz w:val="24"/>
                <w:szCs w:val="24"/>
              </w:rPr>
            </w:pPr>
            <w:r>
              <w:rPr>
                <w:rFonts w:ascii="Times New Roman" w:hAnsi="Times New Roman" w:cs="Times New Roman"/>
                <w:sz w:val="24"/>
                <w:szCs w:val="24"/>
              </w:rPr>
              <w:t xml:space="preserve">материалом. </w:t>
            </w:r>
          </w:p>
        </w:tc>
      </w:tr>
    </w:tbl>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ind w:left="357"/>
        <w:jc w:val="both"/>
        <w:rPr>
          <w:rFonts w:ascii="Times New Roman" w:hAnsi="Times New Roman" w:cs="Times New Roman"/>
          <w:b/>
          <w:sz w:val="28"/>
          <w:szCs w:val="28"/>
        </w:rPr>
      </w:pPr>
      <w:r>
        <w:rPr>
          <w:rFonts w:ascii="Times New Roman" w:hAnsi="Times New Roman" w:cs="Times New Roman"/>
          <w:sz w:val="24"/>
          <w:szCs w:val="24"/>
        </w:rPr>
        <w:t>1.2.2. ОПИСАНИЕ ВАРИАТИВНЫХ ФОРМ, СПОСОБОВ, МЕТОДОВ И СРЕДСТВ РЕАЛИЗАЦИИ ПРОГРАММЫ</w:t>
      </w:r>
    </w:p>
    <w:p w:rsidR="005439BB" w:rsidRDefault="005439BB">
      <w:pPr>
        <w:rPr>
          <w:rFonts w:ascii="Times New Roman" w:hAnsi="Times New Roman" w:cs="Times New Roman"/>
          <w:b/>
          <w:sz w:val="28"/>
          <w:szCs w:val="28"/>
        </w:rPr>
      </w:pPr>
    </w:p>
    <w:p w:rsidR="005439BB" w:rsidRDefault="00C175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Формами образовательной работы с детьми являются:</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технология математического развития,</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ситуативный разговор,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интегративная деятельность,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проблемная ситуация,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проектная деятельность,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коллекций,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тематический досуг,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игровая беседа с элементами движений,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утренняя гимнастика,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контрольно-диагностическая деятельность,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самостоятельные спортивные игры и упражнения,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экспериментирование,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физкультурное занятие,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спортивные состязания,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игровое упражнение,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игра,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праздник,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ситуация морального выбора,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экскурсия,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коллективное обобщающее занятие (6-7 лет),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совместные действия,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поручения,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дежурство,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поручения и задания,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просмотр и анализ мультфильмов, видеофильмов, телепередач, обсуждение, самостоятельная деятельность в книжном уголке и уголке театрализованной деятельности,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викторина, </w:t>
      </w:r>
    </w:p>
    <w:p w:rsidR="005439BB" w:rsidRDefault="00C1754C">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инсценирование</w:t>
      </w:r>
      <w:proofErr w:type="spellEnd"/>
      <w:r>
        <w:rPr>
          <w:rFonts w:ascii="Times New Roman" w:eastAsia="Times New Roman" w:hAnsi="Times New Roman" w:cs="Times New Roman"/>
          <w:sz w:val="24"/>
          <w:szCs w:val="24"/>
        </w:rPr>
        <w:t xml:space="preserve">,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сочинение загадок,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различных видов театров,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хороводная игра с пением,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игра-драматизация,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наизусть,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отгадывание загадок в условиях книжного уголка,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 настольного театра,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стихотворений,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словесная игра на прогулке,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на прогулке,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конструирование,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игра-экспериментирование,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исследовательская деятельность, </w:t>
      </w:r>
    </w:p>
    <w:p w:rsidR="005439BB" w:rsidRDefault="00C175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и др.</w:t>
      </w:r>
    </w:p>
    <w:p w:rsidR="005439BB" w:rsidRDefault="00C1754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образовательном процессе используются </w:t>
      </w:r>
      <w:r>
        <w:rPr>
          <w:rFonts w:ascii="Times New Roman" w:hAnsi="Times New Roman" w:cs="Times New Roman"/>
          <w:sz w:val="24"/>
          <w:szCs w:val="24"/>
        </w:rPr>
        <w:t>алгоритмы,  представляющие  собой понятное и точное предписание последовательности действий направленных на решение образовательных задач.</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rPr>
          <w:rFonts w:ascii="Times New Roman" w:hAnsi="Times New Roman" w:cs="Times New Roman"/>
          <w:sz w:val="24"/>
          <w:szCs w:val="24"/>
        </w:rPr>
      </w:pPr>
    </w:p>
    <w:p w:rsidR="005439BB" w:rsidRDefault="00C1754C">
      <w:pPr>
        <w:spacing w:after="0" w:line="240" w:lineRule="auto"/>
        <w:ind w:firstLine="360"/>
        <w:jc w:val="both"/>
        <w:rPr>
          <w:rFonts w:ascii="Times New Roman" w:eastAsia="Times New Roman" w:hAnsi="Times New Roman" w:cs="Times New Roman"/>
          <w:sz w:val="24"/>
          <w:szCs w:val="24"/>
        </w:rPr>
      </w:pPr>
      <w:r>
        <w:rPr>
          <w:rFonts w:ascii="Times New Roman" w:hAnsi="Times New Roman" w:cs="Times New Roman"/>
          <w:sz w:val="24"/>
          <w:szCs w:val="24"/>
        </w:rPr>
        <w:t>Методами, позволяющими педагогам наиболее эффективно осуществлять воспитательно-образовательный процесс являются:</w:t>
      </w:r>
    </w:p>
    <w:p w:rsidR="005439BB" w:rsidRDefault="00C1754C">
      <w:pPr>
        <w:pStyle w:val="a3"/>
        <w:numPr>
          <w:ilvl w:val="0"/>
          <w:numId w:val="9"/>
        </w:numPr>
        <w:spacing w:line="276" w:lineRule="auto"/>
        <w:jc w:val="both"/>
        <w:rPr>
          <w:b w:val="0"/>
        </w:rPr>
      </w:pPr>
      <w:r>
        <w:rPr>
          <w:b w:val="0"/>
        </w:rPr>
        <w:t>Методы, повышающие познавательную активност</w:t>
      </w:r>
      <w:proofErr w:type="gramStart"/>
      <w:r>
        <w:rPr>
          <w:b w:val="0"/>
        </w:rPr>
        <w:t>ь(</w:t>
      </w:r>
      <w:proofErr w:type="gramEnd"/>
      <w:r>
        <w:rPr>
          <w:b w:val="0"/>
        </w:rPr>
        <w:t>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5439BB" w:rsidRDefault="00C1754C">
      <w:pPr>
        <w:pStyle w:val="a3"/>
        <w:numPr>
          <w:ilvl w:val="0"/>
          <w:numId w:val="9"/>
        </w:numPr>
        <w:spacing w:line="276" w:lineRule="auto"/>
        <w:jc w:val="both"/>
        <w:rPr>
          <w:b w:val="0"/>
        </w:rPr>
      </w:pPr>
      <w:r>
        <w:rPr>
          <w:b w:val="0"/>
        </w:rPr>
        <w:t xml:space="preserve">Методы, вызывающие эмоциональную активность (воображаемая  ситуация, придумывание сказок, игры-драматизации, сюрпризные моменты и элементы новизны, юмор и шутка, </w:t>
      </w:r>
      <w:proofErr w:type="spellStart"/>
      <w:r>
        <w:rPr>
          <w:b w:val="0"/>
        </w:rPr>
        <w:t>сочетаниеразнообразных</w:t>
      </w:r>
      <w:proofErr w:type="spellEnd"/>
      <w:r>
        <w:rPr>
          <w:b w:val="0"/>
        </w:rPr>
        <w:t xml:space="preserve"> средств на одном занятии).</w:t>
      </w:r>
    </w:p>
    <w:p w:rsidR="005439BB" w:rsidRDefault="00C1754C">
      <w:pPr>
        <w:pStyle w:val="a3"/>
        <w:numPr>
          <w:ilvl w:val="0"/>
          <w:numId w:val="9"/>
        </w:numPr>
        <w:spacing w:line="276" w:lineRule="auto"/>
        <w:jc w:val="both"/>
        <w:rPr>
          <w:b w:val="0"/>
        </w:rPr>
      </w:pPr>
      <w:r>
        <w:rPr>
          <w:b w:val="0"/>
        </w:rPr>
        <w:t>Методы, способствующие взаимосвязи различных видов деятельност</w:t>
      </w:r>
      <w:proofErr w:type="gramStart"/>
      <w:r>
        <w:rPr>
          <w:b w:val="0"/>
        </w:rPr>
        <w:t>и(</w:t>
      </w:r>
      <w:proofErr w:type="gramEnd"/>
      <w:r>
        <w:rPr>
          <w:b w:val="0"/>
        </w:rPr>
        <w:t>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5439BB" w:rsidRDefault="00C1754C">
      <w:pPr>
        <w:pStyle w:val="a3"/>
        <w:numPr>
          <w:ilvl w:val="0"/>
          <w:numId w:val="9"/>
        </w:numPr>
        <w:spacing w:line="276" w:lineRule="auto"/>
        <w:jc w:val="both"/>
        <w:rPr>
          <w:b w:val="0"/>
        </w:rPr>
      </w:pPr>
      <w:proofErr w:type="gramStart"/>
      <w:r>
        <w:rPr>
          <w:b w:val="0"/>
        </w:rPr>
        <w:t>Методы коррекции и  уточнения детских представлений (повторение, наблюдение, экспериментирование, создание проблемных ситуаций, беседа.</w:t>
      </w:r>
      <w:proofErr w:type="gramEnd"/>
    </w:p>
    <w:p w:rsidR="005439BB" w:rsidRPr="00A315FA" w:rsidRDefault="005439BB">
      <w:pPr>
        <w:spacing w:after="0" w:line="240" w:lineRule="auto"/>
        <w:jc w:val="both"/>
        <w:rPr>
          <w:rFonts w:ascii="Times New Roman" w:hAnsi="Times New Roman" w:cs="Times New Roman"/>
          <w:i/>
          <w:szCs w:val="24"/>
        </w:rPr>
      </w:pPr>
    </w:p>
    <w:p w:rsidR="005439BB" w:rsidRPr="00A315FA" w:rsidRDefault="00C1754C">
      <w:pPr>
        <w:spacing w:after="0"/>
        <w:ind w:left="357"/>
        <w:rPr>
          <w:rFonts w:ascii="Times New Roman" w:hAnsi="Times New Roman" w:cs="Times New Roman"/>
          <w:b/>
          <w:i/>
          <w:sz w:val="24"/>
          <w:szCs w:val="28"/>
        </w:rPr>
      </w:pPr>
      <w:r w:rsidRPr="00A315FA">
        <w:rPr>
          <w:rFonts w:ascii="Times New Roman" w:hAnsi="Times New Roman" w:cs="Times New Roman"/>
          <w:i/>
          <w:szCs w:val="24"/>
        </w:rPr>
        <w:t xml:space="preserve"> </w:t>
      </w:r>
      <w:r w:rsidRPr="00A315FA">
        <w:rPr>
          <w:rFonts w:ascii="Times New Roman" w:hAnsi="Times New Roman" w:cs="Times New Roman"/>
          <w:b/>
          <w:i/>
          <w:sz w:val="24"/>
          <w:szCs w:val="28"/>
        </w:rPr>
        <w:t>Образовательная  деятельность  по профессиональной коррекции нарушений развития детей</w:t>
      </w:r>
    </w:p>
    <w:p w:rsidR="005439BB" w:rsidRPr="00A315FA" w:rsidRDefault="005439BB">
      <w:pPr>
        <w:spacing w:after="0" w:line="240" w:lineRule="auto"/>
        <w:jc w:val="both"/>
        <w:rPr>
          <w:rFonts w:ascii="Times New Roman" w:hAnsi="Times New Roman" w:cs="Times New Roman"/>
          <w:szCs w:val="24"/>
        </w:rPr>
      </w:pPr>
    </w:p>
    <w:p w:rsidR="005439BB" w:rsidRPr="00A315FA" w:rsidRDefault="00C1754C">
      <w:pPr>
        <w:spacing w:after="0"/>
        <w:ind w:left="357"/>
        <w:rPr>
          <w:rFonts w:ascii="Times New Roman" w:hAnsi="Times New Roman" w:cs="Times New Roman"/>
          <w:sz w:val="24"/>
          <w:szCs w:val="28"/>
        </w:rPr>
      </w:pPr>
      <w:r w:rsidRPr="00A315FA">
        <w:rPr>
          <w:rFonts w:ascii="Times New Roman" w:hAnsi="Times New Roman" w:cs="Times New Roman"/>
          <w:sz w:val="24"/>
          <w:szCs w:val="28"/>
        </w:rPr>
        <w:t>Детский сад не посещают дети с ограниченными возможностями здоровья, поэтому деятельность  по профессиональной коррекции нарушений развития детей в нашем детском саду не ведется.</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ОСОБЕННОСТИ ОБРАЗОВАТЕЛЬНОЙ ДЕЯТЕЛЬНОСТИ РАЗНЫХ ВИДОВ И КУЛЬТУРНЫХ ПРАКТИК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способности рассуждать и делать выводы.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Pr>
          <w:rFonts w:ascii="Times New Roman" w:hAnsi="Times New Roman" w:cs="Times New Roman"/>
          <w:sz w:val="24"/>
          <w:szCs w:val="24"/>
        </w:rPr>
        <w:t>субъектности</w:t>
      </w:r>
      <w:proofErr w:type="spellEnd"/>
      <w:r>
        <w:rPr>
          <w:rFonts w:ascii="Times New Roman" w:hAnsi="Times New Roman" w:cs="Times New Roman"/>
          <w:sz w:val="24"/>
          <w:szCs w:val="24"/>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Непосредственно образовательная деятельность основана на организации педагогом видов деятельности, заданных ФГОС дошкольного образования.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w:t>
      </w:r>
      <w:r>
        <w:rPr>
          <w:rFonts w:ascii="Times New Roman" w:hAnsi="Times New Roman" w:cs="Times New Roman"/>
          <w:sz w:val="24"/>
          <w:szCs w:val="24"/>
        </w:rPr>
        <w:lastRenderedPageBreak/>
        <w:t xml:space="preserve">опыт, приобретаемый детьми в других видах деятельности.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Образовательная деятельность, осуществляемая в ходе режимных моментов требует</w:t>
      </w:r>
      <w:proofErr w:type="gramEnd"/>
      <w:r>
        <w:rPr>
          <w:rFonts w:ascii="Times New Roman" w:hAnsi="Times New Roman" w:cs="Times New Roman"/>
          <w:sz w:val="24"/>
          <w:szCs w:val="24"/>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деятельность, осуществляемая в утренний отрезок времени включает: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наблюдения - в уголке природы; за деятельностью взрослых (сервировка стола к завтраку);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индивидуальные игры и игры с небольшими подгруппами детей (дидактические, развивающие, сюжетные, музыкальные, подвижные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практических, игровых, проблемных ситуаций и ситуаций общения, сотрудничества, гуманных проявлений, заботы о малышах в детском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саду, проявлений эмоциональной отзывчивости к взрослым и сверстникам;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трудовые поручения (сервировка столов к завтраку, уход за комнатными растениями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беседы и разговоры с детьми по их интересам;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рассматривание дидактических картинок, иллюстраций, просмотр видеоматериалов разнообразного содержания;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индивидуальную работу с детьми в соответствии с задачами разных образовательных областей;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работу по воспитанию у детей культурно-гигиенических навыков и культуры здоровья. </w:t>
      </w:r>
    </w:p>
    <w:p w:rsidR="005439BB" w:rsidRDefault="00C1754C">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Образовательная деятельность, осуществляемая во время прогулки включает</w:t>
      </w:r>
      <w:proofErr w:type="gramEnd"/>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подвижные игры и упражнения, направленные на оптимизацию режима двигательной активности и укрепление здоровья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экспериментирование с объектами неживой природы;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сюжетно-ролевые и конструктивные игры (с песком, со снегом, с природным материалом);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элементарную трудовую деятельность детей на участке детского сада;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свободное общение воспитателя с детьми.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Культурные практики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Pr>
          <w:rFonts w:ascii="Times New Roman" w:hAnsi="Times New Roman" w:cs="Times New Roman"/>
          <w:sz w:val="24"/>
          <w:szCs w:val="24"/>
        </w:rPr>
        <w:t>сериационные</w:t>
      </w:r>
      <w:proofErr w:type="spellEnd"/>
      <w:r>
        <w:rPr>
          <w:rFonts w:ascii="Times New Roman" w:hAnsi="Times New Roman" w:cs="Times New Roman"/>
          <w:sz w:val="24"/>
          <w:szCs w:val="24"/>
        </w:rPr>
        <w:t xml:space="preserve"> ряды, систематизировать по какому-либо признаку и пр.). Сюда относятся развивающие игры, логические упражнения, занимательные задачи.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СПОСОБЫ И НАПРАВЛЕНИЯ ПОДДЕРЖКИ  ДЕТСКОЙ ИНИЦИАТИВЫ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самостоятельные сюжетно-ролевые, режиссерские и театрализованные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развивающие и логические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музыкальные игры и импровизации;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речевые игры, игры с буквами, звуками и слогами;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самостоятельная деятельность в книжном уголке;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самостоятельная изобразительная и конструктивная деятельность по выбору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самостоятельные опыты и эксперименты и др.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развитии детской инициативы и самостоятельности воспитателю важно соблюдать ряд общих требований: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активный интерес детей к окружающему миру, стремление к получению новых знаний и умений;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создавать разнообразные условия и ситуации, побуждающие детей к активному применению знаний, умений, способов деятельности в личном</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опыте;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тренировать волю детей, поддерживать желание преодолевать трудности, доводить начатое дело до конца;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Младшая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w:t>
      </w:r>
      <w:r>
        <w:rPr>
          <w:rFonts w:ascii="Times New Roman" w:hAnsi="Times New Roman" w:cs="Times New Roman"/>
          <w:sz w:val="24"/>
          <w:szCs w:val="24"/>
        </w:rPr>
        <w:lastRenderedPageBreak/>
        <w:t xml:space="preserve">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Средняя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Старшая и подготовительная группа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1.2.3.ОСОБЕННОСТИ ВЗАИМОДЕЙСТВИЯ ПЕДАГОГИЧЕСКОГО КОЛЛЕКТИВА С СЕМЬЯМИ ВОСПИТАННИКОВ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педагога с родителями детей 2-й младшей группы.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младшем дошкольном возрасте большинство детей только приходят в детский сад, и родители знакомятся с педагогами дошкольного учреждения.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дошкольного учреждения, своеобразием режима дня группы и образовательной программы, специалистами, которые будут работать с их детьми. 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  В ходе бесед, консультаций, родительских собраний педагог не только информирует родителей, предоставляет им возможность высказать свою точку зрения, поделиться проблемой, обратиться с просьбой. 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взаимодействия педагога с семьями дошкольников: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Развивать у родителей интерес к совместным играм и занятиям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Направления взаимодействия педагога с родителями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мониторинг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Так, в ходе наблюдений за общением родителей с ребенком в утренний и вечерний отрезок времени воспитатель может обратить внимание на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следующие показатели: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Эмоциональный настрой ребенка на общение со взрослым (ребенок встречается с близкими радостно, спокойно, равнодушно, с нежеланием, раздраженно)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Эмоциональный настрой взрослого на общение с ребенком- (взрослый вступает в общение с удовольствием, спокойно, с нежеланием, раздраженно) Особенности взаимодействия взрослого и ребенка в общении- сотрудничают, умеют договориться; не взаимодействуют, каждый занимается «своим делом»; конфликтуют, не могут прийти к общему решению.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Особенности воспитательной тактики родителя - при затруднениях взрослый настаивает, угрожает наказанием, уговаривает, убеждает, принимает позицию ребенка, ищет компромиссы.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Типичная позиция, которую занимает каждый в общении - Лидер (указывает, направляет, заставляет, оценивает), Партнер (советуется, сочувствует, напоминает, интересуется, согласовывает), Отстраненный (выслушивает, отвлекается, молчит, задает формальные вопросы) или др.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Возникающие трудности общения, конфликты, их причины, пути выхода из затруднительных ситуаций.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того, чтобы более глубоко познакомиться с особенностями воспитания и характером взаимоотношений с ребенком в разных семьях, может быть использована методика «Родительское сочинение», в которой воспитатель предлагает родителям написать сочинение на тему «Мой ребенок» или «Портрет моего ребенка» Данная методика позволит воспитателю определить проблемы и особенности воспитания и развития ребенка «глазами родителя», что позволит в дальнейшем наладить более тесный контакт с семьей воспитанника.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поддержка.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Одна из важнейших задач совместной деятельности воспитателя и родителей в младшем дошкольном возрасте- организовать условия для</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более успешной адаптации воспитатель предлагает такие совместные формы с родителями.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«Первое знакомство», когда мама вместе с ребенком впервые ненадолго приходит в младшую группу, знакомятся с новым окружением, которое ждет его в детском саду (шкафчиком в раздевалке, интересными игрушками, кроваткой в спальне) пробует проявить себя в интересной для него деятельности- порисовать красками, поиграть с водой и песком, слепить мячик из пластилина.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«Вместе с мамой бегаем, рисуем, играем» (мама или кто-нибудь из близких малыша принимают участие в совместных играх и других видах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«Делаем рисунок (поделку) в подарок группе» 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для развития ребенка есть в дошкольном учреждении. Для этого педагоги проводят совместный праздник для родителей с детьми «Здравствуй детский сад!» для вновь поступивших воспитанников. Его цель- эмоциональное сближение всех участников педагогического процесса, общение в неформальной обстановке, развитие интереса родителей к деятельности дошкольного учреждения.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беседах с воспитателями, психологом родители знакомятся с возможными средствами повышения своей психолого-педагогической компетентности – знакомство с материалами информационных бюллетеней и тематических газет, консультации у педагогов и специалистов дошкольного учреждения,  участие педагогических тренингах на темы «Знаю ли я своего ребенка», «Упрямые дети или упрямые родители», «Растим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талантливого ребенка». В дальнейшем с помощью ежемесячных информационных бюллетеней «Для вас, родители» они узнают о планируемых в дошкольных учреждениях мероприятиях и выбирают наиболее значимые и интересные для себя. Постепенно воспитатель включает родителей в активное сотрудничество с педагогами группы, нацеливает их на совместное развитие ребенка. Так, например, развивая у детей чувство привязанности к своим близким, желание помочь, позаботиться о 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заботе по отношению к ним. 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w:t>
      </w:r>
      <w:r>
        <w:rPr>
          <w:rFonts w:ascii="Times New Roman" w:hAnsi="Times New Roman" w:cs="Times New Roman"/>
          <w:sz w:val="24"/>
          <w:szCs w:val="24"/>
        </w:rPr>
        <w:lastRenderedPageBreak/>
        <w:t xml:space="preserve">пирожки, помочь навести порядок в комнате, сделать полку вместе с папой).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Педагогическое образование родителей.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Педагогическое образование родителей младших дошкольников ориентировано на развитие активной, компетентной позиции родителя. 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 знакомит родителей с факторами укрепления здоровья детей, обращая особое внимание на их значимость в период адаптации ребенка 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детскому саду. Особенно важно вызвать у родителей младших дошкольников интерес к вопросам здоровья дошкольника,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Совместная деятельность педагогов и родителей Педагог стремится активно включать родителей в совместную деятельность с их детьми - сюжетные и подвижные игры, совместное рисование, создание педагогами и другими детьми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Очень важно помочь родителям получать удовольствие от совместных игр, общения со своим ребенком.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Развитию совместного общения взрослых и детей поможет цикл игровых встреч с мамами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Вот она какая, мамочка родная". где мамы совместно 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детьми играют, рисуют, читают, рассказывают, поют, угощаются сладостями собственного изготовления.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«Сильные, ловкие, смелые» (дети вместе с родителями играют в подвижные игры) «Мы рисуем Новый год» (дети вместе с близкими рисуют).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Сплочению родителей и педагогов будет способствовать совместное с родителями оформление групповых газет, фотоальбомов: «Вот какие малыши,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полюбуйтесь от души», «Вместе ходим в детский сад», «У нас в семье праздник», Например, совместно с родителями можно создать групповой фотоальбом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Вот какие малыши, полюбуйтесь от души" о детях группы. В таком альбоме можно представить кроме фотографий детей, зарисовки родителей, рассказы о детях, о семье, об общих делах и увлечениях. Участие родителей и детей в различных смотрах-конкурсах поможет педагогу лучше узнать возможности родителей, их таланты: «Визитная карточка осени», «Рождественский подарок», «Мамина фантазия, папины руки - в доме веселье, не бывает скуки» «Игрушки для театра – просто и занятно». Очень важно, чтобы после конкурса были отмечены все его участники.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Взаимодействие педагога с родителями детей средней группы.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Взаимодействие педагогов с родителями детей пятого года жизни имеет свои особенности.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Основные приоритеты совместного с родителями развития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детской любознательности.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связной речи….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самостоятельной игровой деятельности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Установление устойчивых контактов ребенка со сверстниками и развитие дружеских взаимоотношений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Воспитание уверенности, инициативности дошкольников в детской деятельности и общении со взрослыми и сверстниками.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взаимодействия педагога с семьями дошкольников: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Познакомить родителей с особенностями развития ребенка пятого года жизни, приоритетными задачами его физического и психического развития.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Совместно с родителями развивать положительное отношение ребенка к себе, уверенность в своих силах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стремление к самостоятельности.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Направления взаимодействия педагога с родителями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Педагогический мониторинг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 Решая эти </w:t>
      </w:r>
      <w:proofErr w:type="gramStart"/>
      <w:r>
        <w:rPr>
          <w:rFonts w:ascii="Times New Roman" w:hAnsi="Times New Roman" w:cs="Times New Roman"/>
          <w:sz w:val="24"/>
          <w:szCs w:val="24"/>
        </w:rPr>
        <w:t>задачи</w:t>
      </w:r>
      <w:proofErr w:type="gramEnd"/>
      <w:r>
        <w:rPr>
          <w:rFonts w:ascii="Times New Roman" w:hAnsi="Times New Roman" w:cs="Times New Roman"/>
          <w:sz w:val="24"/>
          <w:szCs w:val="24"/>
        </w:rPr>
        <w:t xml:space="preserve"> воспитатель проводит анкетирование родителей «Семейное воспитание», «Мы и наш ребенок», беседу с родителями «Традиции нашей семьи» Понять особенности внутрисемейных отношений и роль ребенка в семье педагогу помогут беседа с ребенком «Ты и твоя семья» (автор А. И. Захаров), диагностическая игра «Почта». 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 В процессе построения </w:t>
      </w:r>
      <w:proofErr w:type="gramStart"/>
      <w:r>
        <w:rPr>
          <w:rFonts w:ascii="Times New Roman" w:hAnsi="Times New Roman" w:cs="Times New Roman"/>
          <w:sz w:val="24"/>
          <w:szCs w:val="24"/>
        </w:rPr>
        <w:t>взаимодействия</w:t>
      </w:r>
      <w:proofErr w:type="gramEnd"/>
      <w:r>
        <w:rPr>
          <w:rFonts w:ascii="Times New Roman" w:hAnsi="Times New Roman" w:cs="Times New Roman"/>
          <w:sz w:val="24"/>
          <w:szCs w:val="24"/>
        </w:rPr>
        <w:t xml:space="preserve"> с семьями дошкольников полученные данные могут дополняться и углубляться в зависимости от выбранных </w:t>
      </w:r>
      <w:r>
        <w:rPr>
          <w:rFonts w:ascii="Times New Roman" w:hAnsi="Times New Roman" w:cs="Times New Roman"/>
          <w:sz w:val="24"/>
          <w:szCs w:val="24"/>
        </w:rPr>
        <w:lastRenderedPageBreak/>
        <w:t xml:space="preserve">направлений сотрудничества педагога с родителями (педагогического образования родителей), конкретных проблем, выявленных в ходе диагностики.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поддержка.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рассказы на темы: «А у нас в семье так», «Мы умеем отдыхать», «Познакомьтесь, это я, это вся моя семья». 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 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 Для этого может быть проведена викторина «Знаем ли мы свой город». 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какие «заветные» уголки Петербурга можно посетить с детьми разного возраста, как помочь ребенку выразить свои впечатления об увиденном.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Педагогическое образование родителей. Благодаря усилиям педагога у родителей появляются четко оформившиеся образовательные запросы (что я хочу для развития своего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клубов для родителей таких как «Традиции семьи», «Вундеркинд», «Узнаем наш город». Так, при создании клуба «Традиции семьи» педагогу важно вызвать у родителей интерес к проблеме семейных традиций, желание приобщать к ним своих детей. Для решения этой задачи он организует устный журнал для родителей «Традиции семьи: вчера, сегодня, завтра», в ходе которого обсуждаются традиции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которые возможно возродить в современных семьях, и среди них семейные игры (анаграммы, </w:t>
      </w:r>
      <w:proofErr w:type="spellStart"/>
      <w:r>
        <w:rPr>
          <w:rFonts w:ascii="Times New Roman" w:hAnsi="Times New Roman" w:cs="Times New Roman"/>
          <w:sz w:val="24"/>
          <w:szCs w:val="24"/>
        </w:rPr>
        <w:t>арифмограммы</w:t>
      </w:r>
      <w:proofErr w:type="spellEnd"/>
      <w:r>
        <w:rPr>
          <w:rFonts w:ascii="Times New Roman" w:hAnsi="Times New Roman" w:cs="Times New Roman"/>
          <w:sz w:val="24"/>
          <w:szCs w:val="24"/>
        </w:rPr>
        <w:t>, лото), семейные вечера для маленьких с участием всех членов семьи совместное чтение по вечерам любимых сказок, рассказов, повестей, сотворчество детей и родителей,). Этот разговор с родителями поможет поддержать интерес родителей семейному чтению художественной литературы, вернуть книгу в жизнь ребенка</w:t>
      </w:r>
      <w:proofErr w:type="gramStart"/>
      <w:r>
        <w:rPr>
          <w:rFonts w:ascii="Times New Roman" w:hAnsi="Times New Roman" w:cs="Times New Roman"/>
          <w:sz w:val="24"/>
          <w:szCs w:val="24"/>
        </w:rPr>
        <w:t xml:space="preserve"> Д</w:t>
      </w:r>
      <w:proofErr w:type="gramEnd"/>
      <w:r>
        <w:rPr>
          <w:rFonts w:ascii="Times New Roman" w:hAnsi="Times New Roman" w:cs="Times New Roman"/>
          <w:sz w:val="24"/>
          <w:szCs w:val="24"/>
        </w:rPr>
        <w:t xml:space="preserve">ля родителей, желающих возродить семейные традиции в клубе организуются тематические встречи «Создание семейного музея», «Домашний театр-с чего начать?», «Проведение семейных праздников». Итоговой может стать встреча за круглым столом «А у нас в семье так», на которой родители обсуждают, какие семейные традиции доступны пониманию дошкольников, как лучше приобщать к ним детей, поделиться воспоминаниями о том, какие семейные традиции и ритуалы из жизни их семей больше всего запомнились из детства. Исходя из пожеланий родителей, при поддержке медицинской и психологической службы воспитатель реализует с </w:t>
      </w:r>
      <w:r>
        <w:rPr>
          <w:rFonts w:ascii="Times New Roman" w:hAnsi="Times New Roman" w:cs="Times New Roman"/>
          <w:sz w:val="24"/>
          <w:szCs w:val="24"/>
        </w:rPr>
        <w:lastRenderedPageBreak/>
        <w:t xml:space="preserve">родителями комплексные программы психолого-педагогического образования: «Учимся общаться с ребенком», «Вместе с папой», «Знаю ли я своего ребенка», «Растем здоровыми». Задача таких программ - расширение знаний родителей о различных подходах в воспитании, развитие умений видеть и понимать своего ребенка совершенствование умений родителей развивать своих детей в различных видах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Совместная деятельность педагогов и родителей В средней группе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совместные праздники и досуги как - праздника осени, праздник Нового года, праздников для мам (Восьмого марта) и пап (23 февраля).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 именинника. Со временем проведение совместных с родителями праздников, вечерних посиделок, семейных гостиных, семейных конкурсов «Папа, мама и я – умелая семья», становятся традициями группы детского сада.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Особую роль играет взаимодействие воспитателя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о 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 возможно только при взаимодействии детского сада и семьи.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осознания ребенком своей роли в семье, понимания связей с близкими людьми воспитатель проводит такие игровые встречи как: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«Посмотрите это я, это вся моя семья» (вместе с гостями - разными членами семей, дети рассматривают фотографии, семейные альбомы, детские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рисунки о семье, поют песни, танцуют),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 Приглашая родителей в группу, воспитатель обращает их внимание на необходимость развитие у детей умения замечать чувства других, проявлять внимание помощь. Для этого он делает их участниками ситуаций: «Мама Оли расстроена, она забыла дома подарки для детей», «У Светиной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Исходя из образовательных задач, особенностей детей группы и потребностей родителей, воспитатель вовлекает родителей в организацию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разных совместных с детьми форм деятельности «Мы вместе трудимся на участке» (убираем снег и украшаем участок к новогодним праздникам»), «Идем на прогулку в парк», «Украшаем группу к празднику весны», «Все вместе едим в зоопарк».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Важно, чтобы во время совместных образовательных ситуаций и после них педагог поддерживал активность родителей, подчеркивал, что ему и детям без участия родителей не обойтись, обращал их внимание на то, как многому научились дети в совместной деятельности с родителями, как они гордятся своими близкими.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Взаимодействие педагога с родителями детей старшей группы.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детско-родительские отношения, помогает родителям и детям найти общие интересы, которые в 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Еще одно направление сотрудничества воспитателя с семьей - развитие родительского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определением совместных с педагогом условий для лучшей подготовки к школе каждого ребенка.</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взаимодействия педагога с семьями дошкольников: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Побуждать родителей к развитию гуманистической направленности отношения детей к окружающим людям, природе, предметам рукотворного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мира, поддерживать стремление детей проявить внимание, заботу о взрослых и сверстниках.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Познакомить родителей с условиями развития познавательных интересов, интеллектуальных способностей дошкольников в семье.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Поддерживать стремление родителей развивать интерес детей к школе, желание занять позицию школьника.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Направления взаимодействия педагога с родителями: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Педагогический мониторинг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старшей группе, учитывая формирующиеся образовательные запросы родителей педагог стремится учесть их пожелания, узнать их возможности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совместном воспитании дошкольников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 этой целью он проводит беседы с родителями, анкетирование на темы « Какие мы родители», «Развиваем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конкретного участия каждого </w:t>
      </w:r>
      <w:r>
        <w:rPr>
          <w:rFonts w:ascii="Times New Roman" w:hAnsi="Times New Roman" w:cs="Times New Roman"/>
          <w:sz w:val="24"/>
          <w:szCs w:val="24"/>
        </w:rPr>
        <w:lastRenderedPageBreak/>
        <w:t xml:space="preserve">родителя в педагогическом процессе детского сада. Такая диагностика предваряет внесение изменений в различные аспекты педагогического процесса ДОУ, требующих участия и поддержки семьи.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ходе педагогической диагностики воспитатель обращает внимание на характер детско-родительских отношений в семьях, проблемы семьи и семейного воспитания. Воспитатель использует методики, которые позволяют увидеть проблемы семьи «глазами ребенка»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анализ детских рисунков на тему «Моя семья», проективная беседа с детьми «Чтобы бы ты сделал», диагностические игры «Семья» (автор - Т.И. Пухова, модификация В.И. Худяковой), «День рождения» М. Панфиловой и другие. Так, Проективная беседа с детьми «Что бы ты сделал?» (Модифицированный вариант методики </w:t>
      </w:r>
      <w:proofErr w:type="spellStart"/>
      <w:r>
        <w:rPr>
          <w:rFonts w:ascii="Times New Roman" w:hAnsi="Times New Roman" w:cs="Times New Roman"/>
          <w:sz w:val="24"/>
          <w:szCs w:val="24"/>
        </w:rPr>
        <w:t>Хоментаускаса</w:t>
      </w:r>
      <w:proofErr w:type="spellEnd"/>
      <w:r>
        <w:rPr>
          <w:rFonts w:ascii="Times New Roman" w:hAnsi="Times New Roman" w:cs="Times New Roman"/>
          <w:sz w:val="24"/>
          <w:szCs w:val="24"/>
        </w:rPr>
        <w:t xml:space="preserve"> Г.Т.) направлена на изучение особенностей взаимоотношения дошкольника с близкими людьми. В ходе этой методики ребёнку предлагают обсудить по очереди шесть ситуаций: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Представь себе, что у тебя есть два билета в цирк. Кого бы ты позвал с собой?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Представь, что вся твоя семья идёт в гости, но один из вас заболел и должен остаться дома. Кто он?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Ты строишь из конструктора дом (вырезаешь бумажное платье для куклы и т.д.), и у тебя плохо получается. Кого ты позовёшь на помощь?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Ты имеешь … билетов (на один меньше, чем членов семьи) на интересный фильм. Кто останется дома?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Представь себе, что ты попал на необитаемый остров. С кем бы ты хотел там жить?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Ты получил в подарок интересное лото. Вся семья села играть, но вас одним человеком больше, чем надо. Кто не будет играть?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методики позволяют воспитателю понять, кто в семье для ребенка более значим, кому он доверяет, а с кем наоборот, отношения не сложились, какие проблемы возникают у дошкольника в семейном общении. Старший дошкольный возраст - это возраст, когда особое внимание семьи и самого ребенка нацелено на подготовку к будущему школьному обучению. Поэтому уже в старшей группе воспитатель использует такие методики как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 Анализ и совместное с родителями обсуждение результатов этих методик позволит увидеть особенности отношения к будущей школьной жизни как родителей, так и детей, наметить пути дальнейшей подготовки каждого ребенка к будущей школьной жизни, ответить на волнующих многих родителей вопрос - когда лучше отдавать ребенка в школу.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поддержка.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 Беседуя с родителями старших дошкольников воспитатель обращает их внимание на развивающуюся самостоятельность детей, потребность в познавательном общении со взрослыми, признании своих достижений со 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 воспоминаний: "Это было недавно, это было давно...". Так в альбоме "Это было недавно, это было давно..." при участии дедушек и бабушек воспитанников могут быть собраны рассказы о их прошлой жизни, о тех случаях, которые особенно запомнились, о праздниках и буднях, о войне и блокаде.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Такие альбомы всегда пользуются большим интересом у детей группы. Они с удовольствием их рассматривают, находят знакомые лица, с гордостью показывают членов семьи своим сверстникам, рассказывают их истории. Достижения детей родителям помогают увидеть выставки детского и совместного детско-родительского творчества - «Вот мы какие», «Мы рисуем город наш» «Рождественская открытка». Видя рост своего ребенка, сами родители более активно включаются в педагогический процесс, 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играми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упражнениями, которые развивают детскую любознательность, память, внимание "Я назову, а ты продолжи","Так и не так,""Кто больше запомнит и назовет", "Зададим друг другу интересные вопросы", «Угадай, что это». Для расширения представлений старших дошкольников о социальном мире воспитатель помогает родителям организовать с детьми игры- беседы о профессиях родителей и близких родственников, познакомить детей с 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 Педагогическое образование родителей 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родителю субъектную позицию - тренинги, анализ реальных ситуаций, показ и обсуждение видеоматериалов. В общении 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родителями воспитателю необходимо актуализировать различные проблемные ситуации, в решении которых родители принимают непосредственное участие. Развивая педагогическую компетентность родителей, помогая сплочению родительского коллектива, воспитатель продолжает содействовать деятельности родительских клубов. Так, организуя работу родительского клуба «Доверие», педагог поддерживают готовность родителей к обмену опытом по вопросам социально-личностного развития детей, включает их в совместные с детьми игры и упражнения «Приятные слова», «Что мы любим, что не любим», «Слушаем чувства», «Угадай, чьи это руки». В ходе встреч воспитатель предлагает родителям и детям совместно поучаствовать в различных видах деятельност</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совместном рисовании(маме и ребенку нарисовать рисунок на определенную тему или выполнить рисунок одной ручкой, не договариваясь), совместно сложить картинку из частей, догадаться о чувствах другого по мимике и жестам. В ходе совместной деятельности и родительских дискуссий происходит обогащение детско-родительских отношений, приобретение опыта совместной творческой деятельности, развитие коммуникативных навыков детей и взрослых, развитие их эмоциональной отзывчивости.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Вместе с тем, педагогу необходимо помнить, что к старшему дошкольному возрасту у части родителей уже сложилась своя воспитательная  тактика, появились свои достижения в развитии ребенка. Поэтому воспитателю важно создать условия для презентации их педагогического роста - проведение родительских встреч, конкурсов - «Успешный родитель», «Семья года», «Что я знаю о своем ребенке». Так, конкурс - «Что я знаю о своем ребенке» развивает интерес к познанию своего ребенка, содействует активному взаимодействию с ним.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Совместная деятельность педагогов и родителей 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 Такие нетрадиционные формы творческих вечеров активизируют интерес родителей и детей, позволяют участникам занимать разные роли: «хозяйки салона», «оформителей», «музыкантов», «рассказчиков», «артистов», помогают детям и взрослым лучше узнать творческие возможности друг друга. 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поисково-познавательной и творческой направленности - «Музыка моей мечты», «Приглашаем в наш театр», «Наша забота нужна всем», «Энциклопедия городов Российских». Так, в ходе проекта «Энциклопедия городов Российских» дошкольники совместно с родителями и педагогами собирают материал о разных городах России и оформляют его в виде рукописной книги, сопровождая текст схемами, фотографиями, детскими рисунками, проводят «экскурсии» по разным городам, обмениваются впечатлениями в книге отзывов.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Такие проекты не только объединят педагогов, родителей и детей, но развивают детскую любознательность, вызывают интерес к совместной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деятельности, воспитывают у дошкольников целеустремленность, настойчивость, умение доводить начатое дело до конца.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Итоговой формой сотрудничества с родителями в старшей группе может стать «День семьи», в ходе которого каждая семья планирует и организует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совместно с детьми презентацию своей семьи и организует различные формы совместной деятельности- игры, конкурсы, викторины сюрпризы, совместное чаепитие детей и взрослых. В ходе такой встречи педагог занимает новую позицию, он не столько организатор, сколько координатор деятельности детей и взрослых. Он поддерживает любые инициативы разных членов семьи, помогает каждой семье придумать свой концертный номер, оформить группу к празднику, подсказывает родителям какие игры лучше включить в программу, чем угостить детей. Сама возможность организации такой встречи говорит об эффективности сотрудничества педагога с семьей, при которой родители постепенно от наблюдателей педагогического процесса смогли перейти к позиции инициаторов и активных участников.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взаимодействия взрослых и детей становятся предметом дальнейшего обсуждения с родителями, в ходе которого важно уделить вниманию развитию педагогической рефлексии, послужить основой для определения перспектив совместного с семьей развития дошкольников.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Взаимодействие педагога с родителями подготовительной группы.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 Задачи взаимодействия педагога с семьями дошкольников</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 xml:space="preserve">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Познакомить родителей с особенностями подготовки ребенка к школе, развивать позитивное отношение к будущей школьной жизни ребенка.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Помочь родителям создать условия для развитию организованности, ответственности дошкольника, умений взаимодействия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и детьми, способствовать развитию начал социальной активности в совместной с родителями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 со способами развития самоконтроля и воспитания ответственности за свои действия и поступки.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Направления взаимодействия педагога с родителями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Педагогический мониторинг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подготовительной к школе группе 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материалов для самодиагностики. Это могут быть анкеты «Какой вы воспитатель?»,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обсуждении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Естественно что особое внимание семьи и педагогов нацелено на подготовку к школьному обучению</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 xml:space="preserve">оэтому воспитатель осуществляет комплексную диагностику, позволяющие выявить проблемы готовности родителей к будущей школьной жизни ребенка.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w:t>
      </w:r>
      <w:r>
        <w:rPr>
          <w:rFonts w:ascii="Times New Roman" w:hAnsi="Times New Roman" w:cs="Times New Roman"/>
          <w:sz w:val="24"/>
          <w:szCs w:val="24"/>
        </w:rPr>
        <w:lastRenderedPageBreak/>
        <w:t xml:space="preserve">ребенка», проективную методику «Как я представляю своего ребенка в школе». Так в анкете «Насколько вы готовы быть родителем школьника» (Автор А. </w:t>
      </w:r>
      <w:proofErr w:type="spellStart"/>
      <w:r>
        <w:rPr>
          <w:rFonts w:ascii="Times New Roman" w:hAnsi="Times New Roman" w:cs="Times New Roman"/>
          <w:sz w:val="24"/>
          <w:szCs w:val="24"/>
        </w:rPr>
        <w:t>Колеченко</w:t>
      </w:r>
      <w:proofErr w:type="spellEnd"/>
      <w:r>
        <w:rPr>
          <w:rFonts w:ascii="Times New Roman" w:hAnsi="Times New Roman" w:cs="Times New Roman"/>
          <w:sz w:val="24"/>
          <w:szCs w:val="24"/>
        </w:rPr>
        <w:t xml:space="preserve">) родителям предлагается оценить правомерность следующих утверждений: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Мне кажется, что мой ребёнок будет учиться хуже других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Я опасаюсь, что мой ребёнок будет часто обижать других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На мой взгляд, четыре урока — непосильная нагрузка для маленького ребёнка.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Трудно быть уверенным, что учителя младших классов хорошо понимают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Ребёнок может хорошо учиться только в том случае, если учительница — его собственная мама.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Трудно представить, что первоклассник может быстро научиться писать, читать и считать.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Мне кажется, что дети в этом возрасте ещё не способны дружить.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Боюсь даже думать о том, что мой ребёнок будет обходиться без дневного сна.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Мой ребёнок часто плачет, когда к нему обращается незнакомый взрослый человек.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Мой ребёнок не ходил в детский сад и никогда не расставался с матерью.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Начальная школа, по-моему, мало способна чему-либо научить ребёнка.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Я опасаюсь, что дети будут дразнить моего ребёнка.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Мой малыш, по-моему, значительно слабее своих сверстников.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Боюсь, что учительница не имеет возможности оценить успехи каждого ребёнка.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 Мой ребёнок часто говорит: «Мама, мы пойдём в школу вместе?»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Полученные результаты дадут возможность воспитателям помочь родителям учесть индивидуальные особенности ребенка при подготовке к школе, научиться предвидеть и избегать проблем школьной </w:t>
      </w:r>
      <w:proofErr w:type="spellStart"/>
      <w:r>
        <w:rPr>
          <w:rFonts w:ascii="Times New Roman" w:hAnsi="Times New Roman" w:cs="Times New Roman"/>
          <w:sz w:val="24"/>
          <w:szCs w:val="24"/>
        </w:rPr>
        <w:t>дезадаптации</w:t>
      </w:r>
      <w:proofErr w:type="spellEnd"/>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поддержка.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завершающий период дошкольного образования воспитатель убеждает родителей, в </w:t>
      </w:r>
      <w:proofErr w:type="gramStart"/>
      <w:r>
        <w:rPr>
          <w:rFonts w:ascii="Times New Roman" w:hAnsi="Times New Roman" w:cs="Times New Roman"/>
          <w:sz w:val="24"/>
          <w:szCs w:val="24"/>
        </w:rPr>
        <w:t>том</w:t>
      </w:r>
      <w:proofErr w:type="gramEnd"/>
      <w:r>
        <w:rPr>
          <w:rFonts w:ascii="Times New Roman" w:hAnsi="Times New Roman" w:cs="Times New Roman"/>
          <w:sz w:val="24"/>
          <w:szCs w:val="24"/>
        </w:rPr>
        <w:t xml:space="preserve">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умений у родителей педагог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 </w:t>
      </w:r>
      <w:proofErr w:type="gramStart"/>
      <w:r>
        <w:rPr>
          <w:rFonts w:ascii="Times New Roman" w:hAnsi="Times New Roman" w:cs="Times New Roman"/>
          <w:sz w:val="24"/>
          <w:szCs w:val="24"/>
        </w:rPr>
        <w:t>Обогащению родительского опыта по этой проблеме способствуют наблюдение за детьми в ходе открытых занятий, дискуссии на тему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 В ходе взаимодействия с родителями воспитатель раскрывает особые возможности игры для интеллектуального</w:t>
      </w:r>
      <w:proofErr w:type="gramEnd"/>
      <w:r>
        <w:rPr>
          <w:rFonts w:ascii="Times New Roman" w:hAnsi="Times New Roman" w:cs="Times New Roman"/>
          <w:sz w:val="24"/>
          <w:szCs w:val="24"/>
        </w:rPr>
        <w:t xml:space="preserve"> развития дошкольника. Для этого воспитатель включает родителей в совместные с детьми игры - занятия «Умники и умницы», «Играем пальчиками», «Самый смышленый». 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ребенка «Сложи слоги из макарон», «Посчитай мыльные пузыри», «Кто больше назовет предметов на звук «а»», «Придумай задачи про конфеты (игрушки, животных)». В результате, родители убеждаются в том, что подготовка к школе не должна быть скучной для ребенка. Дополняют представления родителей о возможностях </w:t>
      </w:r>
      <w:r>
        <w:rPr>
          <w:rFonts w:ascii="Times New Roman" w:hAnsi="Times New Roman" w:cs="Times New Roman"/>
          <w:sz w:val="24"/>
          <w:szCs w:val="24"/>
        </w:rPr>
        <w:lastRenderedPageBreak/>
        <w:t xml:space="preserve">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играх, сказках), «Птицы нашего края», «Вместе создаем мультфильм». Такие проекты помогут показать детям возможности совместного поиска информации по теме в литературе, Интернет - источниках, возможность воплотить совместные идеи, проявить инициативу и творчество. </w:t>
      </w:r>
    </w:p>
    <w:p w:rsidR="005439BB" w:rsidRDefault="005439BB">
      <w:pPr>
        <w:spacing w:after="0" w:line="240" w:lineRule="auto"/>
        <w:jc w:val="both"/>
        <w:rPr>
          <w:rFonts w:ascii="Times New Roman" w:hAnsi="Times New Roman" w:cs="Times New Roman"/>
          <w:sz w:val="24"/>
          <w:szCs w:val="24"/>
        </w:rPr>
      </w:pPr>
    </w:p>
    <w:p w:rsidR="005439BB" w:rsidRPr="00716638" w:rsidRDefault="00C1754C">
      <w:pPr>
        <w:spacing w:after="0" w:line="240" w:lineRule="auto"/>
        <w:jc w:val="both"/>
        <w:rPr>
          <w:rFonts w:ascii="Times New Roman" w:hAnsi="Times New Roman" w:cs="Times New Roman"/>
          <w:b/>
          <w:sz w:val="24"/>
          <w:szCs w:val="24"/>
        </w:rPr>
      </w:pPr>
      <w:r w:rsidRPr="00716638">
        <w:rPr>
          <w:rFonts w:ascii="Times New Roman" w:hAnsi="Times New Roman" w:cs="Times New Roman"/>
          <w:b/>
          <w:sz w:val="24"/>
          <w:szCs w:val="24"/>
        </w:rPr>
        <w:t xml:space="preserve">     Педагогическое образование родителей.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школьному обучению поможет организация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образовательной программы для родителей «Готовимся к школе». В ходе этой программы педагог организует такие тематические встречи для родителей как «Что такое готовность к школе?», «Готов ли ваш ребенок к школе?», «Как повысить работоспособность и выносливость ребенка», «Учимся рассказывать», «Как не остаться одному в школьном коллективе», «В доме первоклассник». Так, круглый стол «В доме первоклассник» помогает родителям найти решение часто встречающихся школьных проблем: развитие самостоятельности ребенка (самому собирать портфель, готовить задания к уроку), как предупредить ошибки в письме, как помочь ребенку запомнить правила, как быть, если ребенок не хочет учиться, быстро устает. Более подробно обсудить вопросы будущей школьной жизни их ребенка родители могут в созданном клубе «Родители будущих школьников». Встречи родительского клуба позволят решить проблемы выбора школы ребенка, организации режима дня первоклассника, определиться в возможностях сочетания обучения в первом классе и посещения ребенком занятий дополнительного образования (студий, кружков, секций),поможет родителям в создании будущих индивидуальных образовательных маршрутов для своего ребенка  Вместе с тем, педагог обогащает направления совместной деятельности родителей и детей, способствует развитию общих интеллектуальных интересов, увлечений родителей и детей, поддерживает возникшие семейные традиции. Исходя из пожеланий и интересов родителей, возрастающих возможностей детей, воспитатель способствует созданию таких детско-родительских клубов как «Коллекционеры», «Клуб туристов», «Клуб любителей чтения». «Клуб любителей чтения» поможет поддержать интерес взрослых и детей к книге, домашнему чтению, даст возможность обсудить новинки детской художественной и познавательной литературы, создать творческие работы на темы любимых произведений (эссе, рисунки, поделки), вызовет у детей желание научиться читать.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Совместная деятельность педагогов и родителей.  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 «Зимние забавы», «Мы играем всей семьей», включает их в совместные с дошкольниками дела, направленные на заботу об окружающих: «Сажаем цветы на участке», «Поздравляем ветеранов», «Украшаем детский сад к празднику», «Починим игрушки малышам». В ходе акции «Поздравляем ветеранов» дети совместно с взрослыми дома и в детском саду обсуждали, кого из ветеранов надо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вручали их тем, кто живет недалеко. Родители помогали детям украсить группу к встрече гостей, придумывали концертные номера. 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 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w:t>
      </w:r>
      <w:r>
        <w:rPr>
          <w:rFonts w:ascii="Times New Roman" w:hAnsi="Times New Roman" w:cs="Times New Roman"/>
          <w:sz w:val="24"/>
          <w:szCs w:val="24"/>
        </w:rPr>
        <w:lastRenderedPageBreak/>
        <w:t xml:space="preserve">привезли на память. Итоговой формой взаимодействия с родителями может стать фестиваль семейного творчества, который позволит раскрыть достижения всех семей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различных видах совместной детско-родительской деятельности: художественной, литературной, познавательной, музыкальной. </w:t>
      </w:r>
      <w:r>
        <w:rPr>
          <w:rFonts w:ascii="Times New Roman" w:hAnsi="Times New Roman" w:cs="Times New Roman"/>
          <w:sz w:val="24"/>
          <w:szCs w:val="24"/>
        </w:rPr>
        <w:cr/>
      </w:r>
    </w:p>
    <w:p w:rsidR="005439BB" w:rsidRDefault="00C1754C">
      <w:pPr>
        <w:spacing w:after="0"/>
        <w:jc w:val="both"/>
        <w:rPr>
          <w:rFonts w:ascii="Times New Roman" w:hAnsi="Times New Roman" w:cs="Times New Roman"/>
          <w:sz w:val="24"/>
          <w:szCs w:val="24"/>
        </w:rPr>
      </w:pPr>
      <w:r>
        <w:rPr>
          <w:rFonts w:ascii="Times New Roman" w:hAnsi="Times New Roman" w:cs="Times New Roman"/>
          <w:sz w:val="24"/>
          <w:szCs w:val="24"/>
        </w:rPr>
        <w:t>Итак, работа с родителями — поиск и внедрение эффективных форм сотрудничества с родителями, основанных на принципах социально-педагогического партнерства:</w:t>
      </w:r>
    </w:p>
    <w:p w:rsidR="005439BB" w:rsidRDefault="00C1754C">
      <w:pPr>
        <w:numPr>
          <w:ilvl w:val="0"/>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Общие  и  групповые родительские собрания;</w:t>
      </w:r>
    </w:p>
    <w:p w:rsidR="005439BB" w:rsidRDefault="00C1754C">
      <w:pPr>
        <w:numPr>
          <w:ilvl w:val="0"/>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Дни открытых дверей для родителей;</w:t>
      </w:r>
    </w:p>
    <w:p w:rsidR="005439BB" w:rsidRDefault="00C1754C">
      <w:pPr>
        <w:numPr>
          <w:ilvl w:val="0"/>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педагогов и родителей: участие родителей в конкурсах, выставках,  проектах;</w:t>
      </w:r>
    </w:p>
    <w:p w:rsidR="005439BB" w:rsidRDefault="00C1754C">
      <w:pPr>
        <w:numPr>
          <w:ilvl w:val="0"/>
          <w:numId w:val="3"/>
        </w:numPr>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Педагогическое образование родителей осуществляется через: </w:t>
      </w:r>
    </w:p>
    <w:p w:rsidR="005439BB" w:rsidRDefault="00C1754C">
      <w:pPr>
        <w:spacing w:after="0"/>
        <w:jc w:val="both"/>
        <w:rPr>
          <w:rFonts w:ascii="Times New Roman" w:hAnsi="Times New Roman" w:cs="Times New Roman"/>
          <w:sz w:val="24"/>
          <w:szCs w:val="24"/>
        </w:rPr>
      </w:pPr>
      <w:r>
        <w:rPr>
          <w:rFonts w:ascii="Times New Roman" w:hAnsi="Times New Roman" w:cs="Times New Roman"/>
          <w:sz w:val="24"/>
          <w:szCs w:val="24"/>
        </w:rPr>
        <w:t xml:space="preserve">- индивидуальные консультации с заведующим ДОУ,  воспитателем группы; </w:t>
      </w:r>
    </w:p>
    <w:p w:rsidR="005439BB" w:rsidRDefault="00C1754C">
      <w:pPr>
        <w:spacing w:after="0"/>
        <w:jc w:val="both"/>
        <w:rPr>
          <w:rFonts w:ascii="Times New Roman" w:hAnsi="Times New Roman" w:cs="Times New Roman"/>
          <w:sz w:val="24"/>
          <w:szCs w:val="24"/>
        </w:rPr>
      </w:pPr>
      <w:r>
        <w:rPr>
          <w:rFonts w:ascii="Times New Roman" w:hAnsi="Times New Roman" w:cs="Times New Roman"/>
          <w:sz w:val="24"/>
          <w:szCs w:val="24"/>
        </w:rPr>
        <w:t>- консультации специалистов - музыкального руководителя;</w:t>
      </w:r>
    </w:p>
    <w:p w:rsidR="005439BB" w:rsidRDefault="00C1754C">
      <w:pPr>
        <w:numPr>
          <w:ilvl w:val="0"/>
          <w:numId w:val="4"/>
        </w:numPr>
        <w:spacing w:after="0"/>
        <w:ind w:left="0"/>
        <w:jc w:val="both"/>
        <w:rPr>
          <w:rFonts w:ascii="Times New Roman" w:hAnsi="Times New Roman" w:cs="Times New Roman"/>
          <w:sz w:val="24"/>
          <w:szCs w:val="24"/>
        </w:rPr>
      </w:pPr>
      <w:r>
        <w:rPr>
          <w:rFonts w:ascii="Times New Roman" w:hAnsi="Times New Roman" w:cs="Times New Roman"/>
          <w:sz w:val="24"/>
          <w:szCs w:val="24"/>
        </w:rPr>
        <w:t>Педагогическая поддержка: семинары, выставки.</w:t>
      </w:r>
    </w:p>
    <w:p w:rsidR="005439BB" w:rsidRDefault="00C1754C">
      <w:pPr>
        <w:shd w:val="clear" w:color="auto" w:fill="FFFFFF"/>
        <w:spacing w:after="0"/>
        <w:jc w:val="both"/>
        <w:rPr>
          <w:rFonts w:ascii="Times New Roman" w:hAnsi="Times New Roman" w:cs="Times New Roman"/>
          <w:sz w:val="24"/>
          <w:szCs w:val="24"/>
        </w:rPr>
      </w:pPr>
      <w:r>
        <w:rPr>
          <w:rFonts w:ascii="Times New Roman" w:hAnsi="Times New Roman" w:cs="Times New Roman"/>
          <w:color w:val="000000"/>
          <w:sz w:val="24"/>
          <w:szCs w:val="24"/>
        </w:rPr>
        <w:t>Совместная</w:t>
      </w:r>
      <w:r>
        <w:rPr>
          <w:rFonts w:ascii="Times New Roman" w:hAnsi="Times New Roman" w:cs="Times New Roman"/>
          <w:color w:val="000000"/>
          <w:spacing w:val="-8"/>
          <w:sz w:val="24"/>
          <w:szCs w:val="24"/>
        </w:rPr>
        <w:t xml:space="preserve"> работа ведется в трех направлениях</w:t>
      </w:r>
      <w:r>
        <w:rPr>
          <w:rFonts w:ascii="Times New Roman" w:hAnsi="Times New Roman" w:cs="Times New Roman"/>
          <w:color w:val="000000"/>
          <w:spacing w:val="-10"/>
          <w:sz w:val="24"/>
          <w:szCs w:val="24"/>
        </w:rPr>
        <w:t>:</w:t>
      </w:r>
    </w:p>
    <w:p w:rsidR="005439BB" w:rsidRDefault="00C1754C">
      <w:pPr>
        <w:shd w:val="clear" w:color="auto" w:fill="FFFFFF"/>
        <w:spacing w:after="0"/>
        <w:jc w:val="both"/>
        <w:rPr>
          <w:rFonts w:ascii="Times New Roman" w:hAnsi="Times New Roman" w:cs="Times New Roman"/>
          <w:sz w:val="24"/>
          <w:szCs w:val="24"/>
        </w:rPr>
      </w:pPr>
      <w:r>
        <w:rPr>
          <w:rFonts w:ascii="Times New Roman" w:hAnsi="Times New Roman" w:cs="Times New Roman"/>
          <w:color w:val="000000"/>
          <w:spacing w:val="-8"/>
          <w:sz w:val="24"/>
          <w:szCs w:val="24"/>
        </w:rPr>
        <w:t>- участие родителей в создании предметно-развивающей среды;</w:t>
      </w:r>
    </w:p>
    <w:p w:rsidR="005439BB" w:rsidRDefault="00C1754C">
      <w:pPr>
        <w:shd w:val="clear" w:color="auto" w:fill="FFFFFF"/>
        <w:spacing w:after="0"/>
        <w:jc w:val="both"/>
        <w:rPr>
          <w:rFonts w:ascii="Times New Roman" w:hAnsi="Times New Roman" w:cs="Times New Roman"/>
          <w:sz w:val="24"/>
          <w:szCs w:val="24"/>
        </w:rPr>
      </w:pPr>
      <w:r>
        <w:rPr>
          <w:rFonts w:ascii="Times New Roman" w:hAnsi="Times New Roman" w:cs="Times New Roman"/>
          <w:color w:val="000000"/>
          <w:spacing w:val="-8"/>
          <w:sz w:val="24"/>
          <w:szCs w:val="24"/>
        </w:rPr>
        <w:t xml:space="preserve">- включение их в учебно-образовательный процесс как равноправных </w:t>
      </w:r>
      <w:r>
        <w:rPr>
          <w:rFonts w:ascii="Times New Roman" w:hAnsi="Times New Roman" w:cs="Times New Roman"/>
          <w:color w:val="000000"/>
          <w:spacing w:val="-13"/>
          <w:sz w:val="24"/>
          <w:szCs w:val="24"/>
        </w:rPr>
        <w:t>субъектов;</w:t>
      </w:r>
    </w:p>
    <w:p w:rsidR="005439BB" w:rsidRDefault="00C1754C">
      <w:pPr>
        <w:shd w:val="clear" w:color="auto" w:fill="FFFFFF"/>
        <w:spacing w:after="0"/>
        <w:jc w:val="both"/>
        <w:rPr>
          <w:rFonts w:ascii="Times New Roman" w:hAnsi="Times New Roman" w:cs="Times New Roman"/>
          <w:color w:val="000000"/>
          <w:spacing w:val="-8"/>
          <w:sz w:val="24"/>
          <w:szCs w:val="24"/>
        </w:rPr>
      </w:pPr>
      <w:r>
        <w:rPr>
          <w:rFonts w:ascii="Times New Roman" w:hAnsi="Times New Roman" w:cs="Times New Roman"/>
          <w:color w:val="000000"/>
          <w:spacing w:val="-8"/>
          <w:sz w:val="24"/>
          <w:szCs w:val="24"/>
        </w:rPr>
        <w:t>- повышение педагогической культуры родителей.</w:t>
      </w:r>
    </w:p>
    <w:p w:rsidR="005439BB" w:rsidRDefault="00C1754C">
      <w:pPr>
        <w:shd w:val="clear" w:color="auto" w:fill="FFFFFF"/>
        <w:spacing w:after="0"/>
        <w:jc w:val="both"/>
        <w:rPr>
          <w:rFonts w:ascii="Times New Roman" w:hAnsi="Times New Roman" w:cs="Times New Roman"/>
          <w:sz w:val="24"/>
          <w:szCs w:val="24"/>
        </w:rPr>
      </w:pPr>
      <w:r>
        <w:rPr>
          <w:rFonts w:ascii="Times New Roman" w:hAnsi="Times New Roman" w:cs="Times New Roman"/>
          <w:color w:val="000000"/>
          <w:spacing w:val="-8"/>
          <w:sz w:val="24"/>
          <w:szCs w:val="24"/>
        </w:rPr>
        <w:t xml:space="preserve">Основными задачами по взаимодействию с семьёй являются: ознакомление родителей с  содержанием и методикой учебно-воспитательного процесса, организуемого ДОУ; </w:t>
      </w:r>
      <w:r>
        <w:rPr>
          <w:rFonts w:ascii="Times New Roman" w:hAnsi="Times New Roman" w:cs="Times New Roman"/>
          <w:sz w:val="24"/>
          <w:szCs w:val="24"/>
        </w:rPr>
        <w:t>педагогическое просвещение родителей;</w:t>
      </w:r>
      <w:r>
        <w:rPr>
          <w:rFonts w:ascii="Times New Roman" w:hAnsi="Times New Roman" w:cs="Times New Roman"/>
          <w:color w:val="000000"/>
          <w:spacing w:val="-8"/>
          <w:sz w:val="24"/>
          <w:szCs w:val="24"/>
        </w:rPr>
        <w:t xml:space="preserve"> </w:t>
      </w:r>
      <w:r>
        <w:rPr>
          <w:rFonts w:ascii="Times New Roman" w:hAnsi="Times New Roman" w:cs="Times New Roman"/>
          <w:sz w:val="24"/>
          <w:szCs w:val="24"/>
        </w:rPr>
        <w:t>вовлечение их в совместную с детьми деятельность;</w:t>
      </w:r>
      <w:r>
        <w:rPr>
          <w:rFonts w:ascii="Times New Roman" w:hAnsi="Times New Roman" w:cs="Times New Roman"/>
          <w:color w:val="000000"/>
          <w:spacing w:val="-8"/>
          <w:sz w:val="24"/>
          <w:szCs w:val="24"/>
        </w:rPr>
        <w:t xml:space="preserve"> </w:t>
      </w:r>
      <w:r>
        <w:rPr>
          <w:rFonts w:ascii="Times New Roman" w:hAnsi="Times New Roman" w:cs="Times New Roman"/>
          <w:sz w:val="24"/>
          <w:szCs w:val="24"/>
        </w:rPr>
        <w:t>помощь   семьям в воспитании ребёнка;</w:t>
      </w:r>
      <w:r>
        <w:rPr>
          <w:rFonts w:ascii="Times New Roman" w:hAnsi="Times New Roman" w:cs="Times New Roman"/>
          <w:color w:val="000000"/>
          <w:spacing w:val="-8"/>
          <w:sz w:val="24"/>
          <w:szCs w:val="24"/>
        </w:rPr>
        <w:t xml:space="preserve"> </w:t>
      </w:r>
      <w:r>
        <w:rPr>
          <w:rFonts w:ascii="Times New Roman" w:hAnsi="Times New Roman" w:cs="Times New Roman"/>
          <w:sz w:val="24"/>
          <w:szCs w:val="24"/>
        </w:rPr>
        <w:t xml:space="preserve">взаимодействие родителей с общественными организациями.  </w:t>
      </w:r>
      <w:r>
        <w:rPr>
          <w:rFonts w:ascii="Times New Roman" w:hAnsi="Times New Roman" w:cs="Times New Roman"/>
          <w:color w:val="000000"/>
          <w:spacing w:val="-10"/>
          <w:sz w:val="24"/>
          <w:szCs w:val="24"/>
        </w:rPr>
        <w:t xml:space="preserve">  </w:t>
      </w:r>
      <w:r>
        <w:rPr>
          <w:rFonts w:ascii="Times New Roman" w:hAnsi="Times New Roman" w:cs="Times New Roman"/>
          <w:sz w:val="24"/>
          <w:szCs w:val="24"/>
        </w:rPr>
        <w:t>Для достижения поставленных задач мы используем следующую систему вовлечения родителей в единое образовательное пространство «Детский сад – семья», включая традиционные и нетрадиционные формы работы:</w:t>
      </w:r>
    </w:p>
    <w:p w:rsidR="005439BB" w:rsidRDefault="00C1754C">
      <w:pPr>
        <w:shd w:val="clear" w:color="auto" w:fill="FFFFFF"/>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rPr>
        <w:t>-</w:t>
      </w:r>
      <w:r>
        <w:rPr>
          <w:rFonts w:ascii="Times New Roman" w:hAnsi="Times New Roman" w:cs="Times New Roman"/>
          <w:bCs/>
          <w:sz w:val="24"/>
          <w:szCs w:val="24"/>
        </w:rPr>
        <w:t xml:space="preserve"> </w:t>
      </w:r>
      <w:r>
        <w:rPr>
          <w:rStyle w:val="ab"/>
          <w:rFonts w:ascii="Times New Roman" w:hAnsi="Times New Roman" w:cs="Times New Roman"/>
          <w:bCs/>
          <w:i w:val="0"/>
          <w:sz w:val="24"/>
          <w:szCs w:val="24"/>
        </w:rPr>
        <w:t>интерактивные формы взаимодействия</w:t>
      </w:r>
      <w:r>
        <w:rPr>
          <w:rFonts w:ascii="Times New Roman" w:hAnsi="Times New Roman" w:cs="Times New Roman"/>
          <w:sz w:val="24"/>
          <w:szCs w:val="24"/>
        </w:rPr>
        <w:t>;</w:t>
      </w:r>
      <w:r>
        <w:rPr>
          <w:rFonts w:ascii="Times New Roman" w:hAnsi="Times New Roman" w:cs="Times New Roman"/>
          <w:color w:val="000000"/>
          <w:spacing w:val="-9"/>
          <w:sz w:val="24"/>
          <w:szCs w:val="24"/>
        </w:rPr>
        <w:t xml:space="preserve">-общие родительские собрания; -итоговый концерт и вручение родителям  грамот за  вклад в жизнедеятельность детского сада; -«гостиная» с  благодарностью ко  всем участникам образовательного процесса за  активный труд,  творческий  подход,  толерантное отношение к детям; - «сказочный мир» дети награждаются сладкими подарками за активное участие в городских и республиканских конкурсах, </w:t>
      </w:r>
      <w:r>
        <w:rPr>
          <w:rFonts w:ascii="Times New Roman" w:hAnsi="Times New Roman" w:cs="Times New Roman"/>
          <w:sz w:val="24"/>
          <w:szCs w:val="24"/>
          <w:shd w:val="clear" w:color="auto" w:fill="FFFFFF"/>
        </w:rPr>
        <w:t>-  родительские университеты;-  конференции;-  индивидуальные и тематические консультации;-  групповые родительские собрания;-  тренинги, мастер-классы, практикумы- оформляется наглядная информация, проводятся конкурсы и т.д.</w:t>
      </w:r>
    </w:p>
    <w:p w:rsidR="005439BB" w:rsidRDefault="00C1754C">
      <w:pPr>
        <w:pStyle w:val="a4"/>
        <w:spacing w:before="0" w:beforeAutospacing="0" w:after="0" w:afterAutospacing="0" w:line="276" w:lineRule="auto"/>
      </w:pPr>
      <w:r>
        <w:rPr>
          <w:rStyle w:val="ab"/>
          <w:bCs/>
          <w:i w:val="0"/>
        </w:rPr>
        <w:t>Цель такого тесного взаимодействия педагогов с родителями</w:t>
      </w:r>
      <w:r>
        <w:t>:</w:t>
      </w:r>
    </w:p>
    <w:p w:rsidR="005439BB" w:rsidRDefault="00C1754C">
      <w:pPr>
        <w:pStyle w:val="a4"/>
        <w:spacing w:before="0" w:beforeAutospacing="0" w:after="0" w:afterAutospacing="0" w:line="276" w:lineRule="auto"/>
      </w:pPr>
      <w:r>
        <w:t>- обмен опытом;- выработка общего мнения;- создание условия для диалога;- группового сплочения;- изменения психологической атмосферы.</w:t>
      </w:r>
    </w:p>
    <w:p w:rsidR="005439BB" w:rsidRDefault="00C1754C">
      <w:pPr>
        <w:pStyle w:val="a4"/>
        <w:spacing w:before="0" w:beforeAutospacing="0" w:after="0" w:afterAutospacing="0" w:line="276" w:lineRule="auto"/>
      </w:pPr>
      <w:r>
        <w:rPr>
          <w:rStyle w:val="ab"/>
          <w:bCs/>
          <w:i w:val="0"/>
        </w:rPr>
        <w:t xml:space="preserve">Задача педагогов - </w:t>
      </w:r>
      <w:proofErr w:type="spellStart"/>
      <w:r>
        <w:t>фасилитация</w:t>
      </w:r>
      <w:proofErr w:type="spellEnd"/>
      <w:r>
        <w:t xml:space="preserve"> (поддержка, облегчение) - направление и помощь процессу обмена информацией:</w:t>
      </w:r>
    </w:p>
    <w:p w:rsidR="005439BB" w:rsidRDefault="00C1754C">
      <w:pPr>
        <w:pStyle w:val="a4"/>
        <w:spacing w:before="0" w:beforeAutospacing="0" w:after="0" w:afterAutospacing="0" w:line="276" w:lineRule="auto"/>
      </w:pPr>
      <w:r>
        <w:t>– выявление многообразия точек зрения;</w:t>
      </w:r>
    </w:p>
    <w:p w:rsidR="005439BB" w:rsidRDefault="00C1754C">
      <w:pPr>
        <w:pStyle w:val="a4"/>
        <w:spacing w:before="0" w:beforeAutospacing="0" w:after="0" w:afterAutospacing="0" w:line="276" w:lineRule="auto"/>
      </w:pPr>
      <w:r>
        <w:t>– обращение к личному опыту;</w:t>
      </w:r>
    </w:p>
    <w:p w:rsidR="005439BB" w:rsidRDefault="00C1754C">
      <w:pPr>
        <w:pStyle w:val="a4"/>
        <w:spacing w:before="0" w:beforeAutospacing="0" w:after="0" w:afterAutospacing="0" w:line="276" w:lineRule="auto"/>
      </w:pPr>
      <w:r>
        <w:lastRenderedPageBreak/>
        <w:t>– поддержка активности;</w:t>
      </w:r>
    </w:p>
    <w:p w:rsidR="005439BB" w:rsidRDefault="00C1754C">
      <w:pPr>
        <w:pStyle w:val="a4"/>
        <w:spacing w:before="0" w:beforeAutospacing="0" w:after="0" w:afterAutospacing="0" w:line="276" w:lineRule="auto"/>
      </w:pPr>
      <w:r>
        <w:t>– соединение теории и практики;</w:t>
      </w:r>
    </w:p>
    <w:p w:rsidR="005439BB" w:rsidRDefault="00C1754C">
      <w:pPr>
        <w:pStyle w:val="a4"/>
        <w:spacing w:before="0" w:beforeAutospacing="0" w:after="0" w:afterAutospacing="0" w:line="276" w:lineRule="auto"/>
      </w:pPr>
      <w:r>
        <w:t>– взаимообогащение опыта;</w:t>
      </w:r>
    </w:p>
    <w:p w:rsidR="005439BB" w:rsidRDefault="00C1754C">
      <w:pPr>
        <w:pStyle w:val="a4"/>
        <w:spacing w:before="0" w:beforeAutospacing="0" w:after="0" w:afterAutospacing="0" w:line="276" w:lineRule="auto"/>
      </w:pPr>
      <w:r>
        <w:t>– облегчение восприятия, усвоения, взаимопонимания;</w:t>
      </w:r>
    </w:p>
    <w:p w:rsidR="005439BB" w:rsidRDefault="00C1754C">
      <w:pPr>
        <w:pStyle w:val="a4"/>
        <w:spacing w:before="0" w:beforeAutospacing="0" w:after="0" w:afterAutospacing="0" w:line="276" w:lineRule="auto"/>
      </w:pPr>
      <w:r>
        <w:t>– поощрение творчества.</w:t>
      </w:r>
    </w:p>
    <w:p w:rsidR="005439BB" w:rsidRDefault="00C1754C">
      <w:pPr>
        <w:pStyle w:val="a4"/>
        <w:spacing w:before="0" w:beforeAutospacing="0" w:after="0" w:afterAutospacing="0" w:line="276" w:lineRule="auto"/>
      </w:pPr>
      <w:r>
        <w:t>Все это способствует:</w:t>
      </w:r>
    </w:p>
    <w:p w:rsidR="005439BB" w:rsidRDefault="00C1754C">
      <w:pPr>
        <w:pStyle w:val="a4"/>
        <w:spacing w:before="0" w:beforeAutospacing="0" w:after="0" w:afterAutospacing="0" w:line="276" w:lineRule="auto"/>
      </w:pPr>
      <w:r>
        <w:t xml:space="preserve">- усвоению информации  не в пассивном режиме, а в активном режиме, с использованием проблемных ситуаций, интерактивных циклов;  </w:t>
      </w:r>
    </w:p>
    <w:p w:rsidR="005439BB" w:rsidRDefault="00C1754C">
      <w:pPr>
        <w:pStyle w:val="a4"/>
        <w:spacing w:before="0" w:beforeAutospacing="0" w:after="0" w:afterAutospacing="0" w:line="276" w:lineRule="auto"/>
      </w:pPr>
      <w:r>
        <w:t>- двусторонний обмен информацией хотя и протекает медленнее, но более точен и повышает уверенность в правильности ее интерпретации.</w:t>
      </w:r>
    </w:p>
    <w:p w:rsidR="005439BB" w:rsidRDefault="00C1754C">
      <w:pPr>
        <w:pStyle w:val="a4"/>
        <w:spacing w:before="0" w:beforeAutospacing="0" w:after="0" w:afterAutospacing="0" w:line="276" w:lineRule="auto"/>
      </w:pPr>
      <w:r>
        <w:t>- обратная связь увеличивает шансы на эффективный обмен информацией, позволяя обеим сторонам устранять помехи.</w:t>
      </w:r>
    </w:p>
    <w:p w:rsidR="005439BB" w:rsidRDefault="005439BB">
      <w:pPr>
        <w:pStyle w:val="a4"/>
        <w:spacing w:before="0" w:beforeAutospacing="0" w:after="0" w:afterAutospacing="0" w:line="276" w:lineRule="auto"/>
        <w:rPr>
          <w:b/>
        </w:rPr>
      </w:pPr>
    </w:p>
    <w:p w:rsidR="005439BB" w:rsidRDefault="00C1754C">
      <w:pPr>
        <w:spacing w:after="0"/>
        <w:rPr>
          <w:rFonts w:ascii="Times New Roman" w:hAnsi="Times New Roman" w:cs="Times New Roman"/>
          <w:b/>
          <w:sz w:val="24"/>
          <w:szCs w:val="24"/>
        </w:rPr>
      </w:pPr>
      <w:r>
        <w:rPr>
          <w:rFonts w:ascii="Times New Roman" w:hAnsi="Times New Roman" w:cs="Times New Roman"/>
          <w:b/>
          <w:bCs/>
          <w:sz w:val="24"/>
          <w:szCs w:val="24"/>
        </w:rPr>
        <w:t>П</w:t>
      </w:r>
      <w:r>
        <w:rPr>
          <w:rFonts w:ascii="Times New Roman" w:hAnsi="Times New Roman" w:cs="Times New Roman"/>
          <w:b/>
          <w:sz w:val="24"/>
          <w:szCs w:val="24"/>
        </w:rPr>
        <w:t>реемственности в работе ДОУ и школы.</w:t>
      </w:r>
    </w:p>
    <w:p w:rsidR="005439BB" w:rsidRDefault="00C1754C">
      <w:pPr>
        <w:spacing w:after="0"/>
        <w:jc w:val="both"/>
        <w:rPr>
          <w:rFonts w:ascii="Times New Roman" w:hAnsi="Times New Roman" w:cs="Times New Roman"/>
          <w:sz w:val="24"/>
          <w:szCs w:val="24"/>
        </w:rPr>
      </w:pPr>
      <w:r>
        <w:rPr>
          <w:rFonts w:ascii="Times New Roman" w:hAnsi="Times New Roman" w:cs="Times New Roman"/>
          <w:sz w:val="24"/>
          <w:szCs w:val="24"/>
        </w:rPr>
        <w:t>Работа со школой строится на основе совместного плана, куда включены такие разделы, как совместная методическая работа, шефская помощь, экскурсии с целью знакомства со школой.</w:t>
      </w:r>
    </w:p>
    <w:p w:rsidR="005439BB" w:rsidRDefault="00C1754C">
      <w:pPr>
        <w:spacing w:after="0"/>
        <w:jc w:val="both"/>
        <w:rPr>
          <w:rFonts w:ascii="Times New Roman" w:hAnsi="Times New Roman" w:cs="Times New Roman"/>
          <w:sz w:val="24"/>
          <w:szCs w:val="24"/>
        </w:rPr>
      </w:pPr>
      <w:r>
        <w:rPr>
          <w:rFonts w:ascii="Times New Roman" w:hAnsi="Times New Roman" w:cs="Times New Roman"/>
          <w:sz w:val="24"/>
          <w:szCs w:val="24"/>
        </w:rPr>
        <w:t>Целью сотрудничества является преемственность в реализации программы дошкольного и начального образования.</w:t>
      </w:r>
    </w:p>
    <w:p w:rsidR="005439BB" w:rsidRDefault="00C1754C">
      <w:pPr>
        <w:shd w:val="clear" w:color="auto" w:fill="FFFFFF"/>
        <w:spacing w:after="0"/>
        <w:rPr>
          <w:rFonts w:ascii="Times New Roman" w:hAnsi="Times New Roman" w:cs="Times New Roman"/>
          <w:sz w:val="24"/>
          <w:szCs w:val="24"/>
        </w:rPr>
      </w:pPr>
      <w:r>
        <w:rPr>
          <w:rFonts w:ascii="Times New Roman" w:hAnsi="Times New Roman" w:cs="Times New Roman"/>
          <w:bCs/>
          <w:sz w:val="24"/>
          <w:szCs w:val="24"/>
        </w:rPr>
        <w:t>Формы осуществления преемственности:</w:t>
      </w:r>
    </w:p>
    <w:p w:rsidR="005439BB" w:rsidRDefault="00C1754C">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  </w:t>
      </w:r>
      <w:r>
        <w:rPr>
          <w:rFonts w:ascii="Times New Roman" w:hAnsi="Times New Roman" w:cs="Times New Roman"/>
          <w:sz w:val="24"/>
          <w:szCs w:val="24"/>
        </w:rPr>
        <w:t> </w:t>
      </w:r>
      <w:r>
        <w:rPr>
          <w:rFonts w:ascii="Times New Roman" w:hAnsi="Times New Roman" w:cs="Times New Roman"/>
          <w:sz w:val="24"/>
          <w:szCs w:val="24"/>
          <w:bdr w:val="none" w:sz="0" w:space="0" w:color="auto" w:frame="1"/>
        </w:rPr>
        <w:t>1. Работа с детьми:</w:t>
      </w:r>
    </w:p>
    <w:p w:rsidR="005439BB" w:rsidRDefault="00C1754C">
      <w:pPr>
        <w:numPr>
          <w:ilvl w:val="0"/>
          <w:numId w:val="5"/>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экскурсии в школу;</w:t>
      </w:r>
    </w:p>
    <w:p w:rsidR="005439BB" w:rsidRDefault="00C1754C">
      <w:pPr>
        <w:numPr>
          <w:ilvl w:val="0"/>
          <w:numId w:val="5"/>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посещение школьного музея, библиотеки;</w:t>
      </w:r>
    </w:p>
    <w:p w:rsidR="005439BB" w:rsidRDefault="00C1754C">
      <w:pPr>
        <w:numPr>
          <w:ilvl w:val="0"/>
          <w:numId w:val="5"/>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знакомство и взаимодействие дошкольников с учителями и учениками начальной школы;</w:t>
      </w:r>
    </w:p>
    <w:p w:rsidR="005439BB" w:rsidRDefault="00C1754C">
      <w:pPr>
        <w:numPr>
          <w:ilvl w:val="0"/>
          <w:numId w:val="5"/>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участие в  совместной образовательной деятельности, игровых программах;</w:t>
      </w:r>
    </w:p>
    <w:p w:rsidR="005439BB" w:rsidRDefault="00C1754C">
      <w:pPr>
        <w:numPr>
          <w:ilvl w:val="0"/>
          <w:numId w:val="5"/>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выставки рисунков и поделок;</w:t>
      </w:r>
    </w:p>
    <w:p w:rsidR="005439BB" w:rsidRDefault="00C1754C">
      <w:pPr>
        <w:numPr>
          <w:ilvl w:val="0"/>
          <w:numId w:val="5"/>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встречи и беседы с бывшими воспитанниками детского сада (ученики начальной и средней школы);</w:t>
      </w:r>
    </w:p>
    <w:p w:rsidR="005439BB" w:rsidRDefault="00C1754C">
      <w:pPr>
        <w:numPr>
          <w:ilvl w:val="0"/>
          <w:numId w:val="5"/>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совместные праздники (День знаний,  выпускной в детском саду);</w:t>
      </w:r>
    </w:p>
    <w:p w:rsidR="005439BB" w:rsidRDefault="00C1754C">
      <w:pPr>
        <w:numPr>
          <w:ilvl w:val="0"/>
          <w:numId w:val="5"/>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участие в театрализованной деятельности;</w:t>
      </w:r>
    </w:p>
    <w:p w:rsidR="005439BB" w:rsidRDefault="00C1754C">
      <w:pPr>
        <w:numPr>
          <w:ilvl w:val="0"/>
          <w:numId w:val="5"/>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посещение дошкольниками адаптационного курса занятий, организованных при школе.</w:t>
      </w:r>
    </w:p>
    <w:p w:rsidR="005439BB" w:rsidRDefault="00C1754C">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  </w:t>
      </w:r>
      <w:r>
        <w:rPr>
          <w:rFonts w:ascii="Times New Roman" w:hAnsi="Times New Roman" w:cs="Times New Roman"/>
          <w:sz w:val="24"/>
          <w:szCs w:val="24"/>
        </w:rPr>
        <w:t> </w:t>
      </w:r>
      <w:r>
        <w:rPr>
          <w:rFonts w:ascii="Times New Roman" w:hAnsi="Times New Roman" w:cs="Times New Roman"/>
          <w:sz w:val="24"/>
          <w:szCs w:val="24"/>
          <w:bdr w:val="none" w:sz="0" w:space="0" w:color="auto" w:frame="1"/>
        </w:rPr>
        <w:t>2. Взаимодействие педагогов:</w:t>
      </w:r>
    </w:p>
    <w:p w:rsidR="005439BB" w:rsidRDefault="00C1754C">
      <w:pPr>
        <w:numPr>
          <w:ilvl w:val="0"/>
          <w:numId w:val="6"/>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совместные педагогические советы;</w:t>
      </w:r>
    </w:p>
    <w:p w:rsidR="005439BB" w:rsidRDefault="00C1754C">
      <w:pPr>
        <w:numPr>
          <w:ilvl w:val="0"/>
          <w:numId w:val="6"/>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семинары, мастер- классы;</w:t>
      </w:r>
    </w:p>
    <w:p w:rsidR="005439BB" w:rsidRDefault="00C1754C">
      <w:pPr>
        <w:numPr>
          <w:ilvl w:val="0"/>
          <w:numId w:val="6"/>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круглые столы;</w:t>
      </w:r>
    </w:p>
    <w:p w:rsidR="005439BB" w:rsidRDefault="00C1754C">
      <w:pPr>
        <w:numPr>
          <w:ilvl w:val="0"/>
          <w:numId w:val="6"/>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коммуникативные тренинги;</w:t>
      </w:r>
    </w:p>
    <w:p w:rsidR="005439BB" w:rsidRDefault="00C1754C">
      <w:pPr>
        <w:numPr>
          <w:ilvl w:val="0"/>
          <w:numId w:val="6"/>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открытые показы НОД в ДОУ и открытых уроков в школе.</w:t>
      </w:r>
    </w:p>
    <w:p w:rsidR="005439BB" w:rsidRDefault="00C1754C">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lastRenderedPageBreak/>
        <w:t>  </w:t>
      </w:r>
      <w:r>
        <w:rPr>
          <w:rFonts w:ascii="Times New Roman" w:hAnsi="Times New Roman" w:cs="Times New Roman"/>
          <w:sz w:val="24"/>
          <w:szCs w:val="24"/>
        </w:rPr>
        <w:t> </w:t>
      </w:r>
      <w:r>
        <w:rPr>
          <w:rFonts w:ascii="Times New Roman" w:hAnsi="Times New Roman" w:cs="Times New Roman"/>
          <w:sz w:val="24"/>
          <w:szCs w:val="24"/>
          <w:bdr w:val="none" w:sz="0" w:space="0" w:color="auto" w:frame="1"/>
        </w:rPr>
        <w:t>3. Сотрудничество с родителями:</w:t>
      </w:r>
    </w:p>
    <w:p w:rsidR="005439BB" w:rsidRDefault="00C1754C">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совместные родительские собрания с педагогами ДОУ и учителями школы;</w:t>
      </w:r>
    </w:p>
    <w:p w:rsidR="005439BB" w:rsidRDefault="00C1754C">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круглые столы, дискуссионные встречи;</w:t>
      </w:r>
    </w:p>
    <w:p w:rsidR="005439BB" w:rsidRDefault="00C1754C">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родительские конференции, вечера вопросов и ответов;</w:t>
      </w:r>
    </w:p>
    <w:p w:rsidR="005439BB" w:rsidRDefault="00C1754C">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консультации с педагогами ДОУ и школы;</w:t>
      </w:r>
    </w:p>
    <w:p w:rsidR="005439BB" w:rsidRDefault="00C1754C">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встречи родителей с будущими учителями;</w:t>
      </w:r>
    </w:p>
    <w:p w:rsidR="005439BB" w:rsidRDefault="00C1754C">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дни открытых дверей;</w:t>
      </w:r>
    </w:p>
    <w:p w:rsidR="005439BB" w:rsidRDefault="00C1754C">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 xml:space="preserve">анкетирование, тестирование родителей для изучения самочувствия семьи в преддверии школьной жизни ребенка       </w:t>
      </w:r>
    </w:p>
    <w:p w:rsidR="005439BB" w:rsidRDefault="00C1754C">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 xml:space="preserve">    и в период адаптации к школе;</w:t>
      </w:r>
    </w:p>
    <w:p w:rsidR="005439BB" w:rsidRDefault="00C1754C">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семейные вечера,  тематические досуги;</w:t>
      </w:r>
    </w:p>
    <w:p w:rsidR="005439BB" w:rsidRDefault="00C1754C">
      <w:pPr>
        <w:numPr>
          <w:ilvl w:val="0"/>
          <w:numId w:val="7"/>
        </w:numPr>
        <w:spacing w:after="0"/>
        <w:ind w:left="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визуальные средства общения (стендовый материал, выставки и др.).</w:t>
      </w:r>
    </w:p>
    <w:p w:rsidR="005439BB" w:rsidRDefault="00C1754C">
      <w:pPr>
        <w:spacing w:after="0"/>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 xml:space="preserve">   </w:t>
      </w:r>
    </w:p>
    <w:p w:rsidR="005439BB" w:rsidRDefault="00C1754C">
      <w:pPr>
        <w:spacing w:after="0"/>
        <w:rPr>
          <w:rFonts w:ascii="Times New Roman" w:hAnsi="Times New Roman" w:cs="Times New Roman"/>
          <w:sz w:val="24"/>
          <w:szCs w:val="24"/>
        </w:rPr>
      </w:pPr>
      <w:r>
        <w:rPr>
          <w:rFonts w:ascii="Times New Roman" w:hAnsi="Times New Roman" w:cs="Times New Roman"/>
          <w:sz w:val="24"/>
          <w:szCs w:val="24"/>
        </w:rPr>
        <w:t>Взаимодействие ДОУ с другими учреждениями.</w:t>
      </w:r>
    </w:p>
    <w:p w:rsidR="005439BB" w:rsidRDefault="00C1754C">
      <w:pPr>
        <w:spacing w:after="0"/>
        <w:jc w:val="both"/>
        <w:rPr>
          <w:rFonts w:ascii="Times New Roman" w:hAnsi="Times New Roman" w:cs="Times New Roman"/>
          <w:sz w:val="24"/>
          <w:szCs w:val="24"/>
        </w:rPr>
      </w:pPr>
      <w:r>
        <w:rPr>
          <w:rFonts w:ascii="Times New Roman" w:hAnsi="Times New Roman" w:cs="Times New Roman"/>
          <w:sz w:val="24"/>
          <w:szCs w:val="24"/>
        </w:rPr>
        <w:t xml:space="preserve">Детский сад на протяжении многих лет работает с различными организациями своего села, </w:t>
      </w:r>
    </w:p>
    <w:p w:rsidR="005439BB" w:rsidRDefault="00C1754C">
      <w:pPr>
        <w:spacing w:after="0"/>
        <w:jc w:val="both"/>
        <w:rPr>
          <w:rFonts w:ascii="Times New Roman" w:hAnsi="Times New Roman" w:cs="Times New Roman"/>
          <w:sz w:val="24"/>
          <w:szCs w:val="24"/>
        </w:rPr>
      </w:pPr>
      <w:r>
        <w:rPr>
          <w:rFonts w:ascii="Times New Roman" w:hAnsi="Times New Roman" w:cs="Times New Roman"/>
          <w:sz w:val="24"/>
          <w:szCs w:val="24"/>
        </w:rPr>
        <w:t>что позволяет осуществлять всестороннее развитие детей дошкольного возраста.</w:t>
      </w:r>
    </w:p>
    <w:p w:rsidR="005439BB" w:rsidRDefault="005439BB">
      <w:pPr>
        <w:spacing w:after="0"/>
        <w:jc w:val="both"/>
        <w:rPr>
          <w:rFonts w:ascii="Times New Roman" w:hAnsi="Times New Roman" w:cs="Times New Roman"/>
          <w:sz w:val="24"/>
          <w:szCs w:val="24"/>
        </w:rPr>
      </w:pPr>
    </w:p>
    <w:p w:rsidR="005439BB" w:rsidRDefault="00C1754C">
      <w:pPr>
        <w:spacing w:after="0"/>
        <w:jc w:val="both"/>
        <w:rPr>
          <w:rFonts w:ascii="Times New Roman" w:hAnsi="Times New Roman" w:cs="Times New Roman"/>
          <w:sz w:val="24"/>
          <w:szCs w:val="24"/>
        </w:rPr>
      </w:pPr>
      <w:r>
        <w:rPr>
          <w:rFonts w:ascii="Times New Roman" w:hAnsi="Times New Roman" w:cs="Times New Roman"/>
          <w:sz w:val="24"/>
          <w:szCs w:val="24"/>
        </w:rPr>
        <w:t>ДРУГИЕ ВАЖНЫЕ ХАРАКТЕРИСТИКИ ПРОГРАММЫ</w:t>
      </w:r>
    </w:p>
    <w:p w:rsidR="005439BB" w:rsidRDefault="005439BB">
      <w:pPr>
        <w:spacing w:after="0"/>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ОСОБЕННОСТИ ОРГАНИЗАЦИИ ПЕДАГОГИЧЕСКОЙ ДИАГНОСТИКИ И МОНИТОРИНГА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диагностика в детском саду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Педагогическая диагностика воспитателя детского сада преимущественно направлена на изучение ребенка дошкольного возраста для познания его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 Без педагогической диагностики трудно представить осознанную и целенаправленную профессиональную деятельность педагога.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Познание и понимание педагогом ребенка дошкольного возраста как основная цель педагогической диагностики в дошкольном образовательном учреждении определяет использование им преимущественно </w:t>
      </w:r>
      <w:proofErr w:type="spellStart"/>
      <w:r>
        <w:rPr>
          <w:rFonts w:ascii="Times New Roman" w:hAnsi="Times New Roman" w:cs="Times New Roman"/>
          <w:sz w:val="24"/>
          <w:szCs w:val="24"/>
        </w:rPr>
        <w:t>малоформализованных</w:t>
      </w:r>
      <w:proofErr w:type="spellEnd"/>
      <w:r>
        <w:rPr>
          <w:rFonts w:ascii="Times New Roman" w:hAnsi="Times New Roman" w:cs="Times New Roman"/>
          <w:sz w:val="24"/>
          <w:szCs w:val="24"/>
        </w:rPr>
        <w:t xml:space="preserve"> диагностических методов,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Педагогическая диагностика достижений ребенка направлена на изучение: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деятельностных</w:t>
      </w:r>
      <w:proofErr w:type="spellEnd"/>
      <w:r>
        <w:rPr>
          <w:rFonts w:ascii="Times New Roman" w:hAnsi="Times New Roman" w:cs="Times New Roman"/>
          <w:sz w:val="24"/>
          <w:szCs w:val="24"/>
        </w:rPr>
        <w:t xml:space="preserve"> умений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интересов, предпочтений, склонностей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личностных особенностей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поведенческих проявлений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особенностей взаимодействия ребенка со сверстниками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особенностей взаимодействия ребенка со взрослыми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Принципы педагогической диагностики.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Педагогическая диагностика осуществляется с учетом ряда принципов, обусловленных спецификой образовательного процесса детского сада. Принцип объективности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Реализация принципа предполагает соблюдение ряда правил: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Соответствие диагностических методик возрастным и личностным особенностям диагностируемых;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Фиксация всех проявлений личности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Сопоставление полученных данных с данными других педагогов, родителей;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Перепроверка, уточнение полученного фактического материала при проведении диагностики;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того чтобы оценить общий уровень развития ребенка, необходимо иметь информацию о различных аспектах его развития: социальном,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эмоциональном, интеллектуальном, физическом, художественно-творческом.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Принцип </w:t>
      </w:r>
      <w:proofErr w:type="spellStart"/>
      <w:r>
        <w:rPr>
          <w:rFonts w:ascii="Times New Roman" w:hAnsi="Times New Roman" w:cs="Times New Roman"/>
          <w:sz w:val="24"/>
          <w:szCs w:val="24"/>
        </w:rPr>
        <w:t>процессуальности</w:t>
      </w:r>
      <w:proofErr w:type="spellEnd"/>
      <w:r>
        <w:rPr>
          <w:rFonts w:ascii="Times New Roman" w:hAnsi="Times New Roman" w:cs="Times New Roman"/>
          <w:sz w:val="24"/>
          <w:szCs w:val="24"/>
        </w:rPr>
        <w:t xml:space="preserve"> предполагает изучение явления в изменении, развитии. Правила, детализирующие принцип </w:t>
      </w:r>
      <w:proofErr w:type="spellStart"/>
      <w:r>
        <w:rPr>
          <w:rFonts w:ascii="Times New Roman" w:hAnsi="Times New Roman" w:cs="Times New Roman"/>
          <w:sz w:val="24"/>
          <w:szCs w:val="24"/>
        </w:rPr>
        <w:t>процессуальности</w:t>
      </w:r>
      <w:proofErr w:type="spellEnd"/>
      <w:r>
        <w:rPr>
          <w:rFonts w:ascii="Times New Roman" w:hAnsi="Times New Roman" w:cs="Times New Roman"/>
          <w:sz w:val="24"/>
          <w:szCs w:val="24"/>
        </w:rPr>
        <w:t xml:space="preserve">, состоят в том, чтобы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 ограничиваться отдельными «срезами состояний», оценками без выявления закономерностей развития;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учитывать половозрастные и социокультурные особенности индивидуально-личностного становления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обеспечивать непрерывность изучения диагностируемого предмета в естественных условиях педагогического процесса.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Принцип компетентности означает принятие педагогом решений только по тем вопросам, по которым он имеет специальную подготовку; запрет 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процессе и по результатам диагностики на какие-либо действия, которые могут нанести ущерб испытуемому.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Этот принцип раскрывается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правилах сотрудничества (согласие, добровольность участия в диагностике);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безопасности для испытуемого применяемых методик;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доступности для педагога диагностических процедур и методов;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 взвешенности и корректном использовании диагностических сведений (разумной конфиденциальности результатов диагностики).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Принцип персонализации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Как осуществлять процесс диагностирования?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Прежде чем проводить диагностику, необходимо спроектировать ее.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Первый этап – проектировочный. Определяем цели диагностики (например, оценить проявления детьми старшей группы активности и любознательности, выявить проявляющиеся при этом индивидуальные особенности). В проектировании диагностической деятельности многие педагоги, как правило, решают вопрос, как ее осуществлять, пропуская вопросы что и, в особенности, зачем диагностировать. Между тем, это – основные вопросы. От ответа на них зависит и подбор методов, и анализ результатов, и принятие управленческих решений. В диагностической деятельности педагога постоянно происходит сравнение результатов оценки развития конкретного ребенка с его же прежними достижениями, или с поведением других детей в настоящее время или в прошлом, или же с описанием поведения какого-то неизвестного нам лица. Это те аспекты сравнения, которые называются в педагогической диагностике индивидуальной, социальной или объективной соотносительной нормой. Например, определяем критерии для оценки проявлений активности и любознательности у детей. Так, критерием любознательности является чуткость ребенка к новому, а показателями проявления этого критерия могут быть выделение новых объектов в окружении, вопросы познавательной направленности о новых объектах, внимательное слушание рассказов воспитателя и т.п.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Определяем методы диагностики. В педагогической диагностике основными методами выступают включенное наблюдение и </w:t>
      </w:r>
      <w:proofErr w:type="spellStart"/>
      <w:r>
        <w:rPr>
          <w:rFonts w:ascii="Times New Roman" w:hAnsi="Times New Roman" w:cs="Times New Roman"/>
          <w:sz w:val="24"/>
          <w:szCs w:val="24"/>
        </w:rPr>
        <w:t>нестандартизированные</w:t>
      </w:r>
      <w:proofErr w:type="spellEnd"/>
      <w:r>
        <w:rPr>
          <w:rFonts w:ascii="Times New Roman" w:hAnsi="Times New Roman" w:cs="Times New Roman"/>
          <w:sz w:val="24"/>
          <w:szCs w:val="24"/>
        </w:rPr>
        <w:t xml:space="preserve"> беседы с детьми. Кроме того, используются диагностические ситуации, фактически «провоцирующие» деятельность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ребенка, которую хотел бы пронаблюдать педагог.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Второй этап – практический. Проведение диагностики. Для этого необходимо 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на магнитофон, видеокамеру и т.д.).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Третий этап – аналитический. Анализ полученных фактов, получение количественных данных. Анализ позволяет установить, почему результат того или иного ребенка отличается или не отличается от его прежнего результата, от результатов других детей или же существенно отклоняется от нормы (яркое достижение или большая проблема). На основе анализа определяются причины такого проявления диагностируемого качества. Педагогу необходимо осознавать, что отклонение 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 программы), заданного как идеальный вариант развития? Развитие всегда индивидуально и неравномерно, для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Четвертый этап – интерпретация данных. Интерпретация воспитателем полученных фактов – основной путь понимания ребенка и прогнозирования перспектив его развития. Любые количественные показатели обладают возможностью их различного толкования, порой диаметрально противоположного. Например, как оценить такие данные: проявляют высокую степень любознательности половина детей группы, любознательны избирательно (т.е. не всегда и не все вызывает детский интерес) третья часть, а остальные дети нелюбознательны? Это хорошо или нет? Ответить на этот вопрос можно, только сопоставив полученные данные с теми, которые фиксировались ранее Пятый этап – </w:t>
      </w:r>
      <w:proofErr w:type="spellStart"/>
      <w:r>
        <w:rPr>
          <w:rFonts w:ascii="Times New Roman" w:hAnsi="Times New Roman" w:cs="Times New Roman"/>
          <w:sz w:val="24"/>
          <w:szCs w:val="24"/>
        </w:rPr>
        <w:t>целеобразовательный</w:t>
      </w:r>
      <w:proofErr w:type="spellEnd"/>
      <w:r>
        <w:rPr>
          <w:rFonts w:ascii="Times New Roman" w:hAnsi="Times New Roman" w:cs="Times New Roman"/>
          <w:sz w:val="24"/>
          <w:szCs w:val="24"/>
        </w:rPr>
        <w:t xml:space="preserve">: он предполагает определение актуальных 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 Полученная в </w:t>
      </w:r>
      <w:r>
        <w:rPr>
          <w:rFonts w:ascii="Times New Roman" w:hAnsi="Times New Roman" w:cs="Times New Roman"/>
          <w:sz w:val="24"/>
          <w:szCs w:val="24"/>
        </w:rPr>
        <w:lastRenderedPageBreak/>
        <w:t xml:space="preserve">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гармония личности становилась полноценной, богатой, неповторимой.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Мониторинг образовательного процесса в детском саду</w:t>
      </w: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Мониторинг образовательного процесса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Мониторинг предполагает: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постоянный сбор информации об объектах контроля, т.е. выполнение функции слежения;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изучение объекта по одним и тем же критериям с целью выявления динамики изменений;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компактность, минимальность измерительных процедур и их включенность в педагогический процесс.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Мониторинг в детском саду направлен на отслеживание качества дошкольного образования, а именно: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Качества результатов деятельности дошкольного образовательного учреждения.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Определение результативности деятельности дошкольного образовательного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предметами мониторинг направлен на изучение: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степени готовности ребенка к школьному обучению;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удовлетворенности различных групп потребителей (родителей, учителей, воспитателей) деятельностью детского сада.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Качества педагогического процесса, реализуемого в дошкольном образовательном учреждении.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Деятельность детского сада и достижение выше обозначенных результатов обеспечивается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организации самостоятельной деятельности детей;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взаимодействия с семьями детей по реализации основной образовательной программы дошкольного образования для детей дошкольного возраста.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Качества условий деятельности дошкольного образовательного учреждения.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Реализация образовательного процесса возможна при обеспечении соответствующими ресурсами и создании необходимых условий.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Поэтому в систему мониторинга должен быть включен анализ условий, обеспечивающих качество образовательного процесса в детском саду: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особенности профессиональной компетентности педагогов;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развивающая предметно-пространственная среда детского сада.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Определение направленности мониторинга предполагает следующим шагом разработку измерительного инструментария: критериев и методов проведения диагностических процедур в рамках мониторинга. В мониторинге к критериям предъявляется одно, но чрезвычайно важное требование - критерий должен позволять производить измерение. Измерение – это определение степени выраженности исследуемого признака, сопоставление со шкалой, нормой или другим измерением. Некоторые критерии имеют очень слабую динамику, и их измерение имеет смысл производить один раз в несколько лет. Другие изменяются быстрее. В качестве методов мониторинга используются методы, схожие с методами педагогической диагностики: формализованные и мало формализованные методы.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Формализованные методы: тесты, опросники, методы проективной техники и психофизиологические методы. Для них характерны определенная регламентация, объективизация процедуры обследования или испытания (точное соблюдение инструкций, строго определенные способы предъявления стимульного материала, невмешательство исследователя в деятельность испытуемого и другое), стандартизация (установление единообразия проведения обработки и представления результатов диагностических экспериментов), надежность и </w:t>
      </w:r>
      <w:proofErr w:type="spellStart"/>
      <w:r>
        <w:rPr>
          <w:rFonts w:ascii="Times New Roman" w:hAnsi="Times New Roman" w:cs="Times New Roman"/>
          <w:sz w:val="24"/>
          <w:szCs w:val="24"/>
        </w:rPr>
        <w:t>валидность</w:t>
      </w:r>
      <w:proofErr w:type="spellEnd"/>
      <w:r>
        <w:rPr>
          <w:rFonts w:ascii="Times New Roman" w:hAnsi="Times New Roman" w:cs="Times New Roman"/>
          <w:sz w:val="24"/>
          <w:szCs w:val="24"/>
        </w:rPr>
        <w:t xml:space="preserve">.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 результаты.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Малоформализованные</w:t>
      </w:r>
      <w:proofErr w:type="spellEnd"/>
      <w:r>
        <w:rPr>
          <w:rFonts w:ascii="Times New Roman" w:hAnsi="Times New Roman" w:cs="Times New Roman"/>
          <w:sz w:val="24"/>
          <w:szCs w:val="24"/>
        </w:rPr>
        <w:t xml:space="preserve"> методы: наблюдение, беседа, анализ продуктов детской деятельности. Эти методы дают очень ценные сведения о ребенке, особенно когда предметом изучения выступают такие явления, которые мало поддаются 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так далее). Только наличие высокого уровня культуры проведения при наблюдении, беседах с детьми помогает избежать влияния случайных и побочных факторов на результаты диагностики.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мониторинга также схожи с этапами диагностической деятельности, описанными выше.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Определение объекта и цели мониторинга, формулирование эталона, определение критериев и показателей, диагностических методов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Практический сбор информации об объекте мониторинга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Обработка и анализ полученной информации, а также уже имеющейся информации из существующих источников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Интерпретация и комплексная оценка объекта на основе полученной информации, прогноз развития объекта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Принятие управленческого решения об изменении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педагогического мониторинга: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описательные, ограничивающиеся выявлением отдельных (иногда несущественных) связей и процессов объекта исследования;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сущностные, определяющие особенности и характер протекания значимых внутренних связей и процессов объекта;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репродуктивные, характеризующие развитие объекта в прошлом на основании ранее полученных данных;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продуктивные, прогнозирующие развитие объекта в целом или отдельных его сторон, свойств, качеств;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интегральные, исследующие важнейшие внутренние и внешние связи, свойства, отношения объекта исследования.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ПРОЦЕССОВ</w:t>
      </w:r>
      <w:r>
        <w:rPr>
          <w:rFonts w:ascii="Times New Roman" w:hAnsi="Times New Roman" w:cs="Times New Roman"/>
          <w:sz w:val="24"/>
          <w:szCs w:val="24"/>
        </w:rPr>
        <w:br/>
        <w:t>ПАРЦИАЛЬНЫЕ ПРОГРАММЫ В РАБОТЕ С ДЕТЬМИ</w:t>
      </w:r>
    </w:p>
    <w:p w:rsidR="005439BB" w:rsidRDefault="00C1754C">
      <w:pPr>
        <w:pStyle w:val="ConsPlusNormal"/>
        <w:numPr>
          <w:ilvl w:val="1"/>
          <w:numId w:val="15"/>
        </w:numPr>
        <w:rPr>
          <w:rFonts w:ascii="Times New Roman" w:hAnsi="Times New Roman" w:cs="Times New Roman"/>
          <w:b/>
          <w:sz w:val="24"/>
          <w:szCs w:val="24"/>
        </w:rPr>
      </w:pPr>
      <w:r>
        <w:rPr>
          <w:sz w:val="24"/>
          <w:szCs w:val="24"/>
        </w:rPr>
        <w:t xml:space="preserve">    </w:t>
      </w:r>
      <w:r>
        <w:rPr>
          <w:rFonts w:ascii="Times New Roman" w:hAnsi="Times New Roman" w:cs="Times New Roman"/>
          <w:b/>
          <w:sz w:val="24"/>
          <w:szCs w:val="24"/>
        </w:rPr>
        <w:t xml:space="preserve">Пояснительная записка </w:t>
      </w:r>
    </w:p>
    <w:p w:rsidR="005439BB" w:rsidRDefault="005439BB">
      <w:pPr>
        <w:pStyle w:val="ConsPlusNormal"/>
        <w:ind w:left="720"/>
        <w:rPr>
          <w:rFonts w:ascii="Times New Roman" w:hAnsi="Times New Roman" w:cs="Times New Roman"/>
          <w:b/>
          <w:sz w:val="24"/>
          <w:szCs w:val="24"/>
        </w:rPr>
      </w:pPr>
    </w:p>
    <w:p w:rsidR="005439BB" w:rsidRDefault="00C1754C">
      <w:pPr>
        <w:pStyle w:val="ConsPlusNormal"/>
        <w:spacing w:line="276"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ФГОС дошкольного образования п. 2.9. указывается, что  в части, формируемой участниками образовательных отношений, должны быть представлены выбранные и/или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w:t>
      </w:r>
      <w:proofErr w:type="gramEnd"/>
    </w:p>
    <w:p w:rsidR="005439BB" w:rsidRDefault="00C1754C">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bCs/>
          <w:sz w:val="24"/>
          <w:szCs w:val="24"/>
        </w:rPr>
        <w:t xml:space="preserve">Часть, формируемая участниками образовательных отношений, </w:t>
      </w:r>
      <w:r>
        <w:rPr>
          <w:rFonts w:ascii="Times New Roman" w:hAnsi="Times New Roman" w:cs="Times New Roman"/>
          <w:sz w:val="24"/>
          <w:szCs w:val="24"/>
        </w:rPr>
        <w:t>учитывает образовательные потребности, интересы и мотивы воспитанников, запросы родителей, ориентирована  на разностороннее физическое  развитие, формирование творческой личности, раскрытие и развитие творческой природы детей, воспитание духовности и эстетического вкуса, формирование успешного разносторонне развитого школьника – одна из наиболее важных задач педагогической практики на современном этапе,  и включает реализацию следующих программ:</w:t>
      </w:r>
    </w:p>
    <w:p w:rsidR="005439BB" w:rsidRDefault="00C1754C">
      <w:pPr>
        <w:pStyle w:val="a3"/>
        <w:numPr>
          <w:ilvl w:val="0"/>
          <w:numId w:val="12"/>
        </w:numPr>
        <w:shd w:val="clear" w:color="auto" w:fill="FFFFFF"/>
        <w:tabs>
          <w:tab w:val="left" w:pos="284"/>
        </w:tabs>
        <w:spacing w:line="276" w:lineRule="auto"/>
        <w:jc w:val="both"/>
        <w:rPr>
          <w:rFonts w:eastAsia="Calibri"/>
          <w:b w:val="0"/>
        </w:rPr>
      </w:pPr>
      <w:r>
        <w:rPr>
          <w:rFonts w:eastAsia="Calibri"/>
          <w:b w:val="0"/>
        </w:rPr>
        <w:t xml:space="preserve">Безопасность: Учебное пособие по основам безопасности жизнедеятельности детей. Н. Н. Авдеева, Р. Б. </w:t>
      </w:r>
      <w:proofErr w:type="spellStart"/>
      <w:r>
        <w:rPr>
          <w:rFonts w:eastAsia="Calibri"/>
          <w:b w:val="0"/>
        </w:rPr>
        <w:t>Стеркина</w:t>
      </w:r>
      <w:proofErr w:type="spellEnd"/>
      <w:r>
        <w:rPr>
          <w:rFonts w:eastAsia="Calibri"/>
          <w:b w:val="0"/>
        </w:rPr>
        <w:t>, О.Л. Князева. – М.: Детство-Пресс, 2015 г.</w:t>
      </w:r>
    </w:p>
    <w:p w:rsidR="005439BB" w:rsidRDefault="00C1754C">
      <w:pPr>
        <w:spacing w:after="0"/>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Кроме того, воспитатели  и специалисты  самостоятельно в зависимости от контингента воспитанников, особенностей развивающей предметно-пространственной среды групп, собственного опыта и творческого потенциала  реализуют    педагогические </w:t>
      </w:r>
      <w:r>
        <w:rPr>
          <w:rFonts w:ascii="Times New Roman" w:eastAsia="Times New Roman" w:hAnsi="Times New Roman" w:cs="Times New Roman"/>
          <w:sz w:val="24"/>
          <w:szCs w:val="24"/>
        </w:rPr>
        <w:t xml:space="preserve">проекты, которые также включаются в часть, формируемую участниками образовательных отношений. Технология проектной деятельности, как гибкая  модель организации образовательного процесса во всех возрастных группах осуществляется через специально организованную деятельность, во время совместной деятельности воспитателя с детьми. </w:t>
      </w:r>
    </w:p>
    <w:p w:rsidR="005439BB" w:rsidRDefault="00C1754C">
      <w:pPr>
        <w:spacing w:after="0"/>
        <w:ind w:firstLine="547"/>
        <w:jc w:val="both"/>
        <w:rPr>
          <w:rFonts w:ascii="Times New Roman" w:eastAsia="Times New Roman" w:hAnsi="Times New Roman" w:cs="Times New Roman"/>
          <w:b/>
          <w:i/>
          <w:sz w:val="24"/>
          <w:szCs w:val="24"/>
          <w:u w:val="single"/>
        </w:rPr>
      </w:pPr>
      <w:r>
        <w:rPr>
          <w:rFonts w:ascii="Times New Roman" w:eastAsia="Times New Roman" w:hAnsi="Times New Roman" w:cs="Times New Roman"/>
          <w:b/>
          <w:bCs/>
          <w:i/>
          <w:sz w:val="24"/>
          <w:szCs w:val="24"/>
          <w:u w:val="single"/>
        </w:rPr>
        <w:t>Авторская Программа «Основы безопасности детей дошкольного возраста»</w:t>
      </w:r>
    </w:p>
    <w:p w:rsidR="005439BB" w:rsidRDefault="00C1754C">
      <w:pPr>
        <w:spacing w:after="0"/>
        <w:ind w:firstLine="54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Авторы: Н.Н. Авдеева, кандидат психологических наук, О.Л. Князева, кандидат психологических наук, Р.Б. </w:t>
      </w:r>
      <w:proofErr w:type="spellStart"/>
      <w:r>
        <w:rPr>
          <w:rFonts w:ascii="Times New Roman" w:eastAsia="Times New Roman" w:hAnsi="Times New Roman" w:cs="Times New Roman"/>
          <w:bCs/>
          <w:sz w:val="24"/>
          <w:szCs w:val="24"/>
        </w:rPr>
        <w:t>Стеркина</w:t>
      </w:r>
      <w:proofErr w:type="spellEnd"/>
      <w:r>
        <w:rPr>
          <w:rFonts w:ascii="Times New Roman" w:eastAsia="Times New Roman" w:hAnsi="Times New Roman" w:cs="Times New Roman"/>
          <w:bCs/>
          <w:sz w:val="24"/>
          <w:szCs w:val="24"/>
        </w:rPr>
        <w:t>, кандидат психологических наук.</w:t>
      </w:r>
    </w:p>
    <w:p w:rsidR="005439BB" w:rsidRDefault="00C1754C">
      <w:pPr>
        <w:spacing w:after="0"/>
        <w:ind w:firstLine="5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Безопасный и здоровый образ жизни – это не просто сумма усвоенных знаний, а стиль жизни, адекватное поведение в различных, в том числе неожиданных ситуациях. Главной задачей является стимулирование развития у детей дошкольного возраста самостоятельности и ответственности за свое поведение.</w:t>
      </w:r>
    </w:p>
    <w:p w:rsidR="005439BB" w:rsidRDefault="00C1754C">
      <w:pPr>
        <w:spacing w:after="0"/>
        <w:ind w:firstLine="5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период дошкольного детства ребенок знакомится с большим количеством правил, норм, предостережений, требований. Однако, ему трудно представить степень их значимости. Нередко в силу различных причин их выполнение оказывается малоэффективным. Поэтому, определяя основное содержание и направление развития детей, мы считали необходимым выделить такие правила поведения, которые дети должны выполнять неукоснительно, так как от этого зависят их здоровье и безопасность. Эти правила следует подробно разъяснять детям и следить за их выполнением.</w:t>
      </w:r>
    </w:p>
    <w:p w:rsidR="005439BB" w:rsidRDefault="00C1754C">
      <w:pPr>
        <w:spacing w:after="0"/>
        <w:ind w:firstLine="5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эти нормы и правила стали регулятором поведения, они должны быть осознаны и приняты ребенком. Поэтому наряду с традиционными формами обучения, принятыми в Детском саду, необходимо организовывать такие виды деятельности, в которых дети приобретенные нормы поведения могли бы применять.</w:t>
      </w:r>
    </w:p>
    <w:p w:rsidR="005439BB" w:rsidRDefault="00C1754C">
      <w:pPr>
        <w:spacing w:after="0"/>
        <w:ind w:firstLine="5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содержание программы строится по направлениям:</w:t>
      </w:r>
    </w:p>
    <w:p w:rsidR="005439BB" w:rsidRDefault="00C1754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ребенка</w:t>
      </w:r>
    </w:p>
    <w:p w:rsidR="005439BB" w:rsidRDefault="00C1754C">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Ребенок на улице</w:t>
      </w:r>
    </w:p>
    <w:p w:rsidR="005439BB" w:rsidRDefault="00C1754C">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 природа</w:t>
      </w:r>
    </w:p>
    <w:p w:rsidR="005439BB" w:rsidRDefault="00C1754C">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 другие люди</w:t>
      </w:r>
    </w:p>
    <w:p w:rsidR="005439BB" w:rsidRDefault="00C1754C">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Эмоциональное благополучие ребенка</w:t>
      </w:r>
    </w:p>
    <w:p w:rsidR="005439BB" w:rsidRDefault="00C1754C">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дома</w:t>
      </w:r>
    </w:p>
    <w:p w:rsidR="005439BB" w:rsidRDefault="00C1754C">
      <w:pPr>
        <w:spacing w:after="0"/>
        <w:ind w:firstLine="5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составлена по возрастным группам: младшая, средняя, старшая и подготовительная к школе группы.</w:t>
      </w:r>
    </w:p>
    <w:p w:rsidR="005439BB" w:rsidRDefault="00C1754C">
      <w:pPr>
        <w:spacing w:after="0"/>
        <w:ind w:firstLine="5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каждой возрастной группе предусмотрено формирование представлений, умений и навыков на НОД, их закрепление и совершенствование вне занятий.</w:t>
      </w:r>
    </w:p>
    <w:p w:rsidR="005439BB" w:rsidRDefault="00C1754C">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5439BB" w:rsidRDefault="00C1754C">
      <w:pPr>
        <w:shd w:val="clear" w:color="auto" w:fill="FFFFFF"/>
        <w:tabs>
          <w:tab w:val="left" w:pos="284"/>
        </w:tabs>
        <w:spacing w:after="0"/>
        <w:jc w:val="both"/>
        <w:rPr>
          <w:rFonts w:ascii="Times New Roman" w:eastAsia="Times New Roman" w:hAnsi="Times New Roman" w:cs="Times New Roman"/>
          <w:sz w:val="24"/>
          <w:szCs w:val="24"/>
        </w:rPr>
      </w:pPr>
      <w:r>
        <w:rPr>
          <w:rFonts w:ascii="Times New Roman" w:eastAsia="Calibri" w:hAnsi="Times New Roman" w:cs="Times New Roman"/>
          <w:sz w:val="24"/>
          <w:szCs w:val="24"/>
        </w:rPr>
        <w:tab/>
      </w:r>
    </w:p>
    <w:p w:rsidR="005439BB" w:rsidRDefault="00C1754C">
      <w:pPr>
        <w:spacing w:after="0" w:line="240" w:lineRule="auto"/>
        <w:ind w:firstLine="547"/>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Цель программы </w:t>
      </w:r>
      <w:r>
        <w:rPr>
          <w:rFonts w:ascii="Times New Roman" w:eastAsia="Times New Roman" w:hAnsi="Times New Roman" w:cs="Times New Roman"/>
          <w:b/>
          <w:bCs/>
          <w:i/>
          <w:sz w:val="24"/>
          <w:szCs w:val="24"/>
          <w:u w:val="single"/>
        </w:rPr>
        <w:t>«</w:t>
      </w:r>
      <w:r>
        <w:rPr>
          <w:rFonts w:ascii="Times New Roman" w:eastAsia="Times New Roman" w:hAnsi="Times New Roman" w:cs="Times New Roman"/>
          <w:bCs/>
          <w:i/>
          <w:sz w:val="24"/>
          <w:szCs w:val="24"/>
          <w:u w:val="single"/>
        </w:rPr>
        <w:t>Основы безопасности детей дошкольного возраста</w:t>
      </w:r>
      <w:proofErr w:type="gramStart"/>
      <w:r>
        <w:rPr>
          <w:rFonts w:ascii="Times New Roman" w:eastAsia="Times New Roman" w:hAnsi="Times New Roman" w:cs="Times New Roman"/>
          <w:bCs/>
          <w:i/>
          <w:sz w:val="24"/>
          <w:szCs w:val="24"/>
          <w:u w:val="single"/>
        </w:rPr>
        <w:t>»</w:t>
      </w:r>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омочь педагогу раскрыть ребенку окружающий мир; обучить старших дошкольников правилам поведения в экстремальных ситуациях в быту.</w:t>
      </w:r>
    </w:p>
    <w:p w:rsidR="005439BB" w:rsidRDefault="00C1754C">
      <w:pPr>
        <w:widowControl w:val="0"/>
        <w:shd w:val="clear" w:color="auto" w:fill="FFFFFF"/>
        <w:autoSpaceDE w:val="0"/>
        <w:autoSpaceDN w:val="0"/>
        <w:adjustRightInd w:val="0"/>
        <w:spacing w:after="0"/>
        <w:ind w:right="11" w:firstLine="5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Основные задачи  программы: </w:t>
      </w:r>
    </w:p>
    <w:p w:rsidR="005439BB" w:rsidRDefault="00C1754C">
      <w:pPr>
        <w:pStyle w:val="a3"/>
        <w:widowControl w:val="0"/>
        <w:numPr>
          <w:ilvl w:val="0"/>
          <w:numId w:val="17"/>
        </w:numPr>
        <w:shd w:val="clear" w:color="auto" w:fill="FFFFFF"/>
        <w:autoSpaceDE w:val="0"/>
        <w:autoSpaceDN w:val="0"/>
        <w:adjustRightInd w:val="0"/>
        <w:spacing w:line="276" w:lineRule="auto"/>
        <w:ind w:right="11"/>
        <w:jc w:val="both"/>
        <w:rPr>
          <w:b w:val="0"/>
        </w:rPr>
      </w:pPr>
      <w:r>
        <w:rPr>
          <w:b w:val="0"/>
        </w:rPr>
        <w:t>подготовка педагогических работников к осуществлению инновационной деятельности по привитию детям основ безопасности;</w:t>
      </w:r>
    </w:p>
    <w:p w:rsidR="005439BB" w:rsidRDefault="00C1754C">
      <w:pPr>
        <w:pStyle w:val="a3"/>
        <w:widowControl w:val="0"/>
        <w:numPr>
          <w:ilvl w:val="0"/>
          <w:numId w:val="17"/>
        </w:numPr>
        <w:shd w:val="clear" w:color="auto" w:fill="FFFFFF"/>
        <w:autoSpaceDE w:val="0"/>
        <w:autoSpaceDN w:val="0"/>
        <w:adjustRightInd w:val="0"/>
        <w:spacing w:before="91" w:line="276" w:lineRule="auto"/>
        <w:ind w:right="14"/>
        <w:jc w:val="both"/>
        <w:rPr>
          <w:b w:val="0"/>
        </w:rPr>
      </w:pPr>
      <w:r>
        <w:rPr>
          <w:b w:val="0"/>
        </w:rPr>
        <w:t xml:space="preserve">обновление содержания взаимодействия с родителями по данному вопросу; </w:t>
      </w:r>
    </w:p>
    <w:p w:rsidR="005439BB" w:rsidRDefault="00C1754C">
      <w:pPr>
        <w:pStyle w:val="a3"/>
        <w:widowControl w:val="0"/>
        <w:numPr>
          <w:ilvl w:val="0"/>
          <w:numId w:val="17"/>
        </w:numPr>
        <w:shd w:val="clear" w:color="auto" w:fill="FFFFFF"/>
        <w:autoSpaceDE w:val="0"/>
        <w:autoSpaceDN w:val="0"/>
        <w:adjustRightInd w:val="0"/>
        <w:spacing w:before="91" w:line="276" w:lineRule="auto"/>
        <w:ind w:right="14"/>
        <w:jc w:val="both"/>
        <w:rPr>
          <w:b w:val="0"/>
        </w:rPr>
      </w:pPr>
      <w:r>
        <w:rPr>
          <w:b w:val="0"/>
        </w:rPr>
        <w:t>выбор приоритетных направлений работы и методических приемов по обучению основам пожарной безопасности; перевод указанной работы на программно-целевую основу.</w:t>
      </w:r>
    </w:p>
    <w:p w:rsidR="005439BB" w:rsidRDefault="005439BB">
      <w:pPr>
        <w:pStyle w:val="a3"/>
        <w:widowControl w:val="0"/>
        <w:shd w:val="clear" w:color="auto" w:fill="FFFFFF"/>
        <w:tabs>
          <w:tab w:val="left" w:pos="715"/>
        </w:tabs>
        <w:autoSpaceDE w:val="0"/>
        <w:autoSpaceDN w:val="0"/>
        <w:adjustRightInd w:val="0"/>
        <w:spacing w:before="43"/>
      </w:pPr>
    </w:p>
    <w:p w:rsidR="005439BB" w:rsidRDefault="00C1754C">
      <w:pPr>
        <w:tabs>
          <w:tab w:val="left" w:pos="9921"/>
        </w:tabs>
        <w:spacing w:after="0" w:line="240" w:lineRule="auto"/>
        <w:ind w:right="-2"/>
        <w:jc w:val="both"/>
        <w:rPr>
          <w:rFonts w:ascii="Times New Roman" w:eastAsia="Times New Roman" w:hAnsi="Times New Roman" w:cs="Times New Roman"/>
          <w:sz w:val="24"/>
          <w:szCs w:val="28"/>
          <w:u w:val="single"/>
        </w:rPr>
      </w:pPr>
      <w:r>
        <w:rPr>
          <w:rFonts w:ascii="Times New Roman" w:eastAsia="Times New Roman" w:hAnsi="Times New Roman" w:cs="Times New Roman"/>
          <w:sz w:val="24"/>
          <w:szCs w:val="28"/>
        </w:rPr>
        <w:t xml:space="preserve">В программе </w:t>
      </w:r>
      <w:r>
        <w:rPr>
          <w:rFonts w:ascii="Times New Roman" w:eastAsia="Times New Roman" w:hAnsi="Times New Roman" w:cs="Times New Roman"/>
          <w:b/>
          <w:bCs/>
          <w:i/>
          <w:sz w:val="24"/>
          <w:szCs w:val="28"/>
          <w:u w:val="single"/>
        </w:rPr>
        <w:t>«Основы безопасности детей дошкольного возраста</w:t>
      </w:r>
      <w:proofErr w:type="gramStart"/>
      <w:r>
        <w:rPr>
          <w:rFonts w:ascii="Times New Roman" w:eastAsia="Times New Roman" w:hAnsi="Times New Roman" w:cs="Times New Roman"/>
          <w:b/>
          <w:bCs/>
          <w:i/>
          <w:sz w:val="24"/>
          <w:szCs w:val="28"/>
          <w:u w:val="single"/>
        </w:rPr>
        <w:t>»</w:t>
      </w:r>
      <w:r>
        <w:rPr>
          <w:rFonts w:ascii="Times New Roman" w:eastAsia="Times New Roman" w:hAnsi="Times New Roman" w:cs="Times New Roman"/>
          <w:sz w:val="24"/>
          <w:szCs w:val="28"/>
        </w:rPr>
        <w:t>п</w:t>
      </w:r>
      <w:proofErr w:type="gramEnd"/>
      <w:r>
        <w:rPr>
          <w:rFonts w:ascii="Times New Roman" w:eastAsia="Times New Roman" w:hAnsi="Times New Roman" w:cs="Times New Roman"/>
          <w:sz w:val="24"/>
          <w:szCs w:val="28"/>
        </w:rPr>
        <w:t>редставлены следующие формы работы с детьми:</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тестирование детей, первичная диагностика;</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беседы и чтение художественной литературы;</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словесные игры, игры на развитие эмоциональной среды;</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моделирование ситуаций, связанных с пожарной тематикой: дым в квартире, зажги бенгальский огонь, наряди елку, сестра обожгла палец, найди дома огнеопасные предметы;</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заучивание стихов;</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литературный конкурс «Угадай автора»;</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конкурс «Что бы это значило?»</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конкурс эрудитов;</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загадки по противопожарной тематике;</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составление творческих рассказов по противопожарной тематике;</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просмотр диафильмов «На пожаре», «Кошкин дом»;</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беседы о труде пожарных;</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выступление пожарного инспектора;</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экскурсия в пожарную часть, музей пожарной охраны;</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спортивная игра «Мы пожарные»;</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спортивный досуг «Дети о пожарах и пожарных»;</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сюжетно-ролевая игра «Позвони 01»;</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обучение навыкам первой помощи при ожогах и травмах (проводит старшая медсестра);</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минутка безопасности «Осторожно, огонь!»;</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изготовление макетов по профилактике пожаров;</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элементарное экспериментирование «Опасная свеча»;</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сочинение стихов о пожарах и пожарных;</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конкурс рисунков «Огонь добрый, огонь злой»;</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экологический турнир «Если горит лес»;</w:t>
      </w:r>
    </w:p>
    <w:p w:rsidR="005439BB" w:rsidRDefault="00C1754C">
      <w:pPr>
        <w:numPr>
          <w:ilvl w:val="0"/>
          <w:numId w:val="21"/>
        </w:num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постановка кукольного театра «Кошкин дом», «Береги дом от огня».</w:t>
      </w:r>
    </w:p>
    <w:p w:rsidR="005439BB" w:rsidRDefault="00C1754C">
      <w:pPr>
        <w:autoSpaceDE w:val="0"/>
        <w:autoSpaceDN w:val="0"/>
        <w:adjustRightInd w:val="0"/>
        <w:spacing w:after="0" w:line="240" w:lineRule="auto"/>
        <w:ind w:firstLine="708"/>
        <w:jc w:val="both"/>
        <w:rPr>
          <w:rFonts w:ascii="Times New Roman" w:eastAsia="Times New Roman" w:hAnsi="Times New Roman" w:cs="Times New Roman"/>
          <w:iCs/>
          <w:color w:val="000000"/>
          <w:sz w:val="24"/>
          <w:szCs w:val="28"/>
        </w:rPr>
      </w:pPr>
      <w:r>
        <w:rPr>
          <w:rFonts w:ascii="Times New Roman" w:eastAsia="Times New Roman" w:hAnsi="Times New Roman" w:cs="Times New Roman"/>
          <w:bCs/>
          <w:sz w:val="24"/>
          <w:szCs w:val="28"/>
        </w:rPr>
        <w:t>Планируемые результаты освоения программы</w:t>
      </w:r>
      <w:r w:rsidR="00A315FA">
        <w:rPr>
          <w:rFonts w:ascii="Times New Roman" w:eastAsia="Times New Roman" w:hAnsi="Times New Roman" w:cs="Times New Roman"/>
          <w:bCs/>
          <w:sz w:val="24"/>
          <w:szCs w:val="28"/>
        </w:rPr>
        <w:t xml:space="preserve">  </w:t>
      </w:r>
      <w:r>
        <w:rPr>
          <w:rFonts w:ascii="Times New Roman" w:eastAsia="Times New Roman" w:hAnsi="Times New Roman" w:cs="Times New Roman"/>
          <w:b/>
          <w:bCs/>
          <w:i/>
          <w:sz w:val="24"/>
          <w:szCs w:val="28"/>
          <w:u w:val="single"/>
        </w:rPr>
        <w:t>«Основы безопасности детей дошкольного возраста»</w:t>
      </w:r>
    </w:p>
    <w:p w:rsidR="005439BB" w:rsidRDefault="00C1754C">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 семи годам в результате освоения программы ребёнок:</w:t>
      </w:r>
    </w:p>
    <w:p w:rsidR="005439BB" w:rsidRDefault="00C1754C">
      <w:pPr>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«Ребёнок и другие люди»</w:t>
      </w:r>
    </w:p>
    <w:p w:rsidR="005439BB" w:rsidRDefault="00C1754C">
      <w:pPr>
        <w:numPr>
          <w:ilvl w:val="0"/>
          <w:numId w:val="22"/>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знает, как можно защититься в ситуации насильственных действий незнакомого взрослого на улице;</w:t>
      </w:r>
    </w:p>
    <w:p w:rsidR="005439BB" w:rsidRDefault="00C1754C">
      <w:pPr>
        <w:numPr>
          <w:ilvl w:val="0"/>
          <w:numId w:val="22"/>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знает, что нельзя входить в подъезд дома с незнакомым взрослым; нельзя одному входить в подъезд, лифт; знает, как правильно вести себя, если чужой пытается войти в квартиру, при разговоре с незнакомым по телефону;</w:t>
      </w:r>
    </w:p>
    <w:p w:rsidR="005439BB" w:rsidRDefault="00C1754C">
      <w:pPr>
        <w:numPr>
          <w:ilvl w:val="0"/>
          <w:numId w:val="22"/>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умеет сказать «нет» приятелям, пытающимся вовлечь его в опасную ситуацию;</w:t>
      </w:r>
    </w:p>
    <w:p w:rsidR="005439BB" w:rsidRDefault="00C1754C">
      <w:pPr>
        <w:numPr>
          <w:ilvl w:val="0"/>
          <w:numId w:val="22"/>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знает, что доверят можно только близким людям; лучше не вступать в разговор с незнакомцем, нельзя поддаваться на его уговоры, идти с ним куда-либо, садиться в машину.</w:t>
      </w:r>
    </w:p>
    <w:p w:rsidR="005439BB" w:rsidRDefault="00C1754C">
      <w:pPr>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«Ребёнок и природа»</w:t>
      </w:r>
    </w:p>
    <w:p w:rsidR="005439BB" w:rsidRDefault="00C1754C">
      <w:pPr>
        <w:numPr>
          <w:ilvl w:val="0"/>
          <w:numId w:val="23"/>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различает и правильно называет съедобные ягоды и ядовитые растения; знает, что нельзя трогать незнакомые цветы, кустарники;</w:t>
      </w:r>
    </w:p>
    <w:p w:rsidR="005439BB" w:rsidRDefault="00C1754C">
      <w:pPr>
        <w:numPr>
          <w:ilvl w:val="0"/>
          <w:numId w:val="23"/>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имеет представление о том, какие действия вредят природе, портят её, а какие способствуют её восстановлению;</w:t>
      </w:r>
    </w:p>
    <w:p w:rsidR="005439BB" w:rsidRDefault="00C1754C">
      <w:pPr>
        <w:numPr>
          <w:ilvl w:val="0"/>
          <w:numId w:val="23"/>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знает правила поведения при контакте с животными.</w:t>
      </w:r>
    </w:p>
    <w:p w:rsidR="005439BB" w:rsidRDefault="00C1754C">
      <w:pPr>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«Ребёнок дома»</w:t>
      </w:r>
    </w:p>
    <w:p w:rsidR="005439BB" w:rsidRDefault="00C1754C">
      <w:pPr>
        <w:numPr>
          <w:ilvl w:val="0"/>
          <w:numId w:val="24"/>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называет предметы, которыми детям пока нельзя пользоваться. А также предметы, которыми следует пользоваться осторожно;</w:t>
      </w:r>
    </w:p>
    <w:p w:rsidR="005439BB" w:rsidRDefault="00C1754C">
      <w:pPr>
        <w:numPr>
          <w:ilvl w:val="0"/>
          <w:numId w:val="24"/>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имеет представление о том, что опасные предметы должны храниться в специально отведённых местах;</w:t>
      </w:r>
    </w:p>
    <w:p w:rsidR="005439BB" w:rsidRDefault="00C1754C">
      <w:pPr>
        <w:numPr>
          <w:ilvl w:val="0"/>
          <w:numId w:val="24"/>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знает правила поведения при пожаре; имеет представление об истории пожарной службы;</w:t>
      </w:r>
    </w:p>
    <w:p w:rsidR="005439BB" w:rsidRDefault="00C1754C">
      <w:pPr>
        <w:numPr>
          <w:ilvl w:val="0"/>
          <w:numId w:val="24"/>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умеет вызывать «скорую медицинскую помощь»;</w:t>
      </w:r>
    </w:p>
    <w:p w:rsidR="005439BB" w:rsidRDefault="00C1754C">
      <w:pPr>
        <w:numPr>
          <w:ilvl w:val="0"/>
          <w:numId w:val="24"/>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знает, что нельзя самим открывать окна и выглядывать из них, выходить на балкон и играть там.</w:t>
      </w:r>
    </w:p>
    <w:p w:rsidR="005439BB" w:rsidRDefault="00C1754C">
      <w:pPr>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«Здоровье ребёнка»</w:t>
      </w:r>
    </w:p>
    <w:p w:rsidR="005439BB" w:rsidRDefault="00C1754C">
      <w:pPr>
        <w:numPr>
          <w:ilvl w:val="0"/>
          <w:numId w:val="25"/>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знает о пользе витаминов и их значении для здоровья человека;</w:t>
      </w:r>
    </w:p>
    <w:p w:rsidR="005439BB" w:rsidRDefault="00C1754C">
      <w:pPr>
        <w:numPr>
          <w:ilvl w:val="0"/>
          <w:numId w:val="25"/>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знает, что такое здоровье и болезнь, что необходимо своевременно обращаться к врачу, о важности прививок для профилактики заболеваний;</w:t>
      </w:r>
    </w:p>
    <w:p w:rsidR="005439BB" w:rsidRDefault="00C1754C">
      <w:pPr>
        <w:numPr>
          <w:ilvl w:val="0"/>
          <w:numId w:val="25"/>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имеет представление о назначении и работе пищеварительной системы, о назначении мышц, костей, суставов, их ролью в строении тела человека, а также с возможностями движения различных частей тела;</w:t>
      </w:r>
    </w:p>
    <w:p w:rsidR="005439BB" w:rsidRDefault="00C1754C">
      <w:pPr>
        <w:numPr>
          <w:ilvl w:val="0"/>
          <w:numId w:val="25"/>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понимает, что здоровье зависит от правильного питания; называет полезные продукты;</w:t>
      </w:r>
    </w:p>
    <w:p w:rsidR="005439BB" w:rsidRDefault="00C1754C">
      <w:pPr>
        <w:numPr>
          <w:ilvl w:val="0"/>
          <w:numId w:val="25"/>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имеет представление о характерных особенностях профессиональной одежды; об основном назначении одежды человека, в зависимости от времени года, его занятий в данное время;</w:t>
      </w:r>
    </w:p>
    <w:p w:rsidR="005439BB" w:rsidRDefault="00C1754C">
      <w:pPr>
        <w:numPr>
          <w:ilvl w:val="0"/>
          <w:numId w:val="25"/>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знает, что для того, чтобы чувствовать себя бодрым и здоровым, нужно соблюдать правильный режим дня;</w:t>
      </w:r>
    </w:p>
    <w:p w:rsidR="005439BB" w:rsidRDefault="00C1754C">
      <w:pPr>
        <w:numPr>
          <w:ilvl w:val="0"/>
          <w:numId w:val="25"/>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имеет представление о видах спорта и пользе занятий ими для здоровья.</w:t>
      </w:r>
    </w:p>
    <w:p w:rsidR="005439BB" w:rsidRDefault="00C1754C">
      <w:pPr>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«Ребёнок на улице»</w:t>
      </w:r>
    </w:p>
    <w:p w:rsidR="005439BB" w:rsidRDefault="00C1754C">
      <w:pPr>
        <w:numPr>
          <w:ilvl w:val="0"/>
          <w:numId w:val="26"/>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имеет представление о правилах этичного и безопасного поведения в городском транспорте;</w:t>
      </w:r>
    </w:p>
    <w:p w:rsidR="005439BB" w:rsidRDefault="00C1754C">
      <w:pPr>
        <w:numPr>
          <w:ilvl w:val="0"/>
          <w:numId w:val="26"/>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соблюдает элементарные правила поведения на улице, элементарные правила дорожного движения;</w:t>
      </w:r>
    </w:p>
    <w:p w:rsidR="005439BB" w:rsidRDefault="00C1754C">
      <w:pPr>
        <w:numPr>
          <w:ilvl w:val="0"/>
          <w:numId w:val="26"/>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понимает значения сигналов светофора, сигналы регулировщика;</w:t>
      </w:r>
    </w:p>
    <w:p w:rsidR="005439BB" w:rsidRDefault="00C1754C">
      <w:pPr>
        <w:numPr>
          <w:ilvl w:val="0"/>
          <w:numId w:val="27"/>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5439BB" w:rsidRDefault="00C1754C">
      <w:pPr>
        <w:numPr>
          <w:ilvl w:val="0"/>
          <w:numId w:val="27"/>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различает проезжую часть, тротуар, подземный пешеходный переход, пешеходный переход «Зебра»;</w:t>
      </w:r>
    </w:p>
    <w:p w:rsidR="005439BB" w:rsidRDefault="00C1754C">
      <w:pPr>
        <w:numPr>
          <w:ilvl w:val="0"/>
          <w:numId w:val="27"/>
        </w:numPr>
        <w:tabs>
          <w:tab w:val="num" w:pos="426"/>
        </w:tabs>
        <w:spacing w:after="0" w:line="240" w:lineRule="auto"/>
        <w:ind w:left="0" w:firstLine="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знает, где можно кататься на велосипеде, а где нельзя, и какие правила при этом нужно соблюдать</w:t>
      </w:r>
    </w:p>
    <w:p w:rsidR="005439BB" w:rsidRDefault="00C1754C" w:rsidP="00CD7569">
      <w:pPr>
        <w:pStyle w:val="a4"/>
        <w:shd w:val="clear" w:color="auto" w:fill="FFFFFF"/>
        <w:spacing w:before="0" w:beforeAutospacing="0" w:after="0" w:afterAutospacing="0" w:line="195" w:lineRule="atLeast"/>
        <w:rPr>
          <w:b/>
        </w:rPr>
      </w:pPr>
      <w:r>
        <w:rPr>
          <w:szCs w:val="28"/>
        </w:rPr>
        <w:t>знает, что если потерялся на улице, то обращаться за помощью можно не к любому взрослому, а только к милиционеру, военному, продавцу.</w:t>
      </w:r>
      <w:r w:rsidR="00CD7569">
        <w:rPr>
          <w:b/>
        </w:rPr>
        <w:t xml:space="preserve"> </w:t>
      </w:r>
      <w:r w:rsidR="00CD7569" w:rsidRPr="00CD7569">
        <w:rPr>
          <w:b/>
        </w:rPr>
        <w:t xml:space="preserve"> </w:t>
      </w:r>
    </w:p>
    <w:p w:rsidR="005439BB" w:rsidRDefault="005439BB">
      <w:pPr>
        <w:pStyle w:val="a4"/>
        <w:shd w:val="clear" w:color="auto" w:fill="FFFFFF"/>
        <w:spacing w:before="0" w:beforeAutospacing="0" w:after="0" w:afterAutospacing="0" w:line="195" w:lineRule="atLeast"/>
        <w:rPr>
          <w:b/>
        </w:rPr>
      </w:pPr>
    </w:p>
    <w:p w:rsidR="005439BB" w:rsidRDefault="005439BB">
      <w:pPr>
        <w:shd w:val="clear" w:color="auto" w:fill="FFFFFF"/>
        <w:spacing w:after="0"/>
        <w:ind w:firstLine="720"/>
        <w:jc w:val="both"/>
        <w:rPr>
          <w:rFonts w:ascii="Times New Roman" w:eastAsia="Times New Roman" w:hAnsi="Times New Roman" w:cs="Times New Roman"/>
          <w:bCs/>
          <w:i/>
          <w:iCs/>
          <w:szCs w:val="24"/>
        </w:rPr>
      </w:pPr>
    </w:p>
    <w:p w:rsidR="005439BB" w:rsidRDefault="005439BB">
      <w:pPr>
        <w:spacing w:after="0" w:line="240" w:lineRule="auto"/>
        <w:jc w:val="both"/>
        <w:rPr>
          <w:rFonts w:ascii="Times New Roman" w:hAnsi="Times New Roman" w:cs="Times New Roman"/>
          <w:szCs w:val="24"/>
        </w:rPr>
      </w:pPr>
    </w:p>
    <w:p w:rsidR="005439BB" w:rsidRDefault="00C1754C">
      <w:pPr>
        <w:spacing w:after="0" w:line="240" w:lineRule="auto"/>
        <w:rPr>
          <w:rFonts w:ascii="Times New Roman" w:hAnsi="Times New Roman" w:cs="Times New Roman"/>
          <w:sz w:val="24"/>
          <w:szCs w:val="24"/>
        </w:rPr>
      </w:pPr>
      <w:r>
        <w:rPr>
          <w:rFonts w:ascii="Times New Roman" w:hAnsi="Times New Roman" w:cs="Times New Roman"/>
          <w:sz w:val="24"/>
          <w:szCs w:val="24"/>
        </w:rPr>
        <w:t>1.3.ОРГАНИЗАЦИОННЫЙ РАЗДЕЛ</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МЕТОДИЧЕСКОЕ ОБЕСПЕЧЕНИЕ ПРОГРАММЫ.  СРЕДСТВА ОБУЧЕНИЯ И ВОСПИТАНИЯ. </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ind w:firstLine="284"/>
        <w:rPr>
          <w:rFonts w:ascii="Times New Roman" w:eastAsia="Times New Roman" w:hAnsi="Times New Roman" w:cs="Times New Roman"/>
          <w:b/>
          <w:spacing w:val="-1"/>
          <w:sz w:val="24"/>
          <w:szCs w:val="28"/>
        </w:rPr>
      </w:pPr>
      <w:r>
        <w:rPr>
          <w:rFonts w:ascii="Times New Roman" w:hAnsi="Times New Roman"/>
          <w:b/>
          <w:spacing w:val="-1"/>
          <w:sz w:val="24"/>
          <w:szCs w:val="28"/>
        </w:rPr>
        <w:t>О</w:t>
      </w:r>
      <w:r>
        <w:rPr>
          <w:rFonts w:ascii="Times New Roman" w:eastAsia="Times New Roman" w:hAnsi="Times New Roman" w:cs="Times New Roman"/>
          <w:b/>
          <w:spacing w:val="-1"/>
          <w:sz w:val="24"/>
          <w:szCs w:val="28"/>
        </w:rPr>
        <w:t>бразовательн</w:t>
      </w:r>
      <w:r>
        <w:rPr>
          <w:rFonts w:ascii="Times New Roman" w:hAnsi="Times New Roman"/>
          <w:b/>
          <w:spacing w:val="-1"/>
          <w:sz w:val="24"/>
          <w:szCs w:val="28"/>
        </w:rPr>
        <w:t>ая область</w:t>
      </w:r>
      <w:r>
        <w:rPr>
          <w:rFonts w:ascii="Times New Roman" w:eastAsia="Times New Roman" w:hAnsi="Times New Roman" w:cs="Times New Roman"/>
          <w:b/>
          <w:spacing w:val="-1"/>
          <w:sz w:val="24"/>
          <w:szCs w:val="28"/>
        </w:rPr>
        <w:t xml:space="preserve"> «Физическая культура».</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Цель: формирование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5439BB" w:rsidRDefault="00C1754C">
      <w:pPr>
        <w:spacing w:after="0"/>
        <w:contextualSpacing/>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развитие физических качеств (скоростных, силовых, гибкости, выносливости и координации);</w:t>
      </w:r>
    </w:p>
    <w:p w:rsidR="005439BB" w:rsidRDefault="00C1754C">
      <w:pPr>
        <w:spacing w:after="0"/>
        <w:contextualSpacing/>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накопление и обогащение двигательного опыта детей (овладение основными движениями);</w:t>
      </w:r>
    </w:p>
    <w:p w:rsidR="005439BB" w:rsidRDefault="00C1754C">
      <w:pPr>
        <w:spacing w:after="0"/>
        <w:contextualSpacing/>
        <w:jc w:val="both"/>
        <w:rPr>
          <w:rFonts w:ascii="Times New Roman" w:hAnsi="Times New Roman"/>
          <w:sz w:val="24"/>
          <w:szCs w:val="28"/>
        </w:rPr>
      </w:pPr>
      <w:r>
        <w:rPr>
          <w:rFonts w:ascii="Times New Roman" w:eastAsia="Times New Roman" w:hAnsi="Times New Roman" w:cs="Times New Roman"/>
          <w:sz w:val="24"/>
          <w:szCs w:val="28"/>
        </w:rPr>
        <w:t>– формирование у воспитанников  потребности в двигательной активности</w:t>
      </w:r>
      <w:r>
        <w:rPr>
          <w:rFonts w:ascii="Times New Roman" w:hAnsi="Times New Roman"/>
          <w:sz w:val="24"/>
          <w:szCs w:val="28"/>
        </w:rPr>
        <w:t xml:space="preserve"> и физическом совершенствовании;</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сохранение и укрепление физического и психического здоровья детей;</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воспитание культурно-гигиенических навыков;</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формирование начальных представлений о здоровом образе жизни.</w:t>
      </w:r>
    </w:p>
    <w:p w:rsidR="005439BB" w:rsidRDefault="005439BB">
      <w:pPr>
        <w:spacing w:after="0"/>
        <w:contextualSpacing/>
        <w:jc w:val="both"/>
        <w:rPr>
          <w:rFonts w:ascii="Times New Roman" w:eastAsia="Times New Roman" w:hAnsi="Times New Roman" w:cs="Times New Roman"/>
          <w:sz w:val="14"/>
          <w:szCs w:val="28"/>
        </w:rPr>
      </w:pPr>
    </w:p>
    <w:p w:rsidR="005439BB" w:rsidRDefault="005439BB">
      <w:pPr>
        <w:shd w:val="clear" w:color="auto" w:fill="FFFFFF"/>
        <w:spacing w:after="0"/>
        <w:jc w:val="center"/>
        <w:rPr>
          <w:rFonts w:ascii="Times New Roman" w:eastAsia="Times New Roman" w:hAnsi="Times New Roman" w:cs="Times New Roman"/>
          <w:b/>
          <w:spacing w:val="-1"/>
          <w:sz w:val="24"/>
          <w:szCs w:val="28"/>
        </w:rPr>
      </w:pPr>
    </w:p>
    <w:p w:rsidR="005439BB" w:rsidRDefault="00C1754C">
      <w:pPr>
        <w:shd w:val="clear" w:color="auto" w:fill="FFFFFF"/>
        <w:spacing w:after="0"/>
        <w:jc w:val="both"/>
        <w:rPr>
          <w:rFonts w:ascii="Times New Roman" w:eastAsia="Times New Roman" w:hAnsi="Times New Roman" w:cs="Times New Roman"/>
          <w:b/>
          <w:spacing w:val="-1"/>
          <w:sz w:val="24"/>
          <w:szCs w:val="28"/>
        </w:rPr>
      </w:pPr>
      <w:r>
        <w:rPr>
          <w:rFonts w:ascii="Times New Roman" w:hAnsi="Times New Roman"/>
          <w:b/>
          <w:spacing w:val="-1"/>
          <w:sz w:val="24"/>
          <w:szCs w:val="28"/>
        </w:rPr>
        <w:t>О</w:t>
      </w:r>
      <w:r>
        <w:rPr>
          <w:rFonts w:ascii="Times New Roman" w:eastAsia="Times New Roman" w:hAnsi="Times New Roman" w:cs="Times New Roman"/>
          <w:b/>
          <w:spacing w:val="-1"/>
          <w:sz w:val="24"/>
          <w:szCs w:val="28"/>
        </w:rPr>
        <w:t>бразовательн</w:t>
      </w:r>
      <w:r>
        <w:rPr>
          <w:rFonts w:ascii="Times New Roman" w:hAnsi="Times New Roman"/>
          <w:b/>
          <w:spacing w:val="-1"/>
          <w:sz w:val="24"/>
          <w:szCs w:val="28"/>
        </w:rPr>
        <w:t>ая</w:t>
      </w:r>
      <w:r>
        <w:rPr>
          <w:rFonts w:ascii="Times New Roman" w:eastAsia="Times New Roman" w:hAnsi="Times New Roman" w:cs="Times New Roman"/>
          <w:b/>
          <w:spacing w:val="-1"/>
          <w:sz w:val="24"/>
          <w:szCs w:val="28"/>
        </w:rPr>
        <w:t xml:space="preserve"> област</w:t>
      </w:r>
      <w:r>
        <w:rPr>
          <w:rFonts w:ascii="Times New Roman" w:hAnsi="Times New Roman"/>
          <w:b/>
          <w:spacing w:val="-1"/>
          <w:sz w:val="24"/>
          <w:szCs w:val="28"/>
        </w:rPr>
        <w:t>ь</w:t>
      </w:r>
      <w:r>
        <w:rPr>
          <w:rFonts w:ascii="Times New Roman" w:eastAsia="Times New Roman" w:hAnsi="Times New Roman" w:cs="Times New Roman"/>
          <w:b/>
          <w:spacing w:val="-1"/>
          <w:sz w:val="24"/>
          <w:szCs w:val="28"/>
        </w:rPr>
        <w:t xml:space="preserve">  «Социал</w:t>
      </w:r>
      <w:r>
        <w:rPr>
          <w:rFonts w:ascii="Times New Roman" w:hAnsi="Times New Roman"/>
          <w:b/>
          <w:spacing w:val="-1"/>
          <w:sz w:val="24"/>
          <w:szCs w:val="28"/>
        </w:rPr>
        <w:t>ьно-коммуникативное развитие»</w:t>
      </w:r>
      <w:r>
        <w:rPr>
          <w:rFonts w:ascii="Times New Roman" w:eastAsia="Times New Roman" w:hAnsi="Times New Roman" w:cs="Times New Roman"/>
          <w:b/>
          <w:spacing w:val="-1"/>
          <w:sz w:val="24"/>
          <w:szCs w:val="28"/>
        </w:rPr>
        <w:t>.</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Цель: освоение первоначальных представлений социального характера и включение детей в систему социальных отношений через решение следующих задач:</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развитие игровой деятельности детей;</w:t>
      </w:r>
    </w:p>
    <w:p w:rsidR="005439BB" w:rsidRDefault="00C1754C">
      <w:pPr>
        <w:pStyle w:val="31"/>
        <w:spacing w:after="0" w:line="276" w:lineRule="auto"/>
        <w:contextualSpacing/>
        <w:jc w:val="both"/>
        <w:rPr>
          <w:bCs/>
          <w:sz w:val="24"/>
          <w:szCs w:val="28"/>
        </w:rPr>
      </w:pPr>
      <w:r>
        <w:rPr>
          <w:bCs/>
          <w:iCs/>
          <w:sz w:val="24"/>
          <w:szCs w:val="28"/>
        </w:rPr>
        <w:t>– приобщение к элементарным общепринятым  нормам и правилам взаимоотношения со сверстниками и взрослыми</w:t>
      </w:r>
      <w:r>
        <w:rPr>
          <w:bCs/>
          <w:sz w:val="24"/>
          <w:szCs w:val="28"/>
        </w:rPr>
        <w:t xml:space="preserve"> (в     том числе моральным);</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формирование гендерной, семейной, гражданской принадлежности, патриотических чувств, чувства принадлежности к    мировому сообществу</w:t>
      </w:r>
      <w:r>
        <w:rPr>
          <w:rFonts w:ascii="Times New Roman" w:hAnsi="Times New Roman"/>
          <w:sz w:val="24"/>
          <w:szCs w:val="28"/>
        </w:rPr>
        <w:t>;</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формирование представлений об опасных  для человека и окружающего мира природы ситуациях и способах    поведения в них;</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приобщение к  правилам безопасного для человека и окружающего мира природы поведения;</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передачу детям знаний о правилах безопасности дорожного движения в качестве пешехода и пассажира транспортного    средства;</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формирование осторожного и осмотрительного отношения к потенциально опасным для человека и окружающего    мира природы ситуациям</w:t>
      </w:r>
      <w:r>
        <w:rPr>
          <w:rFonts w:ascii="Times New Roman" w:hAnsi="Times New Roman"/>
          <w:sz w:val="24"/>
          <w:szCs w:val="28"/>
        </w:rPr>
        <w:t>;</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развитие трудовой деятельности;</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воспитание ценностного отношения к собственному труду, труду других людей и его результатам;</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формирование первичных представлений о труде взрослых, его роли в обществе и жизни каждого человека.</w:t>
      </w:r>
    </w:p>
    <w:p w:rsidR="005439BB" w:rsidRDefault="005439BB">
      <w:pPr>
        <w:spacing w:after="0"/>
        <w:jc w:val="both"/>
        <w:rPr>
          <w:rFonts w:ascii="Times New Roman" w:eastAsia="Times New Roman" w:hAnsi="Times New Roman" w:cs="Times New Roman"/>
          <w:sz w:val="24"/>
          <w:szCs w:val="28"/>
        </w:rPr>
      </w:pPr>
    </w:p>
    <w:p w:rsidR="005439BB" w:rsidRDefault="005439BB">
      <w:pPr>
        <w:shd w:val="clear" w:color="auto" w:fill="FFFFFF"/>
        <w:spacing w:after="0"/>
        <w:jc w:val="both"/>
        <w:rPr>
          <w:rFonts w:ascii="Times New Roman" w:eastAsia="Times New Roman" w:hAnsi="Times New Roman" w:cs="Times New Roman"/>
          <w:spacing w:val="-1"/>
          <w:sz w:val="24"/>
          <w:szCs w:val="28"/>
        </w:rPr>
      </w:pPr>
    </w:p>
    <w:p w:rsidR="005439BB" w:rsidRDefault="00C1754C">
      <w:pPr>
        <w:shd w:val="clear" w:color="auto" w:fill="FFFFFF"/>
        <w:tabs>
          <w:tab w:val="left" w:pos="1134"/>
        </w:tabs>
        <w:spacing w:after="0" w:line="360" w:lineRule="auto"/>
        <w:rPr>
          <w:rFonts w:ascii="Times New Roman" w:eastAsia="Times New Roman" w:hAnsi="Times New Roman" w:cs="Times New Roman"/>
          <w:b/>
          <w:spacing w:val="-1"/>
          <w:sz w:val="24"/>
          <w:szCs w:val="28"/>
        </w:rPr>
      </w:pPr>
      <w:r>
        <w:rPr>
          <w:rFonts w:ascii="Times New Roman" w:hAnsi="Times New Roman"/>
          <w:b/>
          <w:spacing w:val="-1"/>
          <w:sz w:val="24"/>
          <w:szCs w:val="28"/>
        </w:rPr>
        <w:t>О</w:t>
      </w:r>
      <w:r>
        <w:rPr>
          <w:rFonts w:ascii="Times New Roman" w:eastAsia="Times New Roman" w:hAnsi="Times New Roman" w:cs="Times New Roman"/>
          <w:b/>
          <w:spacing w:val="-1"/>
          <w:sz w:val="24"/>
          <w:szCs w:val="28"/>
        </w:rPr>
        <w:t>бразовательн</w:t>
      </w:r>
      <w:r>
        <w:rPr>
          <w:rFonts w:ascii="Times New Roman" w:hAnsi="Times New Roman"/>
          <w:b/>
          <w:spacing w:val="-1"/>
          <w:sz w:val="24"/>
          <w:szCs w:val="28"/>
        </w:rPr>
        <w:t xml:space="preserve">ая </w:t>
      </w:r>
      <w:r>
        <w:rPr>
          <w:rFonts w:ascii="Times New Roman" w:eastAsia="Times New Roman" w:hAnsi="Times New Roman" w:cs="Times New Roman"/>
          <w:b/>
          <w:spacing w:val="-1"/>
          <w:sz w:val="24"/>
          <w:szCs w:val="28"/>
        </w:rPr>
        <w:t xml:space="preserve"> област</w:t>
      </w:r>
      <w:r>
        <w:rPr>
          <w:rFonts w:ascii="Times New Roman" w:hAnsi="Times New Roman"/>
          <w:b/>
          <w:spacing w:val="-1"/>
          <w:sz w:val="24"/>
          <w:szCs w:val="28"/>
        </w:rPr>
        <w:t>ь</w:t>
      </w:r>
      <w:r>
        <w:rPr>
          <w:rFonts w:ascii="Times New Roman" w:eastAsia="Times New Roman" w:hAnsi="Times New Roman" w:cs="Times New Roman"/>
          <w:b/>
          <w:spacing w:val="-1"/>
          <w:sz w:val="24"/>
          <w:szCs w:val="28"/>
        </w:rPr>
        <w:t xml:space="preserve"> «Позна</w:t>
      </w:r>
      <w:r>
        <w:rPr>
          <w:rFonts w:ascii="Times New Roman" w:hAnsi="Times New Roman"/>
          <w:b/>
          <w:spacing w:val="-1"/>
          <w:sz w:val="24"/>
          <w:szCs w:val="28"/>
        </w:rPr>
        <w:t>вательное развитие</w:t>
      </w:r>
      <w:r>
        <w:rPr>
          <w:rFonts w:ascii="Times New Roman" w:eastAsia="Times New Roman" w:hAnsi="Times New Roman" w:cs="Times New Roman"/>
          <w:b/>
          <w:spacing w:val="-1"/>
          <w:sz w:val="24"/>
          <w:szCs w:val="28"/>
        </w:rPr>
        <w:t>».</w:t>
      </w:r>
    </w:p>
    <w:p w:rsidR="005439BB" w:rsidRDefault="00C1754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у детей познавательных интересов, интеллектуальное развитие детей через решение следующих задач:</w:t>
      </w:r>
    </w:p>
    <w:p w:rsidR="005439BB" w:rsidRDefault="00C1754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сенсорное развитие;</w:t>
      </w:r>
    </w:p>
    <w:p w:rsidR="005439BB" w:rsidRDefault="00C1754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познавательно-исследовательской и продуктивной (конструктивной) деятельности;</w:t>
      </w:r>
    </w:p>
    <w:p w:rsidR="005439BB" w:rsidRDefault="00C1754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элементарных математических представлений;</w:t>
      </w:r>
    </w:p>
    <w:p w:rsidR="005439BB" w:rsidRDefault="00C1754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целостной картины мира, расширение кругозора детей.</w:t>
      </w:r>
    </w:p>
    <w:p w:rsidR="005439BB" w:rsidRDefault="00C1754C">
      <w:pPr>
        <w:shd w:val="clear" w:color="auto" w:fill="FFFFFF"/>
        <w:tabs>
          <w:tab w:val="left" w:pos="1134"/>
        </w:tabs>
        <w:spacing w:after="0" w:line="360" w:lineRule="auto"/>
        <w:rPr>
          <w:rFonts w:ascii="Times New Roman" w:eastAsia="Times New Roman" w:hAnsi="Times New Roman" w:cs="Times New Roman"/>
          <w:b/>
          <w:spacing w:val="-1"/>
          <w:sz w:val="24"/>
          <w:szCs w:val="28"/>
        </w:rPr>
      </w:pPr>
      <w:r>
        <w:rPr>
          <w:rFonts w:ascii="Times New Roman" w:hAnsi="Times New Roman"/>
          <w:b/>
          <w:spacing w:val="-1"/>
          <w:sz w:val="24"/>
          <w:szCs w:val="28"/>
        </w:rPr>
        <w:t>О</w:t>
      </w:r>
      <w:r>
        <w:rPr>
          <w:rFonts w:ascii="Times New Roman" w:eastAsia="Times New Roman" w:hAnsi="Times New Roman" w:cs="Times New Roman"/>
          <w:b/>
          <w:spacing w:val="-1"/>
          <w:sz w:val="24"/>
          <w:szCs w:val="28"/>
        </w:rPr>
        <w:t>бразовательн</w:t>
      </w:r>
      <w:r>
        <w:rPr>
          <w:rFonts w:ascii="Times New Roman" w:hAnsi="Times New Roman"/>
          <w:b/>
          <w:spacing w:val="-1"/>
          <w:sz w:val="24"/>
          <w:szCs w:val="28"/>
        </w:rPr>
        <w:t xml:space="preserve">ая </w:t>
      </w:r>
      <w:r>
        <w:rPr>
          <w:rFonts w:ascii="Times New Roman" w:eastAsia="Times New Roman" w:hAnsi="Times New Roman" w:cs="Times New Roman"/>
          <w:b/>
          <w:spacing w:val="-1"/>
          <w:sz w:val="24"/>
          <w:szCs w:val="28"/>
        </w:rPr>
        <w:t xml:space="preserve"> област</w:t>
      </w:r>
      <w:r>
        <w:rPr>
          <w:rFonts w:ascii="Times New Roman" w:hAnsi="Times New Roman"/>
          <w:b/>
          <w:spacing w:val="-1"/>
          <w:sz w:val="24"/>
          <w:szCs w:val="28"/>
        </w:rPr>
        <w:t>ь</w:t>
      </w:r>
      <w:r>
        <w:rPr>
          <w:rFonts w:ascii="Times New Roman" w:eastAsia="Times New Roman" w:hAnsi="Times New Roman" w:cs="Times New Roman"/>
          <w:b/>
          <w:spacing w:val="-1"/>
          <w:sz w:val="24"/>
          <w:szCs w:val="28"/>
        </w:rPr>
        <w:t xml:space="preserve"> «</w:t>
      </w:r>
      <w:r>
        <w:rPr>
          <w:rFonts w:ascii="Times New Roman" w:hAnsi="Times New Roman"/>
          <w:b/>
          <w:spacing w:val="-1"/>
          <w:sz w:val="24"/>
          <w:szCs w:val="28"/>
        </w:rPr>
        <w:t>Речевое развитие</w:t>
      </w:r>
      <w:r>
        <w:rPr>
          <w:rFonts w:ascii="Times New Roman" w:eastAsia="Times New Roman" w:hAnsi="Times New Roman" w:cs="Times New Roman"/>
          <w:b/>
          <w:spacing w:val="-1"/>
          <w:sz w:val="24"/>
          <w:szCs w:val="28"/>
        </w:rPr>
        <w:t>».</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Цель: овладение конструктивными способами и средствами взаимодействия с окружающими людьми через решение следующих задач:</w:t>
      </w:r>
    </w:p>
    <w:p w:rsidR="005439BB" w:rsidRDefault="00C1754C">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развитие свободного общения со взрослыми и детьми;</w:t>
      </w:r>
    </w:p>
    <w:p w:rsidR="005439BB" w:rsidRDefault="00C1754C">
      <w:pPr>
        <w:tabs>
          <w:tab w:val="left" w:pos="360"/>
        </w:tabs>
        <w:spacing w:after="0"/>
        <w:jc w:val="both"/>
        <w:rPr>
          <w:rFonts w:ascii="Times New Roman" w:eastAsia="Times New Roman" w:hAnsi="Times New Roman" w:cs="Times New Roman"/>
          <w:sz w:val="24"/>
          <w:szCs w:val="28"/>
        </w:rPr>
      </w:pPr>
      <w:proofErr w:type="gramStart"/>
      <w:r>
        <w:rPr>
          <w:rFonts w:ascii="Times New Roman" w:eastAsia="Times New Roman" w:hAnsi="Times New Roman" w:cs="Times New Roman"/>
          <w:sz w:val="24"/>
          <w:szCs w:val="28"/>
        </w:rPr>
        <w:t xml:space="preserve">– развитие всех компонентов устной  речи детей (лексической стороны, грамматического строя речи, произносительной </w:t>
      </w:r>
      <w:proofErr w:type="gramEnd"/>
    </w:p>
    <w:p w:rsidR="005439BB" w:rsidRDefault="00C1754C">
      <w:pPr>
        <w:tabs>
          <w:tab w:val="left" w:pos="360"/>
        </w:tabs>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стороны речи; связной речи — диалогической и монологической форм) в различных формах и видах детской </w:t>
      </w:r>
    </w:p>
    <w:p w:rsidR="005439BB" w:rsidRDefault="00C1754C">
      <w:pPr>
        <w:tabs>
          <w:tab w:val="left" w:pos="360"/>
        </w:tabs>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деятельности;</w:t>
      </w:r>
    </w:p>
    <w:p w:rsidR="005439BB" w:rsidRDefault="00C1754C">
      <w:pPr>
        <w:tabs>
          <w:tab w:val="left" w:pos="360"/>
        </w:tabs>
        <w:spacing w:after="0"/>
        <w:jc w:val="both"/>
        <w:rPr>
          <w:rFonts w:ascii="Times New Roman" w:hAnsi="Times New Roman"/>
          <w:sz w:val="24"/>
          <w:szCs w:val="28"/>
        </w:rPr>
      </w:pPr>
      <w:r>
        <w:rPr>
          <w:rFonts w:ascii="Times New Roman" w:eastAsia="Times New Roman" w:hAnsi="Times New Roman" w:cs="Times New Roman"/>
          <w:sz w:val="24"/>
          <w:szCs w:val="28"/>
        </w:rPr>
        <w:t>– практическое овладение воспитанниками нормами речи</w:t>
      </w:r>
      <w:r>
        <w:rPr>
          <w:rFonts w:ascii="Times New Roman" w:hAnsi="Times New Roman"/>
          <w:sz w:val="24"/>
          <w:szCs w:val="28"/>
        </w:rPr>
        <w:t>;</w:t>
      </w:r>
    </w:p>
    <w:p w:rsidR="005439BB" w:rsidRDefault="00C1754C">
      <w:pPr>
        <w:tabs>
          <w:tab w:val="left" w:pos="567"/>
        </w:tabs>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формирование целостной картины мира, в том числе первичных ценностных представлений;</w:t>
      </w:r>
    </w:p>
    <w:p w:rsidR="005439BB" w:rsidRDefault="00C1754C">
      <w:pPr>
        <w:tabs>
          <w:tab w:val="left" w:pos="567"/>
        </w:tabs>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 развитие литературной речи;</w:t>
      </w:r>
    </w:p>
    <w:p w:rsidR="005439BB" w:rsidRDefault="00C1754C">
      <w:pPr>
        <w:tabs>
          <w:tab w:val="left" w:pos="567"/>
        </w:tabs>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приобщение к словесному искусству, в том числе развитие художественного восприятия и эстетического вкуса.</w:t>
      </w:r>
    </w:p>
    <w:p w:rsidR="005439BB" w:rsidRDefault="005439BB">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hAnsi="Times New Roman"/>
          <w:b/>
          <w:spacing w:val="-1"/>
          <w:sz w:val="24"/>
          <w:szCs w:val="28"/>
        </w:rPr>
      </w:pPr>
    </w:p>
    <w:p w:rsidR="005439BB" w:rsidRDefault="00C1754C">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eastAsia="Times New Roman" w:hAnsi="Times New Roman" w:cs="Times New Roman"/>
          <w:b/>
          <w:spacing w:val="-1"/>
          <w:sz w:val="24"/>
          <w:szCs w:val="28"/>
        </w:rPr>
      </w:pPr>
      <w:r>
        <w:rPr>
          <w:rFonts w:ascii="Times New Roman" w:hAnsi="Times New Roman"/>
          <w:b/>
          <w:spacing w:val="-1"/>
          <w:sz w:val="24"/>
          <w:szCs w:val="28"/>
        </w:rPr>
        <w:t>О</w:t>
      </w:r>
      <w:r>
        <w:rPr>
          <w:rFonts w:ascii="Times New Roman" w:eastAsia="Times New Roman" w:hAnsi="Times New Roman" w:cs="Times New Roman"/>
          <w:b/>
          <w:spacing w:val="-1"/>
          <w:sz w:val="24"/>
          <w:szCs w:val="28"/>
        </w:rPr>
        <w:t>бразовательн</w:t>
      </w:r>
      <w:r>
        <w:rPr>
          <w:rFonts w:ascii="Times New Roman" w:hAnsi="Times New Roman"/>
          <w:b/>
          <w:spacing w:val="-1"/>
          <w:sz w:val="24"/>
          <w:szCs w:val="28"/>
        </w:rPr>
        <w:t>ая</w:t>
      </w:r>
      <w:r>
        <w:rPr>
          <w:rFonts w:ascii="Times New Roman" w:eastAsia="Times New Roman" w:hAnsi="Times New Roman" w:cs="Times New Roman"/>
          <w:b/>
          <w:spacing w:val="-1"/>
          <w:sz w:val="24"/>
          <w:szCs w:val="28"/>
        </w:rPr>
        <w:t xml:space="preserve"> област</w:t>
      </w:r>
      <w:r>
        <w:rPr>
          <w:rFonts w:ascii="Times New Roman" w:hAnsi="Times New Roman"/>
          <w:b/>
          <w:spacing w:val="-1"/>
          <w:sz w:val="24"/>
          <w:szCs w:val="28"/>
        </w:rPr>
        <w:t>ь</w:t>
      </w:r>
      <w:r>
        <w:rPr>
          <w:rFonts w:ascii="Times New Roman" w:eastAsia="Times New Roman" w:hAnsi="Times New Roman" w:cs="Times New Roman"/>
          <w:b/>
          <w:spacing w:val="-1"/>
          <w:sz w:val="24"/>
          <w:szCs w:val="28"/>
        </w:rPr>
        <w:t xml:space="preserve"> «Художественное творчество».</w:t>
      </w:r>
    </w:p>
    <w:p w:rsidR="005439BB" w:rsidRDefault="00C1754C">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eastAsia="Times New Roman" w:hAnsi="Times New Roman" w:cs="Times New Roman"/>
          <w:bCs/>
          <w:spacing w:val="-4"/>
          <w:sz w:val="24"/>
          <w:szCs w:val="28"/>
        </w:rPr>
      </w:pPr>
      <w:r>
        <w:rPr>
          <w:rFonts w:ascii="Times New Roman" w:eastAsia="Times New Roman" w:hAnsi="Times New Roman" w:cs="Times New Roman"/>
          <w:spacing w:val="-1"/>
          <w:sz w:val="24"/>
          <w:szCs w:val="28"/>
        </w:rPr>
        <w:t xml:space="preserve">Цель: </w:t>
      </w:r>
      <w:r>
        <w:rPr>
          <w:rFonts w:ascii="Times New Roman" w:eastAsia="Arial Unicode MS" w:hAnsi="Times New Roman" w:cs="Times New Roman"/>
          <w:bCs/>
          <w:color w:val="000000"/>
          <w:sz w:val="24"/>
          <w:szCs w:val="28"/>
        </w:rPr>
        <w:t xml:space="preserve">Формирование интереса к эстетической стороне окружающей действительности, удовлетворение потребности  у детей в творческом самовыражении </w:t>
      </w:r>
      <w:r>
        <w:rPr>
          <w:rFonts w:ascii="Times New Roman" w:eastAsia="Times New Roman" w:hAnsi="Times New Roman" w:cs="Times New Roman"/>
          <w:bCs/>
          <w:spacing w:val="-4"/>
          <w:sz w:val="24"/>
          <w:szCs w:val="28"/>
        </w:rPr>
        <w:t>через решение следующих задач:</w:t>
      </w:r>
    </w:p>
    <w:p w:rsidR="005439BB" w:rsidRDefault="00C1754C">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eastAsia="Arial Unicode MS" w:hAnsi="Times New Roman" w:cs="Times New Roman"/>
          <w:color w:val="000000"/>
          <w:sz w:val="24"/>
          <w:szCs w:val="28"/>
        </w:rPr>
      </w:pPr>
      <w:r>
        <w:rPr>
          <w:rFonts w:ascii="Times New Roman" w:eastAsia="Arial Unicode MS" w:hAnsi="Times New Roman" w:cs="Times New Roman"/>
          <w:bCs/>
          <w:color w:val="000000"/>
          <w:sz w:val="24"/>
          <w:szCs w:val="28"/>
        </w:rPr>
        <w:t xml:space="preserve">- развитие продуктивной деятельности детей (рисование, лепка, аппликация, художественный труд); </w:t>
      </w:r>
    </w:p>
    <w:p w:rsidR="005439BB" w:rsidRDefault="00C1754C">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eastAsia="Arial Unicode MS" w:hAnsi="Times New Roman" w:cs="Times New Roman"/>
          <w:color w:val="000000"/>
          <w:sz w:val="24"/>
          <w:szCs w:val="28"/>
        </w:rPr>
      </w:pPr>
      <w:r>
        <w:rPr>
          <w:rFonts w:ascii="Times New Roman" w:eastAsia="Arial Unicode MS" w:hAnsi="Times New Roman" w:cs="Times New Roman"/>
          <w:bCs/>
          <w:color w:val="000000"/>
          <w:sz w:val="24"/>
          <w:szCs w:val="28"/>
        </w:rPr>
        <w:t xml:space="preserve">- развитие детского творчества; </w:t>
      </w:r>
    </w:p>
    <w:p w:rsidR="005439BB" w:rsidRDefault="00C1754C">
      <w:pPr>
        <w:tabs>
          <w:tab w:val="left" w:pos="0"/>
          <w:tab w:val="left" w:pos="56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jc w:val="both"/>
        <w:rPr>
          <w:rFonts w:ascii="Times New Roman" w:eastAsia="Arial Unicode MS" w:hAnsi="Times New Roman"/>
          <w:bCs/>
          <w:color w:val="000000"/>
          <w:sz w:val="24"/>
          <w:szCs w:val="28"/>
        </w:rPr>
      </w:pPr>
      <w:r>
        <w:rPr>
          <w:rFonts w:ascii="Times New Roman" w:eastAsia="Arial Unicode MS" w:hAnsi="Times New Roman" w:cs="Times New Roman"/>
          <w:bCs/>
          <w:color w:val="000000"/>
          <w:sz w:val="24"/>
          <w:szCs w:val="28"/>
        </w:rPr>
        <w:t>- приобщение к изобразительному искусству мира, расширение кругозора детей</w:t>
      </w:r>
      <w:r>
        <w:rPr>
          <w:rFonts w:ascii="Times New Roman" w:eastAsia="Arial Unicode MS" w:hAnsi="Times New Roman"/>
          <w:bCs/>
          <w:color w:val="000000"/>
          <w:sz w:val="24"/>
          <w:szCs w:val="28"/>
        </w:rPr>
        <w:t>;</w:t>
      </w:r>
    </w:p>
    <w:p w:rsidR="005439BB" w:rsidRDefault="00C1754C">
      <w:pPr>
        <w:tabs>
          <w:tab w:val="left" w:pos="567"/>
        </w:tabs>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развитие  музыкально-художественной деятельности;</w:t>
      </w:r>
    </w:p>
    <w:p w:rsidR="005439BB" w:rsidRDefault="00C1754C">
      <w:pPr>
        <w:tabs>
          <w:tab w:val="left" w:pos="567"/>
        </w:tabs>
        <w:spacing w:after="0"/>
        <w:jc w:val="both"/>
        <w:rPr>
          <w:rFonts w:ascii="Times New Roman" w:hAnsi="Times New Roman"/>
          <w:sz w:val="24"/>
          <w:szCs w:val="28"/>
        </w:rPr>
      </w:pPr>
      <w:r>
        <w:rPr>
          <w:rFonts w:ascii="Times New Roman" w:eastAsia="Times New Roman" w:hAnsi="Times New Roman" w:cs="Times New Roman"/>
          <w:sz w:val="24"/>
          <w:szCs w:val="28"/>
        </w:rPr>
        <w:t xml:space="preserve">– приобщение к музыкальному искусству. </w:t>
      </w:r>
    </w:p>
    <w:p w:rsidR="005439BB" w:rsidRDefault="005439BB">
      <w:pPr>
        <w:tabs>
          <w:tab w:val="left" w:pos="567"/>
        </w:tabs>
        <w:spacing w:after="0"/>
        <w:jc w:val="both"/>
        <w:rPr>
          <w:rFonts w:ascii="Times New Roman" w:eastAsia="Times New Roman" w:hAnsi="Times New Roman" w:cs="Times New Roman"/>
          <w:sz w:val="24"/>
          <w:szCs w:val="28"/>
        </w:rPr>
      </w:pPr>
    </w:p>
    <w:p w:rsidR="005439BB" w:rsidRDefault="00C1754C">
      <w:pPr>
        <w:rPr>
          <w:rFonts w:ascii="Times New Roman" w:hAnsi="Times New Roman" w:cs="Times New Roman"/>
          <w:sz w:val="24"/>
        </w:rPr>
      </w:pPr>
      <w:r>
        <w:rPr>
          <w:rFonts w:ascii="Times New Roman" w:hAnsi="Times New Roman" w:cs="Times New Roman"/>
          <w:sz w:val="24"/>
        </w:rPr>
        <w:t>2-я мл группа</w:t>
      </w:r>
    </w:p>
    <w:p w:rsidR="005439BB" w:rsidRDefault="00C1754C">
      <w:pPr>
        <w:rPr>
          <w:rFonts w:ascii="Times New Roman" w:hAnsi="Times New Roman" w:cs="Times New Roman"/>
          <w:sz w:val="24"/>
        </w:rPr>
      </w:pPr>
      <w:r>
        <w:rPr>
          <w:rFonts w:ascii="Times New Roman" w:hAnsi="Times New Roman" w:cs="Times New Roman"/>
          <w:sz w:val="24"/>
        </w:rPr>
        <w:t xml:space="preserve">«Детство: Примерная основная общеобразовательная программа Дошкольного образования» Т.И Бабаева, А.Г.Гогоберидзе. З.А.Михайлова и др.- СПБ «Детство-Пресс»,2011. </w:t>
      </w:r>
    </w:p>
    <w:p w:rsidR="005439BB" w:rsidRDefault="005439BB">
      <w:pPr>
        <w:rPr>
          <w:rFonts w:ascii="Times New Roman" w:hAnsi="Times New Roman" w:cs="Times New Roman"/>
          <w:sz w:val="24"/>
        </w:rPr>
      </w:pPr>
    </w:p>
    <w:p w:rsidR="005439BB" w:rsidRDefault="00C1754C">
      <w:pPr>
        <w:rPr>
          <w:rFonts w:ascii="Times New Roman" w:hAnsi="Times New Roman" w:cs="Times New Roman"/>
          <w:sz w:val="24"/>
        </w:rPr>
      </w:pPr>
      <w:r>
        <w:rPr>
          <w:rFonts w:ascii="Times New Roman" w:hAnsi="Times New Roman" w:cs="Times New Roman"/>
          <w:sz w:val="24"/>
        </w:rPr>
        <w:t>Комплексные занятия во 2-й мл группе детского сада / Бондаренко Т.М./ ТЦ Учитель, Воронеж 2011.</w:t>
      </w:r>
    </w:p>
    <w:p w:rsidR="005439BB" w:rsidRDefault="00C1754C">
      <w:pPr>
        <w:rPr>
          <w:rFonts w:ascii="Times New Roman" w:hAnsi="Times New Roman" w:cs="Times New Roman"/>
          <w:sz w:val="24"/>
        </w:rPr>
      </w:pPr>
      <w:r>
        <w:rPr>
          <w:rFonts w:ascii="Times New Roman" w:hAnsi="Times New Roman" w:cs="Times New Roman"/>
          <w:sz w:val="24"/>
        </w:rPr>
        <w:t xml:space="preserve">Развитие детей от 3-до 5 лет в изобразительной деятельности/ </w:t>
      </w:r>
      <w:proofErr w:type="spellStart"/>
      <w:r>
        <w:rPr>
          <w:rFonts w:ascii="Times New Roman" w:hAnsi="Times New Roman" w:cs="Times New Roman"/>
          <w:sz w:val="24"/>
        </w:rPr>
        <w:t>Доронова</w:t>
      </w:r>
      <w:proofErr w:type="spellEnd"/>
      <w:r>
        <w:rPr>
          <w:rFonts w:ascii="Times New Roman" w:hAnsi="Times New Roman" w:cs="Times New Roman"/>
          <w:sz w:val="24"/>
        </w:rPr>
        <w:t xml:space="preserve"> Т.Н.\ Санкт-Петербург «Детство-пресс»  2012.</w:t>
      </w:r>
    </w:p>
    <w:p w:rsidR="005439BB" w:rsidRDefault="00C1754C">
      <w:pPr>
        <w:rPr>
          <w:rFonts w:ascii="Times New Roman" w:hAnsi="Times New Roman" w:cs="Times New Roman"/>
          <w:sz w:val="24"/>
        </w:rPr>
      </w:pPr>
      <w:r>
        <w:rPr>
          <w:rFonts w:ascii="Times New Roman" w:hAnsi="Times New Roman" w:cs="Times New Roman"/>
          <w:sz w:val="24"/>
        </w:rPr>
        <w:t xml:space="preserve">Занятия на прогулке с малышами/ Для работы с детьми 2-4 лет/ </w:t>
      </w:r>
      <w:proofErr w:type="spellStart"/>
      <w:r>
        <w:rPr>
          <w:rFonts w:ascii="Times New Roman" w:hAnsi="Times New Roman" w:cs="Times New Roman"/>
          <w:sz w:val="24"/>
        </w:rPr>
        <w:t>С.Н.Теплюк</w:t>
      </w:r>
      <w:proofErr w:type="spellEnd"/>
      <w:r>
        <w:rPr>
          <w:rFonts w:ascii="Times New Roman" w:hAnsi="Times New Roman" w:cs="Times New Roman"/>
          <w:sz w:val="24"/>
        </w:rPr>
        <w:t>/ Мозаика-синтез Москва 2013</w:t>
      </w:r>
    </w:p>
    <w:p w:rsidR="005439BB" w:rsidRDefault="00C1754C">
      <w:pPr>
        <w:rPr>
          <w:rFonts w:ascii="Times New Roman" w:hAnsi="Times New Roman" w:cs="Times New Roman"/>
          <w:sz w:val="24"/>
        </w:rPr>
      </w:pPr>
      <w:r>
        <w:rPr>
          <w:rFonts w:ascii="Times New Roman" w:hAnsi="Times New Roman" w:cs="Times New Roman"/>
          <w:sz w:val="24"/>
        </w:rPr>
        <w:t>Утренняя гимнастика в детском саду/ Упражнения для детей 3-5 лет/Т.Е. Харченко / Мозаика-синтез Москва 2012.</w:t>
      </w:r>
    </w:p>
    <w:p w:rsidR="005439BB" w:rsidRDefault="00C1754C">
      <w:pPr>
        <w:rPr>
          <w:rFonts w:ascii="Times New Roman" w:hAnsi="Times New Roman" w:cs="Times New Roman"/>
          <w:sz w:val="24"/>
        </w:rPr>
      </w:pPr>
      <w:r>
        <w:rPr>
          <w:rFonts w:ascii="Times New Roman" w:hAnsi="Times New Roman" w:cs="Times New Roman"/>
          <w:sz w:val="24"/>
        </w:rPr>
        <w:t>Средняя группа</w:t>
      </w:r>
    </w:p>
    <w:p w:rsidR="005439BB" w:rsidRDefault="00C1754C">
      <w:pPr>
        <w:rPr>
          <w:rFonts w:ascii="Times New Roman" w:hAnsi="Times New Roman" w:cs="Times New Roman"/>
          <w:sz w:val="24"/>
        </w:rPr>
      </w:pPr>
      <w:r>
        <w:rPr>
          <w:rFonts w:ascii="Times New Roman" w:hAnsi="Times New Roman" w:cs="Times New Roman"/>
          <w:sz w:val="24"/>
        </w:rPr>
        <w:t xml:space="preserve"> «Детство: Примерная основная общеобразовательная программа Дошкольного образования» Т.И Бабаева, А.Г.Гогоберидзе</w:t>
      </w:r>
      <w:proofErr w:type="gramStart"/>
      <w:r>
        <w:rPr>
          <w:rFonts w:ascii="Times New Roman" w:hAnsi="Times New Roman" w:cs="Times New Roman"/>
          <w:sz w:val="24"/>
        </w:rPr>
        <w:t xml:space="preserve"> .</w:t>
      </w:r>
      <w:proofErr w:type="gramEnd"/>
      <w:r>
        <w:rPr>
          <w:rFonts w:ascii="Times New Roman" w:hAnsi="Times New Roman" w:cs="Times New Roman"/>
          <w:sz w:val="24"/>
        </w:rPr>
        <w:t xml:space="preserve">З.А.Михайлова и др.- СПБ «Детство-Пресс»,2011. </w:t>
      </w:r>
    </w:p>
    <w:p w:rsidR="005439BB" w:rsidRDefault="00C1754C">
      <w:pPr>
        <w:rPr>
          <w:rFonts w:ascii="Times New Roman" w:hAnsi="Times New Roman" w:cs="Times New Roman"/>
          <w:sz w:val="24"/>
        </w:rPr>
      </w:pPr>
      <w:r>
        <w:rPr>
          <w:rFonts w:ascii="Times New Roman" w:hAnsi="Times New Roman" w:cs="Times New Roman"/>
          <w:sz w:val="24"/>
        </w:rPr>
        <w:t>Комплексные занятия в средней   группе детского сада / Бондаренко Т.М./ ТЦ Учитель, Воронеж 2012.</w:t>
      </w:r>
    </w:p>
    <w:p w:rsidR="005439BB" w:rsidRDefault="00C1754C">
      <w:pPr>
        <w:rPr>
          <w:rFonts w:ascii="Times New Roman" w:hAnsi="Times New Roman" w:cs="Times New Roman"/>
          <w:sz w:val="24"/>
        </w:rPr>
      </w:pPr>
      <w:r>
        <w:rPr>
          <w:rFonts w:ascii="Times New Roman" w:hAnsi="Times New Roman" w:cs="Times New Roman"/>
          <w:sz w:val="24"/>
        </w:rPr>
        <w:lastRenderedPageBreak/>
        <w:t xml:space="preserve">Конспекты интегрированных занятий в средней группе детского сада/ Развитие речи, обучение грамоте, ознакомление с художественной литературой/ </w:t>
      </w:r>
      <w:proofErr w:type="spellStart"/>
      <w:r>
        <w:rPr>
          <w:rFonts w:ascii="Times New Roman" w:hAnsi="Times New Roman" w:cs="Times New Roman"/>
          <w:sz w:val="24"/>
        </w:rPr>
        <w:t>Аджи</w:t>
      </w:r>
      <w:proofErr w:type="spellEnd"/>
      <w:r>
        <w:rPr>
          <w:rFonts w:ascii="Times New Roman" w:hAnsi="Times New Roman" w:cs="Times New Roman"/>
          <w:sz w:val="24"/>
        </w:rPr>
        <w:t xml:space="preserve"> А.В. ТЦ Учитель, Воронеж 2011. </w:t>
      </w:r>
    </w:p>
    <w:p w:rsidR="005439BB" w:rsidRDefault="00C1754C">
      <w:pPr>
        <w:rPr>
          <w:rFonts w:ascii="Times New Roman" w:hAnsi="Times New Roman" w:cs="Times New Roman"/>
          <w:sz w:val="24"/>
        </w:rPr>
      </w:pPr>
      <w:r>
        <w:rPr>
          <w:rFonts w:ascii="Times New Roman" w:hAnsi="Times New Roman" w:cs="Times New Roman"/>
          <w:sz w:val="24"/>
        </w:rPr>
        <w:t xml:space="preserve"> Развитие детей от 3-до 5 лет в изобразительной деятельности/ </w:t>
      </w:r>
      <w:proofErr w:type="spellStart"/>
      <w:r>
        <w:rPr>
          <w:rFonts w:ascii="Times New Roman" w:hAnsi="Times New Roman" w:cs="Times New Roman"/>
          <w:sz w:val="24"/>
        </w:rPr>
        <w:t>Доронова</w:t>
      </w:r>
      <w:proofErr w:type="spellEnd"/>
      <w:r>
        <w:rPr>
          <w:rFonts w:ascii="Times New Roman" w:hAnsi="Times New Roman" w:cs="Times New Roman"/>
          <w:sz w:val="24"/>
        </w:rPr>
        <w:t xml:space="preserve"> Т.Н.\ Санкт-Петербург «Детство-пресс»  2012.</w:t>
      </w:r>
    </w:p>
    <w:p w:rsidR="005439BB" w:rsidRDefault="00C1754C">
      <w:pPr>
        <w:rPr>
          <w:rFonts w:ascii="Times New Roman" w:hAnsi="Times New Roman" w:cs="Times New Roman"/>
          <w:sz w:val="24"/>
        </w:rPr>
      </w:pPr>
      <w:r>
        <w:rPr>
          <w:rFonts w:ascii="Times New Roman" w:hAnsi="Times New Roman" w:cs="Times New Roman"/>
          <w:sz w:val="24"/>
        </w:rPr>
        <w:t xml:space="preserve">Цикл развивающих целевых  и тематических экскурсий для детей 4-7 лет/ учебно-методическое пособие/ С.Н. Нифонтова, О.Л. </w:t>
      </w:r>
      <w:proofErr w:type="spellStart"/>
      <w:r>
        <w:rPr>
          <w:rFonts w:ascii="Times New Roman" w:hAnsi="Times New Roman" w:cs="Times New Roman"/>
          <w:sz w:val="24"/>
        </w:rPr>
        <w:t>Гаштова</w:t>
      </w:r>
      <w:proofErr w:type="spellEnd"/>
      <w:r>
        <w:rPr>
          <w:rFonts w:ascii="Times New Roman" w:hAnsi="Times New Roman" w:cs="Times New Roman"/>
          <w:sz w:val="24"/>
        </w:rPr>
        <w:t>, Л.Н.Жук/ Санкт-Петербург «Детство-Пресс»  2011.</w:t>
      </w:r>
    </w:p>
    <w:p w:rsidR="005439BB" w:rsidRDefault="00C1754C">
      <w:pPr>
        <w:rPr>
          <w:rFonts w:ascii="Times New Roman" w:hAnsi="Times New Roman" w:cs="Times New Roman"/>
          <w:sz w:val="24"/>
        </w:rPr>
      </w:pPr>
      <w:r>
        <w:rPr>
          <w:rFonts w:ascii="Times New Roman" w:hAnsi="Times New Roman" w:cs="Times New Roman"/>
          <w:sz w:val="24"/>
        </w:rPr>
        <w:t xml:space="preserve">Занятия на прогулке с малышами/ Для работы с детьми 2-4 лет/ </w:t>
      </w:r>
      <w:proofErr w:type="spellStart"/>
      <w:r>
        <w:rPr>
          <w:rFonts w:ascii="Times New Roman" w:hAnsi="Times New Roman" w:cs="Times New Roman"/>
          <w:sz w:val="24"/>
        </w:rPr>
        <w:t>С.Н.Теплюк</w:t>
      </w:r>
      <w:proofErr w:type="spellEnd"/>
      <w:r>
        <w:rPr>
          <w:rFonts w:ascii="Times New Roman" w:hAnsi="Times New Roman" w:cs="Times New Roman"/>
          <w:sz w:val="24"/>
        </w:rPr>
        <w:t>/ Мозаика-синтез Москва 2012.</w:t>
      </w:r>
    </w:p>
    <w:p w:rsidR="005439BB" w:rsidRDefault="00C1754C">
      <w:pPr>
        <w:rPr>
          <w:rFonts w:ascii="Times New Roman" w:hAnsi="Times New Roman" w:cs="Times New Roman"/>
          <w:sz w:val="24"/>
        </w:rPr>
      </w:pPr>
      <w:r>
        <w:rPr>
          <w:rFonts w:ascii="Times New Roman" w:hAnsi="Times New Roman" w:cs="Times New Roman"/>
          <w:sz w:val="24"/>
        </w:rPr>
        <w:t>Утренняя гимнастика в детском саду/ Упражнения для детей 3-5 лет/Т.Е. Харченко / Мозаика-синтез Москва 2012.</w:t>
      </w:r>
    </w:p>
    <w:p w:rsidR="005439BB" w:rsidRDefault="00C1754C">
      <w:pPr>
        <w:rPr>
          <w:rFonts w:ascii="Times New Roman" w:hAnsi="Times New Roman" w:cs="Times New Roman"/>
          <w:sz w:val="24"/>
        </w:rPr>
      </w:pPr>
      <w:r>
        <w:rPr>
          <w:rFonts w:ascii="Times New Roman" w:hAnsi="Times New Roman" w:cs="Times New Roman"/>
          <w:sz w:val="24"/>
        </w:rPr>
        <w:t>Физкультурные упражнения и подвижные игры на свежем воздухе /Кириллова Ю.А. / Санкт-Петербург «Детство-Пресс»  2012.</w:t>
      </w:r>
    </w:p>
    <w:p w:rsidR="005439BB" w:rsidRDefault="00C1754C">
      <w:pPr>
        <w:rPr>
          <w:rFonts w:ascii="Times New Roman" w:hAnsi="Times New Roman" w:cs="Times New Roman"/>
          <w:sz w:val="24"/>
        </w:rPr>
      </w:pPr>
      <w:r>
        <w:rPr>
          <w:rFonts w:ascii="Times New Roman" w:hAnsi="Times New Roman" w:cs="Times New Roman"/>
          <w:sz w:val="24"/>
        </w:rPr>
        <w:t xml:space="preserve">Старшая группа </w:t>
      </w:r>
    </w:p>
    <w:p w:rsidR="005439BB" w:rsidRDefault="00C1754C">
      <w:pPr>
        <w:rPr>
          <w:rFonts w:ascii="Times New Roman" w:hAnsi="Times New Roman" w:cs="Times New Roman"/>
          <w:sz w:val="24"/>
        </w:rPr>
      </w:pPr>
      <w:r>
        <w:rPr>
          <w:rFonts w:ascii="Times New Roman" w:hAnsi="Times New Roman" w:cs="Times New Roman"/>
          <w:sz w:val="24"/>
        </w:rPr>
        <w:t>«Детство: Примерная основная общеобразовательная программа Дошкольного образования» Т.И Бабаева, А.Г.Гогоберидзе</w:t>
      </w:r>
      <w:proofErr w:type="gramStart"/>
      <w:r>
        <w:rPr>
          <w:rFonts w:ascii="Times New Roman" w:hAnsi="Times New Roman" w:cs="Times New Roman"/>
          <w:sz w:val="24"/>
        </w:rPr>
        <w:t xml:space="preserve"> .</w:t>
      </w:r>
      <w:proofErr w:type="gramEnd"/>
      <w:r>
        <w:rPr>
          <w:rFonts w:ascii="Times New Roman" w:hAnsi="Times New Roman" w:cs="Times New Roman"/>
          <w:sz w:val="24"/>
        </w:rPr>
        <w:t xml:space="preserve">З.А.Михайлова и др.- СПБ «Детство-Пресс»,2011. </w:t>
      </w:r>
    </w:p>
    <w:p w:rsidR="005439BB" w:rsidRDefault="00C1754C">
      <w:pPr>
        <w:rPr>
          <w:rFonts w:ascii="Times New Roman" w:hAnsi="Times New Roman" w:cs="Times New Roman"/>
          <w:sz w:val="24"/>
        </w:rPr>
      </w:pPr>
      <w:r>
        <w:rPr>
          <w:rFonts w:ascii="Times New Roman" w:hAnsi="Times New Roman" w:cs="Times New Roman"/>
          <w:sz w:val="24"/>
        </w:rPr>
        <w:t>Конспекты занятий в старшей группе детского сада/ Познавательное развитие/ Волочкова В.Н., Степанова Н.В./ Воронеж 2012.</w:t>
      </w:r>
    </w:p>
    <w:p w:rsidR="005439BB" w:rsidRDefault="00C1754C">
      <w:pPr>
        <w:rPr>
          <w:rFonts w:ascii="Times New Roman" w:hAnsi="Times New Roman" w:cs="Times New Roman"/>
          <w:sz w:val="24"/>
        </w:rPr>
      </w:pPr>
      <w:r>
        <w:rPr>
          <w:rFonts w:ascii="Times New Roman" w:hAnsi="Times New Roman" w:cs="Times New Roman"/>
          <w:sz w:val="24"/>
        </w:rPr>
        <w:t>Комплексные занятия в старшей   группе детского сада / Бондаренко Т.М./ ТЦ Учитель, Воронеж 2012.</w:t>
      </w:r>
    </w:p>
    <w:p w:rsidR="005439BB" w:rsidRDefault="00C1754C">
      <w:pPr>
        <w:rPr>
          <w:rFonts w:ascii="Times New Roman" w:hAnsi="Times New Roman" w:cs="Times New Roman"/>
          <w:sz w:val="24"/>
        </w:rPr>
      </w:pPr>
      <w:r>
        <w:rPr>
          <w:rFonts w:ascii="Times New Roman" w:hAnsi="Times New Roman" w:cs="Times New Roman"/>
          <w:sz w:val="24"/>
        </w:rPr>
        <w:t>Фольклорно-экологические занятия с детьми старшего дошкольного возраста/ Лапшина Г.А. /Учитель Волгоград 2011.</w:t>
      </w:r>
    </w:p>
    <w:p w:rsidR="005439BB" w:rsidRDefault="00C1754C">
      <w:pPr>
        <w:rPr>
          <w:rFonts w:ascii="Times New Roman" w:hAnsi="Times New Roman" w:cs="Times New Roman"/>
          <w:sz w:val="24"/>
        </w:rPr>
      </w:pPr>
      <w:r>
        <w:rPr>
          <w:rFonts w:ascii="Times New Roman" w:hAnsi="Times New Roman" w:cs="Times New Roman"/>
          <w:sz w:val="24"/>
        </w:rPr>
        <w:t xml:space="preserve">Обучение детей дошкольного возраста рисованию животных по алгоритмическим схемам / </w:t>
      </w:r>
      <w:proofErr w:type="spellStart"/>
      <w:r>
        <w:rPr>
          <w:rFonts w:ascii="Times New Roman" w:hAnsi="Times New Roman" w:cs="Times New Roman"/>
          <w:sz w:val="24"/>
        </w:rPr>
        <w:t>Шайдурова</w:t>
      </w:r>
      <w:proofErr w:type="spellEnd"/>
      <w:r>
        <w:rPr>
          <w:rFonts w:ascii="Times New Roman" w:hAnsi="Times New Roman" w:cs="Times New Roman"/>
          <w:sz w:val="24"/>
        </w:rPr>
        <w:t xml:space="preserve"> Н.В./ Санкт-Петербург «Детство </w:t>
      </w:r>
      <w:proofErr w:type="gramStart"/>
      <w:r>
        <w:rPr>
          <w:rFonts w:ascii="Times New Roman" w:hAnsi="Times New Roman" w:cs="Times New Roman"/>
          <w:sz w:val="24"/>
        </w:rPr>
        <w:t>-П</w:t>
      </w:r>
      <w:proofErr w:type="gramEnd"/>
      <w:r>
        <w:rPr>
          <w:rFonts w:ascii="Times New Roman" w:hAnsi="Times New Roman" w:cs="Times New Roman"/>
          <w:sz w:val="24"/>
        </w:rPr>
        <w:t>ресс»  2010.</w:t>
      </w:r>
    </w:p>
    <w:p w:rsidR="005439BB" w:rsidRDefault="00C1754C">
      <w:pPr>
        <w:rPr>
          <w:rFonts w:ascii="Times New Roman" w:hAnsi="Times New Roman" w:cs="Times New Roman"/>
          <w:sz w:val="24"/>
        </w:rPr>
      </w:pPr>
      <w:r>
        <w:rPr>
          <w:rFonts w:ascii="Times New Roman" w:hAnsi="Times New Roman" w:cs="Times New Roman"/>
          <w:sz w:val="24"/>
        </w:rPr>
        <w:t xml:space="preserve"> Комплексные занятия в старшей   группе детского сада /Экология / Волочкова В.Н., Степанова Н.В./ ТЦ Учитель, Воронеж 2011.</w:t>
      </w:r>
    </w:p>
    <w:p w:rsidR="005439BB" w:rsidRDefault="00C1754C">
      <w:pPr>
        <w:rPr>
          <w:rFonts w:ascii="Times New Roman" w:hAnsi="Times New Roman" w:cs="Times New Roman"/>
          <w:sz w:val="24"/>
        </w:rPr>
      </w:pPr>
      <w:r>
        <w:rPr>
          <w:rFonts w:ascii="Times New Roman" w:hAnsi="Times New Roman" w:cs="Times New Roman"/>
          <w:sz w:val="24"/>
        </w:rPr>
        <w:t xml:space="preserve">Комплексные занятия в старшей   группе детского сада /Математика / Волочкова В.Н., Степанова Н.В./ ТЦ Учитель, Воронеж 2011. </w:t>
      </w:r>
    </w:p>
    <w:p w:rsidR="005439BB" w:rsidRDefault="00C1754C">
      <w:pPr>
        <w:rPr>
          <w:rFonts w:ascii="Times New Roman" w:hAnsi="Times New Roman" w:cs="Times New Roman"/>
          <w:sz w:val="24"/>
        </w:rPr>
      </w:pPr>
      <w:r>
        <w:rPr>
          <w:rFonts w:ascii="Times New Roman" w:hAnsi="Times New Roman" w:cs="Times New Roman"/>
          <w:sz w:val="24"/>
        </w:rPr>
        <w:t>Комплексные занятия в старшей   группе детского сада / Развитие речи / Волочкова В.Н., Степанова Н.В./ ТЦ Учитель, Воронеж 2011.</w:t>
      </w:r>
    </w:p>
    <w:p w:rsidR="005439BB" w:rsidRDefault="00C1754C">
      <w:pPr>
        <w:rPr>
          <w:rFonts w:ascii="Times New Roman" w:hAnsi="Times New Roman" w:cs="Times New Roman"/>
          <w:sz w:val="24"/>
        </w:rPr>
      </w:pPr>
      <w:r>
        <w:rPr>
          <w:rFonts w:ascii="Times New Roman" w:hAnsi="Times New Roman" w:cs="Times New Roman"/>
          <w:sz w:val="24"/>
        </w:rPr>
        <w:t>Формирование позитивных отношений родителей и детей 5-7 лет/ Диагностика, тренинги, занятия/</w:t>
      </w:r>
      <w:proofErr w:type="spellStart"/>
      <w:r>
        <w:rPr>
          <w:rFonts w:ascii="Times New Roman" w:hAnsi="Times New Roman" w:cs="Times New Roman"/>
          <w:sz w:val="24"/>
        </w:rPr>
        <w:t>Коробицина</w:t>
      </w:r>
      <w:proofErr w:type="spellEnd"/>
      <w:r>
        <w:rPr>
          <w:rFonts w:ascii="Times New Roman" w:hAnsi="Times New Roman" w:cs="Times New Roman"/>
          <w:sz w:val="24"/>
        </w:rPr>
        <w:t xml:space="preserve"> Е.В./ Учитель Волгоград 2012.</w:t>
      </w:r>
    </w:p>
    <w:p w:rsidR="005439BB" w:rsidRDefault="00C1754C">
      <w:pPr>
        <w:rPr>
          <w:rFonts w:ascii="Times New Roman" w:hAnsi="Times New Roman" w:cs="Times New Roman"/>
          <w:sz w:val="24"/>
        </w:rPr>
      </w:pPr>
      <w:r>
        <w:rPr>
          <w:rFonts w:ascii="Times New Roman" w:hAnsi="Times New Roman" w:cs="Times New Roman"/>
          <w:sz w:val="24"/>
        </w:rPr>
        <w:lastRenderedPageBreak/>
        <w:t xml:space="preserve">Занятия по экологии в детском саду /Сценарии занятий /Подготовительная и старшая  группы/ Коломина Н.В./ Творческий центр «Сфера» Москва 2012. </w:t>
      </w:r>
    </w:p>
    <w:p w:rsidR="005439BB" w:rsidRDefault="00C1754C">
      <w:pPr>
        <w:rPr>
          <w:rFonts w:ascii="Times New Roman" w:hAnsi="Times New Roman" w:cs="Times New Roman"/>
          <w:sz w:val="24"/>
        </w:rPr>
      </w:pPr>
      <w:r>
        <w:rPr>
          <w:rFonts w:ascii="Times New Roman" w:hAnsi="Times New Roman" w:cs="Times New Roman"/>
          <w:sz w:val="24"/>
        </w:rPr>
        <w:t>Экологические занятия с детьми 5-6 лет/ Практическое пособие для воспитателей и  методистов ДОУ/ ТЦ Учитель, Воронеж 2012.</w:t>
      </w:r>
    </w:p>
    <w:p w:rsidR="005439BB" w:rsidRDefault="00C1754C">
      <w:pPr>
        <w:rPr>
          <w:rFonts w:ascii="Times New Roman" w:hAnsi="Times New Roman" w:cs="Times New Roman"/>
          <w:sz w:val="24"/>
        </w:rPr>
      </w:pPr>
      <w:r>
        <w:rPr>
          <w:rFonts w:ascii="Times New Roman" w:hAnsi="Times New Roman" w:cs="Times New Roman"/>
          <w:sz w:val="24"/>
        </w:rPr>
        <w:t xml:space="preserve">Цикл развивающих целевых  и тематических экскурсий для детей 4-7 лет/ учебно-методическое пособие/ С.Н. Нифонтова, О.Л. </w:t>
      </w:r>
      <w:proofErr w:type="spellStart"/>
      <w:r>
        <w:rPr>
          <w:rFonts w:ascii="Times New Roman" w:hAnsi="Times New Roman" w:cs="Times New Roman"/>
          <w:sz w:val="24"/>
        </w:rPr>
        <w:t>Гаштова</w:t>
      </w:r>
      <w:proofErr w:type="spellEnd"/>
      <w:r>
        <w:rPr>
          <w:rFonts w:ascii="Times New Roman" w:hAnsi="Times New Roman" w:cs="Times New Roman"/>
          <w:sz w:val="24"/>
        </w:rPr>
        <w:t>, Л.Н.Жук/ Санкт-Петербург «Детство-Пресс»  2011.</w:t>
      </w:r>
    </w:p>
    <w:p w:rsidR="005439BB" w:rsidRDefault="00C1754C">
      <w:pPr>
        <w:rPr>
          <w:rFonts w:ascii="Times New Roman" w:hAnsi="Times New Roman" w:cs="Times New Roman"/>
          <w:sz w:val="24"/>
        </w:rPr>
      </w:pPr>
      <w:r>
        <w:rPr>
          <w:rFonts w:ascii="Times New Roman" w:hAnsi="Times New Roman" w:cs="Times New Roman"/>
          <w:sz w:val="24"/>
        </w:rPr>
        <w:t>Прогулки в детском саду/ Методическое пособие/ И.В. Кравченко, Т.Л. Долгова/ Творческий центр «Сфера» Москва 2011.</w:t>
      </w:r>
    </w:p>
    <w:p w:rsidR="005439BB" w:rsidRDefault="00C1754C">
      <w:pPr>
        <w:rPr>
          <w:rFonts w:ascii="Times New Roman" w:hAnsi="Times New Roman" w:cs="Times New Roman"/>
          <w:sz w:val="24"/>
        </w:rPr>
      </w:pPr>
      <w:r>
        <w:rPr>
          <w:rFonts w:ascii="Times New Roman" w:hAnsi="Times New Roman" w:cs="Times New Roman"/>
          <w:sz w:val="24"/>
        </w:rPr>
        <w:t>Социально-нравственное воспитание детей 5-7 лет/ методическое пособие/</w:t>
      </w:r>
      <w:proofErr w:type="spellStart"/>
      <w:r>
        <w:rPr>
          <w:rFonts w:ascii="Times New Roman" w:hAnsi="Times New Roman" w:cs="Times New Roman"/>
          <w:sz w:val="24"/>
        </w:rPr>
        <w:t>Мулько</w:t>
      </w:r>
      <w:proofErr w:type="spellEnd"/>
      <w:r>
        <w:rPr>
          <w:rFonts w:ascii="Times New Roman" w:hAnsi="Times New Roman" w:cs="Times New Roman"/>
          <w:sz w:val="24"/>
        </w:rPr>
        <w:t xml:space="preserve"> И.Ф./ Творческий центр «Сфера» Москва 2011. </w:t>
      </w:r>
    </w:p>
    <w:p w:rsidR="005439BB" w:rsidRDefault="00C1754C">
      <w:pPr>
        <w:rPr>
          <w:rFonts w:ascii="Times New Roman" w:hAnsi="Times New Roman" w:cs="Times New Roman"/>
          <w:sz w:val="24"/>
        </w:rPr>
      </w:pPr>
      <w:r>
        <w:rPr>
          <w:rFonts w:ascii="Times New Roman" w:hAnsi="Times New Roman" w:cs="Times New Roman"/>
          <w:sz w:val="24"/>
        </w:rPr>
        <w:t>Подготовительная  группа</w:t>
      </w:r>
    </w:p>
    <w:p w:rsidR="005439BB" w:rsidRDefault="00C1754C">
      <w:pPr>
        <w:rPr>
          <w:rFonts w:ascii="Times New Roman" w:hAnsi="Times New Roman" w:cs="Times New Roman"/>
          <w:sz w:val="24"/>
        </w:rPr>
      </w:pPr>
      <w:r>
        <w:rPr>
          <w:rFonts w:ascii="Times New Roman" w:hAnsi="Times New Roman" w:cs="Times New Roman"/>
          <w:sz w:val="24"/>
        </w:rPr>
        <w:t xml:space="preserve"> «Детство: Примерная основная общеобразовательная программа Дошкольного образования» Т.И Бабаева, А.Г.Гогоберидзе</w:t>
      </w:r>
      <w:proofErr w:type="gramStart"/>
      <w:r>
        <w:rPr>
          <w:rFonts w:ascii="Times New Roman" w:hAnsi="Times New Roman" w:cs="Times New Roman"/>
          <w:sz w:val="24"/>
        </w:rPr>
        <w:t xml:space="preserve"> .</w:t>
      </w:r>
      <w:proofErr w:type="gramEnd"/>
      <w:r>
        <w:rPr>
          <w:rFonts w:ascii="Times New Roman" w:hAnsi="Times New Roman" w:cs="Times New Roman"/>
          <w:sz w:val="24"/>
        </w:rPr>
        <w:t xml:space="preserve">З.А.Михайлова и др.- СПБ «Детство-Пресс»,2011. </w:t>
      </w:r>
    </w:p>
    <w:p w:rsidR="005439BB" w:rsidRDefault="00C1754C">
      <w:pPr>
        <w:rPr>
          <w:rFonts w:ascii="Times New Roman" w:hAnsi="Times New Roman" w:cs="Times New Roman"/>
          <w:sz w:val="24"/>
        </w:rPr>
      </w:pPr>
      <w:r>
        <w:rPr>
          <w:rFonts w:ascii="Times New Roman" w:hAnsi="Times New Roman" w:cs="Times New Roman"/>
          <w:sz w:val="24"/>
        </w:rPr>
        <w:t xml:space="preserve">Конспекты интегрированных занятий в подготовительной  группе детского сада/ Развитие речи, обучение грамоте, познавательное развитие / </w:t>
      </w:r>
      <w:proofErr w:type="spellStart"/>
      <w:r>
        <w:rPr>
          <w:rFonts w:ascii="Times New Roman" w:hAnsi="Times New Roman" w:cs="Times New Roman"/>
          <w:sz w:val="24"/>
        </w:rPr>
        <w:t>Аджи</w:t>
      </w:r>
      <w:proofErr w:type="spellEnd"/>
      <w:r>
        <w:rPr>
          <w:rFonts w:ascii="Times New Roman" w:hAnsi="Times New Roman" w:cs="Times New Roman"/>
          <w:sz w:val="24"/>
        </w:rPr>
        <w:t xml:space="preserve"> А.В. ТЦ Учитель, Воронеж 2005. </w:t>
      </w:r>
    </w:p>
    <w:p w:rsidR="005439BB" w:rsidRDefault="00C1754C">
      <w:pPr>
        <w:rPr>
          <w:rFonts w:ascii="Times New Roman" w:hAnsi="Times New Roman" w:cs="Times New Roman"/>
          <w:sz w:val="24"/>
        </w:rPr>
      </w:pPr>
      <w:r>
        <w:rPr>
          <w:rFonts w:ascii="Times New Roman" w:hAnsi="Times New Roman" w:cs="Times New Roman"/>
          <w:sz w:val="24"/>
        </w:rPr>
        <w:t xml:space="preserve">Прогулки в детском саду/ Методическое пособие/ И.В. Кравченко, Т.Л. Долгова/ Творческий центр «Сфера» Москва 2011. </w:t>
      </w:r>
    </w:p>
    <w:p w:rsidR="005439BB" w:rsidRDefault="00C1754C">
      <w:pPr>
        <w:rPr>
          <w:rFonts w:ascii="Times New Roman" w:hAnsi="Times New Roman" w:cs="Times New Roman"/>
          <w:sz w:val="24"/>
        </w:rPr>
      </w:pPr>
      <w:r>
        <w:rPr>
          <w:rFonts w:ascii="Times New Roman" w:hAnsi="Times New Roman" w:cs="Times New Roman"/>
          <w:sz w:val="24"/>
        </w:rPr>
        <w:t xml:space="preserve">Изобразительная деятельность: планирование, конспекты занятий, методические рекомендации </w:t>
      </w:r>
      <w:proofErr w:type="gramStart"/>
      <w:r>
        <w:rPr>
          <w:rFonts w:ascii="Times New Roman" w:hAnsi="Times New Roman" w:cs="Times New Roman"/>
          <w:sz w:val="24"/>
        </w:rPr>
        <w:t xml:space="preserve">( </w:t>
      </w:r>
      <w:proofErr w:type="gramEnd"/>
      <w:r>
        <w:rPr>
          <w:rFonts w:ascii="Times New Roman" w:hAnsi="Times New Roman" w:cs="Times New Roman"/>
          <w:sz w:val="24"/>
        </w:rPr>
        <w:t xml:space="preserve">подготовительная группа) / Лыкова И.А. – М.: Карапуз-Дидактика, 2012. </w:t>
      </w:r>
    </w:p>
    <w:p w:rsidR="005439BB" w:rsidRDefault="00C1754C">
      <w:pPr>
        <w:rPr>
          <w:rFonts w:ascii="Times New Roman" w:hAnsi="Times New Roman" w:cs="Times New Roman"/>
          <w:sz w:val="24"/>
        </w:rPr>
      </w:pPr>
      <w:r>
        <w:rPr>
          <w:rFonts w:ascii="Times New Roman" w:hAnsi="Times New Roman" w:cs="Times New Roman"/>
          <w:sz w:val="24"/>
        </w:rPr>
        <w:t>Формирование позитивных отношений родителей и детей 5-7 лет/ Диагностика, тренинги, занятия/</w:t>
      </w:r>
      <w:proofErr w:type="spellStart"/>
      <w:r>
        <w:rPr>
          <w:rFonts w:ascii="Times New Roman" w:hAnsi="Times New Roman" w:cs="Times New Roman"/>
          <w:sz w:val="24"/>
        </w:rPr>
        <w:t>Коробицина</w:t>
      </w:r>
      <w:proofErr w:type="spellEnd"/>
      <w:r>
        <w:rPr>
          <w:rFonts w:ascii="Times New Roman" w:hAnsi="Times New Roman" w:cs="Times New Roman"/>
          <w:sz w:val="24"/>
        </w:rPr>
        <w:t xml:space="preserve"> Е.В./ Учитель Волгоград 2012.</w:t>
      </w:r>
    </w:p>
    <w:p w:rsidR="005439BB" w:rsidRDefault="005439BB">
      <w:pPr>
        <w:rPr>
          <w:rFonts w:ascii="Times New Roman" w:hAnsi="Times New Roman" w:cs="Times New Roman"/>
          <w:sz w:val="24"/>
        </w:rPr>
      </w:pPr>
    </w:p>
    <w:p w:rsidR="005439BB" w:rsidRDefault="00C1754C">
      <w:pPr>
        <w:rPr>
          <w:rFonts w:ascii="Times New Roman" w:hAnsi="Times New Roman" w:cs="Times New Roman"/>
          <w:sz w:val="24"/>
        </w:rPr>
      </w:pPr>
      <w:r>
        <w:rPr>
          <w:rFonts w:ascii="Times New Roman" w:hAnsi="Times New Roman" w:cs="Times New Roman"/>
          <w:sz w:val="24"/>
        </w:rPr>
        <w:t>Занятия по экологии в детском саду /Сценарии занятий /Подготовительная и средняя группы/ Коломина Н.В./ Творческий центр «Сфера» Москва 2012.</w:t>
      </w:r>
    </w:p>
    <w:p w:rsidR="005439BB" w:rsidRDefault="00C1754C">
      <w:pPr>
        <w:rPr>
          <w:rFonts w:ascii="Times New Roman" w:hAnsi="Times New Roman" w:cs="Times New Roman"/>
          <w:sz w:val="24"/>
        </w:rPr>
      </w:pPr>
      <w:r>
        <w:rPr>
          <w:rFonts w:ascii="Times New Roman" w:hAnsi="Times New Roman" w:cs="Times New Roman"/>
          <w:sz w:val="24"/>
        </w:rPr>
        <w:t>Занятия  по рисованию с детьми 6-7 лет/Методическое пособие/</w:t>
      </w:r>
      <w:proofErr w:type="spellStart"/>
      <w:r>
        <w:rPr>
          <w:rFonts w:ascii="Times New Roman" w:hAnsi="Times New Roman" w:cs="Times New Roman"/>
          <w:sz w:val="24"/>
        </w:rPr>
        <w:t>КоролеваТ.М</w:t>
      </w:r>
      <w:proofErr w:type="spellEnd"/>
      <w:r>
        <w:rPr>
          <w:rFonts w:ascii="Times New Roman" w:hAnsi="Times New Roman" w:cs="Times New Roman"/>
          <w:sz w:val="24"/>
        </w:rPr>
        <w:t>./  Творческий центр «Сфера» Москва 2012.</w:t>
      </w:r>
    </w:p>
    <w:p w:rsidR="005439BB" w:rsidRDefault="00C1754C">
      <w:pPr>
        <w:rPr>
          <w:rFonts w:ascii="Times New Roman" w:hAnsi="Times New Roman" w:cs="Times New Roman"/>
          <w:sz w:val="24"/>
        </w:rPr>
      </w:pPr>
      <w:r>
        <w:rPr>
          <w:rFonts w:ascii="Times New Roman" w:hAnsi="Times New Roman" w:cs="Times New Roman"/>
          <w:sz w:val="24"/>
        </w:rPr>
        <w:t>Художественный труд в детском саду/ Лыкова И.А./Издательский дом «Цветной мир» Москва 2011.</w:t>
      </w:r>
    </w:p>
    <w:p w:rsidR="005439BB" w:rsidRDefault="00C1754C">
      <w:pPr>
        <w:rPr>
          <w:rFonts w:ascii="Times New Roman" w:hAnsi="Times New Roman" w:cs="Times New Roman"/>
          <w:sz w:val="24"/>
        </w:rPr>
      </w:pPr>
      <w:r>
        <w:rPr>
          <w:rFonts w:ascii="Times New Roman" w:hAnsi="Times New Roman" w:cs="Times New Roman"/>
          <w:sz w:val="24"/>
        </w:rPr>
        <w:t xml:space="preserve">Подготовительные занятия к школе/ Е.В. Минкина, Е.А. </w:t>
      </w:r>
      <w:proofErr w:type="spellStart"/>
      <w:r>
        <w:rPr>
          <w:rFonts w:ascii="Times New Roman" w:hAnsi="Times New Roman" w:cs="Times New Roman"/>
          <w:sz w:val="24"/>
        </w:rPr>
        <w:t>Сетямина</w:t>
      </w:r>
      <w:proofErr w:type="spellEnd"/>
      <w:r>
        <w:rPr>
          <w:rFonts w:ascii="Times New Roman" w:hAnsi="Times New Roman" w:cs="Times New Roman"/>
          <w:sz w:val="24"/>
        </w:rPr>
        <w:t>/ Учитель Волгоград 2012.</w:t>
      </w:r>
    </w:p>
    <w:p w:rsidR="005439BB" w:rsidRDefault="00C1754C">
      <w:pPr>
        <w:rPr>
          <w:rFonts w:ascii="Times New Roman" w:hAnsi="Times New Roman" w:cs="Times New Roman"/>
          <w:sz w:val="24"/>
        </w:rPr>
      </w:pPr>
      <w:r>
        <w:rPr>
          <w:rFonts w:ascii="Times New Roman" w:hAnsi="Times New Roman" w:cs="Times New Roman"/>
          <w:sz w:val="24"/>
        </w:rPr>
        <w:lastRenderedPageBreak/>
        <w:t>Все</w:t>
      </w:r>
    </w:p>
    <w:p w:rsidR="005439BB" w:rsidRDefault="00C1754C">
      <w:pPr>
        <w:rPr>
          <w:rFonts w:ascii="Times New Roman" w:hAnsi="Times New Roman" w:cs="Times New Roman"/>
          <w:sz w:val="24"/>
        </w:rPr>
      </w:pPr>
      <w:r>
        <w:rPr>
          <w:rFonts w:ascii="Times New Roman" w:hAnsi="Times New Roman" w:cs="Times New Roman"/>
          <w:sz w:val="24"/>
        </w:rPr>
        <w:t>Физкультурно-оздоровительная работа в ДОУ/Практическое пособие/ Моргунова Т.Н. /ТЦ Учитель, Воронеж 2012.</w:t>
      </w:r>
    </w:p>
    <w:p w:rsidR="005439BB" w:rsidRDefault="00C1754C">
      <w:pPr>
        <w:rPr>
          <w:rFonts w:ascii="Times New Roman" w:hAnsi="Times New Roman" w:cs="Times New Roman"/>
          <w:sz w:val="24"/>
        </w:rPr>
      </w:pPr>
      <w:proofErr w:type="spellStart"/>
      <w:r>
        <w:rPr>
          <w:rFonts w:ascii="Times New Roman" w:hAnsi="Times New Roman" w:cs="Times New Roman"/>
          <w:sz w:val="24"/>
        </w:rPr>
        <w:t>Здоровячок</w:t>
      </w:r>
      <w:proofErr w:type="spellEnd"/>
      <w:r>
        <w:rPr>
          <w:rFonts w:ascii="Times New Roman" w:hAnsi="Times New Roman" w:cs="Times New Roman"/>
          <w:sz w:val="24"/>
        </w:rPr>
        <w:t>/Система оздоровления дошкольников/Никанорова Т.С., Сергиенко Т.М. /Воронеж 2012.</w:t>
      </w:r>
    </w:p>
    <w:p w:rsidR="005439BB" w:rsidRDefault="00C1754C">
      <w:pPr>
        <w:rPr>
          <w:rFonts w:ascii="Times New Roman" w:hAnsi="Times New Roman" w:cs="Times New Roman"/>
          <w:sz w:val="24"/>
        </w:rPr>
      </w:pPr>
      <w:r>
        <w:rPr>
          <w:rFonts w:ascii="Times New Roman" w:hAnsi="Times New Roman" w:cs="Times New Roman"/>
          <w:sz w:val="24"/>
        </w:rPr>
        <w:t>Аппликация в детском саду/Малышева А.Н., Ермолаева Н.В./Ярославль, академия холдинг 2011.</w:t>
      </w:r>
    </w:p>
    <w:p w:rsidR="005439BB" w:rsidRDefault="00C1754C">
      <w:pPr>
        <w:rPr>
          <w:rFonts w:ascii="Times New Roman" w:hAnsi="Times New Roman" w:cs="Times New Roman"/>
          <w:sz w:val="24"/>
        </w:rPr>
      </w:pPr>
      <w:r>
        <w:rPr>
          <w:rFonts w:ascii="Times New Roman" w:hAnsi="Times New Roman" w:cs="Times New Roman"/>
          <w:sz w:val="24"/>
        </w:rPr>
        <w:t xml:space="preserve">Правовое воспитание / </w:t>
      </w:r>
      <w:proofErr w:type="spellStart"/>
      <w:r>
        <w:rPr>
          <w:rFonts w:ascii="Times New Roman" w:hAnsi="Times New Roman" w:cs="Times New Roman"/>
          <w:sz w:val="24"/>
        </w:rPr>
        <w:t>Харитончик</w:t>
      </w:r>
      <w:proofErr w:type="spellEnd"/>
      <w:r>
        <w:rPr>
          <w:rFonts w:ascii="Times New Roman" w:hAnsi="Times New Roman" w:cs="Times New Roman"/>
          <w:sz w:val="24"/>
        </w:rPr>
        <w:t xml:space="preserve"> Т.А./ Волгоград Учитель 2011. </w:t>
      </w:r>
    </w:p>
    <w:p w:rsidR="005439BB" w:rsidRDefault="00C1754C">
      <w:pPr>
        <w:rPr>
          <w:rFonts w:ascii="Times New Roman" w:hAnsi="Times New Roman" w:cs="Times New Roman"/>
          <w:sz w:val="24"/>
        </w:rPr>
      </w:pPr>
      <w:r>
        <w:rPr>
          <w:rFonts w:ascii="Times New Roman" w:hAnsi="Times New Roman" w:cs="Times New Roman"/>
          <w:sz w:val="24"/>
        </w:rPr>
        <w:t xml:space="preserve">Конструирование и ручной труд в детском саду. Типовой и инновационный варианты программы/Программа и конспекты занятий / Л.В. </w:t>
      </w:r>
      <w:proofErr w:type="spellStart"/>
      <w:r>
        <w:rPr>
          <w:rFonts w:ascii="Times New Roman" w:hAnsi="Times New Roman" w:cs="Times New Roman"/>
          <w:sz w:val="24"/>
        </w:rPr>
        <w:t>Куцакова</w:t>
      </w:r>
      <w:proofErr w:type="spellEnd"/>
      <w:r>
        <w:rPr>
          <w:rFonts w:ascii="Times New Roman" w:hAnsi="Times New Roman" w:cs="Times New Roman"/>
          <w:sz w:val="24"/>
        </w:rPr>
        <w:t>. – М: Просвещение, 2012.</w:t>
      </w:r>
    </w:p>
    <w:p w:rsidR="005439BB" w:rsidRDefault="00C1754C">
      <w:pPr>
        <w:rPr>
          <w:rFonts w:ascii="Times New Roman" w:hAnsi="Times New Roman" w:cs="Times New Roman"/>
          <w:sz w:val="24"/>
        </w:rPr>
      </w:pPr>
      <w:r>
        <w:rPr>
          <w:rFonts w:ascii="Times New Roman" w:hAnsi="Times New Roman" w:cs="Times New Roman"/>
          <w:sz w:val="24"/>
        </w:rPr>
        <w:t>Организация опытно-экспериментальной деятельности детей 2-7 лет./Тематическое планирование, рекомендации, конспекты занятий./ Волгоград Учитель 2011.</w:t>
      </w:r>
    </w:p>
    <w:p w:rsidR="005439BB" w:rsidRDefault="00C1754C">
      <w:pPr>
        <w:rPr>
          <w:rFonts w:ascii="Times New Roman" w:hAnsi="Times New Roman" w:cs="Times New Roman"/>
          <w:sz w:val="24"/>
        </w:rPr>
      </w:pPr>
      <w:proofErr w:type="spellStart"/>
      <w:r>
        <w:rPr>
          <w:rFonts w:ascii="Times New Roman" w:hAnsi="Times New Roman" w:cs="Times New Roman"/>
          <w:sz w:val="24"/>
        </w:rPr>
        <w:t>Здоровьесберегающее</w:t>
      </w:r>
      <w:proofErr w:type="spellEnd"/>
      <w:r>
        <w:rPr>
          <w:rFonts w:ascii="Times New Roman" w:hAnsi="Times New Roman" w:cs="Times New Roman"/>
          <w:sz w:val="24"/>
        </w:rPr>
        <w:t xml:space="preserve"> пространство в ДОУ/ Проектирование, тренинги, занятия/Крылова Н.И./ Волгоград Учитель 2011</w:t>
      </w:r>
    </w:p>
    <w:p w:rsidR="005439BB" w:rsidRDefault="00C1754C">
      <w:pPr>
        <w:rPr>
          <w:rFonts w:ascii="Times New Roman" w:hAnsi="Times New Roman" w:cs="Times New Roman"/>
          <w:sz w:val="24"/>
        </w:rPr>
      </w:pPr>
      <w:r>
        <w:rPr>
          <w:rFonts w:ascii="Times New Roman" w:hAnsi="Times New Roman" w:cs="Times New Roman"/>
          <w:sz w:val="24"/>
        </w:rPr>
        <w:t>Математика до школы/ пособие для воспитателей  и родителей/ Санкт-Петербург «Детство-Пресс»  2012.</w:t>
      </w:r>
    </w:p>
    <w:p w:rsidR="005439BB" w:rsidRDefault="00C1754C">
      <w:pPr>
        <w:rPr>
          <w:rFonts w:ascii="Times New Roman" w:hAnsi="Times New Roman" w:cs="Times New Roman"/>
          <w:sz w:val="24"/>
        </w:rPr>
      </w:pPr>
      <w:r>
        <w:rPr>
          <w:rFonts w:ascii="Times New Roman" w:hAnsi="Times New Roman" w:cs="Times New Roman"/>
          <w:sz w:val="24"/>
        </w:rPr>
        <w:t>Я и мир/ Конспекты занятий по социально-нравственному воспитанию детей дошкольного возраста / Маслова Л.Л./ Санкт-Петербург «Детство-Пресс»  2013.</w:t>
      </w:r>
    </w:p>
    <w:p w:rsidR="005439BB" w:rsidRDefault="00C1754C">
      <w:pPr>
        <w:rPr>
          <w:rFonts w:ascii="Times New Roman" w:hAnsi="Times New Roman" w:cs="Times New Roman"/>
          <w:sz w:val="24"/>
        </w:rPr>
      </w:pPr>
      <w:r>
        <w:rPr>
          <w:rFonts w:ascii="Times New Roman" w:hAnsi="Times New Roman" w:cs="Times New Roman"/>
          <w:sz w:val="24"/>
        </w:rPr>
        <w:t xml:space="preserve">Приобщение детей к истокам русской народной культуры/ Программа, учебно-методическое пособие / Князева О.Л., </w:t>
      </w:r>
      <w:proofErr w:type="spellStart"/>
      <w:r>
        <w:rPr>
          <w:rFonts w:ascii="Times New Roman" w:hAnsi="Times New Roman" w:cs="Times New Roman"/>
          <w:sz w:val="24"/>
        </w:rPr>
        <w:t>Маханева</w:t>
      </w:r>
      <w:proofErr w:type="spellEnd"/>
      <w:r>
        <w:rPr>
          <w:rFonts w:ascii="Times New Roman" w:hAnsi="Times New Roman" w:cs="Times New Roman"/>
          <w:sz w:val="24"/>
        </w:rPr>
        <w:t xml:space="preserve"> М.Д/ Санкт-Петербург «Детство-Пресс»  2012.</w:t>
      </w:r>
    </w:p>
    <w:p w:rsidR="005439BB" w:rsidRDefault="00C1754C">
      <w:pPr>
        <w:rPr>
          <w:rFonts w:ascii="Times New Roman" w:hAnsi="Times New Roman" w:cs="Times New Roman"/>
          <w:sz w:val="24"/>
        </w:rPr>
      </w:pPr>
      <w:r>
        <w:rPr>
          <w:rFonts w:ascii="Times New Roman" w:hAnsi="Times New Roman" w:cs="Times New Roman"/>
          <w:sz w:val="24"/>
        </w:rPr>
        <w:t>Занятия в детском саду/ Современные критерии, схемы анализа, конспекты занятий/ Трофимова Н.В., Зотова Ю.В./ Волгоград Учитель 2011.</w:t>
      </w:r>
    </w:p>
    <w:p w:rsidR="005439BB" w:rsidRDefault="00C1754C">
      <w:pPr>
        <w:rPr>
          <w:rFonts w:ascii="Times New Roman" w:hAnsi="Times New Roman" w:cs="Times New Roman"/>
          <w:sz w:val="24"/>
        </w:rPr>
      </w:pPr>
      <w:r>
        <w:rPr>
          <w:rFonts w:ascii="Times New Roman" w:hAnsi="Times New Roman" w:cs="Times New Roman"/>
          <w:sz w:val="24"/>
        </w:rPr>
        <w:t>Художественный труд в детском саду/ Учебно-методическое пособие/  Лыкова И.А./ Издательский дом «Цветной мир» Москва 2011.</w:t>
      </w:r>
    </w:p>
    <w:p w:rsidR="005439BB" w:rsidRDefault="00C1754C">
      <w:pPr>
        <w:rPr>
          <w:rFonts w:ascii="Times New Roman" w:hAnsi="Times New Roman" w:cs="Times New Roman"/>
          <w:sz w:val="24"/>
        </w:rPr>
      </w:pPr>
      <w:r>
        <w:rPr>
          <w:rFonts w:ascii="Times New Roman" w:hAnsi="Times New Roman" w:cs="Times New Roman"/>
          <w:sz w:val="24"/>
        </w:rPr>
        <w:t>Физическое воспитание  в детском саду</w:t>
      </w:r>
      <w:proofErr w:type="gramStart"/>
      <w:r>
        <w:rPr>
          <w:rFonts w:ascii="Times New Roman" w:hAnsi="Times New Roman" w:cs="Times New Roman"/>
          <w:sz w:val="24"/>
        </w:rPr>
        <w:t>/Д</w:t>
      </w:r>
      <w:proofErr w:type="gramEnd"/>
      <w:r>
        <w:rPr>
          <w:rFonts w:ascii="Times New Roman" w:hAnsi="Times New Roman" w:cs="Times New Roman"/>
          <w:sz w:val="24"/>
        </w:rPr>
        <w:t xml:space="preserve">ля занятий с детьми 2-7 лет/Э.Я. </w:t>
      </w:r>
      <w:proofErr w:type="spellStart"/>
      <w:r>
        <w:rPr>
          <w:rFonts w:ascii="Times New Roman" w:hAnsi="Times New Roman" w:cs="Times New Roman"/>
          <w:sz w:val="24"/>
        </w:rPr>
        <w:t>Степаненкова</w:t>
      </w:r>
      <w:proofErr w:type="spellEnd"/>
      <w:r>
        <w:rPr>
          <w:rFonts w:ascii="Times New Roman" w:hAnsi="Times New Roman" w:cs="Times New Roman"/>
          <w:sz w:val="24"/>
        </w:rPr>
        <w:t>/ Мозаика-синтез Москва 2012</w:t>
      </w:r>
    </w:p>
    <w:p w:rsidR="005439BB" w:rsidRDefault="00C1754C">
      <w:pPr>
        <w:rPr>
          <w:rFonts w:ascii="Times New Roman" w:hAnsi="Times New Roman" w:cs="Times New Roman"/>
          <w:sz w:val="24"/>
        </w:rPr>
      </w:pPr>
      <w:r>
        <w:rPr>
          <w:rFonts w:ascii="Times New Roman" w:hAnsi="Times New Roman" w:cs="Times New Roman"/>
          <w:sz w:val="24"/>
        </w:rPr>
        <w:t xml:space="preserve">.Физическая культура </w:t>
      </w:r>
      <w:proofErr w:type="gramStart"/>
      <w:r>
        <w:rPr>
          <w:rFonts w:ascii="Times New Roman" w:hAnsi="Times New Roman" w:cs="Times New Roman"/>
          <w:sz w:val="24"/>
        </w:rPr>
        <w:t>–д</w:t>
      </w:r>
      <w:proofErr w:type="gramEnd"/>
      <w:r>
        <w:rPr>
          <w:rFonts w:ascii="Times New Roman" w:hAnsi="Times New Roman" w:cs="Times New Roman"/>
          <w:sz w:val="24"/>
        </w:rPr>
        <w:t xml:space="preserve">ошкольникам/Программа и программные требования/Л.Д.Глазырина/ Москва </w:t>
      </w:r>
      <w:proofErr w:type="spellStart"/>
      <w:r>
        <w:rPr>
          <w:rFonts w:ascii="Times New Roman" w:hAnsi="Times New Roman" w:cs="Times New Roman"/>
          <w:sz w:val="24"/>
        </w:rPr>
        <w:t>Владос</w:t>
      </w:r>
      <w:proofErr w:type="spellEnd"/>
      <w:r>
        <w:rPr>
          <w:rFonts w:ascii="Times New Roman" w:hAnsi="Times New Roman" w:cs="Times New Roman"/>
          <w:sz w:val="24"/>
        </w:rPr>
        <w:t xml:space="preserve"> 2011г.</w:t>
      </w:r>
    </w:p>
    <w:p w:rsidR="005439BB" w:rsidRDefault="00C1754C">
      <w:pPr>
        <w:rPr>
          <w:rFonts w:ascii="Times New Roman" w:hAnsi="Times New Roman" w:cs="Times New Roman"/>
          <w:sz w:val="24"/>
        </w:rPr>
      </w:pPr>
      <w:r>
        <w:rPr>
          <w:rFonts w:ascii="Times New Roman" w:hAnsi="Times New Roman" w:cs="Times New Roman"/>
          <w:sz w:val="24"/>
        </w:rPr>
        <w:t>Физкультура – это радость!/ Спортивные игры с нестандартным оборудованием/Л.Н. Савичева/ Санкт-Петербург «Детство-Пресс»  2012.</w:t>
      </w:r>
    </w:p>
    <w:p w:rsidR="005439BB" w:rsidRDefault="00C1754C">
      <w:pPr>
        <w:rPr>
          <w:rFonts w:ascii="Times New Roman" w:hAnsi="Times New Roman" w:cs="Times New Roman"/>
          <w:sz w:val="24"/>
        </w:rPr>
      </w:pPr>
      <w:r>
        <w:rPr>
          <w:rFonts w:ascii="Times New Roman" w:hAnsi="Times New Roman" w:cs="Times New Roman"/>
          <w:sz w:val="24"/>
        </w:rPr>
        <w:t>Увлекательная физкультура /Практическая копилка воспитателя/ Л.В. Миронец/ Ростов-на-Дону 2012.</w:t>
      </w:r>
    </w:p>
    <w:p w:rsidR="005439BB" w:rsidRDefault="00C1754C">
      <w:pPr>
        <w:rPr>
          <w:rFonts w:ascii="Times New Roman" w:hAnsi="Times New Roman" w:cs="Times New Roman"/>
          <w:sz w:val="24"/>
        </w:rPr>
      </w:pPr>
      <w:r>
        <w:rPr>
          <w:rFonts w:ascii="Times New Roman" w:hAnsi="Times New Roman" w:cs="Times New Roman"/>
          <w:sz w:val="24"/>
        </w:rPr>
        <w:lastRenderedPageBreak/>
        <w:t>Физическое развитие детей 2-7 лет/Развернутое перспективное планирование/ И.М. Сучкова, Е.А.  Мартынова, Н.А. Давыдова/ Волгоград Учитель 2012.</w:t>
      </w:r>
    </w:p>
    <w:p w:rsidR="005439BB" w:rsidRDefault="00C1754C">
      <w:pPr>
        <w:rPr>
          <w:rFonts w:ascii="Times New Roman" w:hAnsi="Times New Roman" w:cs="Times New Roman"/>
          <w:sz w:val="24"/>
        </w:rPr>
      </w:pPr>
      <w:r>
        <w:rPr>
          <w:rFonts w:ascii="Times New Roman" w:hAnsi="Times New Roman" w:cs="Times New Roman"/>
          <w:sz w:val="24"/>
        </w:rPr>
        <w:t xml:space="preserve">Конспекты-сценарии занятий по физической культуре для дошкольников/Н.Б. </w:t>
      </w:r>
      <w:proofErr w:type="spellStart"/>
      <w:r>
        <w:rPr>
          <w:rFonts w:ascii="Times New Roman" w:hAnsi="Times New Roman" w:cs="Times New Roman"/>
          <w:sz w:val="24"/>
        </w:rPr>
        <w:t>Муллаева</w:t>
      </w:r>
      <w:proofErr w:type="spellEnd"/>
      <w:r>
        <w:rPr>
          <w:rFonts w:ascii="Times New Roman" w:hAnsi="Times New Roman" w:cs="Times New Roman"/>
          <w:sz w:val="24"/>
        </w:rPr>
        <w:t>/ Санкт-Петербург «Детство-Пресс»  2011.</w:t>
      </w:r>
    </w:p>
    <w:p w:rsidR="005439BB" w:rsidRDefault="00C1754C">
      <w:pPr>
        <w:rPr>
          <w:rFonts w:ascii="Times New Roman" w:hAnsi="Times New Roman" w:cs="Times New Roman"/>
          <w:sz w:val="24"/>
        </w:rPr>
      </w:pPr>
      <w:r>
        <w:rPr>
          <w:rFonts w:ascii="Times New Roman" w:hAnsi="Times New Roman" w:cs="Times New Roman"/>
          <w:sz w:val="24"/>
        </w:rPr>
        <w:t>Безопасность</w:t>
      </w:r>
    </w:p>
    <w:p w:rsidR="005439BB" w:rsidRDefault="00C1754C">
      <w:pPr>
        <w:rPr>
          <w:rFonts w:ascii="Times New Roman" w:hAnsi="Times New Roman" w:cs="Times New Roman"/>
          <w:sz w:val="24"/>
        </w:rPr>
      </w:pPr>
      <w:r>
        <w:rPr>
          <w:rFonts w:ascii="Times New Roman" w:hAnsi="Times New Roman" w:cs="Times New Roman"/>
          <w:sz w:val="24"/>
        </w:rPr>
        <w:t xml:space="preserve">Безопасность  /Н.Н.Авдеева, О.Л.Князева, Р.Б. </w:t>
      </w:r>
      <w:proofErr w:type="spellStart"/>
      <w:r>
        <w:rPr>
          <w:rFonts w:ascii="Times New Roman" w:hAnsi="Times New Roman" w:cs="Times New Roman"/>
          <w:sz w:val="24"/>
        </w:rPr>
        <w:t>Стеркина</w:t>
      </w:r>
      <w:proofErr w:type="spellEnd"/>
      <w:r>
        <w:rPr>
          <w:rFonts w:ascii="Times New Roman" w:hAnsi="Times New Roman" w:cs="Times New Roman"/>
          <w:sz w:val="24"/>
        </w:rPr>
        <w:t xml:space="preserve">/  «Детство </w:t>
      </w:r>
      <w:proofErr w:type="gramStart"/>
      <w:r>
        <w:rPr>
          <w:rFonts w:ascii="Times New Roman" w:hAnsi="Times New Roman" w:cs="Times New Roman"/>
          <w:sz w:val="24"/>
        </w:rPr>
        <w:t>-П</w:t>
      </w:r>
      <w:proofErr w:type="gramEnd"/>
      <w:r>
        <w:rPr>
          <w:rFonts w:ascii="Times New Roman" w:hAnsi="Times New Roman" w:cs="Times New Roman"/>
          <w:sz w:val="24"/>
        </w:rPr>
        <w:t>ресс»  2004.</w:t>
      </w:r>
    </w:p>
    <w:p w:rsidR="005439BB" w:rsidRDefault="00C1754C">
      <w:pPr>
        <w:rPr>
          <w:rFonts w:ascii="Times New Roman" w:hAnsi="Times New Roman" w:cs="Times New Roman"/>
          <w:sz w:val="24"/>
        </w:rPr>
      </w:pPr>
      <w:r>
        <w:rPr>
          <w:rFonts w:ascii="Times New Roman" w:hAnsi="Times New Roman" w:cs="Times New Roman"/>
          <w:sz w:val="24"/>
        </w:rPr>
        <w:t xml:space="preserve"> Как научить детей ПДД?\ Планирование занятий, конспекты \</w:t>
      </w:r>
      <w:proofErr w:type="spellStart"/>
      <w:r>
        <w:rPr>
          <w:rFonts w:ascii="Times New Roman" w:hAnsi="Times New Roman" w:cs="Times New Roman"/>
          <w:sz w:val="24"/>
        </w:rPr>
        <w:t>Гарнышева</w:t>
      </w:r>
      <w:proofErr w:type="spellEnd"/>
      <w:r>
        <w:rPr>
          <w:rFonts w:ascii="Times New Roman" w:hAnsi="Times New Roman" w:cs="Times New Roman"/>
          <w:sz w:val="24"/>
        </w:rPr>
        <w:t xml:space="preserve"> Т.П.  \ Санкт-Петербург «Детство-Пресс»  2010.</w:t>
      </w:r>
    </w:p>
    <w:p w:rsidR="005439BB" w:rsidRDefault="00C1754C">
      <w:pPr>
        <w:rPr>
          <w:rFonts w:ascii="Times New Roman" w:hAnsi="Times New Roman" w:cs="Times New Roman"/>
          <w:sz w:val="24"/>
        </w:rPr>
      </w:pPr>
      <w:r>
        <w:rPr>
          <w:rFonts w:ascii="Times New Roman" w:hAnsi="Times New Roman" w:cs="Times New Roman"/>
          <w:sz w:val="24"/>
        </w:rPr>
        <w:t>Основы безопасности для детей 5-8 лет/ Шорыгина Т.А./ Творческий центр «Сфера» Москва 2012.</w:t>
      </w:r>
    </w:p>
    <w:p w:rsidR="005439BB" w:rsidRDefault="00C1754C">
      <w:pPr>
        <w:rPr>
          <w:rFonts w:ascii="Times New Roman" w:hAnsi="Times New Roman" w:cs="Times New Roman"/>
          <w:sz w:val="24"/>
        </w:rPr>
      </w:pPr>
      <w:r>
        <w:rPr>
          <w:rFonts w:ascii="Times New Roman" w:hAnsi="Times New Roman" w:cs="Times New Roman"/>
          <w:sz w:val="24"/>
        </w:rPr>
        <w:t>Беседы о правилах дорожного движения с детьми 5-8 лет/ Шорыгина Т.А./ Творческий центр «Сфера» Москва 2012.</w:t>
      </w:r>
    </w:p>
    <w:p w:rsidR="005439BB" w:rsidRDefault="00C1754C">
      <w:pPr>
        <w:rPr>
          <w:rFonts w:ascii="Times New Roman" w:hAnsi="Times New Roman" w:cs="Times New Roman"/>
          <w:sz w:val="24"/>
        </w:rPr>
      </w:pPr>
      <w:r>
        <w:rPr>
          <w:rFonts w:ascii="Times New Roman" w:hAnsi="Times New Roman" w:cs="Times New Roman"/>
          <w:sz w:val="24"/>
        </w:rPr>
        <w:t xml:space="preserve">Правила дорожные знать каждому положено!/Познавательные игры/М.С. Коган/ Сибирское университетское издательство Новосибирск 2008 </w:t>
      </w:r>
    </w:p>
    <w:p w:rsidR="005439BB" w:rsidRDefault="00C1754C">
      <w:pPr>
        <w:rPr>
          <w:rFonts w:ascii="Times New Roman" w:hAnsi="Times New Roman" w:cs="Times New Roman"/>
          <w:sz w:val="24"/>
        </w:rPr>
      </w:pPr>
      <w:r>
        <w:rPr>
          <w:rFonts w:ascii="Times New Roman" w:hAnsi="Times New Roman" w:cs="Times New Roman"/>
          <w:sz w:val="24"/>
        </w:rPr>
        <w:t>Беседы о правилах пожарной безопасности/ Т.А. Шорыгина/ Творческий центр «Сфера» Москва 2010.</w:t>
      </w:r>
    </w:p>
    <w:p w:rsidR="005439BB" w:rsidRDefault="00C1754C">
      <w:pPr>
        <w:rPr>
          <w:rFonts w:ascii="Times New Roman" w:hAnsi="Times New Roman" w:cs="Times New Roman"/>
          <w:sz w:val="24"/>
        </w:rPr>
      </w:pPr>
      <w:r>
        <w:rPr>
          <w:rFonts w:ascii="Times New Roman" w:hAnsi="Times New Roman" w:cs="Times New Roman"/>
          <w:sz w:val="24"/>
        </w:rPr>
        <w:t>Правила дорожного движения для детей дошкольного возраста/ Сост. Извекова Н.А., Медведева А.Ф., Полякова Л.Б. Федотова А.Н. / Творческий центр «Сфера» Москва 2012.</w:t>
      </w:r>
    </w:p>
    <w:p w:rsidR="005439BB" w:rsidRDefault="00C1754C">
      <w:pPr>
        <w:rPr>
          <w:rFonts w:ascii="Times New Roman" w:hAnsi="Times New Roman" w:cs="Times New Roman"/>
          <w:sz w:val="24"/>
        </w:rPr>
      </w:pPr>
      <w:r>
        <w:rPr>
          <w:rFonts w:ascii="Times New Roman" w:hAnsi="Times New Roman" w:cs="Times New Roman"/>
          <w:sz w:val="24"/>
        </w:rPr>
        <w:t>Работа с родителями</w:t>
      </w:r>
    </w:p>
    <w:p w:rsidR="005439BB" w:rsidRDefault="00C1754C">
      <w:pPr>
        <w:rPr>
          <w:rFonts w:ascii="Times New Roman" w:hAnsi="Times New Roman" w:cs="Times New Roman"/>
          <w:sz w:val="24"/>
        </w:rPr>
      </w:pPr>
      <w:r>
        <w:rPr>
          <w:rFonts w:ascii="Times New Roman" w:hAnsi="Times New Roman" w:cs="Times New Roman"/>
          <w:sz w:val="24"/>
        </w:rPr>
        <w:t>Детский сад – семья: аспекты взаимодействия/ Глебова С.В./ ТЦ Учитель, Воронеж 2011.</w:t>
      </w:r>
    </w:p>
    <w:p w:rsidR="005439BB" w:rsidRDefault="00C1754C">
      <w:pPr>
        <w:rPr>
          <w:rFonts w:ascii="Times New Roman" w:hAnsi="Times New Roman" w:cs="Times New Roman"/>
          <w:sz w:val="24"/>
        </w:rPr>
      </w:pPr>
      <w:r>
        <w:rPr>
          <w:rFonts w:ascii="Times New Roman" w:hAnsi="Times New Roman" w:cs="Times New Roman"/>
          <w:sz w:val="24"/>
        </w:rPr>
        <w:t xml:space="preserve">Родительские собрания в детском саду / подготовительная группа/ </w:t>
      </w:r>
      <w:proofErr w:type="spellStart"/>
      <w:r>
        <w:rPr>
          <w:rFonts w:ascii="Times New Roman" w:hAnsi="Times New Roman" w:cs="Times New Roman"/>
          <w:sz w:val="24"/>
        </w:rPr>
        <w:t>Чиркова</w:t>
      </w:r>
      <w:proofErr w:type="spellEnd"/>
      <w:r>
        <w:rPr>
          <w:rFonts w:ascii="Times New Roman" w:hAnsi="Times New Roman" w:cs="Times New Roman"/>
          <w:sz w:val="24"/>
        </w:rPr>
        <w:t xml:space="preserve"> С.В./ Москва «Веко»2010.</w:t>
      </w:r>
    </w:p>
    <w:p w:rsidR="005439BB" w:rsidRDefault="00C1754C">
      <w:pPr>
        <w:rPr>
          <w:rFonts w:ascii="Times New Roman" w:hAnsi="Times New Roman" w:cs="Times New Roman"/>
          <w:sz w:val="24"/>
        </w:rPr>
      </w:pPr>
      <w:r>
        <w:rPr>
          <w:rFonts w:ascii="Times New Roman" w:hAnsi="Times New Roman" w:cs="Times New Roman"/>
          <w:sz w:val="24"/>
        </w:rPr>
        <w:t>Работа с родителями/ Практические рекомендации консультации по воспитанию детей 2-7 лет/ Шитова Е.В./ Волгоград Учитель 2011.</w:t>
      </w:r>
    </w:p>
    <w:p w:rsidR="005439BB" w:rsidRDefault="00C1754C">
      <w:pPr>
        <w:rPr>
          <w:rFonts w:ascii="Times New Roman" w:hAnsi="Times New Roman" w:cs="Times New Roman"/>
          <w:sz w:val="24"/>
        </w:rPr>
      </w:pPr>
      <w:r>
        <w:rPr>
          <w:rFonts w:ascii="Times New Roman" w:hAnsi="Times New Roman" w:cs="Times New Roman"/>
          <w:sz w:val="24"/>
        </w:rPr>
        <w:t>Общение педагога с родителями в ДОУ/ Зверева О.Т., Кротова Т.В./ Творческий центр «Сфера» Москва 2010.</w:t>
      </w:r>
    </w:p>
    <w:p w:rsidR="005439BB" w:rsidRDefault="00C1754C">
      <w:pPr>
        <w:rPr>
          <w:rFonts w:ascii="Times New Roman" w:hAnsi="Times New Roman" w:cs="Times New Roman"/>
          <w:sz w:val="32"/>
          <w:szCs w:val="28"/>
        </w:rPr>
      </w:pPr>
      <w:r>
        <w:rPr>
          <w:rFonts w:ascii="Times New Roman" w:hAnsi="Times New Roman" w:cs="Times New Roman"/>
          <w:sz w:val="24"/>
        </w:rPr>
        <w:t xml:space="preserve">Родительские собрания в детском саду / старшая  группа/ </w:t>
      </w:r>
      <w:proofErr w:type="spellStart"/>
      <w:r>
        <w:rPr>
          <w:rFonts w:ascii="Times New Roman" w:hAnsi="Times New Roman" w:cs="Times New Roman"/>
          <w:sz w:val="24"/>
        </w:rPr>
        <w:t>Чирков</w:t>
      </w:r>
      <w:r>
        <w:rPr>
          <w:rFonts w:ascii="Times New Roman" w:hAnsi="Times New Roman" w:cs="Times New Roman"/>
          <w:sz w:val="24"/>
          <w:szCs w:val="28"/>
        </w:rPr>
        <w:t>а</w:t>
      </w:r>
      <w:proofErr w:type="spellEnd"/>
      <w:r>
        <w:rPr>
          <w:rFonts w:ascii="Times New Roman" w:hAnsi="Times New Roman" w:cs="Times New Roman"/>
          <w:sz w:val="24"/>
          <w:szCs w:val="28"/>
        </w:rPr>
        <w:t xml:space="preserve"> С.В./ Москва «Веко»2010</w:t>
      </w:r>
    </w:p>
    <w:p w:rsidR="005439BB" w:rsidRDefault="00C1754C">
      <w:pPr>
        <w:rPr>
          <w:rFonts w:ascii="Times New Roman" w:hAnsi="Times New Roman" w:cs="Times New Roman"/>
          <w:sz w:val="32"/>
          <w:szCs w:val="28"/>
        </w:rPr>
      </w:pPr>
      <w:r>
        <w:rPr>
          <w:rFonts w:ascii="Times New Roman" w:hAnsi="Times New Roman" w:cs="Times New Roman"/>
          <w:sz w:val="24"/>
          <w:szCs w:val="24"/>
        </w:rPr>
        <w:t xml:space="preserve">РАННИЙ ВОЗРАСТ.  ДЕТСТВО ОТ РОЖДЕНИЯ ДО ТРЕХ ЛЕТ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ОСОБЕННОСТИ АДАПТАЦИИ РЕБЕНКА К УСЛОВИЯМ ДЕТСКОГО САДА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Особым событием в жизни малыша 1,5 - 3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дошкольному учреждению прошла легко и естественно. 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Поскольку у ребенка раннего возраста только начинает формироваться эмоциональная сфера – чувства еще весьма неустойчивы – то изменение привычного распорядка часто сопровождается беспокойством, напряженностью, раздражительностью. 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активность. 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Тем не менее, выделяют три степени адаптации детей раннего возраста к условиям детского сада – легкую, среднюю и тяжелую. В основе данной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градации лежат такие показатели как: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Быстрота нормализации эмоционального самочувствия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Проявление положительного отношения к педагогам и сверстникам;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Наличие интереса к </w:t>
      </w:r>
      <w:proofErr w:type="gramStart"/>
      <w:r>
        <w:rPr>
          <w:rFonts w:ascii="Times New Roman" w:hAnsi="Times New Roman" w:cs="Times New Roman"/>
          <w:sz w:val="24"/>
          <w:szCs w:val="24"/>
        </w:rPr>
        <w:t>предметном</w:t>
      </w:r>
      <w:proofErr w:type="gramEnd"/>
      <w:r>
        <w:rPr>
          <w:rFonts w:ascii="Times New Roman" w:hAnsi="Times New Roman" w:cs="Times New Roman"/>
          <w:sz w:val="24"/>
          <w:szCs w:val="24"/>
        </w:rPr>
        <w:t xml:space="preserve"> миру;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Частота и длительность острых вирусных заболеваний.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Основными критериями, влияющими на характер адаптации ребенка раннего возраста к условиям детского сада, выступают: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Возраст малыша. Существуют определенные периоды раннего возраста, неблагоприятные для поступления ребенка в дошкольное учреждение.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Готовность ребенка к предметной деятельности и общению с окружающими. Малышу легче адаптироваться если он владеет навыками ситуативно-делового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Действия воспитателя, способствующие успешной адаптации ребенка раннего возраста к условиям детского сада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необходимости максимально приблизить к данному режиму распорядок дня дома. В процессе беседы педагог может получить полную информацию о ребенке: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 особенностях его здоровья, физического развития, частоте и тяжести перенесенных заболеваний;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 наиболее частой реакции ребенка на новую остановку, незнакомых людей;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 качестве развития культурно-гигиенических навыков (пользуется ли сам туалетом, самостоятельно ли принимает пищу, умывается, одевается и т.д.);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 взрослыми, действует с игрушками.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 менее важно создать благоприятные условия для ребенка в первые дни посещения – расположить к себе, установить контакт в присутствии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Предложить малышу выбрать собственный шкафчик для раздевания, оставить для начала там какую-то вещь пожить. В общении с ребёнком нельзя игнорировать его желания – если у крохи есть потребность посидеть у воспитателя на руках, педагог должен удовлетворить данное желание. Нужно 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w:t>
      </w:r>
      <w:proofErr w:type="spellStart"/>
      <w:r>
        <w:rPr>
          <w:rFonts w:ascii="Times New Roman" w:hAnsi="Times New Roman" w:cs="Times New Roman"/>
          <w:sz w:val="24"/>
          <w:szCs w:val="24"/>
        </w:rPr>
        <w:t>сказкотерапии</w:t>
      </w:r>
      <w:proofErr w:type="spellEnd"/>
      <w:r>
        <w:rPr>
          <w:rFonts w:ascii="Times New Roman" w:hAnsi="Times New Roman" w:cs="Times New Roman"/>
          <w:sz w:val="24"/>
          <w:szCs w:val="24"/>
        </w:rPr>
        <w:t xml:space="preserve">, развивающие игры и т.д. Ребенку можно задавать вопросы про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 Задача воспитателя младших групп состоит в том, чтобы каждый ребенок чувствовал себя комфортно в теплой, доброжелательной атмосфере детского сада.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ДОШКОЛЬНЫЙ ВОЗРАСТ. ДЕТСТВО ОТ ТРЕХ ДО СЕМИ ЛЕТ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РАСПОРЯДОК И РЕЖИМ ДНЯ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w:t>
      </w:r>
    </w:p>
    <w:p w:rsidR="005439BB" w:rsidRDefault="00C1754C">
      <w:pPr>
        <w:shd w:val="clear" w:color="auto" w:fill="FFFFFF"/>
        <w:tabs>
          <w:tab w:val="left" w:pos="859"/>
        </w:tabs>
        <w:spacing w:after="0"/>
        <w:jc w:val="both"/>
        <w:rPr>
          <w:rFonts w:ascii="Times New Roman" w:eastAsia="Times New Roman" w:hAnsi="Times New Roman" w:cs="Times New Roman"/>
          <w:sz w:val="24"/>
          <w:szCs w:val="28"/>
        </w:rPr>
      </w:pPr>
      <w:r>
        <w:rPr>
          <w:rFonts w:ascii="Times New Roman" w:hAnsi="Times New Roman"/>
          <w:sz w:val="24"/>
          <w:szCs w:val="28"/>
        </w:rPr>
        <w:t xml:space="preserve">     </w:t>
      </w:r>
      <w:r>
        <w:rPr>
          <w:rFonts w:ascii="Times New Roman" w:eastAsia="Times New Roman" w:hAnsi="Times New Roman" w:cs="Times New Roman"/>
          <w:sz w:val="24"/>
          <w:szCs w:val="28"/>
        </w:rPr>
        <w:t>В  ДОУ предполагается 9 часовое пребывание детей.  Начало  приема детей  в 8.00 утра, время хода - 17.00 вечера.</w:t>
      </w:r>
    </w:p>
    <w:p w:rsidR="005439BB" w:rsidRDefault="005439BB">
      <w:pPr>
        <w:shd w:val="clear" w:color="auto" w:fill="FFFFFF"/>
        <w:tabs>
          <w:tab w:val="left" w:pos="859"/>
        </w:tabs>
        <w:spacing w:after="0"/>
        <w:jc w:val="both"/>
        <w:rPr>
          <w:rFonts w:ascii="Times New Roman" w:eastAsia="Times New Roman" w:hAnsi="Times New Roman" w:cs="Times New Roman"/>
          <w:sz w:val="24"/>
          <w:szCs w:val="28"/>
        </w:rPr>
      </w:pPr>
    </w:p>
    <w:p w:rsidR="005439BB" w:rsidRDefault="005439BB">
      <w:pPr>
        <w:shd w:val="clear" w:color="auto" w:fill="FFFFFF"/>
        <w:tabs>
          <w:tab w:val="left" w:pos="859"/>
        </w:tabs>
        <w:spacing w:after="0"/>
        <w:jc w:val="both"/>
        <w:rPr>
          <w:rFonts w:ascii="Times New Roman" w:eastAsia="Times New Roman" w:hAnsi="Times New Roman" w:cs="Times New Roman"/>
          <w:sz w:val="24"/>
          <w:szCs w:val="28"/>
        </w:rPr>
      </w:pPr>
    </w:p>
    <w:p w:rsidR="005439BB" w:rsidRDefault="00C1754C">
      <w:pPr>
        <w:shd w:val="clear" w:color="auto" w:fill="FFFFFF"/>
        <w:tabs>
          <w:tab w:val="left" w:pos="859"/>
        </w:tabs>
        <w:spacing w:after="0"/>
        <w:jc w:val="both"/>
        <w:rPr>
          <w:rFonts w:ascii="Times New Roman" w:eastAsia="Times New Roman" w:hAnsi="Times New Roman" w:cs="Times New Roman"/>
          <w:szCs w:val="28"/>
        </w:rPr>
      </w:pPr>
      <w:r>
        <w:rPr>
          <w:rFonts w:ascii="Times New Roman" w:hAnsi="Times New Roman" w:cs="Times New Roman"/>
          <w:b/>
          <w:sz w:val="24"/>
        </w:rPr>
        <w:t>3.2. Режим дня на холодный период года.</w:t>
      </w:r>
    </w:p>
    <w:p w:rsidR="005439BB" w:rsidRDefault="005439BB">
      <w:pPr>
        <w:shd w:val="clear" w:color="auto" w:fill="FFFFFF"/>
        <w:tabs>
          <w:tab w:val="left" w:pos="859"/>
        </w:tabs>
        <w:spacing w:after="0"/>
        <w:jc w:val="both"/>
        <w:rPr>
          <w:rFonts w:ascii="Times New Roman" w:eastAsia="Times New Roman" w:hAnsi="Times New Roman" w:cs="Times New Roman"/>
          <w:szCs w:val="28"/>
        </w:rPr>
      </w:pPr>
    </w:p>
    <w:p w:rsidR="005439BB" w:rsidRDefault="005439BB">
      <w:pPr>
        <w:shd w:val="clear" w:color="auto" w:fill="FFFFFF"/>
        <w:tabs>
          <w:tab w:val="left" w:pos="859"/>
        </w:tabs>
        <w:spacing w:after="0"/>
        <w:jc w:val="both"/>
        <w:rPr>
          <w:rFonts w:ascii="Times New Roman" w:eastAsia="Times New Roman" w:hAnsi="Times New Roman" w:cs="Times New Roman"/>
          <w:szCs w:val="28"/>
        </w:rPr>
      </w:pPr>
    </w:p>
    <w:tbl>
      <w:tblPr>
        <w:tblStyle w:val="a7"/>
        <w:tblW w:w="15645"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675"/>
        <w:gridCol w:w="6804"/>
        <w:gridCol w:w="1701"/>
        <w:gridCol w:w="1149"/>
        <w:gridCol w:w="1056"/>
        <w:gridCol w:w="2295"/>
        <w:gridCol w:w="1965"/>
      </w:tblGrid>
      <w:tr w:rsidR="005439BB">
        <w:trPr>
          <w:gridBefore w:val="3"/>
          <w:gridAfter w:val="3"/>
          <w:wBefore w:w="9180" w:type="dxa"/>
          <w:wAfter w:w="5316" w:type="dxa"/>
          <w:trHeight w:val="100"/>
        </w:trPr>
        <w:tc>
          <w:tcPr>
            <w:tcW w:w="1149" w:type="dxa"/>
            <w:tcBorders>
              <w:top w:val="nil"/>
            </w:tcBorders>
          </w:tcPr>
          <w:p w:rsidR="005439BB" w:rsidRDefault="005439BB">
            <w:pPr>
              <w:rPr>
                <w:rFonts w:ascii="Times New Roman" w:hAnsi="Times New Roman" w:cs="Times New Roman"/>
                <w:sz w:val="24"/>
              </w:rPr>
            </w:pP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Borders>
              <w:top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w:t>
            </w:r>
          </w:p>
        </w:tc>
        <w:tc>
          <w:tcPr>
            <w:tcW w:w="6804" w:type="dxa"/>
            <w:tcBorders>
              <w:top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 xml:space="preserve">Организация жизни детей </w:t>
            </w:r>
          </w:p>
        </w:tc>
        <w:tc>
          <w:tcPr>
            <w:tcW w:w="1701" w:type="dxa"/>
            <w:tcBorders>
              <w:top w:val="single" w:sz="4" w:space="0" w:color="auto"/>
              <w:right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2-я мл. группа</w:t>
            </w:r>
          </w:p>
        </w:tc>
        <w:tc>
          <w:tcPr>
            <w:tcW w:w="2205" w:type="dxa"/>
            <w:gridSpan w:val="2"/>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0"/>
              </w:rPr>
            </w:pPr>
            <w:r>
              <w:rPr>
                <w:rFonts w:ascii="Times New Roman" w:hAnsi="Times New Roman" w:cs="Times New Roman"/>
                <w:sz w:val="24"/>
              </w:rPr>
              <w:t>Средняя группа</w:t>
            </w:r>
          </w:p>
        </w:tc>
        <w:tc>
          <w:tcPr>
            <w:tcW w:w="2295" w:type="dxa"/>
            <w:tcBorders>
              <w:top w:val="single" w:sz="4" w:space="0" w:color="auto"/>
              <w:bottom w:val="single" w:sz="4" w:space="0" w:color="auto"/>
              <w:right w:val="single" w:sz="4" w:space="0" w:color="auto"/>
            </w:tcBorders>
            <w:shd w:val="clear" w:color="auto" w:fill="auto"/>
          </w:tcPr>
          <w:p w:rsidR="005439BB" w:rsidRDefault="00C1754C">
            <w:pPr>
              <w:rPr>
                <w:sz w:val="20"/>
              </w:rPr>
            </w:pPr>
            <w:r>
              <w:rPr>
                <w:rFonts w:ascii="Times New Roman" w:hAnsi="Times New Roman" w:cs="Times New Roman"/>
                <w:sz w:val="24"/>
              </w:rPr>
              <w:t>Старшая группа</w:t>
            </w:r>
          </w:p>
        </w:tc>
        <w:tc>
          <w:tcPr>
            <w:tcW w:w="1965" w:type="dxa"/>
            <w:tcBorders>
              <w:top w:val="single" w:sz="4" w:space="0" w:color="auto"/>
              <w:bottom w:val="single" w:sz="4" w:space="0" w:color="auto"/>
              <w:right w:val="single" w:sz="4" w:space="0" w:color="auto"/>
            </w:tcBorders>
            <w:shd w:val="clear" w:color="auto" w:fill="auto"/>
          </w:tcPr>
          <w:p w:rsidR="005439BB" w:rsidRDefault="00C1754C">
            <w:pPr>
              <w:rPr>
                <w:sz w:val="20"/>
              </w:rPr>
            </w:pPr>
            <w:r>
              <w:rPr>
                <w:rFonts w:ascii="Times New Roman" w:hAnsi="Times New Roman" w:cs="Times New Roman"/>
                <w:sz w:val="24"/>
              </w:rPr>
              <w:t xml:space="preserve"> </w:t>
            </w:r>
            <w:proofErr w:type="spellStart"/>
            <w:r>
              <w:rPr>
                <w:rFonts w:ascii="Times New Roman" w:hAnsi="Times New Roman" w:cs="Times New Roman"/>
                <w:sz w:val="24"/>
              </w:rPr>
              <w:t>Подг</w:t>
            </w:r>
            <w:proofErr w:type="spellEnd"/>
            <w:r>
              <w:rPr>
                <w:rFonts w:ascii="Times New Roman" w:hAnsi="Times New Roman" w:cs="Times New Roman"/>
                <w:sz w:val="24"/>
              </w:rPr>
              <w:t>. группа</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1.</w:t>
            </w:r>
          </w:p>
        </w:tc>
        <w:tc>
          <w:tcPr>
            <w:tcW w:w="6804" w:type="dxa"/>
          </w:tcPr>
          <w:p w:rsidR="005439BB" w:rsidRDefault="00C1754C">
            <w:pPr>
              <w:rPr>
                <w:rFonts w:ascii="Times New Roman" w:hAnsi="Times New Roman" w:cs="Times New Roman"/>
                <w:sz w:val="24"/>
              </w:rPr>
            </w:pPr>
            <w:r>
              <w:rPr>
                <w:rFonts w:ascii="Times New Roman" w:hAnsi="Times New Roman" w:cs="Times New Roman"/>
                <w:sz w:val="24"/>
              </w:rPr>
              <w:t>Прием детей, осмотр, игры, индивидуальная работа, самостоятельная деятельность, дежурство</w:t>
            </w:r>
          </w:p>
        </w:tc>
        <w:tc>
          <w:tcPr>
            <w:tcW w:w="1701" w:type="dxa"/>
          </w:tcPr>
          <w:p w:rsidR="005439BB" w:rsidRDefault="00C1754C">
            <w:pPr>
              <w:rPr>
                <w:rFonts w:ascii="Times New Roman" w:hAnsi="Times New Roman" w:cs="Times New Roman"/>
                <w:sz w:val="24"/>
              </w:rPr>
            </w:pPr>
            <w:r>
              <w:rPr>
                <w:rFonts w:ascii="Times New Roman" w:hAnsi="Times New Roman" w:cs="Times New Roman"/>
                <w:sz w:val="24"/>
              </w:rPr>
              <w:t>8.00-8.40.</w:t>
            </w:r>
          </w:p>
        </w:tc>
        <w:tc>
          <w:tcPr>
            <w:tcW w:w="2205" w:type="dxa"/>
            <w:gridSpan w:val="2"/>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8.00-8.40.</w:t>
            </w:r>
          </w:p>
        </w:tc>
        <w:tc>
          <w:tcPr>
            <w:tcW w:w="22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8.00-8.40.</w:t>
            </w:r>
          </w:p>
        </w:tc>
        <w:tc>
          <w:tcPr>
            <w:tcW w:w="196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8.00-8.40.</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2.</w:t>
            </w:r>
          </w:p>
        </w:tc>
        <w:tc>
          <w:tcPr>
            <w:tcW w:w="6804" w:type="dxa"/>
          </w:tcPr>
          <w:p w:rsidR="005439BB" w:rsidRDefault="00C1754C">
            <w:pPr>
              <w:rPr>
                <w:rFonts w:ascii="Times New Roman" w:hAnsi="Times New Roman" w:cs="Times New Roman"/>
                <w:sz w:val="24"/>
              </w:rPr>
            </w:pPr>
            <w:r>
              <w:rPr>
                <w:rFonts w:ascii="Times New Roman" w:hAnsi="Times New Roman" w:cs="Times New Roman"/>
                <w:sz w:val="24"/>
              </w:rPr>
              <w:t>Утренняя гимнастика</w:t>
            </w:r>
          </w:p>
        </w:tc>
        <w:tc>
          <w:tcPr>
            <w:tcW w:w="1701" w:type="dxa"/>
          </w:tcPr>
          <w:p w:rsidR="005439BB" w:rsidRDefault="00C1754C">
            <w:pPr>
              <w:rPr>
                <w:rFonts w:ascii="Times New Roman" w:hAnsi="Times New Roman" w:cs="Times New Roman"/>
                <w:sz w:val="24"/>
              </w:rPr>
            </w:pPr>
            <w:r>
              <w:rPr>
                <w:rFonts w:ascii="Times New Roman" w:hAnsi="Times New Roman" w:cs="Times New Roman"/>
                <w:sz w:val="24"/>
              </w:rPr>
              <w:t>8.40-8.50</w:t>
            </w:r>
          </w:p>
        </w:tc>
        <w:tc>
          <w:tcPr>
            <w:tcW w:w="2205" w:type="dxa"/>
            <w:gridSpan w:val="2"/>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8.40-8.50</w:t>
            </w:r>
          </w:p>
        </w:tc>
        <w:tc>
          <w:tcPr>
            <w:tcW w:w="22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8.40-8.50</w:t>
            </w:r>
          </w:p>
        </w:tc>
        <w:tc>
          <w:tcPr>
            <w:tcW w:w="196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8.40-8.50</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3.</w:t>
            </w:r>
          </w:p>
        </w:tc>
        <w:tc>
          <w:tcPr>
            <w:tcW w:w="6804" w:type="dxa"/>
          </w:tcPr>
          <w:p w:rsidR="005439BB" w:rsidRDefault="00C1754C">
            <w:pPr>
              <w:rPr>
                <w:rFonts w:ascii="Times New Roman" w:hAnsi="Times New Roman" w:cs="Times New Roman"/>
                <w:sz w:val="24"/>
              </w:rPr>
            </w:pPr>
            <w:r>
              <w:rPr>
                <w:rFonts w:ascii="Times New Roman" w:hAnsi="Times New Roman" w:cs="Times New Roman"/>
                <w:sz w:val="24"/>
              </w:rPr>
              <w:t>Подготовка к завтраку, завтрак</w:t>
            </w:r>
          </w:p>
        </w:tc>
        <w:tc>
          <w:tcPr>
            <w:tcW w:w="1701" w:type="dxa"/>
          </w:tcPr>
          <w:p w:rsidR="005439BB" w:rsidRDefault="00C1754C">
            <w:pPr>
              <w:rPr>
                <w:rFonts w:ascii="Times New Roman" w:hAnsi="Times New Roman" w:cs="Times New Roman"/>
                <w:sz w:val="24"/>
              </w:rPr>
            </w:pPr>
            <w:r>
              <w:rPr>
                <w:rFonts w:ascii="Times New Roman" w:hAnsi="Times New Roman" w:cs="Times New Roman"/>
                <w:sz w:val="24"/>
              </w:rPr>
              <w:t>8.50-9.15</w:t>
            </w:r>
          </w:p>
        </w:tc>
        <w:tc>
          <w:tcPr>
            <w:tcW w:w="2205" w:type="dxa"/>
            <w:gridSpan w:val="2"/>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8.50-9.15</w:t>
            </w:r>
          </w:p>
        </w:tc>
        <w:tc>
          <w:tcPr>
            <w:tcW w:w="22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8.50-9.15</w:t>
            </w:r>
          </w:p>
        </w:tc>
        <w:tc>
          <w:tcPr>
            <w:tcW w:w="196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8.50-9.15</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4.</w:t>
            </w:r>
          </w:p>
        </w:tc>
        <w:tc>
          <w:tcPr>
            <w:tcW w:w="6804" w:type="dxa"/>
          </w:tcPr>
          <w:p w:rsidR="005439BB" w:rsidRDefault="00C1754C">
            <w:pPr>
              <w:rPr>
                <w:rFonts w:ascii="Times New Roman" w:hAnsi="Times New Roman" w:cs="Times New Roman"/>
                <w:sz w:val="24"/>
              </w:rPr>
            </w:pPr>
            <w:r>
              <w:rPr>
                <w:rFonts w:ascii="Times New Roman" w:hAnsi="Times New Roman" w:cs="Times New Roman"/>
                <w:sz w:val="24"/>
              </w:rPr>
              <w:t>Подготовка к образовательной деятельности</w:t>
            </w:r>
          </w:p>
        </w:tc>
        <w:tc>
          <w:tcPr>
            <w:tcW w:w="1701" w:type="dxa"/>
          </w:tcPr>
          <w:p w:rsidR="005439BB" w:rsidRDefault="00C1754C">
            <w:pPr>
              <w:rPr>
                <w:rFonts w:ascii="Times New Roman" w:hAnsi="Times New Roman" w:cs="Times New Roman"/>
                <w:sz w:val="24"/>
              </w:rPr>
            </w:pPr>
            <w:r>
              <w:rPr>
                <w:rFonts w:ascii="Times New Roman" w:hAnsi="Times New Roman" w:cs="Times New Roman"/>
                <w:sz w:val="24"/>
              </w:rPr>
              <w:t>9.15-9.20</w:t>
            </w:r>
          </w:p>
        </w:tc>
        <w:tc>
          <w:tcPr>
            <w:tcW w:w="2205" w:type="dxa"/>
            <w:gridSpan w:val="2"/>
            <w:tcBorders>
              <w:top w:val="single" w:sz="4" w:space="0" w:color="auto"/>
              <w:bottom w:val="nil"/>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9.15-9.20</w:t>
            </w:r>
          </w:p>
        </w:tc>
        <w:tc>
          <w:tcPr>
            <w:tcW w:w="2295" w:type="dxa"/>
            <w:tcBorders>
              <w:top w:val="single" w:sz="4" w:space="0" w:color="auto"/>
              <w:bottom w:val="nil"/>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9.15-9.20</w:t>
            </w:r>
          </w:p>
        </w:tc>
        <w:tc>
          <w:tcPr>
            <w:tcW w:w="1965" w:type="dxa"/>
            <w:tcBorders>
              <w:top w:val="single" w:sz="4" w:space="0" w:color="auto"/>
              <w:bottom w:val="nil"/>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9.15-9.20</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5.</w:t>
            </w:r>
          </w:p>
        </w:tc>
        <w:tc>
          <w:tcPr>
            <w:tcW w:w="6804" w:type="dxa"/>
          </w:tcPr>
          <w:p w:rsidR="005439BB" w:rsidRDefault="00C1754C">
            <w:pPr>
              <w:rPr>
                <w:rFonts w:ascii="Times New Roman" w:hAnsi="Times New Roman" w:cs="Times New Roman"/>
                <w:sz w:val="24"/>
              </w:rPr>
            </w:pPr>
            <w:r>
              <w:rPr>
                <w:rFonts w:ascii="Times New Roman" w:hAnsi="Times New Roman" w:cs="Times New Roman"/>
                <w:sz w:val="24"/>
              </w:rPr>
              <w:t>Непосредственно-образовательная деятельность</w:t>
            </w:r>
          </w:p>
        </w:tc>
        <w:tc>
          <w:tcPr>
            <w:tcW w:w="1701" w:type="dxa"/>
          </w:tcPr>
          <w:p w:rsidR="005439BB" w:rsidRDefault="00C1754C">
            <w:pPr>
              <w:rPr>
                <w:rFonts w:ascii="Times New Roman" w:hAnsi="Times New Roman" w:cs="Times New Roman"/>
                <w:sz w:val="24"/>
              </w:rPr>
            </w:pPr>
            <w:r>
              <w:rPr>
                <w:rFonts w:ascii="Times New Roman" w:hAnsi="Times New Roman" w:cs="Times New Roman"/>
                <w:sz w:val="24"/>
              </w:rPr>
              <w:t>9.20-10.15</w:t>
            </w:r>
          </w:p>
        </w:tc>
        <w:tc>
          <w:tcPr>
            <w:tcW w:w="2205" w:type="dxa"/>
            <w:gridSpan w:val="2"/>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9.20-10.20</w:t>
            </w:r>
          </w:p>
        </w:tc>
        <w:tc>
          <w:tcPr>
            <w:tcW w:w="22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9.20-10.55</w:t>
            </w:r>
          </w:p>
        </w:tc>
        <w:tc>
          <w:tcPr>
            <w:tcW w:w="196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9.20-11.10</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6.</w:t>
            </w:r>
          </w:p>
        </w:tc>
        <w:tc>
          <w:tcPr>
            <w:tcW w:w="6804" w:type="dxa"/>
          </w:tcPr>
          <w:p w:rsidR="005439BB" w:rsidRDefault="00C1754C">
            <w:pPr>
              <w:rPr>
                <w:rFonts w:ascii="Times New Roman" w:hAnsi="Times New Roman" w:cs="Times New Roman"/>
                <w:sz w:val="24"/>
              </w:rPr>
            </w:pPr>
            <w:r>
              <w:rPr>
                <w:rFonts w:ascii="Times New Roman" w:hAnsi="Times New Roman" w:cs="Times New Roman"/>
                <w:sz w:val="24"/>
              </w:rPr>
              <w:t xml:space="preserve">Подготовка к прогулке, прогулка (наблюдение, труд, игры, индивидуальная работа, самостоятельная деятельность детей) </w:t>
            </w:r>
          </w:p>
          <w:p w:rsidR="005439BB" w:rsidRDefault="005439BB">
            <w:pPr>
              <w:rPr>
                <w:rFonts w:ascii="Times New Roman" w:hAnsi="Times New Roman" w:cs="Times New Roman"/>
                <w:sz w:val="24"/>
              </w:rPr>
            </w:pPr>
          </w:p>
        </w:tc>
        <w:tc>
          <w:tcPr>
            <w:tcW w:w="1701" w:type="dxa"/>
            <w:tcBorders>
              <w:bottom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11.10-11.50</w:t>
            </w:r>
          </w:p>
        </w:tc>
        <w:tc>
          <w:tcPr>
            <w:tcW w:w="2205" w:type="dxa"/>
            <w:gridSpan w:val="2"/>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11.10-11.50</w:t>
            </w:r>
          </w:p>
        </w:tc>
        <w:tc>
          <w:tcPr>
            <w:tcW w:w="22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11.10-11.50</w:t>
            </w:r>
          </w:p>
        </w:tc>
        <w:tc>
          <w:tcPr>
            <w:tcW w:w="196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11.10-11.50</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7.</w:t>
            </w:r>
          </w:p>
        </w:tc>
        <w:tc>
          <w:tcPr>
            <w:tcW w:w="6804" w:type="dxa"/>
          </w:tcPr>
          <w:p w:rsidR="005439BB" w:rsidRDefault="00C1754C">
            <w:pPr>
              <w:rPr>
                <w:rFonts w:ascii="Times New Roman" w:hAnsi="Times New Roman" w:cs="Times New Roman"/>
                <w:b/>
                <w:sz w:val="24"/>
              </w:rPr>
            </w:pPr>
            <w:r>
              <w:rPr>
                <w:rFonts w:ascii="Times New Roman" w:hAnsi="Times New Roman" w:cs="Times New Roman"/>
                <w:sz w:val="24"/>
              </w:rPr>
              <w:t>Возвращение с прогулки, гигиенические процедуры</w:t>
            </w:r>
          </w:p>
        </w:tc>
        <w:tc>
          <w:tcPr>
            <w:tcW w:w="1701" w:type="dxa"/>
          </w:tcPr>
          <w:p w:rsidR="005439BB" w:rsidRDefault="00C1754C">
            <w:pPr>
              <w:rPr>
                <w:rFonts w:ascii="Times New Roman" w:hAnsi="Times New Roman" w:cs="Times New Roman"/>
                <w:sz w:val="24"/>
              </w:rPr>
            </w:pPr>
            <w:r>
              <w:rPr>
                <w:rFonts w:ascii="Times New Roman" w:hAnsi="Times New Roman" w:cs="Times New Roman"/>
                <w:sz w:val="24"/>
              </w:rPr>
              <w:t>11.50-12.00</w:t>
            </w:r>
          </w:p>
        </w:tc>
        <w:tc>
          <w:tcPr>
            <w:tcW w:w="2205" w:type="dxa"/>
            <w:gridSpan w:val="2"/>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11.50-12.00</w:t>
            </w:r>
          </w:p>
        </w:tc>
        <w:tc>
          <w:tcPr>
            <w:tcW w:w="22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11.50-12.00</w:t>
            </w:r>
          </w:p>
        </w:tc>
        <w:tc>
          <w:tcPr>
            <w:tcW w:w="196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11.50-12.00</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8.</w:t>
            </w:r>
          </w:p>
        </w:tc>
        <w:tc>
          <w:tcPr>
            <w:tcW w:w="6804" w:type="dxa"/>
          </w:tcPr>
          <w:p w:rsidR="005439BB" w:rsidRDefault="00C1754C">
            <w:pPr>
              <w:rPr>
                <w:rFonts w:ascii="Times New Roman" w:hAnsi="Times New Roman" w:cs="Times New Roman"/>
                <w:b/>
                <w:sz w:val="24"/>
              </w:rPr>
            </w:pPr>
            <w:r>
              <w:rPr>
                <w:rFonts w:ascii="Times New Roman" w:hAnsi="Times New Roman" w:cs="Times New Roman"/>
                <w:sz w:val="24"/>
              </w:rPr>
              <w:t xml:space="preserve"> Подготовка к обеду, обед</w:t>
            </w:r>
          </w:p>
        </w:tc>
        <w:tc>
          <w:tcPr>
            <w:tcW w:w="1701" w:type="dxa"/>
          </w:tcPr>
          <w:p w:rsidR="005439BB" w:rsidRDefault="00C1754C">
            <w:pPr>
              <w:rPr>
                <w:rFonts w:ascii="Times New Roman" w:hAnsi="Times New Roman" w:cs="Times New Roman"/>
                <w:sz w:val="24"/>
              </w:rPr>
            </w:pPr>
            <w:r>
              <w:rPr>
                <w:rFonts w:ascii="Times New Roman" w:hAnsi="Times New Roman" w:cs="Times New Roman"/>
                <w:sz w:val="24"/>
              </w:rPr>
              <w:t>12.00-12.30</w:t>
            </w:r>
          </w:p>
        </w:tc>
        <w:tc>
          <w:tcPr>
            <w:tcW w:w="2205" w:type="dxa"/>
            <w:gridSpan w:val="2"/>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12.00-12.30</w:t>
            </w:r>
          </w:p>
        </w:tc>
        <w:tc>
          <w:tcPr>
            <w:tcW w:w="22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12.00-12.30</w:t>
            </w:r>
          </w:p>
        </w:tc>
        <w:tc>
          <w:tcPr>
            <w:tcW w:w="196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12.00-12.30</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9.</w:t>
            </w:r>
          </w:p>
        </w:tc>
        <w:tc>
          <w:tcPr>
            <w:tcW w:w="6804" w:type="dxa"/>
          </w:tcPr>
          <w:p w:rsidR="005439BB" w:rsidRDefault="00C1754C">
            <w:pPr>
              <w:rPr>
                <w:rFonts w:ascii="Times New Roman" w:hAnsi="Times New Roman" w:cs="Times New Roman"/>
                <w:sz w:val="24"/>
              </w:rPr>
            </w:pPr>
            <w:r>
              <w:rPr>
                <w:rFonts w:ascii="Times New Roman" w:hAnsi="Times New Roman" w:cs="Times New Roman"/>
                <w:sz w:val="24"/>
              </w:rPr>
              <w:t>Подготовка ко сну, дневной сон</w:t>
            </w:r>
          </w:p>
        </w:tc>
        <w:tc>
          <w:tcPr>
            <w:tcW w:w="1701" w:type="dxa"/>
          </w:tcPr>
          <w:p w:rsidR="005439BB" w:rsidRDefault="00C1754C">
            <w:pPr>
              <w:rPr>
                <w:rFonts w:ascii="Times New Roman" w:hAnsi="Times New Roman" w:cs="Times New Roman"/>
                <w:sz w:val="24"/>
              </w:rPr>
            </w:pPr>
            <w:r>
              <w:rPr>
                <w:rFonts w:ascii="Times New Roman" w:hAnsi="Times New Roman" w:cs="Times New Roman"/>
                <w:sz w:val="24"/>
              </w:rPr>
              <w:t>12.30-15.00</w:t>
            </w:r>
          </w:p>
        </w:tc>
        <w:tc>
          <w:tcPr>
            <w:tcW w:w="2205" w:type="dxa"/>
            <w:gridSpan w:val="2"/>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12.30-15.00</w:t>
            </w:r>
          </w:p>
        </w:tc>
        <w:tc>
          <w:tcPr>
            <w:tcW w:w="22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12.30-15.00</w:t>
            </w:r>
          </w:p>
        </w:tc>
        <w:tc>
          <w:tcPr>
            <w:tcW w:w="196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12.30-15.00</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10.</w:t>
            </w:r>
          </w:p>
        </w:tc>
        <w:tc>
          <w:tcPr>
            <w:tcW w:w="6804" w:type="dxa"/>
          </w:tcPr>
          <w:p w:rsidR="005439BB" w:rsidRDefault="00C1754C">
            <w:pPr>
              <w:rPr>
                <w:rFonts w:ascii="Times New Roman" w:hAnsi="Times New Roman" w:cs="Times New Roman"/>
                <w:sz w:val="24"/>
              </w:rPr>
            </w:pPr>
            <w:r>
              <w:rPr>
                <w:rFonts w:ascii="Times New Roman" w:hAnsi="Times New Roman" w:cs="Times New Roman"/>
                <w:sz w:val="24"/>
              </w:rPr>
              <w:t xml:space="preserve">11 Подъем, закаливающие процедуры, гимнастика после </w:t>
            </w:r>
          </w:p>
          <w:p w:rsidR="005439BB" w:rsidRDefault="00C1754C">
            <w:pPr>
              <w:rPr>
                <w:rFonts w:ascii="Times New Roman" w:hAnsi="Times New Roman" w:cs="Times New Roman"/>
                <w:sz w:val="24"/>
              </w:rPr>
            </w:pPr>
            <w:r>
              <w:rPr>
                <w:rFonts w:ascii="Times New Roman" w:hAnsi="Times New Roman" w:cs="Times New Roman"/>
                <w:sz w:val="24"/>
              </w:rPr>
              <w:t xml:space="preserve">дневного сна </w:t>
            </w:r>
          </w:p>
          <w:p w:rsidR="005439BB" w:rsidRDefault="005439BB">
            <w:pPr>
              <w:rPr>
                <w:rFonts w:ascii="Times New Roman" w:hAnsi="Times New Roman" w:cs="Times New Roman"/>
                <w:b/>
                <w:sz w:val="24"/>
              </w:rPr>
            </w:pPr>
          </w:p>
        </w:tc>
        <w:tc>
          <w:tcPr>
            <w:tcW w:w="1701" w:type="dxa"/>
          </w:tcPr>
          <w:p w:rsidR="005439BB" w:rsidRDefault="00C1754C">
            <w:pPr>
              <w:rPr>
                <w:rFonts w:ascii="Times New Roman" w:hAnsi="Times New Roman" w:cs="Times New Roman"/>
                <w:sz w:val="24"/>
              </w:rPr>
            </w:pPr>
            <w:r>
              <w:rPr>
                <w:rFonts w:ascii="Times New Roman" w:hAnsi="Times New Roman" w:cs="Times New Roman"/>
                <w:sz w:val="24"/>
              </w:rPr>
              <w:t>15.00-15.20</w:t>
            </w:r>
          </w:p>
        </w:tc>
        <w:tc>
          <w:tcPr>
            <w:tcW w:w="2205" w:type="dxa"/>
            <w:gridSpan w:val="2"/>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15.00-15.20</w:t>
            </w:r>
          </w:p>
        </w:tc>
        <w:tc>
          <w:tcPr>
            <w:tcW w:w="22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15.00-15.20</w:t>
            </w:r>
          </w:p>
        </w:tc>
        <w:tc>
          <w:tcPr>
            <w:tcW w:w="196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15.00-15.20</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11.</w:t>
            </w:r>
          </w:p>
        </w:tc>
        <w:tc>
          <w:tcPr>
            <w:tcW w:w="6804" w:type="dxa"/>
          </w:tcPr>
          <w:p w:rsidR="005439BB" w:rsidRDefault="00C1754C">
            <w:pPr>
              <w:rPr>
                <w:rFonts w:ascii="Times New Roman" w:hAnsi="Times New Roman" w:cs="Times New Roman"/>
                <w:b/>
                <w:sz w:val="24"/>
              </w:rPr>
            </w:pPr>
            <w:r>
              <w:rPr>
                <w:rFonts w:ascii="Times New Roman" w:hAnsi="Times New Roman" w:cs="Times New Roman"/>
                <w:sz w:val="24"/>
              </w:rPr>
              <w:t>Подготовка к полднику, полдник</w:t>
            </w:r>
          </w:p>
        </w:tc>
        <w:tc>
          <w:tcPr>
            <w:tcW w:w="1701" w:type="dxa"/>
            <w:tcBorders>
              <w:bottom w:val="single" w:sz="4" w:space="0" w:color="auto"/>
              <w:right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15.20-15.30</w:t>
            </w:r>
          </w:p>
        </w:tc>
        <w:tc>
          <w:tcPr>
            <w:tcW w:w="2205" w:type="dxa"/>
            <w:gridSpan w:val="2"/>
            <w:tcBorders>
              <w:top w:val="single" w:sz="4" w:space="0" w:color="auto"/>
              <w:left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15.20-15.30</w:t>
            </w: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15.20-15.30</w:t>
            </w:r>
          </w:p>
        </w:tc>
        <w:tc>
          <w:tcPr>
            <w:tcW w:w="196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15.20-15.30</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675" w:type="dxa"/>
          </w:tcPr>
          <w:p w:rsidR="005439BB" w:rsidRDefault="00C1754C">
            <w:pPr>
              <w:rPr>
                <w:rFonts w:ascii="Times New Roman" w:hAnsi="Times New Roman" w:cs="Times New Roman"/>
                <w:sz w:val="24"/>
              </w:rPr>
            </w:pPr>
            <w:r>
              <w:rPr>
                <w:rFonts w:ascii="Times New Roman" w:hAnsi="Times New Roman" w:cs="Times New Roman"/>
                <w:sz w:val="24"/>
              </w:rPr>
              <w:t>12.</w:t>
            </w:r>
          </w:p>
        </w:tc>
        <w:tc>
          <w:tcPr>
            <w:tcW w:w="6804" w:type="dxa"/>
          </w:tcPr>
          <w:p w:rsidR="005439BB" w:rsidRDefault="00C1754C">
            <w:pPr>
              <w:rPr>
                <w:rFonts w:ascii="Times New Roman" w:hAnsi="Times New Roman" w:cs="Times New Roman"/>
                <w:sz w:val="24"/>
              </w:rPr>
            </w:pPr>
            <w:r>
              <w:rPr>
                <w:rFonts w:ascii="Times New Roman" w:hAnsi="Times New Roman" w:cs="Times New Roman"/>
                <w:sz w:val="24"/>
              </w:rPr>
              <w:t xml:space="preserve">Непосредственно-образовательная деятельность  </w:t>
            </w:r>
          </w:p>
          <w:p w:rsidR="005439BB" w:rsidRDefault="00C1754C">
            <w:pPr>
              <w:rPr>
                <w:rFonts w:ascii="Times New Roman" w:hAnsi="Times New Roman" w:cs="Times New Roman"/>
                <w:sz w:val="24"/>
              </w:rPr>
            </w:pPr>
            <w:r>
              <w:rPr>
                <w:rFonts w:ascii="Times New Roman" w:hAnsi="Times New Roman" w:cs="Times New Roman"/>
                <w:sz w:val="24"/>
              </w:rPr>
              <w:t xml:space="preserve">14 Игры, самостоятельная деятельность детей,  чтение художественной литературы </w:t>
            </w:r>
          </w:p>
          <w:p w:rsidR="005439BB" w:rsidRDefault="005439BB">
            <w:pPr>
              <w:rPr>
                <w:rFonts w:ascii="Times New Roman" w:hAnsi="Times New Roman" w:cs="Times New Roman"/>
                <w:b/>
                <w:sz w:val="24"/>
              </w:rPr>
            </w:pPr>
          </w:p>
        </w:tc>
        <w:tc>
          <w:tcPr>
            <w:tcW w:w="1701" w:type="dxa"/>
            <w:tcBorders>
              <w:right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lastRenderedPageBreak/>
              <w:t>15.30-16.00</w:t>
            </w:r>
          </w:p>
        </w:tc>
        <w:tc>
          <w:tcPr>
            <w:tcW w:w="2205" w:type="dxa"/>
            <w:gridSpan w:val="2"/>
            <w:tcBorders>
              <w:top w:val="single" w:sz="4" w:space="0" w:color="auto"/>
              <w:left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15.30-16.00</w:t>
            </w: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15.30-16.00</w:t>
            </w:r>
          </w:p>
        </w:tc>
        <w:tc>
          <w:tcPr>
            <w:tcW w:w="196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15.30-16.00</w:t>
            </w:r>
          </w:p>
        </w:tc>
      </w:tr>
      <w:tr w:rsidR="005439B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986"/>
        </w:trPr>
        <w:tc>
          <w:tcPr>
            <w:tcW w:w="675" w:type="dxa"/>
            <w:tcBorders>
              <w:bottom w:val="single" w:sz="4" w:space="0" w:color="000000" w:themeColor="text1"/>
            </w:tcBorders>
          </w:tcPr>
          <w:p w:rsidR="005439BB" w:rsidRDefault="00C1754C">
            <w:pPr>
              <w:rPr>
                <w:rFonts w:ascii="Times New Roman" w:hAnsi="Times New Roman" w:cs="Times New Roman"/>
                <w:sz w:val="24"/>
              </w:rPr>
            </w:pPr>
            <w:r>
              <w:rPr>
                <w:rFonts w:ascii="Times New Roman" w:hAnsi="Times New Roman" w:cs="Times New Roman"/>
                <w:sz w:val="24"/>
              </w:rPr>
              <w:lastRenderedPageBreak/>
              <w:t>13.</w:t>
            </w:r>
          </w:p>
        </w:tc>
        <w:tc>
          <w:tcPr>
            <w:tcW w:w="6804" w:type="dxa"/>
            <w:tcBorders>
              <w:bottom w:val="single" w:sz="4" w:space="0" w:color="000000" w:themeColor="text1"/>
            </w:tcBorders>
          </w:tcPr>
          <w:p w:rsidR="005439BB" w:rsidRDefault="00C1754C">
            <w:pPr>
              <w:rPr>
                <w:rFonts w:ascii="Times New Roman" w:hAnsi="Times New Roman" w:cs="Times New Roman"/>
                <w:b/>
                <w:sz w:val="24"/>
              </w:rPr>
            </w:pPr>
            <w:r>
              <w:rPr>
                <w:rFonts w:ascii="Times New Roman" w:hAnsi="Times New Roman" w:cs="Times New Roman"/>
                <w:sz w:val="24"/>
              </w:rPr>
              <w:t>Подготовка к прогулке, прогулка уход детей домой</w:t>
            </w:r>
          </w:p>
        </w:tc>
        <w:tc>
          <w:tcPr>
            <w:tcW w:w="1701" w:type="dxa"/>
            <w:tcBorders>
              <w:bottom w:val="single" w:sz="4" w:space="0" w:color="000000" w:themeColor="text1"/>
              <w:right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16.00-17.00</w:t>
            </w:r>
          </w:p>
        </w:tc>
        <w:tc>
          <w:tcPr>
            <w:tcW w:w="2205" w:type="dxa"/>
            <w:gridSpan w:val="2"/>
            <w:tcBorders>
              <w:top w:val="single" w:sz="4" w:space="0" w:color="auto"/>
              <w:left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16.00-17.00</w:t>
            </w: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16.00-17.00</w:t>
            </w:r>
          </w:p>
        </w:tc>
        <w:tc>
          <w:tcPr>
            <w:tcW w:w="1965" w:type="dxa"/>
            <w:tcBorders>
              <w:top w:val="single" w:sz="4" w:space="0" w:color="auto"/>
              <w:left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16.00-17.00</w:t>
            </w:r>
          </w:p>
        </w:tc>
      </w:tr>
    </w:tbl>
    <w:p w:rsidR="005439BB" w:rsidRDefault="005439BB">
      <w:pPr>
        <w:rPr>
          <w:rFonts w:ascii="Times New Roman" w:hAnsi="Times New Roman" w:cs="Times New Roman"/>
          <w:b/>
          <w:sz w:val="24"/>
        </w:rPr>
      </w:pPr>
    </w:p>
    <w:p w:rsidR="005439BB" w:rsidRDefault="00C1754C">
      <w:pPr>
        <w:rPr>
          <w:rFonts w:ascii="Times New Roman" w:hAnsi="Times New Roman" w:cs="Times New Roman"/>
          <w:b/>
          <w:sz w:val="24"/>
        </w:rPr>
      </w:pPr>
      <w:r>
        <w:rPr>
          <w:rFonts w:ascii="Times New Roman" w:hAnsi="Times New Roman" w:cs="Times New Roman"/>
          <w:b/>
          <w:sz w:val="24"/>
        </w:rPr>
        <w:t xml:space="preserve">Организация режима дня детей на летний оздоровительный период  </w:t>
      </w:r>
    </w:p>
    <w:tbl>
      <w:tblPr>
        <w:tblStyle w:val="a7"/>
        <w:tblW w:w="0" w:type="auto"/>
        <w:tblLook w:val="04A0"/>
      </w:tblPr>
      <w:tblGrid>
        <w:gridCol w:w="817"/>
        <w:gridCol w:w="5563"/>
        <w:gridCol w:w="2375"/>
        <w:gridCol w:w="2316"/>
        <w:gridCol w:w="2460"/>
        <w:gridCol w:w="1995"/>
      </w:tblGrid>
      <w:tr w:rsidR="005439BB">
        <w:tc>
          <w:tcPr>
            <w:tcW w:w="817" w:type="dxa"/>
          </w:tcPr>
          <w:p w:rsidR="005439BB" w:rsidRDefault="00C1754C">
            <w:pPr>
              <w:rPr>
                <w:rFonts w:ascii="Times New Roman" w:hAnsi="Times New Roman" w:cs="Times New Roman"/>
                <w:sz w:val="24"/>
              </w:rPr>
            </w:pPr>
            <w:r>
              <w:rPr>
                <w:rFonts w:ascii="Times New Roman" w:hAnsi="Times New Roman" w:cs="Times New Roman"/>
                <w:sz w:val="24"/>
              </w:rPr>
              <w:t>№</w:t>
            </w:r>
          </w:p>
        </w:tc>
        <w:tc>
          <w:tcPr>
            <w:tcW w:w="5563" w:type="dxa"/>
          </w:tcPr>
          <w:p w:rsidR="005439BB" w:rsidRDefault="00C1754C">
            <w:pPr>
              <w:rPr>
                <w:rFonts w:ascii="Times New Roman" w:hAnsi="Times New Roman" w:cs="Times New Roman"/>
                <w:b/>
                <w:sz w:val="24"/>
              </w:rPr>
            </w:pPr>
            <w:r>
              <w:rPr>
                <w:rFonts w:ascii="Times New Roman" w:hAnsi="Times New Roman" w:cs="Times New Roman"/>
                <w:sz w:val="24"/>
              </w:rPr>
              <w:t>Организация жизни детей</w:t>
            </w:r>
          </w:p>
        </w:tc>
        <w:tc>
          <w:tcPr>
            <w:tcW w:w="2375" w:type="dxa"/>
          </w:tcPr>
          <w:p w:rsidR="005439BB" w:rsidRDefault="00C1754C">
            <w:pPr>
              <w:rPr>
                <w:rFonts w:ascii="Times New Roman" w:hAnsi="Times New Roman" w:cs="Times New Roman"/>
                <w:sz w:val="24"/>
              </w:rPr>
            </w:pPr>
            <w:r>
              <w:rPr>
                <w:rFonts w:ascii="Times New Roman" w:hAnsi="Times New Roman" w:cs="Times New Roman"/>
                <w:sz w:val="24"/>
              </w:rPr>
              <w:t>2-я  мл группа</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sz w:val="20"/>
              </w:rPr>
            </w:pPr>
            <w:r>
              <w:rPr>
                <w:rFonts w:ascii="Times New Roman" w:hAnsi="Times New Roman" w:cs="Times New Roman"/>
                <w:sz w:val="24"/>
              </w:rPr>
              <w:t>Средняя группа</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sz w:val="20"/>
              </w:rPr>
            </w:pPr>
            <w:r>
              <w:rPr>
                <w:rFonts w:ascii="Times New Roman" w:hAnsi="Times New Roman" w:cs="Times New Roman"/>
                <w:sz w:val="24"/>
              </w:rPr>
              <w:t>Старшая группа</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sz w:val="20"/>
              </w:rPr>
            </w:pPr>
            <w:proofErr w:type="spellStart"/>
            <w:r>
              <w:rPr>
                <w:rFonts w:ascii="Times New Roman" w:hAnsi="Times New Roman" w:cs="Times New Roman"/>
                <w:sz w:val="24"/>
              </w:rPr>
              <w:t>Подг</w:t>
            </w:r>
            <w:proofErr w:type="spellEnd"/>
            <w:r>
              <w:rPr>
                <w:rFonts w:ascii="Times New Roman" w:hAnsi="Times New Roman" w:cs="Times New Roman"/>
                <w:sz w:val="24"/>
              </w:rPr>
              <w:t>. группа</w:t>
            </w:r>
          </w:p>
        </w:tc>
      </w:tr>
      <w:tr w:rsidR="005439BB">
        <w:tc>
          <w:tcPr>
            <w:tcW w:w="817" w:type="dxa"/>
          </w:tcPr>
          <w:p w:rsidR="005439BB" w:rsidRDefault="00C1754C">
            <w:pPr>
              <w:rPr>
                <w:rFonts w:ascii="Times New Roman" w:hAnsi="Times New Roman" w:cs="Times New Roman"/>
                <w:sz w:val="24"/>
              </w:rPr>
            </w:pPr>
            <w:r>
              <w:rPr>
                <w:rFonts w:ascii="Times New Roman" w:hAnsi="Times New Roman" w:cs="Times New Roman"/>
                <w:sz w:val="24"/>
              </w:rPr>
              <w:t>1.</w:t>
            </w:r>
          </w:p>
        </w:tc>
        <w:tc>
          <w:tcPr>
            <w:tcW w:w="5563" w:type="dxa"/>
          </w:tcPr>
          <w:p w:rsidR="005439BB" w:rsidRDefault="00C1754C">
            <w:pPr>
              <w:rPr>
                <w:rFonts w:ascii="Times New Roman" w:hAnsi="Times New Roman" w:cs="Times New Roman"/>
                <w:b/>
                <w:sz w:val="24"/>
              </w:rPr>
            </w:pPr>
            <w:r>
              <w:rPr>
                <w:rFonts w:ascii="Times New Roman" w:hAnsi="Times New Roman" w:cs="Times New Roman"/>
                <w:sz w:val="24"/>
              </w:rPr>
              <w:t>Прием детей, осмотр, игры, утренняя гимнастика на участке</w:t>
            </w:r>
          </w:p>
        </w:tc>
        <w:tc>
          <w:tcPr>
            <w:tcW w:w="2375" w:type="dxa"/>
          </w:tcPr>
          <w:p w:rsidR="005439BB" w:rsidRDefault="00C1754C">
            <w:pPr>
              <w:rPr>
                <w:rFonts w:ascii="Times New Roman" w:hAnsi="Times New Roman" w:cs="Times New Roman"/>
                <w:sz w:val="24"/>
              </w:rPr>
            </w:pPr>
            <w:r>
              <w:rPr>
                <w:rFonts w:ascii="Times New Roman" w:hAnsi="Times New Roman" w:cs="Times New Roman"/>
                <w:sz w:val="24"/>
              </w:rPr>
              <w:t>8.00-8.40</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8.00-8.40</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8.00-8.40</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8.00-8.40</w:t>
            </w:r>
          </w:p>
        </w:tc>
      </w:tr>
      <w:tr w:rsidR="005439BB">
        <w:tc>
          <w:tcPr>
            <w:tcW w:w="817" w:type="dxa"/>
          </w:tcPr>
          <w:p w:rsidR="005439BB" w:rsidRDefault="00C1754C">
            <w:pPr>
              <w:rPr>
                <w:rFonts w:ascii="Times New Roman" w:hAnsi="Times New Roman" w:cs="Times New Roman"/>
                <w:sz w:val="24"/>
              </w:rPr>
            </w:pPr>
            <w:r>
              <w:rPr>
                <w:rFonts w:ascii="Times New Roman" w:hAnsi="Times New Roman" w:cs="Times New Roman"/>
                <w:sz w:val="24"/>
              </w:rPr>
              <w:t>2.</w:t>
            </w:r>
          </w:p>
        </w:tc>
        <w:tc>
          <w:tcPr>
            <w:tcW w:w="5563" w:type="dxa"/>
          </w:tcPr>
          <w:p w:rsidR="005439BB" w:rsidRDefault="00C1754C">
            <w:pPr>
              <w:rPr>
                <w:rFonts w:ascii="Times New Roman" w:hAnsi="Times New Roman" w:cs="Times New Roman"/>
                <w:b/>
                <w:sz w:val="24"/>
              </w:rPr>
            </w:pPr>
            <w:r>
              <w:rPr>
                <w:rFonts w:ascii="Times New Roman" w:hAnsi="Times New Roman" w:cs="Times New Roman"/>
                <w:sz w:val="24"/>
              </w:rPr>
              <w:t>Возвращение с участка</w:t>
            </w:r>
          </w:p>
        </w:tc>
        <w:tc>
          <w:tcPr>
            <w:tcW w:w="2375" w:type="dxa"/>
            <w:tcBorders>
              <w:bottom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8.40-8.50</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8.40-8.50</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8.40-8.50</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8.40-8.50</w:t>
            </w:r>
          </w:p>
        </w:tc>
      </w:tr>
      <w:tr w:rsidR="005439BB">
        <w:tc>
          <w:tcPr>
            <w:tcW w:w="817" w:type="dxa"/>
          </w:tcPr>
          <w:p w:rsidR="005439BB" w:rsidRDefault="00C1754C">
            <w:pPr>
              <w:rPr>
                <w:rFonts w:ascii="Times New Roman" w:hAnsi="Times New Roman" w:cs="Times New Roman"/>
                <w:sz w:val="24"/>
              </w:rPr>
            </w:pPr>
            <w:r>
              <w:rPr>
                <w:rFonts w:ascii="Times New Roman" w:hAnsi="Times New Roman" w:cs="Times New Roman"/>
                <w:sz w:val="24"/>
              </w:rPr>
              <w:t>3.</w:t>
            </w:r>
          </w:p>
        </w:tc>
        <w:tc>
          <w:tcPr>
            <w:tcW w:w="5563" w:type="dxa"/>
          </w:tcPr>
          <w:p w:rsidR="005439BB" w:rsidRDefault="00C1754C">
            <w:pPr>
              <w:rPr>
                <w:rFonts w:ascii="Times New Roman" w:hAnsi="Times New Roman" w:cs="Times New Roman"/>
                <w:b/>
                <w:sz w:val="24"/>
              </w:rPr>
            </w:pPr>
            <w:r>
              <w:rPr>
                <w:rFonts w:ascii="Times New Roman" w:hAnsi="Times New Roman" w:cs="Times New Roman"/>
                <w:sz w:val="24"/>
              </w:rPr>
              <w:t>Подготовка к завтраку, завтрак</w:t>
            </w:r>
          </w:p>
        </w:tc>
        <w:tc>
          <w:tcPr>
            <w:tcW w:w="2375" w:type="dxa"/>
          </w:tcPr>
          <w:p w:rsidR="005439BB" w:rsidRDefault="00C1754C">
            <w:pPr>
              <w:rPr>
                <w:rFonts w:ascii="Times New Roman" w:hAnsi="Times New Roman" w:cs="Times New Roman"/>
                <w:sz w:val="24"/>
              </w:rPr>
            </w:pPr>
            <w:r>
              <w:rPr>
                <w:rFonts w:ascii="Times New Roman" w:hAnsi="Times New Roman" w:cs="Times New Roman"/>
                <w:sz w:val="24"/>
              </w:rPr>
              <w:t>8.50-9.15</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8.50-9.15</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8.50-9.15</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8.50-9.15</w:t>
            </w:r>
          </w:p>
        </w:tc>
      </w:tr>
      <w:tr w:rsidR="005439BB">
        <w:tc>
          <w:tcPr>
            <w:tcW w:w="817" w:type="dxa"/>
          </w:tcPr>
          <w:p w:rsidR="005439BB" w:rsidRDefault="00C1754C">
            <w:pPr>
              <w:rPr>
                <w:rFonts w:ascii="Times New Roman" w:hAnsi="Times New Roman" w:cs="Times New Roman"/>
                <w:sz w:val="24"/>
              </w:rPr>
            </w:pPr>
            <w:r>
              <w:rPr>
                <w:rFonts w:ascii="Times New Roman" w:hAnsi="Times New Roman" w:cs="Times New Roman"/>
                <w:sz w:val="24"/>
              </w:rPr>
              <w:t>4.</w:t>
            </w:r>
          </w:p>
        </w:tc>
        <w:tc>
          <w:tcPr>
            <w:tcW w:w="5563" w:type="dxa"/>
          </w:tcPr>
          <w:p w:rsidR="005439BB" w:rsidRDefault="00C1754C">
            <w:pPr>
              <w:rPr>
                <w:rFonts w:ascii="Times New Roman" w:hAnsi="Times New Roman" w:cs="Times New Roman"/>
                <w:b/>
                <w:sz w:val="24"/>
              </w:rPr>
            </w:pPr>
            <w:r>
              <w:rPr>
                <w:rFonts w:ascii="Times New Roman" w:hAnsi="Times New Roman" w:cs="Times New Roman"/>
                <w:sz w:val="24"/>
              </w:rPr>
              <w:t>Игры, подготовка к прогулке, выход на  прогулку</w:t>
            </w:r>
          </w:p>
        </w:tc>
        <w:tc>
          <w:tcPr>
            <w:tcW w:w="2375" w:type="dxa"/>
            <w:tcBorders>
              <w:bottom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9.15-10.00</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9.15-10.00</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9.15-10.00</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9.15-10.00</w:t>
            </w:r>
          </w:p>
        </w:tc>
      </w:tr>
      <w:tr w:rsidR="005439BB">
        <w:tc>
          <w:tcPr>
            <w:tcW w:w="817" w:type="dxa"/>
          </w:tcPr>
          <w:p w:rsidR="005439BB" w:rsidRDefault="00C1754C">
            <w:pPr>
              <w:rPr>
                <w:rFonts w:ascii="Times New Roman" w:hAnsi="Times New Roman" w:cs="Times New Roman"/>
                <w:sz w:val="24"/>
              </w:rPr>
            </w:pPr>
            <w:r>
              <w:rPr>
                <w:rFonts w:ascii="Times New Roman" w:hAnsi="Times New Roman" w:cs="Times New Roman"/>
                <w:sz w:val="24"/>
              </w:rPr>
              <w:t>5.</w:t>
            </w:r>
          </w:p>
        </w:tc>
        <w:tc>
          <w:tcPr>
            <w:tcW w:w="5563" w:type="dxa"/>
          </w:tcPr>
          <w:p w:rsidR="005439BB" w:rsidRDefault="00C1754C">
            <w:pPr>
              <w:rPr>
                <w:rFonts w:ascii="Times New Roman" w:hAnsi="Times New Roman" w:cs="Times New Roman"/>
                <w:sz w:val="24"/>
              </w:rPr>
            </w:pPr>
            <w:r>
              <w:rPr>
                <w:rFonts w:ascii="Times New Roman" w:hAnsi="Times New Roman" w:cs="Times New Roman"/>
                <w:sz w:val="24"/>
              </w:rPr>
              <w:t xml:space="preserve">Подготовка к прогулке, прогулка (художественно- творческая деятельность, развлечения, наблюдение, труд, игры, индивидуальная работа, самостоятельная деятельность детей, воздушные и солнечные ванны, чтение художественной литературы) </w:t>
            </w:r>
          </w:p>
          <w:p w:rsidR="005439BB" w:rsidRDefault="005439BB">
            <w:pPr>
              <w:rPr>
                <w:rFonts w:ascii="Times New Roman" w:hAnsi="Times New Roman" w:cs="Times New Roman"/>
                <w:b/>
                <w:sz w:val="24"/>
              </w:rPr>
            </w:pPr>
          </w:p>
        </w:tc>
        <w:tc>
          <w:tcPr>
            <w:tcW w:w="2375" w:type="dxa"/>
            <w:tcBorders>
              <w:bottom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10.00-11.50</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10.00-11.50</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10.00-11.50</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10.00-11.50</w:t>
            </w:r>
          </w:p>
        </w:tc>
      </w:tr>
      <w:tr w:rsidR="005439BB">
        <w:tc>
          <w:tcPr>
            <w:tcW w:w="817" w:type="dxa"/>
          </w:tcPr>
          <w:p w:rsidR="005439BB" w:rsidRDefault="00C1754C">
            <w:pPr>
              <w:rPr>
                <w:rFonts w:ascii="Times New Roman" w:hAnsi="Times New Roman" w:cs="Times New Roman"/>
                <w:sz w:val="24"/>
              </w:rPr>
            </w:pPr>
            <w:r>
              <w:rPr>
                <w:rFonts w:ascii="Times New Roman" w:hAnsi="Times New Roman" w:cs="Times New Roman"/>
                <w:sz w:val="24"/>
              </w:rPr>
              <w:t>6.</w:t>
            </w:r>
          </w:p>
        </w:tc>
        <w:tc>
          <w:tcPr>
            <w:tcW w:w="5563" w:type="dxa"/>
          </w:tcPr>
          <w:p w:rsidR="005439BB" w:rsidRDefault="00C1754C">
            <w:pPr>
              <w:rPr>
                <w:rFonts w:ascii="Times New Roman" w:hAnsi="Times New Roman" w:cs="Times New Roman"/>
                <w:sz w:val="24"/>
              </w:rPr>
            </w:pPr>
            <w:r>
              <w:rPr>
                <w:rFonts w:ascii="Times New Roman" w:hAnsi="Times New Roman" w:cs="Times New Roman"/>
                <w:sz w:val="24"/>
              </w:rPr>
              <w:t xml:space="preserve">Возвращение с прогулки, гигиенические </w:t>
            </w:r>
          </w:p>
          <w:p w:rsidR="005439BB" w:rsidRDefault="00C1754C">
            <w:pPr>
              <w:rPr>
                <w:rFonts w:ascii="Times New Roman" w:hAnsi="Times New Roman" w:cs="Times New Roman"/>
                <w:sz w:val="24"/>
              </w:rPr>
            </w:pPr>
            <w:r>
              <w:rPr>
                <w:rFonts w:ascii="Times New Roman" w:hAnsi="Times New Roman" w:cs="Times New Roman"/>
                <w:sz w:val="24"/>
              </w:rPr>
              <w:t xml:space="preserve">процедуры </w:t>
            </w:r>
          </w:p>
          <w:p w:rsidR="005439BB" w:rsidRDefault="005439BB">
            <w:pPr>
              <w:rPr>
                <w:rFonts w:ascii="Times New Roman" w:hAnsi="Times New Roman" w:cs="Times New Roman"/>
                <w:b/>
                <w:sz w:val="24"/>
              </w:rPr>
            </w:pPr>
          </w:p>
        </w:tc>
        <w:tc>
          <w:tcPr>
            <w:tcW w:w="2375" w:type="dxa"/>
            <w:tcBorders>
              <w:bottom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11.50-12.00</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11.50-12.00</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11.50-12.00</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11.50-12.00</w:t>
            </w:r>
          </w:p>
        </w:tc>
      </w:tr>
      <w:tr w:rsidR="005439BB">
        <w:tc>
          <w:tcPr>
            <w:tcW w:w="817" w:type="dxa"/>
          </w:tcPr>
          <w:p w:rsidR="005439BB" w:rsidRDefault="00C1754C">
            <w:pPr>
              <w:rPr>
                <w:rFonts w:ascii="Times New Roman" w:hAnsi="Times New Roman" w:cs="Times New Roman"/>
                <w:sz w:val="24"/>
              </w:rPr>
            </w:pPr>
            <w:r>
              <w:rPr>
                <w:rFonts w:ascii="Times New Roman" w:hAnsi="Times New Roman" w:cs="Times New Roman"/>
                <w:sz w:val="24"/>
              </w:rPr>
              <w:t>7.</w:t>
            </w:r>
          </w:p>
        </w:tc>
        <w:tc>
          <w:tcPr>
            <w:tcW w:w="5563" w:type="dxa"/>
          </w:tcPr>
          <w:p w:rsidR="005439BB" w:rsidRDefault="00C1754C">
            <w:pPr>
              <w:rPr>
                <w:rFonts w:ascii="Times New Roman" w:hAnsi="Times New Roman" w:cs="Times New Roman"/>
                <w:b/>
                <w:sz w:val="24"/>
              </w:rPr>
            </w:pPr>
            <w:r>
              <w:rPr>
                <w:rFonts w:ascii="Times New Roman" w:hAnsi="Times New Roman" w:cs="Times New Roman"/>
                <w:sz w:val="24"/>
              </w:rPr>
              <w:t>Подготовка к обеду, обед</w:t>
            </w:r>
          </w:p>
        </w:tc>
        <w:tc>
          <w:tcPr>
            <w:tcW w:w="2375" w:type="dxa"/>
            <w:tcBorders>
              <w:bottom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12.00-12.30</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12.00-12.30</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12.00-12.30</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12.00-12.30</w:t>
            </w:r>
          </w:p>
        </w:tc>
      </w:tr>
      <w:tr w:rsidR="005439BB">
        <w:tc>
          <w:tcPr>
            <w:tcW w:w="817" w:type="dxa"/>
          </w:tcPr>
          <w:p w:rsidR="005439BB" w:rsidRDefault="00C1754C">
            <w:pPr>
              <w:rPr>
                <w:rFonts w:ascii="Times New Roman" w:hAnsi="Times New Roman" w:cs="Times New Roman"/>
                <w:sz w:val="24"/>
              </w:rPr>
            </w:pPr>
            <w:r>
              <w:rPr>
                <w:rFonts w:ascii="Times New Roman" w:hAnsi="Times New Roman" w:cs="Times New Roman"/>
                <w:sz w:val="24"/>
              </w:rPr>
              <w:t>8.</w:t>
            </w:r>
          </w:p>
        </w:tc>
        <w:tc>
          <w:tcPr>
            <w:tcW w:w="5563" w:type="dxa"/>
          </w:tcPr>
          <w:p w:rsidR="005439BB" w:rsidRDefault="00C1754C">
            <w:pPr>
              <w:rPr>
                <w:rFonts w:ascii="Times New Roman" w:hAnsi="Times New Roman" w:cs="Times New Roman"/>
                <w:b/>
                <w:sz w:val="24"/>
              </w:rPr>
            </w:pPr>
            <w:r>
              <w:rPr>
                <w:rFonts w:ascii="Times New Roman" w:hAnsi="Times New Roman" w:cs="Times New Roman"/>
                <w:sz w:val="24"/>
              </w:rPr>
              <w:t>9 Подготовка ко сну, дневной сон</w:t>
            </w:r>
          </w:p>
        </w:tc>
        <w:tc>
          <w:tcPr>
            <w:tcW w:w="2375" w:type="dxa"/>
          </w:tcPr>
          <w:p w:rsidR="005439BB" w:rsidRDefault="00C1754C">
            <w:pPr>
              <w:rPr>
                <w:rFonts w:ascii="Times New Roman" w:hAnsi="Times New Roman" w:cs="Times New Roman"/>
                <w:sz w:val="24"/>
              </w:rPr>
            </w:pPr>
            <w:r>
              <w:rPr>
                <w:rFonts w:ascii="Times New Roman" w:hAnsi="Times New Roman" w:cs="Times New Roman"/>
                <w:sz w:val="24"/>
              </w:rPr>
              <w:t>12.30-15.00</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12.30-15.00</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12.30-15.00</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12.30-15.00</w:t>
            </w:r>
          </w:p>
        </w:tc>
      </w:tr>
      <w:tr w:rsidR="005439BB">
        <w:tc>
          <w:tcPr>
            <w:tcW w:w="817" w:type="dxa"/>
          </w:tcPr>
          <w:p w:rsidR="005439BB" w:rsidRDefault="00C1754C">
            <w:pPr>
              <w:rPr>
                <w:rFonts w:ascii="Times New Roman" w:hAnsi="Times New Roman" w:cs="Times New Roman"/>
                <w:sz w:val="24"/>
              </w:rPr>
            </w:pPr>
            <w:r>
              <w:rPr>
                <w:rFonts w:ascii="Times New Roman" w:hAnsi="Times New Roman" w:cs="Times New Roman"/>
                <w:sz w:val="24"/>
              </w:rPr>
              <w:t>9.</w:t>
            </w:r>
          </w:p>
        </w:tc>
        <w:tc>
          <w:tcPr>
            <w:tcW w:w="5563" w:type="dxa"/>
          </w:tcPr>
          <w:p w:rsidR="005439BB" w:rsidRDefault="00C1754C">
            <w:pPr>
              <w:rPr>
                <w:rFonts w:ascii="Times New Roman" w:hAnsi="Times New Roman" w:cs="Times New Roman"/>
                <w:sz w:val="24"/>
              </w:rPr>
            </w:pPr>
            <w:r>
              <w:rPr>
                <w:rFonts w:ascii="Times New Roman" w:hAnsi="Times New Roman" w:cs="Times New Roman"/>
                <w:sz w:val="24"/>
              </w:rPr>
              <w:t xml:space="preserve">10 Подъем, закаливающие процедуры, гимнастика </w:t>
            </w:r>
          </w:p>
          <w:p w:rsidR="005439BB" w:rsidRDefault="00C1754C">
            <w:pPr>
              <w:rPr>
                <w:rFonts w:ascii="Times New Roman" w:hAnsi="Times New Roman" w:cs="Times New Roman"/>
                <w:sz w:val="24"/>
              </w:rPr>
            </w:pPr>
            <w:r>
              <w:rPr>
                <w:rFonts w:ascii="Times New Roman" w:hAnsi="Times New Roman" w:cs="Times New Roman"/>
                <w:sz w:val="24"/>
              </w:rPr>
              <w:t xml:space="preserve">после дневного сна </w:t>
            </w:r>
          </w:p>
          <w:p w:rsidR="005439BB" w:rsidRDefault="005439BB">
            <w:pPr>
              <w:rPr>
                <w:rFonts w:ascii="Times New Roman" w:hAnsi="Times New Roman" w:cs="Times New Roman"/>
                <w:b/>
                <w:sz w:val="24"/>
              </w:rPr>
            </w:pPr>
          </w:p>
        </w:tc>
        <w:tc>
          <w:tcPr>
            <w:tcW w:w="2375" w:type="dxa"/>
          </w:tcPr>
          <w:p w:rsidR="005439BB" w:rsidRDefault="00C1754C">
            <w:pPr>
              <w:rPr>
                <w:rFonts w:ascii="Times New Roman" w:hAnsi="Times New Roman" w:cs="Times New Roman"/>
                <w:sz w:val="24"/>
              </w:rPr>
            </w:pPr>
            <w:r>
              <w:rPr>
                <w:rFonts w:ascii="Times New Roman" w:hAnsi="Times New Roman" w:cs="Times New Roman"/>
                <w:sz w:val="24"/>
              </w:rPr>
              <w:t>15.00-15.20</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15.00-15.20</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15.00-15.20</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15.00-15.20</w:t>
            </w:r>
          </w:p>
        </w:tc>
      </w:tr>
      <w:tr w:rsidR="005439BB">
        <w:tc>
          <w:tcPr>
            <w:tcW w:w="817" w:type="dxa"/>
          </w:tcPr>
          <w:p w:rsidR="005439BB" w:rsidRDefault="00C1754C">
            <w:pPr>
              <w:rPr>
                <w:rFonts w:ascii="Times New Roman" w:hAnsi="Times New Roman" w:cs="Times New Roman"/>
                <w:sz w:val="24"/>
              </w:rPr>
            </w:pPr>
            <w:r>
              <w:rPr>
                <w:rFonts w:ascii="Times New Roman" w:hAnsi="Times New Roman" w:cs="Times New Roman"/>
                <w:sz w:val="24"/>
              </w:rPr>
              <w:t>10.</w:t>
            </w:r>
          </w:p>
        </w:tc>
        <w:tc>
          <w:tcPr>
            <w:tcW w:w="5563" w:type="dxa"/>
          </w:tcPr>
          <w:p w:rsidR="005439BB" w:rsidRDefault="00C1754C">
            <w:pPr>
              <w:rPr>
                <w:rFonts w:ascii="Times New Roman" w:hAnsi="Times New Roman" w:cs="Times New Roman"/>
                <w:b/>
                <w:sz w:val="24"/>
              </w:rPr>
            </w:pPr>
            <w:r>
              <w:rPr>
                <w:rFonts w:ascii="Times New Roman" w:hAnsi="Times New Roman" w:cs="Times New Roman"/>
                <w:sz w:val="24"/>
              </w:rPr>
              <w:t>Подготовка к полднику, полдник</w:t>
            </w:r>
          </w:p>
        </w:tc>
        <w:tc>
          <w:tcPr>
            <w:tcW w:w="2375" w:type="dxa"/>
          </w:tcPr>
          <w:p w:rsidR="005439BB" w:rsidRDefault="00C1754C">
            <w:pPr>
              <w:rPr>
                <w:rFonts w:ascii="Times New Roman" w:hAnsi="Times New Roman" w:cs="Times New Roman"/>
                <w:sz w:val="24"/>
              </w:rPr>
            </w:pPr>
            <w:r>
              <w:rPr>
                <w:rFonts w:ascii="Times New Roman" w:hAnsi="Times New Roman" w:cs="Times New Roman"/>
                <w:sz w:val="24"/>
              </w:rPr>
              <w:t>15.20-15.30</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15.20-15.30</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15.20-15.30</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15.20-15.30</w:t>
            </w:r>
          </w:p>
        </w:tc>
      </w:tr>
      <w:tr w:rsidR="005439BB">
        <w:trPr>
          <w:trHeight w:val="1020"/>
        </w:trPr>
        <w:tc>
          <w:tcPr>
            <w:tcW w:w="817" w:type="dxa"/>
            <w:tcBorders>
              <w:top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11.</w:t>
            </w:r>
          </w:p>
        </w:tc>
        <w:tc>
          <w:tcPr>
            <w:tcW w:w="5563" w:type="dxa"/>
            <w:tcBorders>
              <w:top w:val="single" w:sz="4" w:space="0" w:color="auto"/>
              <w:bottom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 xml:space="preserve">Подготовка к прогулке, прогулка игры, </w:t>
            </w:r>
          </w:p>
          <w:p w:rsidR="005439BB" w:rsidRDefault="00C1754C">
            <w:pPr>
              <w:rPr>
                <w:rFonts w:ascii="Times New Roman" w:hAnsi="Times New Roman" w:cs="Times New Roman"/>
                <w:sz w:val="24"/>
              </w:rPr>
            </w:pPr>
            <w:r>
              <w:rPr>
                <w:rFonts w:ascii="Times New Roman" w:hAnsi="Times New Roman" w:cs="Times New Roman"/>
                <w:sz w:val="24"/>
              </w:rPr>
              <w:t xml:space="preserve">самостоятельная деятельность детей, чтение </w:t>
            </w:r>
          </w:p>
          <w:p w:rsidR="005439BB" w:rsidRDefault="00C1754C">
            <w:pPr>
              <w:rPr>
                <w:rFonts w:ascii="Times New Roman" w:hAnsi="Times New Roman" w:cs="Times New Roman"/>
                <w:b/>
                <w:sz w:val="24"/>
              </w:rPr>
            </w:pPr>
            <w:r>
              <w:rPr>
                <w:rFonts w:ascii="Times New Roman" w:hAnsi="Times New Roman" w:cs="Times New Roman"/>
                <w:sz w:val="24"/>
              </w:rPr>
              <w:t>художественной литературы, уход домой</w:t>
            </w:r>
          </w:p>
        </w:tc>
        <w:tc>
          <w:tcPr>
            <w:tcW w:w="2375" w:type="dxa"/>
            <w:tcBorders>
              <w:top w:val="single" w:sz="4" w:space="0" w:color="auto"/>
              <w:bottom w:val="single" w:sz="4" w:space="0" w:color="auto"/>
            </w:tcBorders>
          </w:tcPr>
          <w:p w:rsidR="005439BB" w:rsidRDefault="00C1754C">
            <w:pPr>
              <w:rPr>
                <w:rFonts w:ascii="Times New Roman" w:hAnsi="Times New Roman" w:cs="Times New Roman"/>
                <w:sz w:val="24"/>
              </w:rPr>
            </w:pPr>
            <w:r>
              <w:rPr>
                <w:rFonts w:ascii="Times New Roman" w:hAnsi="Times New Roman" w:cs="Times New Roman"/>
                <w:sz w:val="24"/>
              </w:rPr>
              <w:t>15.30-17.00</w:t>
            </w:r>
          </w:p>
        </w:tc>
        <w:tc>
          <w:tcPr>
            <w:tcW w:w="2316"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15.30-17.00</w:t>
            </w:r>
          </w:p>
        </w:tc>
        <w:tc>
          <w:tcPr>
            <w:tcW w:w="2460"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15.30-17.00</w:t>
            </w:r>
          </w:p>
        </w:tc>
        <w:tc>
          <w:tcPr>
            <w:tcW w:w="1995" w:type="dxa"/>
            <w:tcBorders>
              <w:top w:val="single" w:sz="4" w:space="0" w:color="auto"/>
              <w:bottom w:val="single" w:sz="4" w:space="0" w:color="auto"/>
              <w:right w:val="single" w:sz="4" w:space="0" w:color="auto"/>
            </w:tcBorders>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15.30-17.00</w:t>
            </w:r>
          </w:p>
        </w:tc>
      </w:tr>
    </w:tbl>
    <w:p w:rsidR="005439BB" w:rsidRDefault="005439BB">
      <w:pPr>
        <w:rPr>
          <w:rFonts w:ascii="Times New Roman" w:hAnsi="Times New Roman" w:cs="Times New Roman"/>
          <w:b/>
          <w:sz w:val="24"/>
        </w:rPr>
      </w:pPr>
    </w:p>
    <w:p w:rsidR="005439BB" w:rsidRDefault="00C1754C">
      <w:pPr>
        <w:rPr>
          <w:rFonts w:ascii="Times New Roman" w:hAnsi="Times New Roman" w:cs="Times New Roman"/>
          <w:sz w:val="24"/>
        </w:rPr>
      </w:pPr>
      <w:r>
        <w:rPr>
          <w:rFonts w:ascii="Times New Roman" w:hAnsi="Times New Roman" w:cs="Times New Roman"/>
          <w:sz w:val="24"/>
        </w:rPr>
        <w:lastRenderedPageBreak/>
        <w:t xml:space="preserve">При осуществлении режимных моментов необходимо учитывать: индивидуальные особенности ребенка (темп деятельности, длительность сна, вкусовые предпочтения и т.д.) чем ближе к индивидуальным особенностям режим ребенка, тем комфортнее он себя чувствует, тем лучше его настроение и выше активность При осуществлении режимных моментов необходимо учитывать: индивидуальные особенности ребенка (темп деятельности, длительность сна, вкусовые предпочтения и т.д.) чем ближе к индивидуальным особенностям режим ребенка, тем комфортнее он себя чувствует, тем лучше его настроение и выше активность  </w:t>
      </w:r>
    </w:p>
    <w:p w:rsidR="005439BB" w:rsidRDefault="005439BB">
      <w:pPr>
        <w:shd w:val="clear" w:color="auto" w:fill="FFFFFF"/>
        <w:tabs>
          <w:tab w:val="left" w:pos="859"/>
        </w:tabs>
        <w:spacing w:after="0"/>
        <w:jc w:val="both"/>
        <w:rPr>
          <w:rFonts w:ascii="Times New Roman" w:eastAsia="Times New Roman" w:hAnsi="Times New Roman" w:cs="Times New Roman"/>
          <w:sz w:val="24"/>
          <w:szCs w:val="28"/>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Уделяется большое внимание  пребыванию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Воспитатель внимательно следит за позой каждого ребенка и условиями его деятельности. 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w:t>
      </w:r>
      <w:proofErr w:type="spellStart"/>
      <w:r>
        <w:rPr>
          <w:rFonts w:ascii="Times New Roman" w:hAnsi="Times New Roman" w:cs="Times New Roman"/>
          <w:sz w:val="24"/>
          <w:szCs w:val="24"/>
        </w:rPr>
        <w:t>перенапряженность</w:t>
      </w:r>
      <w:proofErr w:type="spellEnd"/>
      <w:r>
        <w:rPr>
          <w:rFonts w:ascii="Times New Roman" w:hAnsi="Times New Roman" w:cs="Times New Roman"/>
          <w:sz w:val="24"/>
          <w:szCs w:val="24"/>
        </w:rPr>
        <w:t xml:space="preserve"> зрения и может развиваться близорукость. Поэтому столы и игровые уголки располагаются близко к окнам, чтобы свет падал слева. Важны контроль за соответствием высоты мебели росту детей, своевременная смена столов, стульев.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1-2 раз в месяц в старшей и подготовительной группах проводятся физкультурные развлечения – активная форма двигательного досуга детей. </w:t>
      </w:r>
    </w:p>
    <w:p w:rsidR="005439BB" w:rsidRDefault="005439BB">
      <w:pPr>
        <w:spacing w:after="0" w:line="240" w:lineRule="auto"/>
        <w:jc w:val="both"/>
        <w:rPr>
          <w:rFonts w:ascii="Times New Roman" w:hAnsi="Times New Roman" w:cs="Times New Roman"/>
          <w:sz w:val="24"/>
          <w:szCs w:val="24"/>
        </w:rPr>
      </w:pPr>
    </w:p>
    <w:p w:rsidR="00CD7569" w:rsidRDefault="00C1754C" w:rsidP="00CD7569">
      <w:pPr>
        <w:pStyle w:val="a4"/>
        <w:shd w:val="clear" w:color="auto" w:fill="FFFFFF"/>
        <w:spacing w:before="0" w:beforeAutospacing="0" w:after="0" w:afterAutospacing="0" w:line="195" w:lineRule="atLeast"/>
        <w:rPr>
          <w:b/>
          <w:sz w:val="22"/>
          <w:szCs w:val="22"/>
        </w:rPr>
      </w:pPr>
      <w:r>
        <w:t xml:space="preserve"> ОСОБЕННОСТИ ТРАДИЦИОННЫХ СОБЫТИЙ, ПРАЗДНИКОВ, МЕРОПРИЯТИЙ </w:t>
      </w:r>
      <w:r>
        <w:cr/>
      </w:r>
      <w:r w:rsidR="00CD7569" w:rsidRPr="00CD7569">
        <w:rPr>
          <w:b/>
          <w:sz w:val="22"/>
          <w:szCs w:val="22"/>
        </w:rPr>
        <w:t xml:space="preserve"> </w:t>
      </w:r>
      <w:r w:rsidR="00CD7569">
        <w:rPr>
          <w:b/>
          <w:sz w:val="22"/>
          <w:szCs w:val="22"/>
        </w:rPr>
        <w:t>Особенности традиционных событий, праздников, мероприятий.</w:t>
      </w:r>
    </w:p>
    <w:p w:rsidR="00894BB2" w:rsidRDefault="00894BB2" w:rsidP="00CD7569">
      <w:pPr>
        <w:pStyle w:val="a4"/>
        <w:shd w:val="clear" w:color="auto" w:fill="FFFFFF"/>
        <w:spacing w:before="0" w:beforeAutospacing="0" w:after="0" w:afterAutospacing="0" w:line="195" w:lineRule="atLeast"/>
        <w:rPr>
          <w:b/>
          <w:sz w:val="22"/>
          <w:szCs w:val="22"/>
        </w:rPr>
      </w:pPr>
    </w:p>
    <w:p w:rsidR="00894BB2" w:rsidRPr="00D541E6" w:rsidRDefault="00894BB2" w:rsidP="00894BB2">
      <w:pPr>
        <w:pStyle w:val="a4"/>
        <w:shd w:val="clear" w:color="auto" w:fill="FFFFFF"/>
        <w:spacing w:before="0" w:beforeAutospacing="0" w:after="0" w:afterAutospacing="0" w:line="195" w:lineRule="atLeast"/>
        <w:rPr>
          <w:b/>
        </w:rPr>
      </w:pPr>
    </w:p>
    <w:tbl>
      <w:tblPr>
        <w:tblW w:w="14142" w:type="dxa"/>
        <w:tblLook w:val="04A0"/>
      </w:tblPr>
      <w:tblGrid>
        <w:gridCol w:w="1384"/>
        <w:gridCol w:w="5387"/>
        <w:gridCol w:w="7371"/>
      </w:tblGrid>
      <w:tr w:rsidR="00894BB2" w:rsidRPr="00D541E6" w:rsidTr="00AC6693">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Месяц</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Знаменательные события и даты</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Итоговое мероприятие</w:t>
            </w:r>
          </w:p>
        </w:tc>
      </w:tr>
      <w:tr w:rsidR="00894BB2" w:rsidRPr="00D541E6" w:rsidTr="00AC6693">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Сентябрь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4BB2" w:rsidRPr="00D541E6" w:rsidRDefault="00AC6693" w:rsidP="007D3AAB">
            <w:pPr>
              <w:pStyle w:val="a4"/>
              <w:spacing w:before="0" w:beforeAutospacing="0" w:after="0" w:afterAutospacing="0" w:line="195" w:lineRule="atLeast"/>
            </w:pPr>
            <w:r>
              <w:t>1</w:t>
            </w:r>
            <w:r w:rsidR="00894BB2" w:rsidRPr="00D541E6">
              <w:t xml:space="preserve"> сентября – День Знаний.</w:t>
            </w:r>
          </w:p>
          <w:p w:rsidR="00894BB2" w:rsidRPr="00D541E6" w:rsidRDefault="00894BB2" w:rsidP="007D3AAB">
            <w:pPr>
              <w:pStyle w:val="a4"/>
              <w:spacing w:before="0" w:beforeAutospacing="0" w:after="0" w:afterAutospacing="0" w:line="195" w:lineRule="atLeast"/>
            </w:pPr>
            <w:r w:rsidRPr="00D541E6">
              <w:t>Всероссийская акция «Внимание, дети!»</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p>
          <w:p w:rsidR="00894BB2" w:rsidRPr="00D541E6" w:rsidRDefault="00866D33" w:rsidP="007D3AAB">
            <w:pPr>
              <w:pStyle w:val="a4"/>
              <w:spacing w:before="0" w:beforeAutospacing="0" w:after="0" w:afterAutospacing="0" w:line="195" w:lineRule="atLeast"/>
            </w:pPr>
            <w:r>
              <w:t>Выставка « Уважаем ПДД</w:t>
            </w:r>
            <w:r w:rsidR="00894BB2" w:rsidRPr="00D541E6">
              <w:t>»</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День воспитателя.</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4BB2" w:rsidRPr="00D541E6" w:rsidRDefault="00894BB2" w:rsidP="007D3AAB">
            <w:pPr>
              <w:pStyle w:val="a4"/>
              <w:spacing w:before="0" w:beforeAutospacing="0" w:after="0" w:afterAutospacing="0" w:line="195" w:lineRule="atLeast"/>
            </w:pPr>
            <w:r w:rsidRPr="00D541E6">
              <w:t>Посещение школьной линейки.</w:t>
            </w:r>
          </w:p>
          <w:p w:rsidR="00894BB2" w:rsidRPr="00D541E6" w:rsidRDefault="00894BB2" w:rsidP="007D3AAB">
            <w:pPr>
              <w:pStyle w:val="a4"/>
              <w:spacing w:before="0" w:beforeAutospacing="0" w:after="0" w:afterAutospacing="0" w:line="195" w:lineRule="atLeast"/>
            </w:pPr>
            <w:r w:rsidRPr="00D541E6">
              <w:t>Физкультурно-познавательный до</w:t>
            </w:r>
            <w:r w:rsidR="00866D33">
              <w:t>суг «Красный, желтый, зеленый</w:t>
            </w:r>
            <w:r w:rsidRPr="00D541E6">
              <w:t>» совместно с отрядом ЮИД и родителями.</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Выставка совместных  рисунков  родителей и детей.</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Совместное развлекательное мероприятие совместно с родителями и детьми.</w:t>
            </w:r>
          </w:p>
        </w:tc>
      </w:tr>
      <w:tr w:rsidR="00894BB2" w:rsidRPr="00D541E6" w:rsidTr="00AC6693">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Октябрь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4BB2" w:rsidRPr="00D541E6" w:rsidRDefault="00894BB2" w:rsidP="007D3AAB">
            <w:pPr>
              <w:pStyle w:val="a4"/>
              <w:spacing w:before="0" w:beforeAutospacing="0" w:after="0" w:afterAutospacing="0" w:line="195" w:lineRule="atLeast"/>
            </w:pPr>
            <w:r w:rsidRPr="00D541E6">
              <w:t xml:space="preserve"> День пожилого человека.</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Осенний дек</w:t>
            </w:r>
            <w:r w:rsidR="00DE56CF">
              <w:t>адник «Безопасная дорога</w:t>
            </w:r>
            <w:r w:rsidRPr="00D541E6">
              <w:t>»</w:t>
            </w:r>
          </w:p>
          <w:p w:rsidR="00894BB2" w:rsidRPr="00D541E6" w:rsidRDefault="00DE56CF" w:rsidP="007D3AAB">
            <w:pPr>
              <w:pStyle w:val="a4"/>
              <w:spacing w:before="0" w:beforeAutospacing="0" w:after="0" w:afterAutospacing="0" w:line="195" w:lineRule="atLeast"/>
            </w:pPr>
            <w:r>
              <w:t>Выставка  поделок «Что нам осень принесла?</w:t>
            </w:r>
            <w:r w:rsidR="00894BB2" w:rsidRPr="00D541E6">
              <w:t>»</w:t>
            </w:r>
          </w:p>
          <w:p w:rsidR="00894BB2" w:rsidRPr="00D541E6" w:rsidRDefault="00DE56CF" w:rsidP="007D3AAB">
            <w:pPr>
              <w:pStyle w:val="a4"/>
              <w:spacing w:before="0" w:beforeAutospacing="0" w:after="0" w:afterAutospacing="0" w:line="195" w:lineRule="atLeast"/>
            </w:pPr>
            <w:r>
              <w:lastRenderedPageBreak/>
              <w:t>Утренник «Золотая осень</w:t>
            </w:r>
            <w:r w:rsidR="00894BB2" w:rsidRPr="00D541E6">
              <w:t>»</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 xml:space="preserve">День здоровья </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4BB2" w:rsidRPr="00D541E6" w:rsidRDefault="00894BB2" w:rsidP="007D3AAB">
            <w:pPr>
              <w:pStyle w:val="a4"/>
              <w:spacing w:before="0" w:beforeAutospacing="0" w:after="0" w:afterAutospacing="0" w:line="195" w:lineRule="atLeast"/>
            </w:pPr>
            <w:r w:rsidRPr="00D541E6">
              <w:lastRenderedPageBreak/>
              <w:t>Участие в концерте ко «Дню пожилого человека.</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rPr>
                <w:b/>
              </w:rPr>
            </w:pPr>
          </w:p>
          <w:p w:rsidR="00894BB2" w:rsidRPr="00D541E6" w:rsidRDefault="00894BB2" w:rsidP="007D3AAB">
            <w:pPr>
              <w:pStyle w:val="a4"/>
              <w:spacing w:before="0" w:beforeAutospacing="0" w:after="0" w:afterAutospacing="0" w:line="195" w:lineRule="atLeast"/>
            </w:pPr>
            <w:r w:rsidRPr="00D541E6">
              <w:t>Совместные работы родителей и детей.</w:t>
            </w:r>
          </w:p>
          <w:p w:rsidR="00894BB2" w:rsidRPr="00D541E6" w:rsidRDefault="00894BB2" w:rsidP="007D3AAB">
            <w:pPr>
              <w:pStyle w:val="a4"/>
              <w:spacing w:before="0" w:beforeAutospacing="0" w:after="0" w:afterAutospacing="0" w:line="195" w:lineRule="atLeast"/>
              <w:rPr>
                <w:b/>
              </w:rPr>
            </w:pPr>
            <w:r w:rsidRPr="00D541E6">
              <w:lastRenderedPageBreak/>
              <w:t>Совместное развлекательное мероприятие совместно с родителями и детьми.</w:t>
            </w:r>
          </w:p>
        </w:tc>
      </w:tr>
      <w:tr w:rsidR="00894BB2" w:rsidRPr="00D541E6" w:rsidTr="00AC6693">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lastRenderedPageBreak/>
              <w:t>Ноябрь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Осенний дек</w:t>
            </w:r>
            <w:r w:rsidR="00DE56CF">
              <w:t>адник «Безопасная дорога</w:t>
            </w:r>
            <w:r w:rsidRPr="00D541E6">
              <w:t>»</w:t>
            </w:r>
          </w:p>
          <w:p w:rsidR="00894BB2" w:rsidRPr="00D541E6" w:rsidRDefault="00894BB2" w:rsidP="007D3AAB">
            <w:pPr>
              <w:pStyle w:val="a4"/>
              <w:spacing w:before="0" w:beforeAutospacing="0" w:after="0" w:afterAutospacing="0" w:line="195" w:lineRule="atLeast"/>
            </w:pPr>
            <w:r w:rsidRPr="00D541E6">
              <w:t>Выставка совместн</w:t>
            </w:r>
            <w:r w:rsidR="001F439F">
              <w:t>ых работ «Мамочка любимая моя!</w:t>
            </w:r>
            <w:r w:rsidRPr="00D541E6">
              <w:t>»</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Всемирный день ребенка</w:t>
            </w:r>
          </w:p>
          <w:p w:rsidR="00894BB2" w:rsidRPr="00D541E6" w:rsidRDefault="00894BB2" w:rsidP="007D3AAB">
            <w:pPr>
              <w:pStyle w:val="a4"/>
              <w:spacing w:before="0" w:beforeAutospacing="0" w:after="0" w:afterAutospacing="0" w:line="195" w:lineRule="atLeast"/>
            </w:pPr>
            <w:r w:rsidRPr="00D541E6">
              <w:t>День матери</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Выставка совместных  рисунков  родителей и детей.</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Развлечение для детей.</w:t>
            </w:r>
          </w:p>
          <w:p w:rsidR="00894BB2" w:rsidRPr="00D541E6" w:rsidRDefault="001F439F" w:rsidP="007D3AAB">
            <w:pPr>
              <w:pStyle w:val="a4"/>
              <w:spacing w:before="0" w:beforeAutospacing="0" w:after="0" w:afterAutospacing="0" w:line="195" w:lineRule="atLeast"/>
            </w:pPr>
            <w:r>
              <w:t>«Мама,  мамочка</w:t>
            </w:r>
            <w:proofErr w:type="gramStart"/>
            <w:r>
              <w:t>.</w:t>
            </w:r>
            <w:proofErr w:type="gramEnd"/>
            <w:r>
              <w:t xml:space="preserve"> </w:t>
            </w:r>
            <w:proofErr w:type="gramStart"/>
            <w:r>
              <w:t>м</w:t>
            </w:r>
            <w:proofErr w:type="gramEnd"/>
            <w:r>
              <w:t>амуля</w:t>
            </w:r>
            <w:bookmarkStart w:id="4" w:name="_GoBack"/>
            <w:bookmarkEnd w:id="4"/>
            <w:r w:rsidR="00894BB2" w:rsidRPr="00D541E6">
              <w:t>!» - совместное развлекательное мероприятие для родителей и детей.</w:t>
            </w:r>
          </w:p>
          <w:p w:rsidR="00894BB2" w:rsidRPr="00D541E6" w:rsidRDefault="00894BB2" w:rsidP="007D3AAB">
            <w:pPr>
              <w:pStyle w:val="a4"/>
              <w:spacing w:before="0" w:beforeAutospacing="0" w:after="0" w:afterAutospacing="0" w:line="195" w:lineRule="atLeast"/>
              <w:rPr>
                <w:b/>
              </w:rPr>
            </w:pPr>
          </w:p>
        </w:tc>
      </w:tr>
      <w:tr w:rsidR="00894BB2" w:rsidRPr="00D541E6" w:rsidTr="00AC6693">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Декабрь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Выставка  поделок  «Новогодний  символ»</w:t>
            </w:r>
          </w:p>
          <w:p w:rsidR="00894BB2" w:rsidRPr="00D541E6" w:rsidRDefault="00894BB2" w:rsidP="007D3AAB">
            <w:pPr>
              <w:pStyle w:val="a4"/>
              <w:spacing w:before="0" w:beforeAutospacing="0" w:after="0" w:afterAutospacing="0" w:line="195" w:lineRule="atLeast"/>
            </w:pPr>
            <w:r w:rsidRPr="00D541E6">
              <w:t>День здоровья.</w:t>
            </w:r>
          </w:p>
          <w:p w:rsidR="00894BB2" w:rsidRPr="00D541E6" w:rsidRDefault="00894BB2" w:rsidP="007D3AAB">
            <w:pPr>
              <w:pStyle w:val="a4"/>
              <w:spacing w:before="0" w:beforeAutospacing="0" w:after="0" w:afterAutospacing="0" w:line="195" w:lineRule="atLeast"/>
            </w:pPr>
            <w:r w:rsidRPr="00D541E6">
              <w:t>«Загадки Деда Мороза и Снегурочки!»</w:t>
            </w:r>
          </w:p>
          <w:p w:rsidR="00894BB2" w:rsidRPr="00D541E6" w:rsidRDefault="00894BB2" w:rsidP="007D3AAB">
            <w:pPr>
              <w:pStyle w:val="a4"/>
              <w:spacing w:before="0" w:beforeAutospacing="0" w:after="0" w:afterAutospacing="0" w:line="195" w:lineRule="atLeast"/>
            </w:pPr>
            <w:r w:rsidRPr="00D541E6">
              <w:t>«Эх, зимушка – зима»</w:t>
            </w:r>
          </w:p>
          <w:p w:rsidR="00894BB2" w:rsidRPr="00D541E6" w:rsidRDefault="00894BB2" w:rsidP="007D3AAB">
            <w:pPr>
              <w:pStyle w:val="a4"/>
              <w:spacing w:before="0" w:beforeAutospacing="0" w:after="0" w:afterAutospacing="0" w:line="195" w:lineRule="atLeast"/>
            </w:pPr>
          </w:p>
          <w:p w:rsidR="00894BB2" w:rsidRDefault="00894BB2" w:rsidP="007D3AAB">
            <w:pPr>
              <w:pStyle w:val="a4"/>
              <w:spacing w:before="0" w:beforeAutospacing="0" w:after="0" w:afterAutospacing="0" w:line="195" w:lineRule="atLeast"/>
            </w:pPr>
            <w:r w:rsidRPr="00D541E6">
              <w:t xml:space="preserve">Новый год </w:t>
            </w:r>
          </w:p>
          <w:p w:rsidR="007E641E" w:rsidRDefault="007E641E" w:rsidP="007D3AAB">
            <w:pPr>
              <w:pStyle w:val="a4"/>
              <w:spacing w:before="0" w:beforeAutospacing="0" w:after="0" w:afterAutospacing="0" w:line="195" w:lineRule="atLeast"/>
            </w:pPr>
          </w:p>
          <w:p w:rsidR="007E641E" w:rsidRPr="00D541E6" w:rsidRDefault="007E641E" w:rsidP="007D3AAB">
            <w:pPr>
              <w:pStyle w:val="a4"/>
              <w:spacing w:before="0" w:beforeAutospacing="0" w:after="0" w:afterAutospacing="0" w:line="195" w:lineRule="atLeast"/>
            </w:pPr>
            <w:r>
              <w:t>Зимний месячник безопасности  «Безопасная зимняя дорога»</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 xml:space="preserve">Выставка  совместных    поделок родителей и детей. </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 xml:space="preserve">Развлекательное мероприятие для детей по пожарной безопасности. </w:t>
            </w:r>
          </w:p>
          <w:p w:rsidR="00894BB2" w:rsidRPr="00D541E6" w:rsidRDefault="00894BB2" w:rsidP="007D3AAB">
            <w:pPr>
              <w:pStyle w:val="a4"/>
              <w:spacing w:before="0" w:beforeAutospacing="0" w:after="0" w:afterAutospacing="0" w:line="195" w:lineRule="atLeast"/>
            </w:pPr>
            <w:r w:rsidRPr="00D541E6">
              <w:t>Выставка детского рисунка.</w:t>
            </w:r>
          </w:p>
          <w:p w:rsidR="00894BB2" w:rsidRPr="00D541E6" w:rsidRDefault="00716638" w:rsidP="007D3AAB">
            <w:pPr>
              <w:pStyle w:val="a4"/>
              <w:spacing w:before="0" w:beforeAutospacing="0" w:after="0" w:afterAutospacing="0" w:line="195" w:lineRule="atLeast"/>
            </w:pPr>
            <w:r>
              <w:t xml:space="preserve"> </w:t>
            </w:r>
            <w:r w:rsidR="00894BB2" w:rsidRPr="00D541E6">
              <w:t xml:space="preserve">. </w:t>
            </w:r>
          </w:p>
          <w:p w:rsidR="00894BB2" w:rsidRPr="00D541E6" w:rsidRDefault="00894BB2" w:rsidP="007D3AAB">
            <w:pPr>
              <w:pStyle w:val="a4"/>
              <w:spacing w:before="0" w:beforeAutospacing="0" w:after="0" w:afterAutospacing="0" w:line="195" w:lineRule="atLeast"/>
              <w:rPr>
                <w:b/>
              </w:rPr>
            </w:pPr>
            <w:r w:rsidRPr="00D541E6">
              <w:t>Совместное развлекательное мероприятие «К нам стучится Новый год» совместно с родителями и детьми.</w:t>
            </w:r>
          </w:p>
        </w:tc>
      </w:tr>
      <w:tr w:rsidR="00894BB2" w:rsidRPr="00D541E6" w:rsidTr="00AC6693">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Январь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7E641E" w:rsidP="007D3AAB">
            <w:pPr>
              <w:pStyle w:val="a4"/>
              <w:spacing w:before="0" w:beforeAutospacing="0" w:after="0" w:afterAutospacing="0" w:line="195" w:lineRule="atLeast"/>
            </w:pPr>
            <w:r>
              <w:t>Зимний месячник безопасности  «Безопасная зимняя дорога»</w:t>
            </w:r>
          </w:p>
          <w:p w:rsidR="00894BB2" w:rsidRPr="00D541E6" w:rsidRDefault="00894BB2" w:rsidP="007D3AAB">
            <w:pPr>
              <w:pStyle w:val="a4"/>
              <w:spacing w:before="0" w:beforeAutospacing="0" w:after="0" w:afterAutospacing="0" w:line="195" w:lineRule="atLeast"/>
            </w:pPr>
            <w:r w:rsidRPr="00D541E6">
              <w:t>«Наш чудесный Новый год»</w:t>
            </w:r>
          </w:p>
          <w:p w:rsidR="00894BB2" w:rsidRPr="00D541E6" w:rsidRDefault="00894BB2" w:rsidP="007D3AAB">
            <w:pPr>
              <w:pStyle w:val="a4"/>
              <w:spacing w:before="0" w:beforeAutospacing="0" w:after="0" w:afterAutospacing="0" w:line="195" w:lineRule="atLeast"/>
            </w:pPr>
            <w:r w:rsidRPr="00D541E6">
              <w:t>«Зимние забавы»</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p>
          <w:p w:rsidR="007E641E" w:rsidRDefault="007E641E"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Фотовыставка</w:t>
            </w:r>
          </w:p>
          <w:p w:rsidR="00894BB2" w:rsidRPr="00D541E6" w:rsidRDefault="00894BB2" w:rsidP="007D3AAB">
            <w:pPr>
              <w:pStyle w:val="a4"/>
              <w:spacing w:before="0" w:beforeAutospacing="0" w:after="0" w:afterAutospacing="0" w:line="195" w:lineRule="atLeast"/>
            </w:pPr>
            <w:r w:rsidRPr="00D541E6">
              <w:t>Спортивные  игры на улице совместно со школьниками.</w:t>
            </w:r>
          </w:p>
        </w:tc>
      </w:tr>
      <w:tr w:rsidR="00894BB2" w:rsidRPr="00D541E6" w:rsidTr="00AC6693">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Февраль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4BB2" w:rsidRPr="00D541E6" w:rsidRDefault="00894BB2" w:rsidP="007D3AAB">
            <w:pPr>
              <w:pStyle w:val="a4"/>
              <w:spacing w:before="0" w:beforeAutospacing="0" w:after="0" w:afterAutospacing="0" w:line="195" w:lineRule="atLeast"/>
            </w:pPr>
            <w:r w:rsidRPr="00D541E6">
              <w:t>«Защитники Отечества»</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День Защитника Отечества</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4BB2" w:rsidRPr="00D541E6" w:rsidRDefault="00894BB2" w:rsidP="007D3AAB">
            <w:pPr>
              <w:pStyle w:val="a4"/>
              <w:spacing w:before="0" w:beforeAutospacing="0" w:after="0" w:afterAutospacing="0" w:line="195" w:lineRule="atLeast"/>
            </w:pPr>
            <w:r w:rsidRPr="00D541E6">
              <w:t>Выставка совместных работ родителей и детей.</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«Спортивно-игровой   праздник совместно с родителями.</w:t>
            </w:r>
          </w:p>
          <w:p w:rsidR="00894BB2" w:rsidRPr="00D541E6" w:rsidRDefault="00894BB2" w:rsidP="007D3AAB">
            <w:pPr>
              <w:pStyle w:val="a4"/>
              <w:spacing w:before="0" w:beforeAutospacing="0" w:after="0" w:afterAutospacing="0" w:line="195" w:lineRule="atLeast"/>
              <w:rPr>
                <w:b/>
              </w:rPr>
            </w:pPr>
          </w:p>
        </w:tc>
      </w:tr>
      <w:tr w:rsidR="00894BB2" w:rsidRPr="00D541E6" w:rsidTr="00AC6693">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Март</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4BB2" w:rsidRPr="00D541E6" w:rsidRDefault="00894BB2" w:rsidP="007D3AAB">
            <w:pPr>
              <w:pStyle w:val="a4"/>
              <w:spacing w:before="0" w:beforeAutospacing="0" w:after="0" w:afterAutospacing="0" w:line="195" w:lineRule="atLeast"/>
            </w:pPr>
            <w:r w:rsidRPr="00D541E6">
              <w:t>«Подарок маме»</w:t>
            </w:r>
          </w:p>
          <w:p w:rsidR="00894BB2" w:rsidRPr="00D541E6" w:rsidRDefault="00894BB2" w:rsidP="007D3AAB">
            <w:pPr>
              <w:pStyle w:val="a4"/>
              <w:spacing w:before="0" w:beforeAutospacing="0" w:after="0" w:afterAutospacing="0" w:line="195" w:lineRule="atLeast"/>
            </w:pPr>
          </w:p>
          <w:p w:rsidR="00894BB2" w:rsidRPr="00D541E6" w:rsidRDefault="00716638" w:rsidP="007D3AAB">
            <w:pPr>
              <w:pStyle w:val="a4"/>
              <w:spacing w:before="0" w:beforeAutospacing="0" w:after="0" w:afterAutospacing="0" w:line="195" w:lineRule="atLeast"/>
            </w:pPr>
            <w:r>
              <w:t>«Я рисую маму</w:t>
            </w:r>
            <w:r w:rsidR="00894BB2" w:rsidRPr="00D541E6">
              <w:t>»</w:t>
            </w:r>
          </w:p>
          <w:p w:rsidR="00894BB2" w:rsidRPr="00D541E6" w:rsidRDefault="00894BB2" w:rsidP="007D3AAB">
            <w:pPr>
              <w:pStyle w:val="a4"/>
              <w:spacing w:before="0" w:beforeAutospacing="0" w:after="0" w:afterAutospacing="0" w:line="195" w:lineRule="atLeast"/>
            </w:pPr>
            <w:r w:rsidRPr="00D541E6">
              <w:t>Международный женский день</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Весенний декадник «Дорога и дети»</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lastRenderedPageBreak/>
              <w:t>Выставка  совместных поделок родителей и детей из бросового материала.</w:t>
            </w:r>
          </w:p>
          <w:p w:rsidR="00894BB2" w:rsidRPr="00D541E6" w:rsidRDefault="00894BB2" w:rsidP="007D3AAB">
            <w:pPr>
              <w:pStyle w:val="a4"/>
              <w:spacing w:before="0" w:beforeAutospacing="0" w:after="0" w:afterAutospacing="0" w:line="195" w:lineRule="atLeast"/>
            </w:pPr>
            <w:r w:rsidRPr="00D541E6">
              <w:t>Выставка детского рисунка</w:t>
            </w:r>
          </w:p>
          <w:p w:rsidR="00894BB2" w:rsidRPr="00D541E6" w:rsidRDefault="00894BB2" w:rsidP="007D3AAB">
            <w:pPr>
              <w:pStyle w:val="a4"/>
              <w:spacing w:before="0" w:beforeAutospacing="0" w:after="0" w:afterAutospacing="0" w:line="195" w:lineRule="atLeast"/>
            </w:pPr>
            <w:r w:rsidRPr="00D541E6">
              <w:t xml:space="preserve">Утренник «8 марта» - совместное развлекательное мероприятие </w:t>
            </w:r>
            <w:r w:rsidRPr="00D541E6">
              <w:lastRenderedPageBreak/>
              <w:t>совместно с родителями и детьми.</w:t>
            </w:r>
          </w:p>
          <w:p w:rsidR="00894BB2" w:rsidRPr="00D541E6" w:rsidRDefault="00894BB2" w:rsidP="007D3AAB">
            <w:pPr>
              <w:pStyle w:val="a4"/>
              <w:spacing w:before="0" w:beforeAutospacing="0" w:after="0" w:afterAutospacing="0" w:line="195" w:lineRule="atLeast"/>
            </w:pPr>
            <w:r w:rsidRPr="00D541E6">
              <w:t xml:space="preserve"> «Лучший  пешеход»  - развлекательное мероприятие для детей</w:t>
            </w:r>
          </w:p>
        </w:tc>
      </w:tr>
      <w:tr w:rsidR="00894BB2" w:rsidRPr="00D541E6" w:rsidTr="00AC6693">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lastRenderedPageBreak/>
              <w:t>Апрель</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AB4191" w:rsidP="007D3AAB">
            <w:pPr>
              <w:pStyle w:val="a4"/>
              <w:spacing w:before="0" w:beforeAutospacing="0" w:after="0" w:afterAutospacing="0" w:line="195" w:lineRule="atLeast"/>
            </w:pPr>
            <w:r>
              <w:t>«Летим к звездам</w:t>
            </w:r>
            <w:r w:rsidR="00894BB2" w:rsidRPr="00D541E6">
              <w:t>"</w:t>
            </w:r>
          </w:p>
          <w:p w:rsidR="00894BB2" w:rsidRPr="00D541E6" w:rsidRDefault="00894BB2" w:rsidP="007D3AAB">
            <w:pPr>
              <w:pStyle w:val="a4"/>
              <w:spacing w:before="0" w:beforeAutospacing="0" w:after="0" w:afterAutospacing="0" w:line="195" w:lineRule="atLeast"/>
            </w:pPr>
            <w:r w:rsidRPr="00D541E6">
              <w:t>День здоровья</w:t>
            </w:r>
            <w:r w:rsidR="00AB4191">
              <w:t xml:space="preserve">  «карусель народных игр»</w:t>
            </w:r>
          </w:p>
          <w:p w:rsidR="00894BB2" w:rsidRPr="00D541E6" w:rsidRDefault="00894BB2" w:rsidP="007D3AAB">
            <w:pPr>
              <w:pStyle w:val="a4"/>
              <w:spacing w:before="0" w:beforeAutospacing="0" w:after="0" w:afterAutospacing="0" w:line="195" w:lineRule="atLeast"/>
            </w:pPr>
            <w:r w:rsidRPr="00D541E6">
              <w:t>Ден</w:t>
            </w:r>
            <w:r w:rsidR="00AB4191">
              <w:t>ь космонавтики  «Космонавтом быть хочу</w:t>
            </w:r>
            <w:r w:rsidRPr="00D541E6">
              <w:t>»</w:t>
            </w:r>
          </w:p>
          <w:p w:rsidR="00894BB2" w:rsidRPr="00D541E6" w:rsidRDefault="00894BB2" w:rsidP="007D3AAB">
            <w:pPr>
              <w:pStyle w:val="a4"/>
              <w:spacing w:before="0" w:beforeAutospacing="0" w:after="0" w:afterAutospacing="0" w:line="195" w:lineRule="atLeast"/>
            </w:pPr>
            <w:r w:rsidRPr="00D541E6">
              <w:t>«Именины»</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Выставка детского рисунка</w:t>
            </w:r>
          </w:p>
          <w:p w:rsidR="00894BB2" w:rsidRPr="00D541E6" w:rsidRDefault="00894BB2" w:rsidP="007D3AAB">
            <w:pPr>
              <w:pStyle w:val="a4"/>
              <w:spacing w:before="0" w:beforeAutospacing="0" w:after="0" w:afterAutospacing="0" w:line="195" w:lineRule="atLeast"/>
            </w:pPr>
            <w:r w:rsidRPr="00D541E6">
              <w:t>Мероприятие для детей</w:t>
            </w:r>
          </w:p>
          <w:p w:rsidR="00894BB2" w:rsidRPr="00D541E6" w:rsidRDefault="00894BB2" w:rsidP="007D3AAB">
            <w:pPr>
              <w:pStyle w:val="a4"/>
              <w:spacing w:before="0" w:beforeAutospacing="0" w:after="0" w:afterAutospacing="0" w:line="195" w:lineRule="atLeast"/>
            </w:pPr>
            <w:r w:rsidRPr="00D541E6">
              <w:t>Выставка совместных поделок родителей и детей.</w:t>
            </w:r>
          </w:p>
          <w:p w:rsidR="00894BB2" w:rsidRPr="00D541E6" w:rsidRDefault="00894BB2" w:rsidP="007D3AAB">
            <w:pPr>
              <w:pStyle w:val="a4"/>
              <w:spacing w:before="0" w:beforeAutospacing="0" w:after="0" w:afterAutospacing="0" w:line="195" w:lineRule="atLeast"/>
            </w:pPr>
            <w:r w:rsidRPr="00D541E6">
              <w:t xml:space="preserve">Развлекательное мероприятие для детей </w:t>
            </w:r>
          </w:p>
        </w:tc>
      </w:tr>
      <w:tr w:rsidR="00894BB2" w:rsidRPr="00D541E6" w:rsidTr="00AC6693">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4BB2" w:rsidRPr="00D541E6" w:rsidRDefault="00894BB2" w:rsidP="007D3AAB">
            <w:pPr>
              <w:pStyle w:val="a4"/>
              <w:spacing w:before="0" w:beforeAutospacing="0" w:after="0" w:afterAutospacing="0" w:line="195" w:lineRule="atLeast"/>
            </w:pPr>
            <w:r w:rsidRPr="00D541E6">
              <w:t>Май</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4BB2" w:rsidRPr="00D541E6" w:rsidRDefault="00894BB2" w:rsidP="007D3AAB">
            <w:pPr>
              <w:pStyle w:val="a4"/>
              <w:spacing w:before="0" w:beforeAutospacing="0" w:after="0" w:afterAutospacing="0" w:line="195" w:lineRule="atLeast"/>
            </w:pPr>
            <w:r w:rsidRPr="00D541E6">
              <w:t>«Мы за мир на всей планете»</w:t>
            </w:r>
          </w:p>
          <w:p w:rsidR="00894BB2" w:rsidRPr="00D541E6" w:rsidRDefault="00894BB2" w:rsidP="007D3AAB">
            <w:pPr>
              <w:pStyle w:val="a4"/>
              <w:spacing w:before="0" w:beforeAutospacing="0" w:after="0" w:afterAutospacing="0" w:line="195" w:lineRule="atLeast"/>
            </w:pPr>
            <w:r w:rsidRPr="00D541E6">
              <w:t>Экскурсия к памятнику погибших героев.</w:t>
            </w:r>
          </w:p>
          <w:p w:rsidR="00894BB2" w:rsidRPr="00D541E6" w:rsidRDefault="00894BB2" w:rsidP="007D3AAB">
            <w:pPr>
              <w:pStyle w:val="a4"/>
              <w:spacing w:before="0" w:beforeAutospacing="0" w:after="0" w:afterAutospacing="0" w:line="195" w:lineRule="atLeast"/>
            </w:pPr>
            <w:r w:rsidRPr="00D541E6">
              <w:t>«Этот День Победы!»</w:t>
            </w:r>
          </w:p>
          <w:p w:rsidR="00894BB2" w:rsidRPr="00D541E6" w:rsidRDefault="00894BB2" w:rsidP="007D3AAB">
            <w:pPr>
              <w:pStyle w:val="a4"/>
              <w:spacing w:before="0" w:beforeAutospacing="0" w:after="0" w:afterAutospacing="0" w:line="195" w:lineRule="atLeast"/>
            </w:pPr>
            <w:r w:rsidRPr="00D541E6">
              <w:t>«Нас в школу приглашают задорные звонки»</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Всероссийская акция «Внимание, дети!»</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4BB2" w:rsidRPr="00D541E6" w:rsidRDefault="00894BB2" w:rsidP="007D3AAB">
            <w:pPr>
              <w:pStyle w:val="a4"/>
              <w:spacing w:before="0" w:beforeAutospacing="0" w:after="0" w:afterAutospacing="0" w:line="195" w:lineRule="atLeast"/>
            </w:pPr>
            <w:r w:rsidRPr="00D541E6">
              <w:t xml:space="preserve">Выставка совместных  рисунков родителей и детей </w:t>
            </w:r>
          </w:p>
          <w:p w:rsidR="00894BB2" w:rsidRPr="00D541E6" w:rsidRDefault="00894BB2" w:rsidP="007D3AAB">
            <w:pPr>
              <w:pStyle w:val="a4"/>
              <w:spacing w:before="0" w:beforeAutospacing="0" w:after="0" w:afterAutospacing="0" w:line="195" w:lineRule="atLeast"/>
            </w:pPr>
          </w:p>
          <w:p w:rsidR="00894BB2" w:rsidRPr="00D541E6" w:rsidRDefault="00894BB2" w:rsidP="007D3AAB">
            <w:pPr>
              <w:pStyle w:val="a4"/>
              <w:spacing w:before="0" w:beforeAutospacing="0" w:after="0" w:afterAutospacing="0" w:line="195" w:lineRule="atLeast"/>
            </w:pPr>
            <w:r w:rsidRPr="00D541E6">
              <w:t>Посещение митинга 9 Мая, участие в концерте ко Дню Победы.</w:t>
            </w:r>
          </w:p>
          <w:p w:rsidR="00894BB2" w:rsidRPr="00D541E6" w:rsidRDefault="00894BB2" w:rsidP="007D3AAB">
            <w:pPr>
              <w:pStyle w:val="a4"/>
              <w:spacing w:before="0" w:beforeAutospacing="0" w:after="0" w:afterAutospacing="0" w:line="195" w:lineRule="atLeast"/>
            </w:pPr>
            <w:r w:rsidRPr="00D541E6">
              <w:t>Выпускной бал - совместное развлекательное мероприятие для родителей и детей.</w:t>
            </w:r>
          </w:p>
        </w:tc>
      </w:tr>
    </w:tbl>
    <w:p w:rsidR="00894BB2" w:rsidRPr="00D541E6" w:rsidRDefault="00894BB2" w:rsidP="00894BB2">
      <w:pPr>
        <w:pStyle w:val="a4"/>
        <w:shd w:val="clear" w:color="auto" w:fill="FFFFFF"/>
        <w:spacing w:before="0" w:beforeAutospacing="0" w:after="0" w:afterAutospacing="0" w:line="195" w:lineRule="atLeast"/>
        <w:rPr>
          <w:b/>
        </w:rPr>
      </w:pPr>
    </w:p>
    <w:p w:rsidR="00894BB2" w:rsidRPr="00D541E6" w:rsidRDefault="00894BB2" w:rsidP="00894BB2">
      <w:pPr>
        <w:pStyle w:val="a4"/>
        <w:shd w:val="clear" w:color="auto" w:fill="FFFFFF"/>
        <w:spacing w:before="0" w:beforeAutospacing="0" w:after="0" w:afterAutospacing="0" w:line="195" w:lineRule="atLeast"/>
        <w:rPr>
          <w:b/>
        </w:rPr>
      </w:pPr>
    </w:p>
    <w:p w:rsidR="00894BB2" w:rsidRDefault="00894BB2" w:rsidP="00CD7569">
      <w:pPr>
        <w:pStyle w:val="a4"/>
        <w:shd w:val="clear" w:color="auto" w:fill="FFFFFF"/>
        <w:spacing w:before="0" w:beforeAutospacing="0" w:after="0" w:afterAutospacing="0" w:line="195" w:lineRule="atLeast"/>
        <w:rPr>
          <w:b/>
          <w:sz w:val="22"/>
          <w:szCs w:val="22"/>
        </w:rPr>
      </w:pPr>
    </w:p>
    <w:p w:rsidR="00894BB2" w:rsidRDefault="00894BB2" w:rsidP="00CD7569">
      <w:pPr>
        <w:pStyle w:val="a4"/>
        <w:shd w:val="clear" w:color="auto" w:fill="FFFFFF"/>
        <w:spacing w:before="0" w:beforeAutospacing="0" w:after="0" w:afterAutospacing="0" w:line="195" w:lineRule="atLeast"/>
        <w:rPr>
          <w:b/>
          <w:sz w:val="22"/>
          <w:szCs w:val="22"/>
        </w:rPr>
      </w:pPr>
    </w:p>
    <w:p w:rsidR="00894BB2" w:rsidRDefault="00894BB2" w:rsidP="00CD7569">
      <w:pPr>
        <w:pStyle w:val="a4"/>
        <w:shd w:val="clear" w:color="auto" w:fill="FFFFFF"/>
        <w:spacing w:before="0" w:beforeAutospacing="0" w:after="0" w:afterAutospacing="0" w:line="195" w:lineRule="atLeast"/>
        <w:rPr>
          <w:b/>
          <w:sz w:val="22"/>
          <w:szCs w:val="22"/>
        </w:rPr>
      </w:pPr>
    </w:p>
    <w:p w:rsidR="005439BB" w:rsidRDefault="005439BB">
      <w:pPr>
        <w:keepNext/>
        <w:keepLines/>
        <w:spacing w:after="0" w:line="240" w:lineRule="auto"/>
        <w:jc w:val="center"/>
        <w:outlineLvl w:val="1"/>
        <w:rPr>
          <w:rFonts w:ascii="Times New Roman" w:hAnsi="Times New Roman"/>
          <w:bCs/>
          <w:sz w:val="24"/>
          <w:szCs w:val="24"/>
        </w:rPr>
      </w:pPr>
    </w:p>
    <w:p w:rsidR="005439BB" w:rsidRDefault="005439BB">
      <w:pPr>
        <w:keepNext/>
        <w:keepLines/>
        <w:spacing w:after="0" w:line="240" w:lineRule="auto"/>
        <w:jc w:val="center"/>
        <w:outlineLvl w:val="1"/>
        <w:rPr>
          <w:rFonts w:ascii="Times New Roman" w:hAnsi="Times New Roman"/>
          <w:bCs/>
          <w:sz w:val="24"/>
          <w:szCs w:val="24"/>
        </w:rPr>
      </w:pPr>
    </w:p>
    <w:p w:rsidR="005439BB" w:rsidRDefault="005439BB">
      <w:pPr>
        <w:keepNext/>
        <w:keepLines/>
        <w:spacing w:after="0" w:line="240" w:lineRule="auto"/>
        <w:jc w:val="center"/>
        <w:outlineLvl w:val="1"/>
        <w:rPr>
          <w:rFonts w:ascii="Times New Roman" w:hAnsi="Times New Roman"/>
          <w:bCs/>
          <w:sz w:val="24"/>
          <w:szCs w:val="24"/>
        </w:rPr>
      </w:pPr>
    </w:p>
    <w:p w:rsidR="005439BB" w:rsidRDefault="00C1754C">
      <w:pPr>
        <w:keepNext/>
        <w:keepLines/>
        <w:spacing w:after="0" w:line="240" w:lineRule="auto"/>
        <w:jc w:val="center"/>
        <w:outlineLvl w:val="1"/>
        <w:rPr>
          <w:rFonts w:ascii="Times New Roman" w:hAnsi="Times New Roman"/>
          <w:bCs/>
          <w:sz w:val="24"/>
          <w:szCs w:val="24"/>
        </w:rPr>
      </w:pPr>
      <w:r>
        <w:rPr>
          <w:rFonts w:ascii="Times New Roman" w:hAnsi="Times New Roman"/>
          <w:bCs/>
          <w:sz w:val="24"/>
          <w:szCs w:val="24"/>
        </w:rPr>
        <w:t>Тематическое планирование образовательного процесса</w:t>
      </w:r>
    </w:p>
    <w:p w:rsidR="005439BB" w:rsidRDefault="005439BB">
      <w:pPr>
        <w:keepNext/>
        <w:keepLines/>
        <w:spacing w:after="0" w:line="240" w:lineRule="auto"/>
        <w:jc w:val="center"/>
        <w:outlineLvl w:val="1"/>
        <w:rPr>
          <w:rFonts w:ascii="Times New Roman" w:hAnsi="Times New Roman"/>
          <w:bCs/>
          <w:sz w:val="28"/>
          <w:szCs w:val="24"/>
        </w:rPr>
      </w:pPr>
    </w:p>
    <w:tbl>
      <w:tblPr>
        <w:tblW w:w="15816" w:type="dxa"/>
        <w:jc w:val="center"/>
        <w:tblLayout w:type="fixed"/>
        <w:tblCellMar>
          <w:left w:w="0" w:type="dxa"/>
          <w:right w:w="0" w:type="dxa"/>
        </w:tblCellMar>
        <w:tblLook w:val="0000"/>
      </w:tblPr>
      <w:tblGrid>
        <w:gridCol w:w="918"/>
        <w:gridCol w:w="3054"/>
        <w:gridCol w:w="4676"/>
        <w:gridCol w:w="3118"/>
        <w:gridCol w:w="4050"/>
      </w:tblGrid>
      <w:tr w:rsidR="005439BB">
        <w:trPr>
          <w:trHeight w:val="294"/>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b/>
                <w:sz w:val="24"/>
                <w:szCs w:val="24"/>
              </w:rPr>
            </w:pPr>
            <w:r>
              <w:rPr>
                <w:rFonts w:ascii="Times New Roman" w:hAnsi="Times New Roman"/>
                <w:b/>
                <w:sz w:val="24"/>
                <w:szCs w:val="24"/>
              </w:rPr>
              <w:t>Неделя</w:t>
            </w:r>
          </w:p>
        </w:tc>
        <w:tc>
          <w:tcPr>
            <w:tcW w:w="148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b/>
                <w:sz w:val="24"/>
                <w:szCs w:val="24"/>
              </w:rPr>
            </w:pPr>
            <w:r>
              <w:rPr>
                <w:rFonts w:ascii="Times New Roman" w:hAnsi="Times New Roman"/>
                <w:b/>
                <w:sz w:val="24"/>
                <w:szCs w:val="24"/>
              </w:rPr>
              <w:t>Тема</w:t>
            </w:r>
          </w:p>
        </w:tc>
      </w:tr>
      <w:tr w:rsidR="005439BB">
        <w:trPr>
          <w:trHeight w:val="294"/>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5439BB">
            <w:pPr>
              <w:spacing w:after="0" w:line="360" w:lineRule="auto"/>
              <w:jc w:val="center"/>
              <w:rPr>
                <w:rFonts w:ascii="Times New Roman" w:hAnsi="Times New Roman"/>
                <w:sz w:val="24"/>
                <w:szCs w:val="24"/>
              </w:rPr>
            </w:pPr>
          </w:p>
        </w:tc>
        <w:tc>
          <w:tcPr>
            <w:tcW w:w="3054" w:type="dxa"/>
            <w:tcBorders>
              <w:top w:val="single" w:sz="4" w:space="0" w:color="auto"/>
              <w:left w:val="single" w:sz="4" w:space="0" w:color="auto"/>
              <w:bottom w:val="single" w:sz="4" w:space="0" w:color="auto"/>
              <w:right w:val="single" w:sz="4" w:space="0" w:color="auto"/>
            </w:tcBorders>
            <w:shd w:val="clear" w:color="auto" w:fill="F8F8F8"/>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shd w:val="clear" w:color="auto" w:fill="F8F8F8"/>
              </w:rPr>
              <w:t>Младший возраст</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Средняя группа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Старшая группа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Подготовительная к школе группа</w:t>
            </w:r>
          </w:p>
        </w:tc>
      </w:tr>
      <w:tr w:rsidR="005439BB">
        <w:trPr>
          <w:trHeight w:val="329"/>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439BB" w:rsidRDefault="00C1754C">
            <w:pPr>
              <w:spacing w:after="0" w:line="360" w:lineRule="auto"/>
              <w:jc w:val="center"/>
              <w:rPr>
                <w:rFonts w:ascii="Times New Roman" w:hAnsi="Times New Roman"/>
                <w:b/>
                <w:sz w:val="24"/>
                <w:szCs w:val="24"/>
              </w:rPr>
            </w:pPr>
            <w:r>
              <w:rPr>
                <w:rFonts w:ascii="Times New Roman" w:hAnsi="Times New Roman"/>
                <w:b/>
                <w:sz w:val="24"/>
                <w:szCs w:val="24"/>
              </w:rPr>
              <w:t>Сентябрь                           Месячник безопасности «Внимание, дети!»</w:t>
            </w:r>
          </w:p>
        </w:tc>
      </w:tr>
      <w:tr w:rsidR="005439BB">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Мой детский сад</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Вместе весело играть, танцевать и рисовать (ребенок и сверстники в детском саду)</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Сегодня - дошколята, завтра - школьники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Готовимся к школе.  Что умеют будущие первоклассники?</w:t>
            </w:r>
          </w:p>
        </w:tc>
      </w:tr>
      <w:tr w:rsidR="005439BB">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Осень. Осенние дары природы</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Наши старшие друзья и наставники (ребенок и взрослые)</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Осенняя пора, очей очарованье</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Кладовая природы. Труд людей осенью</w:t>
            </w:r>
          </w:p>
        </w:tc>
      </w:tr>
      <w:tr w:rsidR="005439BB">
        <w:trPr>
          <w:trHeight w:val="307"/>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Игрушки</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Какой я? Что я знаю о себе?</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Труд людей осенью</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Семья и семейные традиции</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Золотая осень</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 xml:space="preserve">Волшебница осень (золотая осень, дары </w:t>
            </w:r>
            <w:r>
              <w:rPr>
                <w:rFonts w:ascii="Times New Roman" w:hAnsi="Times New Roman"/>
                <w:sz w:val="24"/>
                <w:szCs w:val="24"/>
              </w:rPr>
              <w:lastRenderedPageBreak/>
              <w:t>осени, сельскохозяйственные промыслы)</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lastRenderedPageBreak/>
              <w:t>Земля - наш общий дом</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ight="479"/>
              <w:rPr>
                <w:rFonts w:ascii="Times New Roman" w:hAnsi="Times New Roman"/>
                <w:sz w:val="24"/>
                <w:szCs w:val="24"/>
              </w:rPr>
            </w:pPr>
            <w:r>
              <w:rPr>
                <w:rFonts w:ascii="Times New Roman" w:hAnsi="Times New Roman"/>
                <w:sz w:val="24"/>
                <w:szCs w:val="24"/>
              </w:rPr>
              <w:t>Мое село</w:t>
            </w:r>
          </w:p>
        </w:tc>
      </w:tr>
      <w:tr w:rsidR="005439BB">
        <w:trPr>
          <w:trHeight w:val="377"/>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439BB" w:rsidRDefault="00C1754C">
            <w:pPr>
              <w:spacing w:after="0" w:line="360" w:lineRule="auto"/>
              <w:jc w:val="center"/>
              <w:rPr>
                <w:rFonts w:ascii="Times New Roman" w:hAnsi="Times New Roman"/>
                <w:b/>
                <w:sz w:val="24"/>
                <w:szCs w:val="24"/>
              </w:rPr>
            </w:pPr>
            <w:r>
              <w:rPr>
                <w:rFonts w:ascii="Times New Roman" w:hAnsi="Times New Roman"/>
                <w:b/>
                <w:sz w:val="24"/>
                <w:szCs w:val="24"/>
                <w:shd w:val="clear" w:color="auto" w:fill="D9D9D9"/>
              </w:rPr>
              <w:lastRenderedPageBreak/>
              <w:t>Октябрь                                                      «</w:t>
            </w:r>
            <w:proofErr w:type="gramStart"/>
            <w:r>
              <w:rPr>
                <w:rFonts w:ascii="Times New Roman" w:hAnsi="Times New Roman"/>
                <w:b/>
                <w:sz w:val="24"/>
                <w:szCs w:val="24"/>
                <w:shd w:val="clear" w:color="auto" w:fill="D9D9D9"/>
              </w:rPr>
              <w:t>Страна</w:t>
            </w:r>
            <w:proofErr w:type="gramEnd"/>
            <w:r>
              <w:rPr>
                <w:rFonts w:ascii="Times New Roman" w:hAnsi="Times New Roman"/>
                <w:b/>
                <w:sz w:val="24"/>
                <w:szCs w:val="24"/>
                <w:shd w:val="clear" w:color="auto" w:fill="D9D9D9"/>
              </w:rPr>
              <w:t xml:space="preserve"> в кот</w:t>
            </w:r>
            <w:r>
              <w:rPr>
                <w:rFonts w:ascii="Times New Roman" w:hAnsi="Times New Roman"/>
                <w:b/>
                <w:sz w:val="24"/>
                <w:szCs w:val="24"/>
              </w:rPr>
              <w:t>орой я живу»</w:t>
            </w:r>
          </w:p>
        </w:tc>
      </w:tr>
      <w:tr w:rsidR="005439BB">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Домашние животные</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Наши друзья - животные</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Мой город</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Родная страна</w:t>
            </w:r>
          </w:p>
        </w:tc>
      </w:tr>
      <w:tr w:rsidR="005439BB">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Транспорт</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Мой дом, мой город</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Родная страна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Неделя безопасности</w:t>
            </w:r>
          </w:p>
        </w:tc>
      </w:tr>
      <w:tr w:rsidR="005439BB">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Я человек</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Удивительный предметный мир</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Мир предметов и техники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Уголок природы в детском саду</w:t>
            </w:r>
          </w:p>
        </w:tc>
      </w:tr>
      <w:tr w:rsidR="005439BB">
        <w:trPr>
          <w:trHeight w:val="32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Труд взрослых. Профессии</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Труд взрослых. Профессии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Труд взрослых. Профессии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Труд взрослых. Профессии. Помогаем взрослым</w:t>
            </w:r>
          </w:p>
        </w:tc>
      </w:tr>
      <w:tr w:rsidR="005439BB">
        <w:trPr>
          <w:trHeight w:val="288"/>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439BB" w:rsidRDefault="00C1754C">
            <w:pPr>
              <w:spacing w:after="0" w:line="360" w:lineRule="auto"/>
              <w:jc w:val="center"/>
              <w:rPr>
                <w:rFonts w:ascii="Times New Roman" w:hAnsi="Times New Roman"/>
                <w:b/>
                <w:sz w:val="24"/>
                <w:szCs w:val="24"/>
              </w:rPr>
            </w:pPr>
            <w:r>
              <w:rPr>
                <w:rFonts w:ascii="Times New Roman" w:hAnsi="Times New Roman"/>
                <w:b/>
                <w:sz w:val="24"/>
                <w:szCs w:val="24"/>
              </w:rPr>
              <w:t>Ноябрь                                                              «Неделя краеведения»</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Дикие животные</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Поздняя осень</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Семья и семейные традиции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Поздняя осень</w:t>
            </w:r>
          </w:p>
        </w:tc>
      </w:tr>
      <w:tr w:rsidR="005439BB">
        <w:trPr>
          <w:trHeight w:val="517"/>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Моя семья</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Семья и семейные традиции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Наши добрые дела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Наши добрые дела. Уроки вежливости и этикета</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Я - хороший, ты - хороший. Как себя вести. Учимся дружить</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Наши добрые дела (дружба, помощь, забота, внимание)</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Поздняя осень</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Декоративно-прикладное искусство</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Музыка</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Зеленые друзья (мир комнатных растений)</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Мир комнатных растений</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Друзья спорта</w:t>
            </w:r>
          </w:p>
        </w:tc>
      </w:tr>
      <w:tr w:rsidR="005439BB">
        <w:trPr>
          <w:trHeight w:val="426"/>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439BB" w:rsidRDefault="00C1754C">
            <w:pPr>
              <w:spacing w:after="0" w:line="360" w:lineRule="auto"/>
              <w:jc w:val="center"/>
              <w:rPr>
                <w:rFonts w:ascii="Times New Roman" w:hAnsi="Times New Roman"/>
                <w:b/>
                <w:sz w:val="24"/>
                <w:szCs w:val="24"/>
              </w:rPr>
            </w:pPr>
            <w:r>
              <w:rPr>
                <w:rFonts w:ascii="Times New Roman" w:hAnsi="Times New Roman"/>
                <w:b/>
                <w:sz w:val="24"/>
                <w:szCs w:val="24"/>
              </w:rPr>
              <w:t>Декабрь                                              «К нам приходит новый год»</w:t>
            </w:r>
          </w:p>
        </w:tc>
      </w:tr>
      <w:tr w:rsidR="005439BB">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Мой дом</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Мальчики и девочки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Зимушка-зима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Зимушка-зима</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Я и моё тело (Что я знаю о себе?)</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Зимушка-зима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Будь осторожен!</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Мир предметов, техники, механизмов, изобретений</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Зима</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Народное творчество, культура и традиции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Готовимся к новогоднему празднику</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Народная культура и традиции</w:t>
            </w:r>
          </w:p>
        </w:tc>
      </w:tr>
      <w:tr w:rsidR="005439BB">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Новый год</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Новогодние чудеса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Зимние чудеса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Готовимся к новогоднему празднику. Зимние чудеса</w:t>
            </w:r>
          </w:p>
        </w:tc>
      </w:tr>
      <w:tr w:rsidR="005439BB">
        <w:trPr>
          <w:trHeight w:val="307"/>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439BB" w:rsidRDefault="00C1754C">
            <w:pPr>
              <w:spacing w:after="0" w:line="360" w:lineRule="auto"/>
              <w:jc w:val="center"/>
              <w:rPr>
                <w:rFonts w:ascii="Times New Roman" w:hAnsi="Times New Roman"/>
                <w:b/>
                <w:sz w:val="24"/>
                <w:szCs w:val="24"/>
              </w:rPr>
            </w:pPr>
            <w:proofErr w:type="gramStart"/>
            <w:r>
              <w:rPr>
                <w:rFonts w:ascii="Times New Roman" w:hAnsi="Times New Roman"/>
                <w:b/>
                <w:sz w:val="24"/>
                <w:szCs w:val="24"/>
              </w:rPr>
              <w:lastRenderedPageBreak/>
              <w:t>Январь   «Неделя зимних забав»</w:t>
            </w:r>
            <w:r>
              <w:rPr>
                <w:rFonts w:ascii="Times New Roman" w:hAnsi="Times New Roman"/>
                <w:sz w:val="24"/>
                <w:szCs w:val="24"/>
              </w:rPr>
              <w:t xml:space="preserve"> (неделя игры – каникулы (2)</w:t>
            </w:r>
            <w:proofErr w:type="gramEnd"/>
          </w:p>
        </w:tc>
      </w:tr>
      <w:tr w:rsidR="005439BB">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Русское народное творчество</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 xml:space="preserve">Играй-отдыхай!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Неделя игры</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Неделя игры</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Мир предметов вокруг нас</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Юные волшебники (неделя творчества)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Неделя творчества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Неделя творчества</w:t>
            </w:r>
          </w:p>
        </w:tc>
      </w:tr>
      <w:tr w:rsidR="005439BB">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Мальчики и девочки</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Почемучки (неделя познания)</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 xml:space="preserve">Неделя познания. </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Неделя познания</w:t>
            </w:r>
          </w:p>
        </w:tc>
      </w:tr>
      <w:tr w:rsidR="005439BB">
        <w:trPr>
          <w:trHeight w:val="345"/>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439BB" w:rsidRDefault="00C1754C">
            <w:pPr>
              <w:spacing w:after="0" w:line="360" w:lineRule="auto"/>
              <w:jc w:val="center"/>
              <w:rPr>
                <w:rFonts w:ascii="Times New Roman" w:hAnsi="Times New Roman"/>
                <w:b/>
                <w:sz w:val="24"/>
                <w:szCs w:val="24"/>
              </w:rPr>
            </w:pPr>
            <w:r>
              <w:rPr>
                <w:rFonts w:ascii="Times New Roman" w:hAnsi="Times New Roman"/>
                <w:b/>
                <w:sz w:val="24"/>
                <w:szCs w:val="24"/>
              </w:rPr>
              <w:t>Февраль    «Неделя игры и игрушек»</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Мир животных и птиц</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Зимние забавы, зимние виды спорта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Друзья спорта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Искусство и культура</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Я в обществе</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Волшебные слова и поступки (культура общения, этикет, эмоции)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Юные путешественники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Путешествие по странам и континентам</w:t>
            </w:r>
          </w:p>
        </w:tc>
      </w:tr>
      <w:tr w:rsidR="005439BB">
        <w:trPr>
          <w:trHeight w:val="302"/>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Наши папы. Защитники Отечества</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Наши мужчины - защитники Отечества!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Защитники Отечества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 xml:space="preserve">Защитники Отечества </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Неделя безопасности (ОБЖ)</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Будь осторожен! (ОБЖ)</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Народная культура и традиции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Путешествие в прошлое и будущее на машине времени</w:t>
            </w:r>
          </w:p>
        </w:tc>
      </w:tr>
      <w:tr w:rsidR="005439BB">
        <w:trPr>
          <w:trHeight w:val="428"/>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439BB" w:rsidRDefault="00C1754C">
            <w:pPr>
              <w:spacing w:after="0" w:line="360" w:lineRule="auto"/>
              <w:jc w:val="center"/>
              <w:rPr>
                <w:rFonts w:ascii="Times New Roman" w:hAnsi="Times New Roman"/>
                <w:b/>
                <w:sz w:val="24"/>
                <w:szCs w:val="24"/>
              </w:rPr>
            </w:pPr>
            <w:r>
              <w:rPr>
                <w:rFonts w:ascii="Times New Roman" w:hAnsi="Times New Roman"/>
                <w:b/>
                <w:sz w:val="24"/>
                <w:szCs w:val="24"/>
              </w:rPr>
              <w:t>Март   «Неделя театра»</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8 Марта. О любимых мамах</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О любимых мамах и бабушках</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Женский праздник</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Международный женский день</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Мы - помощники. Что мы умеем?</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Помогаем взрослым</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Уроки вежливости и этикета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 xml:space="preserve">Мальчики и девочки </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Мой город, моя малая Родина</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Искусство и культура (живопись, скульптура, архитектура, декоративно-приклад</w:t>
            </w:r>
            <w:r>
              <w:rPr>
                <w:rFonts w:ascii="Times New Roman" w:hAnsi="Times New Roman"/>
                <w:sz w:val="24"/>
                <w:szCs w:val="24"/>
              </w:rPr>
              <w:softHyphen/>
              <w:t>ное творчество, книжная графика, музыка, театр, музей)</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Весна пришла!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Весна пришла</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proofErr w:type="spellStart"/>
            <w:r>
              <w:rPr>
                <w:rFonts w:ascii="Times New Roman" w:hAnsi="Times New Roman"/>
                <w:sz w:val="24"/>
                <w:szCs w:val="24"/>
              </w:rPr>
              <w:t>Книжкина</w:t>
            </w:r>
            <w:proofErr w:type="spellEnd"/>
            <w:r>
              <w:rPr>
                <w:rFonts w:ascii="Times New Roman" w:hAnsi="Times New Roman"/>
                <w:sz w:val="24"/>
                <w:szCs w:val="24"/>
              </w:rPr>
              <w:t xml:space="preserve"> неделя</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Удивительный и волшебный мир книг</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Неделя книги</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Неделя книги</w:t>
            </w:r>
          </w:p>
        </w:tc>
      </w:tr>
      <w:tr w:rsidR="005439BB">
        <w:trPr>
          <w:trHeight w:val="461"/>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439BB" w:rsidRDefault="00C1754C">
            <w:pPr>
              <w:spacing w:after="0" w:line="360" w:lineRule="auto"/>
              <w:jc w:val="center"/>
              <w:rPr>
                <w:rFonts w:ascii="Times New Roman" w:hAnsi="Times New Roman"/>
                <w:b/>
                <w:sz w:val="24"/>
                <w:szCs w:val="24"/>
              </w:rPr>
            </w:pPr>
            <w:r>
              <w:rPr>
                <w:rFonts w:ascii="Times New Roman" w:hAnsi="Times New Roman"/>
                <w:b/>
                <w:sz w:val="24"/>
                <w:szCs w:val="24"/>
              </w:rPr>
              <w:t>Апрель   «Колесо безопасности»</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 xml:space="preserve">Растём здоровыми, </w:t>
            </w:r>
            <w:r>
              <w:rPr>
                <w:rFonts w:ascii="Times New Roman" w:hAnsi="Times New Roman"/>
                <w:sz w:val="24"/>
                <w:szCs w:val="24"/>
              </w:rPr>
              <w:lastRenderedPageBreak/>
              <w:t>крепкими, жизнерадостными</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lastRenderedPageBreak/>
              <w:t xml:space="preserve">Растем здоровыми, активными, </w:t>
            </w:r>
            <w:r>
              <w:rPr>
                <w:rFonts w:ascii="Times New Roman" w:hAnsi="Times New Roman"/>
                <w:sz w:val="24"/>
                <w:szCs w:val="24"/>
              </w:rPr>
              <w:lastRenderedPageBreak/>
              <w:t>жизнерадостными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lastRenderedPageBreak/>
              <w:t>Неделя здоровья</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Неделя здоровья</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lastRenderedPageBreak/>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Весна-красна</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Весна-красна!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Космические просторы</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Космические просторы</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Птицы</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Пернатые соседи и друзья</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Юный гражданин</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Международный день Земли</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Добрые волшебники</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Дорожная грамота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Дорожная азбука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 xml:space="preserve">Единство и дружба народов планеты </w:t>
            </w:r>
          </w:p>
        </w:tc>
      </w:tr>
      <w:tr w:rsidR="005439BB">
        <w:trPr>
          <w:trHeight w:val="505"/>
          <w:jc w:val="center"/>
        </w:trPr>
        <w:tc>
          <w:tcPr>
            <w:tcW w:w="1581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5439BB" w:rsidRDefault="00C1754C">
            <w:pPr>
              <w:spacing w:after="0" w:line="360" w:lineRule="auto"/>
              <w:jc w:val="center"/>
              <w:rPr>
                <w:rFonts w:ascii="Times New Roman" w:hAnsi="Times New Roman"/>
                <w:b/>
                <w:sz w:val="24"/>
                <w:szCs w:val="24"/>
              </w:rPr>
            </w:pPr>
            <w:r>
              <w:rPr>
                <w:rFonts w:ascii="Times New Roman" w:hAnsi="Times New Roman"/>
                <w:b/>
                <w:sz w:val="24"/>
                <w:szCs w:val="24"/>
              </w:rPr>
              <w:t>Май   «Внимание, дети!»</w:t>
            </w:r>
          </w:p>
        </w:tc>
      </w:tr>
      <w:tr w:rsidR="005439BB">
        <w:trPr>
          <w:trHeight w:val="298"/>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 xml:space="preserve">На улицах города </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Моя страна, моя Родина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9 Мая</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День Великой Победы</w:t>
            </w:r>
          </w:p>
        </w:tc>
      </w:tr>
      <w:tr w:rsidR="005439BB">
        <w:trPr>
          <w:trHeight w:val="590"/>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Следопыты</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Путешествие в страну загадок, чудес, открытий, экспериментов</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Искусство и культура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Опыты и эксперименты</w:t>
            </w:r>
          </w:p>
        </w:tc>
      </w:tr>
      <w:tr w:rsidR="005439BB">
        <w:trPr>
          <w:trHeight w:val="226"/>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Мир вокруг нас</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Путешествия по экологической тропе</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Опыты и эксперименты</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Права ребенка</w:t>
            </w:r>
          </w:p>
        </w:tc>
      </w:tr>
      <w:tr w:rsidR="005439BB">
        <w:trPr>
          <w:trHeight w:val="70"/>
          <w:jc w:val="center"/>
        </w:trPr>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jc w:val="center"/>
              <w:rPr>
                <w:rFonts w:ascii="Times New Roman" w:hAnsi="Times New Roman"/>
                <w:sz w:val="24"/>
                <w:szCs w:val="24"/>
              </w:rPr>
            </w:pPr>
            <w:r>
              <w:rPr>
                <w:rFonts w:ascii="Times New Roman" w:hAnsi="Times New Roman"/>
                <w:sz w:val="24"/>
                <w:szCs w:val="24"/>
              </w:rPr>
              <w:t>4</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 xml:space="preserve">Зелёные друзья </w:t>
            </w:r>
          </w:p>
        </w:tc>
        <w:tc>
          <w:tcPr>
            <w:tcW w:w="4676"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Водоем и его обитатели</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rPr>
                <w:rFonts w:ascii="Times New Roman" w:hAnsi="Times New Roman"/>
                <w:sz w:val="24"/>
                <w:szCs w:val="24"/>
              </w:rPr>
            </w:pPr>
            <w:r>
              <w:rPr>
                <w:rFonts w:ascii="Times New Roman" w:hAnsi="Times New Roman"/>
                <w:sz w:val="24"/>
                <w:szCs w:val="24"/>
              </w:rPr>
              <w:t>Экологическая тропа</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439BB" w:rsidRDefault="00C1754C">
            <w:pPr>
              <w:spacing w:after="0" w:line="360" w:lineRule="auto"/>
              <w:ind w:left="283"/>
              <w:rPr>
                <w:rFonts w:ascii="Times New Roman" w:hAnsi="Times New Roman"/>
                <w:sz w:val="24"/>
                <w:szCs w:val="24"/>
              </w:rPr>
            </w:pPr>
            <w:r>
              <w:rPr>
                <w:rFonts w:ascii="Times New Roman" w:hAnsi="Times New Roman"/>
                <w:sz w:val="24"/>
                <w:szCs w:val="24"/>
              </w:rPr>
              <w:t>Скоро в школу</w:t>
            </w:r>
          </w:p>
        </w:tc>
      </w:tr>
    </w:tbl>
    <w:p w:rsidR="005439BB" w:rsidRDefault="005439BB"/>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5439BB" w:rsidRDefault="00C1754C">
      <w:pPr>
        <w:jc w:val="center"/>
        <w:rPr>
          <w:rFonts w:ascii="Times New Roman" w:hAnsi="Times New Roman" w:cs="Times New Roman"/>
          <w:sz w:val="24"/>
          <w:szCs w:val="24"/>
        </w:rPr>
      </w:pPr>
      <w:r>
        <w:rPr>
          <w:rFonts w:ascii="Times New Roman" w:hAnsi="Times New Roman" w:cs="Times New Roman"/>
          <w:sz w:val="24"/>
          <w:szCs w:val="24"/>
        </w:rPr>
        <w:t xml:space="preserve">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w:t>
      </w:r>
      <w:r>
        <w:rPr>
          <w:rFonts w:ascii="Times New Roman" w:hAnsi="Times New Roman" w:cs="Times New Roman"/>
          <w:sz w:val="24"/>
          <w:szCs w:val="24"/>
        </w:rPr>
        <w:lastRenderedPageBreak/>
        <w:t xml:space="preserve">деятельности решаются многие важные образовательные задачи. Во второй половине дня планируются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b/>
          <w:bCs/>
        </w:rPr>
        <w:t>Особенности организации развивающей</w:t>
      </w:r>
      <w:r>
        <w:rPr>
          <w:rFonts w:ascii="Times New Roman" w:hAnsi="Times New Roman" w:cs="Times New Roman"/>
          <w:b/>
          <w:color w:val="333333"/>
        </w:rPr>
        <w:t xml:space="preserve"> п</w:t>
      </w:r>
      <w:r>
        <w:rPr>
          <w:rFonts w:ascii="Times New Roman" w:hAnsi="Times New Roman" w:cs="Times New Roman"/>
          <w:b/>
        </w:rPr>
        <w:t>редметно-развивающей среды.</w:t>
      </w:r>
    </w:p>
    <w:p w:rsidR="005439BB" w:rsidRDefault="00C1754C">
      <w:pPr>
        <w:pStyle w:val="a4"/>
        <w:shd w:val="clear" w:color="auto" w:fill="FFFFFF"/>
        <w:spacing w:before="0" w:beforeAutospacing="0" w:after="0" w:afterAutospacing="0" w:line="195" w:lineRule="atLeast"/>
      </w:pPr>
      <w:r>
        <w:t>Все помещения</w:t>
      </w:r>
      <w:r>
        <w:rPr>
          <w:color w:val="333333"/>
        </w:rPr>
        <w:t xml:space="preserve"> </w:t>
      </w:r>
      <w:r>
        <w:t xml:space="preserve">оборудованы в соответствии с санитарными нормами и их назначением. Помещения эстетично оформлены, создана обстановка, которая обеспечивает психологически комфортное пребывание детей в детском саду. В детском саду имеются отдельные специальные помещения: Кабинет заведующей, спальня, комната развивающих уголков, музыкально-спортивный зал, пищеблок. Предметно-развивающая среда является важным фактором воспитания и развития ребенка. МБДОУ предусматривает выделение микро- и макросреды и их составляющих. Микросреда - это внутреннее оформление помещений. Макросреда - это ближайшее окружение детского сада (участок, соседствующие жилые дома). Оборудование помещений соответствует действующим </w:t>
      </w:r>
      <w:proofErr w:type="spellStart"/>
      <w:r>
        <w:t>СаНПиНам</w:t>
      </w:r>
      <w:proofErr w:type="spellEnd"/>
      <w:r>
        <w:t>. Мебель соответствует росту и возрасту детей, игрушки – обеспечивают максимальный для данного возраста развивающий эффект. Пространство группы организовано разграничением зон («центры», «уголки»), оснащенные развивающим материалом (книги, игрушки, материалы для творчества и т.п.). Все предметы доступны детям. Оснащение уголков меняется в соответствие с тематическим планированием образовательного процесса. В групповой комнате предусмотрено пространство для самостоятельной двигательной активности детей, которая позволяет дошкольникам выбирать для себя интересные занятия, чередовать в течение дня игрушки, пособия (мячи, обручи, скакалки и т.п.).</w:t>
      </w:r>
    </w:p>
    <w:p w:rsidR="005439BB" w:rsidRDefault="00C1754C">
      <w:pPr>
        <w:pStyle w:val="a4"/>
        <w:shd w:val="clear" w:color="auto" w:fill="FFFFFF"/>
        <w:spacing w:before="0" w:beforeAutospacing="0" w:after="0" w:afterAutospacing="0" w:line="195" w:lineRule="atLeast"/>
      </w:pPr>
      <w:r>
        <w:t xml:space="preserve">        Кроме того, построение развивающей среды построено на следующих принципах: •</w:t>
      </w:r>
      <w:r>
        <w:rPr>
          <w:rStyle w:val="apple-converted-space"/>
        </w:rPr>
        <w:t> </w:t>
      </w:r>
      <w:r>
        <w:rPr>
          <w:rStyle w:val="af2"/>
        </w:rPr>
        <w:t>Принцип обеспечения половых различий.</w:t>
      </w:r>
      <w:r>
        <w:rPr>
          <w:rStyle w:val="apple-converted-space"/>
        </w:rPr>
        <w:t> </w:t>
      </w:r>
      <w:r>
        <w:t>Предполагает наличие материалов и предметов, стимулирующих деятельность, в процессе которой происходит осознание ребенком принадлежности к определенному полу, возможности для девочек и мальчиков проявлять свои склонности в соответствии с принятыми в обществе эталонами мужественности и женственности.</w:t>
      </w:r>
    </w:p>
    <w:p w:rsidR="005439BB" w:rsidRDefault="00C1754C">
      <w:pPr>
        <w:pStyle w:val="a4"/>
        <w:shd w:val="clear" w:color="auto" w:fill="FFFFFF"/>
        <w:spacing w:before="0" w:beforeAutospacing="0" w:after="0" w:afterAutospacing="0" w:line="195" w:lineRule="atLeast"/>
      </w:pPr>
      <w:r>
        <w:rPr>
          <w:rStyle w:val="af2"/>
        </w:rPr>
        <w:t>Принцип эмоциональной насыщенности и выразительности</w:t>
      </w:r>
      <w:r>
        <w:rPr>
          <w:rStyle w:val="apple-converted-space"/>
        </w:rPr>
        <w:t> </w:t>
      </w:r>
      <w:r>
        <w:t>рассматривается, как способность среды воздействовать на эмоции ребенка. Окружение должно давать ему разнообразные и меняющиеся впечатления, вызывающие эмоциональный отклик, возможность прожить и выразить свои чувства в какой-либо деятельности, побуждать к освоению полюсов «добро — зло», «прекрасно – безобразно» и пр.</w:t>
      </w:r>
    </w:p>
    <w:p w:rsidR="005439BB" w:rsidRDefault="00C1754C">
      <w:pPr>
        <w:pStyle w:val="a4"/>
        <w:shd w:val="clear" w:color="auto" w:fill="FFFFFF"/>
        <w:spacing w:before="0" w:beforeAutospacing="0" w:after="0" w:afterAutospacing="0" w:line="195" w:lineRule="atLeast"/>
      </w:pPr>
      <w:r>
        <w:t xml:space="preserve">     Ориентация на организацию пространства для общения взрослого с ребенком «глаза в глаза», способствующего установлению оптимального контакта с детьми. Реализация вышеперечисленных компонентов среды позволяет ребенку комфортно чувствовать себя в помещение детского сада и оказывает благоприятное воздействие на всестороннее развитие дошкольника, как в совместной, так и в самостоятельной деятельности.</w:t>
      </w:r>
    </w:p>
    <w:p w:rsidR="005439BB" w:rsidRDefault="00C1754C">
      <w:pPr>
        <w:pStyle w:val="a4"/>
        <w:shd w:val="clear" w:color="auto" w:fill="FFFFFF"/>
        <w:spacing w:before="0" w:beforeAutospacing="0" w:after="0" w:afterAutospacing="0" w:line="195" w:lineRule="atLeast"/>
      </w:pPr>
      <w:r>
        <w:rPr>
          <w:rStyle w:val="apple-converted-space"/>
        </w:rPr>
        <w:t xml:space="preserve"> </w:t>
      </w:r>
      <w:r>
        <w:rPr>
          <w:rStyle w:val="af2"/>
        </w:rPr>
        <w:t xml:space="preserve">Предметно-развивающая среда помещений МБДОУ </w:t>
      </w:r>
    </w:p>
    <w:p w:rsidR="005439BB" w:rsidRDefault="00C1754C">
      <w:pPr>
        <w:pStyle w:val="a4"/>
        <w:shd w:val="clear" w:color="auto" w:fill="FFFFFF"/>
        <w:spacing w:before="0" w:beforeAutospacing="0" w:after="0" w:afterAutospacing="0" w:line="195" w:lineRule="atLeast"/>
      </w:pPr>
      <w:r>
        <w:t>Кабинет заведующего МБДО</w:t>
      </w:r>
      <w:proofErr w:type="gramStart"/>
      <w:r>
        <w:t>У-</w:t>
      </w:r>
      <w:proofErr w:type="gramEnd"/>
      <w:r>
        <w:t xml:space="preserve"> индивидуальные консультации, беседы с педагогическим,  обслуживающим персоналом и родителями; Библиотека нормативно –правовой документации; 1 </w:t>
      </w:r>
      <w:proofErr w:type="spellStart"/>
      <w:r>
        <w:t>компютер</w:t>
      </w:r>
      <w:proofErr w:type="spellEnd"/>
      <w:r>
        <w:t>, 2 принтера. Документация по содержанию работы в МБДОУ: (охрана труда, приказы, пожарная безопасность, договоры с организациями и пр.)                  Выставка изделий народного декоративно-прикладного искусства;</w:t>
      </w:r>
    </w:p>
    <w:p w:rsidR="005439BB" w:rsidRDefault="00C1754C">
      <w:pPr>
        <w:pStyle w:val="a4"/>
        <w:shd w:val="clear" w:color="auto" w:fill="FFFFFF"/>
        <w:spacing w:before="0" w:beforeAutospacing="0" w:after="0" w:afterAutospacing="0" w:line="195" w:lineRule="atLeast"/>
      </w:pPr>
      <w:r>
        <w:t xml:space="preserve"> Выставка дидактических и методических материалов для организации работы с детьми по различным направлениям</w:t>
      </w:r>
      <w:proofErr w:type="gramStart"/>
      <w:r>
        <w:t xml:space="preserve"> ;</w:t>
      </w:r>
      <w:proofErr w:type="gramEnd"/>
    </w:p>
    <w:p w:rsidR="005439BB" w:rsidRDefault="00C1754C">
      <w:pPr>
        <w:pStyle w:val="a4"/>
        <w:shd w:val="clear" w:color="auto" w:fill="FFFFFF"/>
        <w:spacing w:before="0" w:beforeAutospacing="0" w:after="0" w:afterAutospacing="0" w:line="195" w:lineRule="atLeast"/>
      </w:pPr>
      <w:r>
        <w:t>Библиотека педагогической, методической и детской литературы;</w:t>
      </w:r>
    </w:p>
    <w:p w:rsidR="005439BB" w:rsidRDefault="00C1754C">
      <w:pPr>
        <w:pStyle w:val="a4"/>
        <w:shd w:val="clear" w:color="auto" w:fill="FFFFFF"/>
        <w:spacing w:before="0" w:beforeAutospacing="0" w:after="0" w:afterAutospacing="0" w:line="195" w:lineRule="atLeast"/>
      </w:pPr>
      <w:r>
        <w:t xml:space="preserve"> Библиотека периодических изданий; </w:t>
      </w:r>
    </w:p>
    <w:p w:rsidR="005439BB" w:rsidRDefault="00C1754C">
      <w:pPr>
        <w:pStyle w:val="a4"/>
        <w:shd w:val="clear" w:color="auto" w:fill="FFFFFF"/>
        <w:spacing w:before="0" w:beforeAutospacing="0" w:after="0" w:afterAutospacing="0" w:line="195" w:lineRule="atLeast"/>
      </w:pPr>
      <w:r>
        <w:t>Демонстрационный, раздаточный материал для занятий.</w:t>
      </w:r>
    </w:p>
    <w:p w:rsidR="005439BB" w:rsidRDefault="00C1754C">
      <w:pPr>
        <w:pStyle w:val="a4"/>
        <w:shd w:val="clear" w:color="auto" w:fill="FFFFFF"/>
        <w:spacing w:before="0" w:beforeAutospacing="0" w:after="0" w:afterAutospacing="0" w:line="195" w:lineRule="atLeast"/>
      </w:pPr>
      <w:r>
        <w:lastRenderedPageBreak/>
        <w:t xml:space="preserve"> Опыт работы педагогов.</w:t>
      </w:r>
    </w:p>
    <w:p w:rsidR="005439BB" w:rsidRDefault="00C1754C">
      <w:pPr>
        <w:pStyle w:val="a4"/>
        <w:shd w:val="clear" w:color="auto" w:fill="FFFFFF"/>
        <w:spacing w:before="0" w:beforeAutospacing="0" w:after="0" w:afterAutospacing="0" w:line="195" w:lineRule="atLeast"/>
      </w:pPr>
      <w:r>
        <w:t xml:space="preserve"> Документация по содержанию работы в МБДОУ: (годовой план, протоколы педсоветов, работа по аттестации, результаты диагностики детей и педагогов, информация о состоянии работы по реализации программы), игрушки, муляжи.</w:t>
      </w:r>
    </w:p>
    <w:p w:rsidR="005439BB" w:rsidRDefault="00C1754C">
      <w:pPr>
        <w:pStyle w:val="a4"/>
        <w:shd w:val="clear" w:color="auto" w:fill="FFFFFF"/>
        <w:spacing w:before="0" w:beforeAutospacing="0" w:after="0" w:afterAutospacing="0" w:line="195" w:lineRule="atLeast"/>
      </w:pPr>
      <w:r>
        <w:t xml:space="preserve"> Музыкально-физкультурный зал Музыкальные и физкультурные занятия: </w:t>
      </w:r>
    </w:p>
    <w:p w:rsidR="005439BB" w:rsidRDefault="00C1754C">
      <w:pPr>
        <w:pStyle w:val="a4"/>
        <w:shd w:val="clear" w:color="auto" w:fill="FFFFFF"/>
        <w:spacing w:before="0" w:beforeAutospacing="0" w:after="0" w:afterAutospacing="0" w:line="195" w:lineRule="atLeast"/>
      </w:pPr>
      <w:r>
        <w:t>Утренняя гимнастика;</w:t>
      </w:r>
    </w:p>
    <w:p w:rsidR="005439BB" w:rsidRDefault="00C1754C">
      <w:pPr>
        <w:pStyle w:val="a4"/>
        <w:shd w:val="clear" w:color="auto" w:fill="FFFFFF"/>
        <w:spacing w:before="0" w:beforeAutospacing="0" w:after="0" w:afterAutospacing="0" w:line="195" w:lineRule="atLeast"/>
      </w:pPr>
      <w:r>
        <w:t xml:space="preserve"> Развлечения, тематические, физкультурные досуги; </w:t>
      </w:r>
    </w:p>
    <w:p w:rsidR="005439BB" w:rsidRDefault="00C1754C">
      <w:pPr>
        <w:pStyle w:val="a4"/>
        <w:shd w:val="clear" w:color="auto" w:fill="FFFFFF"/>
        <w:spacing w:before="0" w:beforeAutospacing="0" w:after="0" w:afterAutospacing="0" w:line="195" w:lineRule="atLeast"/>
      </w:pPr>
      <w:r>
        <w:t>Театральные представления, праздники;</w:t>
      </w:r>
    </w:p>
    <w:p w:rsidR="005439BB" w:rsidRDefault="00C1754C">
      <w:pPr>
        <w:pStyle w:val="a4"/>
        <w:shd w:val="clear" w:color="auto" w:fill="FFFFFF"/>
        <w:spacing w:before="0" w:beforeAutospacing="0" w:after="0" w:afterAutospacing="0" w:line="195" w:lineRule="atLeast"/>
      </w:pPr>
      <w:r>
        <w:t xml:space="preserve"> Родительские собрания и прочие мероприятия для родителей.</w:t>
      </w:r>
    </w:p>
    <w:p w:rsidR="005439BB" w:rsidRDefault="00C1754C">
      <w:pPr>
        <w:pStyle w:val="a4"/>
        <w:shd w:val="clear" w:color="auto" w:fill="FFFFFF"/>
        <w:spacing w:before="0" w:beforeAutospacing="0" w:after="0" w:afterAutospacing="0" w:line="195" w:lineRule="atLeast"/>
      </w:pPr>
      <w:r>
        <w:t xml:space="preserve">           Шкаф для используемых музыкальным руководителем пособий, игрушек, атрибутов</w:t>
      </w:r>
      <w:proofErr w:type="gramStart"/>
      <w:r>
        <w:t xml:space="preserve"> ,</w:t>
      </w:r>
      <w:proofErr w:type="gramEnd"/>
      <w:r>
        <w:t xml:space="preserve"> ширма, пианино, музыкальный центр, музыкальный центр, наборы народных музыкальных инструментов, фонотека, нотный материал, библиотека методической литературы, CD диски, различные виды театров, ширмы для кукольного театра, детские и взрослые костюмы, ноутбук. Стандартное и нетрадиционное оборудование, необходимое для ведения физкультурно-оздоровительной работы. Имеются мячи, обручи, гимнастические палки, скакалки, предметы для выполнения общеразвивающих упражнений, скамейки, кольца для метания, спортивное оборудование для прыжков, нестандартное оборудование, информационно-просветительская работа с сотрудниками ДОУ и родителями. Стенды для родителей, визитка МБДОУ. Стенды для сотрудников (административные вести, охрана труда, антитеррор, пожарная безопасность). Консультативно-просветительская работа с родителями и сотрудниками ДОУ Материал по санитарно-просветительской, лечебно-профилактической работе. Медицинский материал для оказания первой медицинской помощи и проведения профилактических прививок «Зеленая зона» участка Прогулки, наблюдения; Игровая деятельность; Самостоятельная двигательная деятельность, Физкультурное занятие на улице. Трудовая деятельность на участке. Прогулочная  площадка для детей разновозрастной  группы. Игровое, функциональное, </w:t>
      </w:r>
      <w:proofErr w:type="gramStart"/>
      <w:r>
        <w:t xml:space="preserve">( </w:t>
      </w:r>
      <w:proofErr w:type="gramEnd"/>
      <w:r>
        <w:t xml:space="preserve">столы, скамьи) оборудование. Пешеходный переход для ознакомления дошкольников с правилами дорожного движения. Клумбы с цветами. Групповая  комната: проведение режимных моментов, совместная и самостоятельная деятельность, занятия в соответствии с образовательной программой, детская мебель для практической деятельности; игровая мебель, атрибуты для сюжетно-ролевых игр: «Семья», «Гараж», «Парикмахерская», «Больница», «Магазин», уголок природы, экспериментирования. Книжный, театрализованный, </w:t>
      </w:r>
      <w:proofErr w:type="spellStart"/>
      <w:r>
        <w:t>изоуголок</w:t>
      </w:r>
      <w:proofErr w:type="spellEnd"/>
      <w:r>
        <w:t>; физкультурный уголок. дидактические, настольно-печатные игры. Конструкторы (напольный, ЛЕГО). Методические пособия в соответствии с возрастом детей. Спальное помещение: дневной сон; гимнастика после сна. Спальная мебель. Приемная комната (раздевалка) Информационно-просветительская работа с родителями. Информационные стенды для родителей. Выставки детского творчества.</w:t>
      </w:r>
    </w:p>
    <w:p w:rsidR="005439BB" w:rsidRDefault="005439BB">
      <w:pPr>
        <w:spacing w:after="0"/>
        <w:rPr>
          <w:rFonts w:ascii="Times New Roman" w:hAnsi="Times New Roman" w:cs="Times New Roman"/>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Дополнительный раздел программы</w:t>
      </w:r>
    </w:p>
    <w:p w:rsidR="005439BB" w:rsidRDefault="00C175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Текст краткой презентации для родителей </w:t>
      </w:r>
    </w:p>
    <w:p w:rsidR="005439BB" w:rsidRDefault="005439BB">
      <w:pPr>
        <w:spacing w:after="0" w:line="240" w:lineRule="auto"/>
        <w:jc w:val="both"/>
        <w:rPr>
          <w:rFonts w:ascii="Times New Roman" w:hAnsi="Times New Roman" w:cs="Times New Roman"/>
          <w:b/>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ВОЗРАСТНЫЕ КАТЕГОРИИ ДЕТЕЙ</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Младший дошкольный возраст (3-4 года). </w:t>
      </w:r>
      <w:r>
        <w:rPr>
          <w:rFonts w:ascii="Times New Roman" w:hAnsi="Times New Roman" w:cs="Times New Roman"/>
          <w:sz w:val="24"/>
          <w:szCs w:val="24"/>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младшем дошкольном возрасте поведение ребёнка непроизвольно, действия и поступки </w:t>
      </w:r>
      <w:proofErr w:type="spellStart"/>
      <w:r>
        <w:rPr>
          <w:rFonts w:ascii="Times New Roman" w:hAnsi="Times New Roman" w:cs="Times New Roman"/>
          <w:sz w:val="24"/>
          <w:szCs w:val="24"/>
        </w:rPr>
        <w:t>ситуативны</w:t>
      </w:r>
      <w:proofErr w:type="spellEnd"/>
      <w:r>
        <w:rPr>
          <w:rFonts w:ascii="Times New Roman" w:hAnsi="Times New Roman" w:cs="Times New Roman"/>
          <w:sz w:val="24"/>
          <w:szCs w:val="24"/>
        </w:rPr>
        <w:t xml:space="preserve">, их последствия ребёнок чаще всего не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представляет, нормативно развивающемуся ребенку свойственно ощущение безопасности, доверчиво-активное отношение к окружающему.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Дети 3—4 лет усваивают элементарные нормы и правила поведения, связанные с определёнными разрешениями и запретами («можно», «нужно»,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«нельзя»).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Средний дошкольный возраст (4-5 лет). </w:t>
      </w:r>
      <w:r>
        <w:rPr>
          <w:rFonts w:ascii="Times New Roman" w:hAnsi="Times New Roman" w:cs="Times New Roman"/>
          <w:sz w:val="24"/>
          <w:szCs w:val="24"/>
        </w:rPr>
        <w:t xml:space="preserve">Дети 4–5 лет всё ещё не осознают социальные нормы и правила поведения, однако у них уже начинают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Средний дошкольный возраст (4-5 лет). </w:t>
      </w:r>
      <w:r>
        <w:rPr>
          <w:rFonts w:ascii="Times New Roman" w:hAnsi="Times New Roman" w:cs="Times New Roman"/>
          <w:sz w:val="24"/>
          <w:szCs w:val="24"/>
        </w:rPr>
        <w:t xml:space="preserve">Дети 4–5 лет всё ещё не осознают социальные нормы и правила поведения, однако у них уже начинают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Старший дошкольный возраст (5-6 лет).</w:t>
      </w:r>
      <w:r>
        <w:rPr>
          <w:rFonts w:ascii="Times New Roman" w:hAnsi="Times New Roman" w:cs="Times New Roman"/>
          <w:sz w:val="24"/>
          <w:szCs w:val="24"/>
        </w:rPr>
        <w:t xml:space="preserve"> Ребёнок 5—6 лет стремится познать себя и другого человека как представителя общества, постепенно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времени проводят с ними в совместных играх и беседах, их оценки и мнения становятся существенными для них. Повышается избирательность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устойчивость взаимоотношений с ровесниками. Свои предпочтения дети объясняют успешностью того или иного ребёнка в игре. </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Ребенок на пороге школы (6-7 лет)</w:t>
      </w:r>
      <w:r>
        <w:rPr>
          <w:rFonts w:ascii="Times New Roman" w:hAnsi="Times New Roman" w:cs="Times New Roman"/>
          <w:sz w:val="24"/>
          <w:szCs w:val="24"/>
        </w:rPr>
        <w:t xml:space="preserve"> обладает устойчивыми социально-нравственными чувства и эмоциями, высоким самосознанием и осуществляет себя как субъект деятельности и поведения. Мотивационная сфера дошкольников 6—7 лет расширяется за счёт развития таких социальных мотивов, как познавательные, </w:t>
      </w:r>
      <w:proofErr w:type="spellStart"/>
      <w:r>
        <w:rPr>
          <w:rFonts w:ascii="Times New Roman" w:hAnsi="Times New Roman" w:cs="Times New Roman"/>
          <w:sz w:val="24"/>
          <w:szCs w:val="24"/>
        </w:rPr>
        <w:t>просоциальные</w:t>
      </w:r>
      <w:proofErr w:type="spellEnd"/>
      <w:r>
        <w:rPr>
          <w:rFonts w:ascii="Times New Roman" w:hAnsi="Times New Roman" w:cs="Times New Roman"/>
          <w:sz w:val="24"/>
          <w:szCs w:val="24"/>
        </w:rPr>
        <w:t xml:space="preserve">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смущение, неловкость, когда нарушает правила, поступает плохо. Общая самооценка детей представляет собой глобальное, положительное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недифференцированное отношение к себе, формирующееся под влиянием эмоционального отношения со стороны взрослых.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CD7569" w:rsidRDefault="00CD7569" w:rsidP="00CD7569">
      <w:pPr>
        <w:rPr>
          <w:rFonts w:ascii="Times New Roman" w:hAnsi="Times New Roman" w:cs="Times New Roman"/>
          <w:b/>
          <w:sz w:val="24"/>
          <w:szCs w:val="28"/>
        </w:rPr>
      </w:pPr>
      <w:r>
        <w:rPr>
          <w:rFonts w:ascii="Times New Roman" w:hAnsi="Times New Roman" w:cs="Times New Roman"/>
          <w:b/>
          <w:sz w:val="24"/>
          <w:szCs w:val="28"/>
        </w:rPr>
        <w:t>Работа с родителями</w:t>
      </w:r>
    </w:p>
    <w:p w:rsidR="005439BB" w:rsidRDefault="005439BB">
      <w:pPr>
        <w:spacing w:after="0" w:line="240" w:lineRule="auto"/>
        <w:jc w:val="both"/>
        <w:rPr>
          <w:rFonts w:ascii="Times New Roman" w:hAnsi="Times New Roman" w:cs="Times New Roman"/>
          <w:sz w:val="24"/>
          <w:szCs w:val="24"/>
        </w:rPr>
      </w:pPr>
    </w:p>
    <w:p w:rsidR="005439BB" w:rsidRDefault="005439BB">
      <w:pPr>
        <w:spacing w:after="0" w:line="240" w:lineRule="auto"/>
        <w:jc w:val="both"/>
        <w:rPr>
          <w:rFonts w:ascii="Times New Roman" w:hAnsi="Times New Roman" w:cs="Times New Roman"/>
          <w:sz w:val="24"/>
          <w:szCs w:val="24"/>
        </w:rPr>
      </w:pPr>
    </w:p>
    <w:p w:rsidR="00CD7569" w:rsidRPr="00465F62" w:rsidRDefault="00CD7569" w:rsidP="00CD7569">
      <w:pPr>
        <w:jc w:val="center"/>
        <w:rPr>
          <w:rFonts w:ascii="Times New Roman" w:hAnsi="Times New Roman" w:cs="Times New Roman"/>
          <w:sz w:val="24"/>
          <w:szCs w:val="28"/>
        </w:rPr>
      </w:pPr>
    </w:p>
    <w:p w:rsidR="00CD7569" w:rsidRDefault="00CD7569" w:rsidP="00CD7569">
      <w:pPr>
        <w:jc w:val="center"/>
        <w:rPr>
          <w:rFonts w:ascii="Times New Roman" w:hAnsi="Times New Roman" w:cs="Times New Roman"/>
          <w:b/>
          <w:sz w:val="24"/>
          <w:szCs w:val="28"/>
        </w:rPr>
      </w:pPr>
      <w:r w:rsidRPr="00465F62">
        <w:rPr>
          <w:rFonts w:ascii="Times New Roman" w:hAnsi="Times New Roman" w:cs="Times New Roman"/>
          <w:b/>
          <w:sz w:val="24"/>
          <w:szCs w:val="28"/>
        </w:rPr>
        <w:t>План проведения родительских собраний в МБДОУ детский сад №7</w:t>
      </w:r>
    </w:p>
    <w:p w:rsidR="007D3AAB" w:rsidRPr="0069510A" w:rsidRDefault="007D3AAB" w:rsidP="007D3AAB">
      <w:pPr>
        <w:rPr>
          <w:rFonts w:ascii="Times New Roman" w:eastAsia="Times New Roman" w:hAnsi="Times New Roman" w:cs="Times New Roman"/>
          <w:sz w:val="24"/>
          <w:szCs w:val="28"/>
        </w:rPr>
      </w:pPr>
      <w:r w:rsidRPr="0069510A">
        <w:rPr>
          <w:rFonts w:ascii="Times New Roman" w:eastAsia="Times New Roman" w:hAnsi="Times New Roman" w:cs="Times New Roman"/>
          <w:sz w:val="24"/>
          <w:szCs w:val="28"/>
        </w:rPr>
        <w:lastRenderedPageBreak/>
        <w:t>Сентябрь</w:t>
      </w:r>
    </w:p>
    <w:p w:rsidR="007D3AAB" w:rsidRPr="0069510A" w:rsidRDefault="0069510A" w:rsidP="007D3AAB">
      <w:pP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«Адаптация ребенка в ДОУ</w:t>
      </w:r>
      <w:r w:rsidR="007D3AAB" w:rsidRPr="0069510A">
        <w:rPr>
          <w:rFonts w:ascii="Times New Roman" w:eastAsia="Times New Roman" w:hAnsi="Times New Roman" w:cs="Times New Roman"/>
          <w:sz w:val="24"/>
          <w:szCs w:val="28"/>
        </w:rPr>
        <w:t>»</w:t>
      </w:r>
    </w:p>
    <w:p w:rsidR="007D3AAB" w:rsidRPr="0069510A" w:rsidRDefault="007D3AAB" w:rsidP="007D3AAB">
      <w:pPr>
        <w:rPr>
          <w:rFonts w:ascii="Times New Roman" w:eastAsia="Times New Roman" w:hAnsi="Times New Roman" w:cs="Times New Roman"/>
          <w:sz w:val="24"/>
          <w:szCs w:val="28"/>
        </w:rPr>
      </w:pPr>
    </w:p>
    <w:p w:rsidR="007D3AAB" w:rsidRPr="0069510A" w:rsidRDefault="007D3AAB" w:rsidP="007D3AAB">
      <w:pPr>
        <w:rPr>
          <w:rFonts w:ascii="Times New Roman" w:eastAsia="Times New Roman" w:hAnsi="Times New Roman" w:cs="Times New Roman"/>
          <w:sz w:val="24"/>
          <w:szCs w:val="28"/>
        </w:rPr>
      </w:pPr>
      <w:r w:rsidRPr="0069510A">
        <w:rPr>
          <w:rFonts w:ascii="Times New Roman" w:eastAsia="Times New Roman" w:hAnsi="Times New Roman" w:cs="Times New Roman"/>
          <w:sz w:val="24"/>
          <w:szCs w:val="28"/>
        </w:rPr>
        <w:t>Декабрь</w:t>
      </w:r>
    </w:p>
    <w:p w:rsidR="007D3AAB" w:rsidRPr="0069510A" w:rsidRDefault="0069510A" w:rsidP="007D3AAB">
      <w:pPr>
        <w:rPr>
          <w:rFonts w:ascii="Times New Roman" w:eastAsia="Times New Roman" w:hAnsi="Times New Roman" w:cs="Times New Roman"/>
          <w:sz w:val="24"/>
          <w:szCs w:val="28"/>
        </w:rPr>
      </w:pPr>
      <w:r>
        <w:rPr>
          <w:rFonts w:ascii="Times New Roman" w:eastAsia="Times New Roman" w:hAnsi="Times New Roman" w:cs="Times New Roman"/>
          <w:sz w:val="24"/>
          <w:szCs w:val="28"/>
        </w:rPr>
        <w:t>«Во что играют наши дети»</w:t>
      </w:r>
      <w:r w:rsidR="007D3AAB" w:rsidRPr="0069510A">
        <w:rPr>
          <w:rFonts w:ascii="Times New Roman" w:eastAsia="Times New Roman" w:hAnsi="Times New Roman" w:cs="Times New Roman"/>
          <w:sz w:val="24"/>
          <w:szCs w:val="28"/>
        </w:rPr>
        <w:t>»</w:t>
      </w:r>
    </w:p>
    <w:p w:rsidR="007D3AAB" w:rsidRPr="0069510A" w:rsidRDefault="007D3AAB" w:rsidP="007D3AAB">
      <w:pPr>
        <w:rPr>
          <w:rFonts w:ascii="Times New Roman" w:eastAsia="Times New Roman" w:hAnsi="Times New Roman" w:cs="Times New Roman"/>
          <w:sz w:val="24"/>
          <w:szCs w:val="28"/>
        </w:rPr>
      </w:pPr>
    </w:p>
    <w:p w:rsidR="007D3AAB" w:rsidRPr="0069510A" w:rsidRDefault="007D3AAB" w:rsidP="007D3AAB">
      <w:pPr>
        <w:rPr>
          <w:rFonts w:ascii="Times New Roman" w:eastAsia="Times New Roman" w:hAnsi="Times New Roman" w:cs="Times New Roman"/>
          <w:sz w:val="24"/>
          <w:szCs w:val="28"/>
        </w:rPr>
      </w:pPr>
      <w:r w:rsidRPr="0069510A">
        <w:rPr>
          <w:rFonts w:ascii="Times New Roman" w:eastAsia="Times New Roman" w:hAnsi="Times New Roman" w:cs="Times New Roman"/>
          <w:sz w:val="24"/>
          <w:szCs w:val="28"/>
        </w:rPr>
        <w:t>Февраль</w:t>
      </w:r>
    </w:p>
    <w:p w:rsidR="007D3AAB" w:rsidRPr="0069510A" w:rsidRDefault="0069510A" w:rsidP="007D3AAB">
      <w:pPr>
        <w:rPr>
          <w:rFonts w:ascii="Times New Roman" w:hAnsi="Times New Roman" w:cs="Times New Roman"/>
          <w:sz w:val="24"/>
          <w:szCs w:val="28"/>
        </w:rPr>
      </w:pPr>
      <w:r>
        <w:rPr>
          <w:rFonts w:ascii="Times New Roman" w:eastAsia="Times New Roman" w:hAnsi="Times New Roman" w:cs="Times New Roman"/>
          <w:sz w:val="24"/>
          <w:szCs w:val="28"/>
        </w:rPr>
        <w:t>«Семья – здоровый образ жизни</w:t>
      </w:r>
      <w:r w:rsidR="007D3AAB" w:rsidRPr="0069510A">
        <w:rPr>
          <w:rFonts w:ascii="Times New Roman" w:eastAsia="Times New Roman" w:hAnsi="Times New Roman" w:cs="Times New Roman"/>
          <w:sz w:val="24"/>
          <w:szCs w:val="28"/>
        </w:rPr>
        <w:t>»</w:t>
      </w:r>
      <w:r w:rsidR="007D3AAB" w:rsidRPr="0069510A">
        <w:rPr>
          <w:rFonts w:ascii="Times New Roman" w:hAnsi="Times New Roman" w:cs="Times New Roman"/>
          <w:sz w:val="24"/>
          <w:szCs w:val="28"/>
        </w:rPr>
        <w:t xml:space="preserve"> </w:t>
      </w:r>
    </w:p>
    <w:p w:rsidR="007D3AAB" w:rsidRPr="0069510A" w:rsidRDefault="007D3AAB" w:rsidP="007D3AAB">
      <w:pPr>
        <w:rPr>
          <w:rFonts w:ascii="Times New Roman" w:hAnsi="Times New Roman" w:cs="Times New Roman"/>
          <w:sz w:val="24"/>
          <w:szCs w:val="28"/>
        </w:rPr>
      </w:pPr>
      <w:r w:rsidRPr="0069510A">
        <w:rPr>
          <w:rFonts w:ascii="Times New Roman" w:hAnsi="Times New Roman" w:cs="Times New Roman"/>
          <w:sz w:val="24"/>
          <w:szCs w:val="28"/>
        </w:rPr>
        <w:t>Отчет об использовании внебюдж</w:t>
      </w:r>
      <w:r w:rsidR="0069510A">
        <w:rPr>
          <w:rFonts w:ascii="Times New Roman" w:hAnsi="Times New Roman" w:cs="Times New Roman"/>
          <w:sz w:val="24"/>
          <w:szCs w:val="28"/>
        </w:rPr>
        <w:t>етных средств, полученных в 2020</w:t>
      </w:r>
      <w:r w:rsidRPr="0069510A">
        <w:rPr>
          <w:rFonts w:ascii="Times New Roman" w:hAnsi="Times New Roman" w:cs="Times New Roman"/>
          <w:sz w:val="24"/>
          <w:szCs w:val="28"/>
        </w:rPr>
        <w:t>г.</w:t>
      </w:r>
    </w:p>
    <w:p w:rsidR="007D3AAB" w:rsidRPr="0069510A" w:rsidRDefault="007D3AAB" w:rsidP="007D3AAB">
      <w:pPr>
        <w:rPr>
          <w:rFonts w:ascii="Times New Roman" w:eastAsia="Times New Roman" w:hAnsi="Times New Roman" w:cs="Times New Roman"/>
          <w:sz w:val="24"/>
          <w:szCs w:val="28"/>
        </w:rPr>
      </w:pPr>
    </w:p>
    <w:p w:rsidR="007D3AAB" w:rsidRPr="0069510A" w:rsidRDefault="007D3AAB" w:rsidP="007D3AAB">
      <w:pPr>
        <w:rPr>
          <w:rFonts w:ascii="Times New Roman" w:eastAsia="Times New Roman" w:hAnsi="Times New Roman" w:cs="Times New Roman"/>
          <w:sz w:val="24"/>
          <w:szCs w:val="28"/>
        </w:rPr>
      </w:pPr>
      <w:r w:rsidRPr="0069510A">
        <w:rPr>
          <w:rFonts w:ascii="Times New Roman" w:eastAsia="Times New Roman" w:hAnsi="Times New Roman" w:cs="Times New Roman"/>
          <w:sz w:val="24"/>
          <w:szCs w:val="28"/>
        </w:rPr>
        <w:t xml:space="preserve">Май </w:t>
      </w:r>
    </w:p>
    <w:p w:rsidR="007D3AAB" w:rsidRPr="0069510A" w:rsidRDefault="007D3AAB" w:rsidP="007D3AAB">
      <w:pPr>
        <w:rPr>
          <w:rFonts w:ascii="Times New Roman" w:hAnsi="Times New Roman" w:cs="Times New Roman"/>
          <w:sz w:val="24"/>
          <w:szCs w:val="28"/>
        </w:rPr>
      </w:pPr>
      <w:r w:rsidRPr="0069510A">
        <w:rPr>
          <w:rFonts w:ascii="Times New Roman" w:eastAsia="Times New Roman" w:hAnsi="Times New Roman" w:cs="Times New Roman"/>
          <w:sz w:val="24"/>
          <w:szCs w:val="28"/>
        </w:rPr>
        <w:t>Итоговое родительское собрание.</w:t>
      </w:r>
    </w:p>
    <w:p w:rsidR="007D3AAB" w:rsidRPr="0069510A" w:rsidRDefault="007D3AAB" w:rsidP="007D3AAB">
      <w:pPr>
        <w:rPr>
          <w:rFonts w:ascii="Times New Roman" w:eastAsia="Times New Roman" w:hAnsi="Times New Roman" w:cs="Times New Roman"/>
          <w:sz w:val="24"/>
          <w:szCs w:val="28"/>
        </w:rPr>
      </w:pPr>
    </w:p>
    <w:p w:rsidR="007D3AAB" w:rsidRPr="0069510A" w:rsidRDefault="007D3AAB" w:rsidP="007D3AAB">
      <w:pPr>
        <w:rPr>
          <w:rFonts w:ascii="Times New Roman" w:hAnsi="Times New Roman" w:cs="Times New Roman"/>
          <w:sz w:val="24"/>
          <w:szCs w:val="28"/>
        </w:rPr>
      </w:pPr>
      <w:r w:rsidRPr="0069510A">
        <w:rPr>
          <w:rFonts w:ascii="Times New Roman" w:hAnsi="Times New Roman" w:cs="Times New Roman"/>
          <w:sz w:val="24"/>
          <w:szCs w:val="28"/>
        </w:rPr>
        <w:t>Июль</w:t>
      </w:r>
    </w:p>
    <w:p w:rsidR="007D3AAB" w:rsidRPr="0069510A" w:rsidRDefault="0069510A" w:rsidP="007D3AAB">
      <w:pPr>
        <w:rPr>
          <w:rFonts w:ascii="Times New Roman" w:hAnsi="Times New Roman" w:cs="Times New Roman"/>
          <w:sz w:val="24"/>
          <w:szCs w:val="28"/>
        </w:rPr>
      </w:pPr>
      <w:r>
        <w:rPr>
          <w:rFonts w:ascii="Times New Roman" w:hAnsi="Times New Roman" w:cs="Times New Roman"/>
          <w:sz w:val="24"/>
          <w:szCs w:val="28"/>
        </w:rPr>
        <w:t>«</w:t>
      </w:r>
      <w:proofErr w:type="spellStart"/>
      <w:r>
        <w:rPr>
          <w:rFonts w:ascii="Times New Roman" w:hAnsi="Times New Roman" w:cs="Times New Roman"/>
          <w:sz w:val="24"/>
          <w:szCs w:val="28"/>
        </w:rPr>
        <w:t>Гиперактивный</w:t>
      </w:r>
      <w:proofErr w:type="spellEnd"/>
      <w:r>
        <w:rPr>
          <w:rFonts w:ascii="Times New Roman" w:hAnsi="Times New Roman" w:cs="Times New Roman"/>
          <w:sz w:val="24"/>
          <w:szCs w:val="28"/>
        </w:rPr>
        <w:t xml:space="preserve"> ребенок</w:t>
      </w:r>
      <w:r w:rsidR="007D3AAB" w:rsidRPr="0069510A">
        <w:rPr>
          <w:rFonts w:ascii="Times New Roman" w:hAnsi="Times New Roman" w:cs="Times New Roman"/>
          <w:sz w:val="24"/>
          <w:szCs w:val="28"/>
        </w:rPr>
        <w:t>»</w:t>
      </w:r>
    </w:p>
    <w:p w:rsidR="007D3AAB" w:rsidRPr="0069510A" w:rsidRDefault="007D3AAB" w:rsidP="007D3AAB">
      <w:pPr>
        <w:rPr>
          <w:rFonts w:ascii="Times New Roman" w:hAnsi="Times New Roman" w:cs="Times New Roman"/>
          <w:sz w:val="24"/>
          <w:szCs w:val="28"/>
        </w:rPr>
      </w:pPr>
      <w:r w:rsidRPr="0069510A">
        <w:rPr>
          <w:rFonts w:ascii="Times New Roman" w:hAnsi="Times New Roman" w:cs="Times New Roman"/>
          <w:sz w:val="24"/>
          <w:szCs w:val="28"/>
        </w:rPr>
        <w:t>Отчет об использовании внебюдж</w:t>
      </w:r>
      <w:r w:rsidR="0069510A">
        <w:rPr>
          <w:rFonts w:ascii="Times New Roman" w:hAnsi="Times New Roman" w:cs="Times New Roman"/>
          <w:sz w:val="24"/>
          <w:szCs w:val="28"/>
        </w:rPr>
        <w:t>етных средств, полученных в 2021</w:t>
      </w:r>
      <w:r w:rsidRPr="0069510A">
        <w:rPr>
          <w:rFonts w:ascii="Times New Roman" w:hAnsi="Times New Roman" w:cs="Times New Roman"/>
          <w:sz w:val="24"/>
          <w:szCs w:val="28"/>
        </w:rPr>
        <w:t>г</w:t>
      </w:r>
      <w:r w:rsidRPr="0069510A">
        <w:rPr>
          <w:rFonts w:ascii="Times New Roman" w:eastAsia="Times New Roman" w:hAnsi="Times New Roman" w:cs="Times New Roman"/>
          <w:sz w:val="24"/>
          <w:szCs w:val="28"/>
        </w:rPr>
        <w:t xml:space="preserve"> </w:t>
      </w:r>
    </w:p>
    <w:p w:rsidR="007D3AAB" w:rsidRPr="007E641E" w:rsidRDefault="007D3AAB" w:rsidP="00CD7569">
      <w:pPr>
        <w:jc w:val="center"/>
        <w:rPr>
          <w:rFonts w:ascii="Times New Roman" w:hAnsi="Times New Roman" w:cs="Times New Roman"/>
          <w:b/>
          <w:color w:val="FF0000"/>
          <w:sz w:val="24"/>
          <w:szCs w:val="28"/>
        </w:rPr>
      </w:pPr>
    </w:p>
    <w:p w:rsidR="007D3AAB" w:rsidRPr="007E641E" w:rsidRDefault="007D3AAB" w:rsidP="00CD7569">
      <w:pPr>
        <w:jc w:val="center"/>
        <w:rPr>
          <w:rFonts w:ascii="Times New Roman" w:hAnsi="Times New Roman" w:cs="Times New Roman"/>
          <w:b/>
          <w:color w:val="FF0000"/>
          <w:sz w:val="24"/>
          <w:szCs w:val="28"/>
        </w:rPr>
      </w:pPr>
    </w:p>
    <w:p w:rsidR="007D3AAB" w:rsidRDefault="007D3AAB" w:rsidP="007D3AAB">
      <w:pPr>
        <w:jc w:val="center"/>
        <w:rPr>
          <w:rFonts w:ascii="Times New Roman" w:hAnsi="Times New Roman" w:cs="Times New Roman"/>
          <w:b/>
          <w:sz w:val="24"/>
        </w:rPr>
      </w:pPr>
      <w:r>
        <w:rPr>
          <w:rFonts w:ascii="Times New Roman" w:hAnsi="Times New Roman" w:cs="Times New Roman"/>
          <w:b/>
          <w:sz w:val="24"/>
        </w:rPr>
        <w:t>План работы с родителями</w:t>
      </w:r>
    </w:p>
    <w:p w:rsidR="00CD7569" w:rsidRPr="00465F62" w:rsidRDefault="00CD7569" w:rsidP="00CD7569">
      <w:pPr>
        <w:jc w:val="center"/>
        <w:rPr>
          <w:rFonts w:ascii="Times New Roman" w:hAnsi="Times New Roman" w:cs="Times New Roman"/>
          <w:b/>
          <w:sz w:val="24"/>
          <w:szCs w:val="28"/>
        </w:rPr>
      </w:pPr>
    </w:p>
    <w:p w:rsidR="00CD7569" w:rsidRPr="00465F62" w:rsidRDefault="00CD7569" w:rsidP="00CD7569">
      <w:pPr>
        <w:rPr>
          <w:rFonts w:eastAsia="Times New Roman" w:cs="Times New Roman"/>
          <w:szCs w:val="24"/>
        </w:rPr>
      </w:pPr>
    </w:p>
    <w:tbl>
      <w:tblPr>
        <w:tblW w:w="0" w:type="auto"/>
        <w:tblLook w:val="04A0"/>
      </w:tblPr>
      <w:tblGrid>
        <w:gridCol w:w="2354"/>
        <w:gridCol w:w="6685"/>
      </w:tblGrid>
      <w:tr w:rsidR="007D3AAB" w:rsidRPr="00D541E6" w:rsidTr="007D3AAB">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Месяц</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Мероприятие</w:t>
            </w:r>
          </w:p>
        </w:tc>
      </w:tr>
      <w:tr w:rsidR="007D3AAB" w:rsidRPr="00D541E6" w:rsidTr="007D3AAB">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Сентябрь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AAB" w:rsidRDefault="007E641E" w:rsidP="007D3AAB">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Анкетирование родителей</w:t>
            </w:r>
            <w:r w:rsidR="00110EC3">
              <w:rPr>
                <w:rFonts w:ascii="Times New Roman" w:hAnsi="Times New Roman" w:cs="Times New Roman"/>
                <w:color w:val="000000" w:themeColor="text1"/>
                <w:sz w:val="24"/>
                <w:szCs w:val="24"/>
              </w:rPr>
              <w:t xml:space="preserve"> «Правила </w:t>
            </w:r>
            <w:r w:rsidR="007D3AAB">
              <w:rPr>
                <w:rFonts w:ascii="Times New Roman" w:hAnsi="Times New Roman" w:cs="Times New Roman"/>
                <w:color w:val="000000" w:themeColor="text1"/>
                <w:sz w:val="24"/>
                <w:szCs w:val="24"/>
              </w:rPr>
              <w:t xml:space="preserve"> ПДД»</w:t>
            </w:r>
          </w:p>
          <w:p w:rsidR="007D3AAB" w:rsidRPr="0069510A" w:rsidRDefault="007D3AAB" w:rsidP="007D3AAB">
            <w:pPr>
              <w:autoSpaceDE w:val="0"/>
              <w:autoSpaceDN w:val="0"/>
              <w:adjustRightInd w:val="0"/>
              <w:rPr>
                <w:rFonts w:ascii="Times New Roman" w:hAnsi="Times New Roman" w:cs="Times New Roman"/>
                <w:sz w:val="24"/>
                <w:szCs w:val="24"/>
              </w:rPr>
            </w:pPr>
            <w:r w:rsidRPr="0069510A">
              <w:rPr>
                <w:rFonts w:ascii="Times New Roman" w:hAnsi="Times New Roman" w:cs="Times New Roman"/>
                <w:sz w:val="24"/>
                <w:szCs w:val="24"/>
              </w:rPr>
              <w:t>Родительское собрание «</w:t>
            </w:r>
            <w:r w:rsidR="0069510A">
              <w:rPr>
                <w:rFonts w:ascii="Times New Roman" w:hAnsi="Times New Roman" w:cs="Times New Roman"/>
                <w:sz w:val="24"/>
                <w:szCs w:val="24"/>
              </w:rPr>
              <w:t>Адаптация ребенка в ДОУ</w:t>
            </w:r>
            <w:r w:rsidRPr="0069510A">
              <w:rPr>
                <w:rFonts w:ascii="Times New Roman" w:hAnsi="Times New Roman" w:cs="Times New Roman"/>
                <w:sz w:val="24"/>
                <w:szCs w:val="24"/>
              </w:rPr>
              <w:t>».</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Расширенное заседание родительского комитета.</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Памятки для родителей «</w:t>
            </w:r>
            <w:r w:rsidR="00110EC3">
              <w:rPr>
                <w:rFonts w:ascii="Times New Roman" w:eastAsia="Times New Roman" w:hAnsi="Times New Roman" w:cs="Times New Roman"/>
                <w:color w:val="000000" w:themeColor="text1"/>
                <w:sz w:val="24"/>
                <w:szCs w:val="24"/>
              </w:rPr>
              <w:t>Адаптация ребенка в ДОУ</w:t>
            </w:r>
            <w:r w:rsidRPr="00D541E6">
              <w:rPr>
                <w:rFonts w:ascii="Times New Roman" w:hAnsi="Times New Roman" w:cs="Times New Roman"/>
                <w:color w:val="000000" w:themeColor="text1"/>
                <w:sz w:val="24"/>
                <w:szCs w:val="24"/>
              </w:rPr>
              <w:t>»</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 Заседание комиссии «За безопасность дорожного движения»</w:t>
            </w:r>
            <w:r w:rsidRPr="00D541E6">
              <w:rPr>
                <w:rFonts w:ascii="Times New Roman" w:hAnsi="Times New Roman" w:cs="Times New Roman"/>
                <w:color w:val="000000" w:themeColor="text1"/>
                <w:sz w:val="24"/>
                <w:szCs w:val="24"/>
              </w:rPr>
              <w:t>.</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Консультация</w:t>
            </w:r>
            <w:r w:rsidR="00110EC3">
              <w:rPr>
                <w:rFonts w:ascii="Times New Roman" w:hAnsi="Times New Roman" w:cs="Times New Roman"/>
                <w:color w:val="000000" w:themeColor="text1"/>
                <w:sz w:val="24"/>
                <w:szCs w:val="24"/>
              </w:rPr>
              <w:t xml:space="preserve"> для родителей «Безопасность на дороге</w:t>
            </w:r>
            <w:r w:rsidRPr="00D541E6">
              <w:rPr>
                <w:rFonts w:ascii="Times New Roman" w:hAnsi="Times New Roman" w:cs="Times New Roman"/>
                <w:color w:val="000000" w:themeColor="text1"/>
                <w:sz w:val="24"/>
                <w:szCs w:val="24"/>
              </w:rPr>
              <w:t>»</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Работа семейного клуба «Мамина школа». Тема: «</w:t>
            </w:r>
            <w:r w:rsidR="00110EC3">
              <w:rPr>
                <w:rFonts w:ascii="Times New Roman" w:eastAsia="Times New Roman" w:hAnsi="Times New Roman" w:cs="Times New Roman"/>
                <w:color w:val="000000" w:themeColor="text1"/>
                <w:sz w:val="24"/>
                <w:szCs w:val="24"/>
              </w:rPr>
              <w:t>Учим детей делиться</w:t>
            </w:r>
            <w:r w:rsidRPr="00D541E6">
              <w:rPr>
                <w:rFonts w:ascii="Times New Roman" w:hAnsi="Times New Roman" w:cs="Times New Roman"/>
                <w:color w:val="000000" w:themeColor="text1"/>
                <w:sz w:val="24"/>
                <w:szCs w:val="24"/>
              </w:rPr>
              <w:t>»</w:t>
            </w:r>
          </w:p>
          <w:p w:rsidR="007D3AAB" w:rsidRPr="00D541E6" w:rsidRDefault="007D3AAB" w:rsidP="007D3AAB">
            <w:pPr>
              <w:autoSpaceDE w:val="0"/>
              <w:autoSpaceDN w:val="0"/>
              <w:adjustRightInd w:val="0"/>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 Анкетирование родителей  вновь пришедших детей</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 Выставка совместных работ роди</w:t>
            </w:r>
            <w:r w:rsidR="00110EC3">
              <w:rPr>
                <w:rFonts w:ascii="Times New Roman" w:eastAsia="Times New Roman" w:hAnsi="Times New Roman" w:cs="Times New Roman"/>
                <w:color w:val="000000" w:themeColor="text1"/>
                <w:sz w:val="24"/>
                <w:szCs w:val="24"/>
              </w:rPr>
              <w:t>телей и детей «Уважаем ПДД</w:t>
            </w:r>
            <w:r w:rsidRPr="00D541E6">
              <w:rPr>
                <w:rFonts w:ascii="Times New Roman" w:eastAsia="Times New Roman" w:hAnsi="Times New Roman" w:cs="Times New Roman"/>
                <w:color w:val="000000" w:themeColor="text1"/>
                <w:sz w:val="24"/>
                <w:szCs w:val="24"/>
              </w:rPr>
              <w:t>»</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 xml:space="preserve"> </w:t>
            </w:r>
          </w:p>
        </w:tc>
      </w:tr>
      <w:tr w:rsidR="007D3AAB" w:rsidRPr="00D541E6" w:rsidTr="007D3AAB">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Октябрь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Анкетирован</w:t>
            </w:r>
            <w:r w:rsidR="00110EC3">
              <w:rPr>
                <w:rFonts w:ascii="Times New Roman" w:hAnsi="Times New Roman" w:cs="Times New Roman"/>
                <w:color w:val="000000" w:themeColor="text1"/>
                <w:sz w:val="24"/>
                <w:szCs w:val="24"/>
              </w:rPr>
              <w:t>ие родителей «ЗОЖ</w:t>
            </w:r>
            <w:r w:rsidRPr="00D541E6">
              <w:rPr>
                <w:rFonts w:ascii="Times New Roman" w:hAnsi="Times New Roman" w:cs="Times New Roman"/>
                <w:color w:val="000000" w:themeColor="text1"/>
                <w:sz w:val="24"/>
                <w:szCs w:val="24"/>
              </w:rPr>
              <w:t>»</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 xml:space="preserve">Консультации </w:t>
            </w:r>
            <w:r w:rsidR="00110EC3">
              <w:rPr>
                <w:rFonts w:ascii="Times New Roman" w:hAnsi="Times New Roman" w:cs="Times New Roman"/>
                <w:color w:val="000000" w:themeColor="text1"/>
                <w:sz w:val="24"/>
                <w:szCs w:val="24"/>
              </w:rPr>
              <w:t>для родителей:  «Развитие памяти у детей», «Б</w:t>
            </w:r>
            <w:r w:rsidRPr="00D541E6">
              <w:rPr>
                <w:rFonts w:ascii="Times New Roman" w:hAnsi="Times New Roman" w:cs="Times New Roman"/>
                <w:color w:val="000000" w:themeColor="text1"/>
                <w:sz w:val="24"/>
                <w:szCs w:val="24"/>
              </w:rPr>
              <w:t>ез прошлого нет будущего.</w:t>
            </w:r>
          </w:p>
          <w:p w:rsidR="007D3AAB" w:rsidRPr="00D541E6" w:rsidRDefault="00110EC3" w:rsidP="007D3AAB">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«Как  надо готовить руку к письму</w:t>
            </w:r>
            <w:r w:rsidR="007D3AAB" w:rsidRPr="00D541E6">
              <w:rPr>
                <w:rFonts w:ascii="Times New Roman" w:hAnsi="Times New Roman" w:cs="Times New Roman"/>
                <w:color w:val="000000" w:themeColor="text1"/>
                <w:sz w:val="24"/>
                <w:szCs w:val="24"/>
              </w:rPr>
              <w:t xml:space="preserve">» – выпуск газеты «Умная сова» для  </w:t>
            </w:r>
            <w:proofErr w:type="gramStart"/>
            <w:r w:rsidR="007D3AAB" w:rsidRPr="00D541E6">
              <w:rPr>
                <w:rFonts w:ascii="Times New Roman" w:hAnsi="Times New Roman" w:cs="Times New Roman"/>
                <w:color w:val="000000" w:themeColor="text1"/>
                <w:sz w:val="24"/>
                <w:szCs w:val="24"/>
              </w:rPr>
              <w:t>родителей</w:t>
            </w:r>
            <w:proofErr w:type="gramEnd"/>
            <w:r w:rsidR="007D3AAB" w:rsidRPr="00D541E6">
              <w:rPr>
                <w:rFonts w:ascii="Times New Roman" w:hAnsi="Times New Roman" w:cs="Times New Roman"/>
                <w:color w:val="000000" w:themeColor="text1"/>
                <w:sz w:val="24"/>
                <w:szCs w:val="24"/>
              </w:rPr>
              <w:t xml:space="preserve"> будущих первоклассников.</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 xml:space="preserve">Памятки по ПДД </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Выставка совместных работ </w:t>
            </w:r>
            <w:r w:rsidR="00DA387F">
              <w:rPr>
                <w:rFonts w:ascii="Times New Roman" w:eastAsia="Times New Roman" w:hAnsi="Times New Roman" w:cs="Times New Roman"/>
                <w:color w:val="000000" w:themeColor="text1"/>
                <w:sz w:val="24"/>
                <w:szCs w:val="24"/>
              </w:rPr>
              <w:t>родителей и детей «Что нам осень принесла?</w:t>
            </w:r>
            <w:r w:rsidRPr="00D541E6">
              <w:rPr>
                <w:rFonts w:ascii="Times New Roman" w:eastAsia="Times New Roman" w:hAnsi="Times New Roman" w:cs="Times New Roman"/>
                <w:color w:val="000000" w:themeColor="text1"/>
                <w:sz w:val="24"/>
                <w:szCs w:val="24"/>
              </w:rPr>
              <w:t>»</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p>
        </w:tc>
      </w:tr>
      <w:tr w:rsidR="007D3AAB" w:rsidRPr="00D541E6" w:rsidTr="007D3AAB">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lastRenderedPageBreak/>
              <w:t>Ноябрь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Консультации для родителей:  «Ребенок и его права», «Кто такие казаки»</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Анкетирование родителей.</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Работа семейного клуба «Ма</w:t>
            </w:r>
            <w:r w:rsidR="00E157D1">
              <w:rPr>
                <w:rFonts w:ascii="Times New Roman" w:hAnsi="Times New Roman" w:cs="Times New Roman"/>
                <w:color w:val="000000" w:themeColor="text1"/>
                <w:sz w:val="24"/>
                <w:szCs w:val="24"/>
              </w:rPr>
              <w:t>мина школа». Тема: «Развитие мелкой моторики</w:t>
            </w:r>
            <w:r w:rsidRPr="00D541E6">
              <w:rPr>
                <w:rFonts w:ascii="Times New Roman" w:hAnsi="Times New Roman" w:cs="Times New Roman"/>
                <w:color w:val="000000" w:themeColor="text1"/>
                <w:sz w:val="24"/>
                <w:szCs w:val="24"/>
              </w:rPr>
              <w:t>»</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Выставка совместных работ родителей и детей «Вместе с мамочкой моей»</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p>
        </w:tc>
      </w:tr>
      <w:tr w:rsidR="007D3AAB" w:rsidRPr="00D541E6" w:rsidTr="007D3AAB">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Декабрь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 Подготовка костюмов и атрибутов к  Новому году</w:t>
            </w: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Организация и приобретение новогодних подарков</w:t>
            </w: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Заседание родительского комитета</w:t>
            </w:r>
          </w:p>
          <w:p w:rsidR="007D3AAB" w:rsidRPr="0069510A" w:rsidRDefault="007D3AAB" w:rsidP="007D3AAB">
            <w:pPr>
              <w:rPr>
                <w:rFonts w:ascii="Times New Roman" w:eastAsia="Times New Roman" w:hAnsi="Times New Roman" w:cs="Times New Roman"/>
                <w:sz w:val="24"/>
                <w:szCs w:val="24"/>
              </w:rPr>
            </w:pPr>
            <w:r w:rsidRPr="00D541E6">
              <w:rPr>
                <w:rFonts w:ascii="Times New Roman" w:hAnsi="Times New Roman" w:cs="Times New Roman"/>
                <w:color w:val="000000" w:themeColor="text1"/>
                <w:sz w:val="24"/>
                <w:szCs w:val="24"/>
              </w:rPr>
              <w:t xml:space="preserve"> </w:t>
            </w:r>
            <w:r w:rsidR="0069510A">
              <w:rPr>
                <w:rFonts w:ascii="Times New Roman" w:hAnsi="Times New Roman" w:cs="Times New Roman"/>
                <w:sz w:val="24"/>
                <w:szCs w:val="24"/>
              </w:rPr>
              <w:t>Родительское собрание «Во что играют наши дети</w:t>
            </w:r>
            <w:r w:rsidRPr="0069510A">
              <w:rPr>
                <w:rFonts w:ascii="Times New Roman" w:hAnsi="Times New Roman" w:cs="Times New Roman"/>
                <w:sz w:val="24"/>
                <w:szCs w:val="24"/>
              </w:rPr>
              <w:t>»</w:t>
            </w: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Заседание комиссии «За безопасность дорожного движения» </w:t>
            </w: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Консультация для родителей «Пожарная безопасность», </w:t>
            </w:r>
            <w:r w:rsidRPr="00D541E6">
              <w:rPr>
                <w:rFonts w:ascii="Times New Roman" w:eastAsia="Times New Roman" w:hAnsi="Times New Roman" w:cs="Times New Roman"/>
                <w:color w:val="000000" w:themeColor="text1"/>
                <w:sz w:val="24"/>
                <w:szCs w:val="24"/>
              </w:rPr>
              <w:lastRenderedPageBreak/>
              <w:t>«Воспитание любви к родному краю в семье»</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Выставка совместных работ</w:t>
            </w:r>
            <w:r w:rsidR="00EE4973">
              <w:rPr>
                <w:rFonts w:ascii="Times New Roman" w:eastAsia="Times New Roman" w:hAnsi="Times New Roman" w:cs="Times New Roman"/>
                <w:color w:val="000000" w:themeColor="text1"/>
                <w:sz w:val="24"/>
                <w:szCs w:val="24"/>
              </w:rPr>
              <w:t xml:space="preserve"> родителей и детей «С</w:t>
            </w:r>
            <w:r w:rsidRPr="00D541E6">
              <w:rPr>
                <w:rFonts w:ascii="Times New Roman" w:eastAsia="Times New Roman" w:hAnsi="Times New Roman" w:cs="Times New Roman"/>
                <w:color w:val="000000" w:themeColor="text1"/>
                <w:sz w:val="24"/>
                <w:szCs w:val="24"/>
              </w:rPr>
              <w:t>имвол</w:t>
            </w:r>
            <w:r w:rsidR="00EE4973">
              <w:rPr>
                <w:rFonts w:ascii="Times New Roman" w:eastAsia="Times New Roman" w:hAnsi="Times New Roman" w:cs="Times New Roman"/>
                <w:color w:val="000000" w:themeColor="text1"/>
                <w:sz w:val="24"/>
                <w:szCs w:val="24"/>
              </w:rPr>
              <w:t xml:space="preserve"> года</w:t>
            </w:r>
            <w:r w:rsidRPr="00D541E6">
              <w:rPr>
                <w:rFonts w:ascii="Times New Roman" w:eastAsia="Times New Roman" w:hAnsi="Times New Roman" w:cs="Times New Roman"/>
                <w:color w:val="000000" w:themeColor="text1"/>
                <w:sz w:val="24"/>
                <w:szCs w:val="24"/>
              </w:rPr>
              <w:t>»</w:t>
            </w:r>
          </w:p>
          <w:p w:rsidR="007D3AAB" w:rsidRPr="00D541E6" w:rsidRDefault="007D3AAB" w:rsidP="007D3AAB">
            <w:pPr>
              <w:rPr>
                <w:rFonts w:ascii="Times New Roman" w:eastAsia="Times New Roman" w:hAnsi="Times New Roman" w:cs="Times New Roman"/>
                <w:color w:val="000000" w:themeColor="text1"/>
                <w:sz w:val="24"/>
                <w:szCs w:val="24"/>
              </w:rPr>
            </w:pPr>
          </w:p>
        </w:tc>
      </w:tr>
      <w:tr w:rsidR="007D3AAB" w:rsidRPr="00D541E6" w:rsidTr="007D3AAB">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lastRenderedPageBreak/>
              <w:t>Январь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Консультация для родителей «Осторожно,  на дороге  -  гололед!», «Казачьи игры»</w:t>
            </w:r>
          </w:p>
          <w:p w:rsidR="007D3AAB" w:rsidRPr="00D541E6" w:rsidRDefault="007D3AAB" w:rsidP="007D3AAB">
            <w:pPr>
              <w:rPr>
                <w:rFonts w:ascii="Times New Roman" w:eastAsia="Times New Roman" w:hAnsi="Times New Roman" w:cs="Times New Roman"/>
                <w:color w:val="000000" w:themeColor="text1"/>
                <w:sz w:val="24"/>
                <w:szCs w:val="24"/>
              </w:rPr>
            </w:pP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Фотовыставка «Наш  чудесный новый год!»</w:t>
            </w:r>
          </w:p>
          <w:p w:rsidR="007D3AAB" w:rsidRPr="00D541E6" w:rsidRDefault="00EE4973" w:rsidP="007D3AAB">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«Учим детей читать слоги»</w:t>
            </w:r>
            <w:r w:rsidR="007D3AAB" w:rsidRPr="00D541E6">
              <w:rPr>
                <w:rFonts w:ascii="Times New Roman" w:eastAsia="Times New Roman" w:hAnsi="Times New Roman" w:cs="Times New Roman"/>
                <w:color w:val="000000" w:themeColor="text1"/>
                <w:sz w:val="24"/>
                <w:szCs w:val="24"/>
              </w:rPr>
              <w:t xml:space="preserve"> -  выпуск газеты «Умная  сова» для  </w:t>
            </w:r>
            <w:proofErr w:type="gramStart"/>
            <w:r w:rsidR="007D3AAB" w:rsidRPr="00D541E6">
              <w:rPr>
                <w:rFonts w:ascii="Times New Roman" w:eastAsia="Times New Roman" w:hAnsi="Times New Roman" w:cs="Times New Roman"/>
                <w:color w:val="000000" w:themeColor="text1"/>
                <w:sz w:val="24"/>
                <w:szCs w:val="24"/>
              </w:rPr>
              <w:t>родителей</w:t>
            </w:r>
            <w:proofErr w:type="gramEnd"/>
            <w:r w:rsidR="007D3AAB" w:rsidRPr="00D541E6">
              <w:rPr>
                <w:rFonts w:ascii="Times New Roman" w:eastAsia="Times New Roman" w:hAnsi="Times New Roman" w:cs="Times New Roman"/>
                <w:color w:val="000000" w:themeColor="text1"/>
                <w:sz w:val="24"/>
                <w:szCs w:val="24"/>
              </w:rPr>
              <w:t xml:space="preserve"> будущих первоклассников.</w:t>
            </w:r>
          </w:p>
          <w:p w:rsidR="007D3AAB" w:rsidRPr="00D541E6" w:rsidRDefault="007D3AAB" w:rsidP="007D3AAB">
            <w:pPr>
              <w:autoSpaceDE w:val="0"/>
              <w:autoSpaceDN w:val="0"/>
              <w:adjustRightInd w:val="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Анкетирование родителей «ПДД»</w:t>
            </w:r>
          </w:p>
        </w:tc>
      </w:tr>
      <w:tr w:rsidR="007D3AAB" w:rsidRPr="00D541E6" w:rsidTr="007D3AAB">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Февраль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 Конс</w:t>
            </w:r>
            <w:r w:rsidR="00EE4973">
              <w:rPr>
                <w:rFonts w:ascii="Times New Roman" w:eastAsia="Times New Roman" w:hAnsi="Times New Roman" w:cs="Times New Roman"/>
                <w:color w:val="000000" w:themeColor="text1"/>
                <w:sz w:val="24"/>
                <w:szCs w:val="24"/>
              </w:rPr>
              <w:t>ультация. «Безопасность наших детей</w:t>
            </w:r>
            <w:r w:rsidRPr="00D541E6">
              <w:rPr>
                <w:rFonts w:ascii="Times New Roman" w:eastAsia="Times New Roman" w:hAnsi="Times New Roman" w:cs="Times New Roman"/>
                <w:color w:val="000000" w:themeColor="text1"/>
                <w:sz w:val="24"/>
                <w:szCs w:val="24"/>
              </w:rPr>
              <w:t xml:space="preserve">», «Патриотическое воспитание дошкольников  средством казачьего фольклора» </w:t>
            </w:r>
          </w:p>
          <w:p w:rsidR="007D3AAB" w:rsidRPr="0069510A" w:rsidRDefault="007D3AAB" w:rsidP="007D3AAB">
            <w:pPr>
              <w:rPr>
                <w:rFonts w:ascii="Times New Roman" w:eastAsia="Times New Roman" w:hAnsi="Times New Roman" w:cs="Times New Roman"/>
                <w:sz w:val="24"/>
                <w:szCs w:val="24"/>
              </w:rPr>
            </w:pPr>
            <w:r w:rsidRPr="00D541E6">
              <w:rPr>
                <w:rFonts w:ascii="Times New Roman" w:eastAsia="Times New Roman" w:hAnsi="Times New Roman" w:cs="Times New Roman"/>
                <w:color w:val="000000" w:themeColor="text1"/>
                <w:sz w:val="24"/>
                <w:szCs w:val="24"/>
              </w:rPr>
              <w:t xml:space="preserve"> Работа семейного клуба «Мамина школа». Тема «</w:t>
            </w:r>
            <w:r w:rsidR="003C4D66">
              <w:rPr>
                <w:rFonts w:ascii="Times New Roman" w:eastAsia="Times New Roman" w:hAnsi="Times New Roman" w:cs="Times New Roman"/>
                <w:color w:val="000000" w:themeColor="text1"/>
                <w:sz w:val="24"/>
                <w:szCs w:val="24"/>
              </w:rPr>
              <w:t xml:space="preserve">Витамины в </w:t>
            </w:r>
            <w:r w:rsidR="003C4D66" w:rsidRPr="0069510A">
              <w:rPr>
                <w:rFonts w:ascii="Times New Roman" w:eastAsia="Times New Roman" w:hAnsi="Times New Roman" w:cs="Times New Roman"/>
                <w:sz w:val="24"/>
                <w:szCs w:val="24"/>
              </w:rPr>
              <w:t>продуктах</w:t>
            </w:r>
            <w:r w:rsidRPr="0069510A">
              <w:rPr>
                <w:rFonts w:ascii="Times New Roman" w:eastAsia="Times New Roman" w:hAnsi="Times New Roman" w:cs="Times New Roman"/>
                <w:sz w:val="24"/>
                <w:szCs w:val="24"/>
              </w:rPr>
              <w:t xml:space="preserve">». </w:t>
            </w:r>
          </w:p>
          <w:p w:rsidR="007D3AAB" w:rsidRPr="0069510A" w:rsidRDefault="00A128BF" w:rsidP="007D3AAB">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Родительское собрание «Семья – здоровый образ жизни</w:t>
            </w:r>
            <w:r w:rsidR="007D3AAB" w:rsidRPr="0069510A">
              <w:rPr>
                <w:rFonts w:ascii="Times New Roman" w:eastAsia="Times New Roman" w:hAnsi="Times New Roman" w:cs="Times New Roman"/>
                <w:sz w:val="24"/>
                <w:szCs w:val="24"/>
              </w:rPr>
              <w:t>»</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Выставка совместных работ родителей и детей «Защитники Отечества»</w:t>
            </w:r>
          </w:p>
          <w:p w:rsidR="007D3AAB" w:rsidRPr="00D541E6" w:rsidRDefault="007D3AAB" w:rsidP="007D3AAB">
            <w:pPr>
              <w:rPr>
                <w:rFonts w:ascii="Times New Roman" w:eastAsia="Times New Roman" w:hAnsi="Times New Roman" w:cs="Times New Roman"/>
                <w:color w:val="000000" w:themeColor="text1"/>
                <w:sz w:val="24"/>
                <w:szCs w:val="24"/>
              </w:rPr>
            </w:pPr>
          </w:p>
        </w:tc>
      </w:tr>
      <w:tr w:rsidR="007D3AAB" w:rsidRPr="00D541E6" w:rsidTr="007D3AAB">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Март</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Анкетирование родителей </w:t>
            </w:r>
          </w:p>
          <w:p w:rsidR="007D3AAB" w:rsidRPr="00D541E6" w:rsidRDefault="003C4D66" w:rsidP="007D3AAB">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Консультации для родителей  «Чтоб ребенок был здоровым</w:t>
            </w:r>
            <w:r w:rsidR="007D3AAB" w:rsidRPr="00D541E6">
              <w:rPr>
                <w:rFonts w:ascii="Times New Roman" w:eastAsia="Times New Roman" w:hAnsi="Times New Roman" w:cs="Times New Roman"/>
                <w:color w:val="000000" w:themeColor="text1"/>
                <w:sz w:val="24"/>
                <w:szCs w:val="24"/>
              </w:rPr>
              <w:t xml:space="preserve">», </w:t>
            </w:r>
            <w:r w:rsidR="007D3AAB" w:rsidRPr="00D541E6">
              <w:rPr>
                <w:rFonts w:ascii="Times New Roman" w:eastAsia="Times New Roman" w:hAnsi="Times New Roman" w:cs="Times New Roman"/>
                <w:color w:val="000000" w:themeColor="text1"/>
                <w:sz w:val="24"/>
                <w:szCs w:val="24"/>
              </w:rPr>
              <w:lastRenderedPageBreak/>
              <w:t>«Казачество на Дону»</w:t>
            </w: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Заседание родительского комитета </w:t>
            </w: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Заседание комиссии «За безопасность движения»</w:t>
            </w: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Работа семейного клуба «Мамина школа». </w:t>
            </w:r>
            <w:proofErr w:type="gramStart"/>
            <w:r w:rsidRPr="00D541E6">
              <w:rPr>
                <w:rFonts w:ascii="Times New Roman" w:eastAsia="Times New Roman" w:hAnsi="Times New Roman" w:cs="Times New Roman"/>
                <w:color w:val="000000" w:themeColor="text1"/>
                <w:sz w:val="24"/>
                <w:szCs w:val="24"/>
              </w:rPr>
              <w:t>Тема</w:t>
            </w:r>
            <w:proofErr w:type="gramEnd"/>
            <w:r w:rsidR="003C4D66">
              <w:rPr>
                <w:rFonts w:ascii="Times New Roman" w:eastAsia="Times New Roman" w:hAnsi="Times New Roman" w:cs="Times New Roman"/>
                <w:color w:val="000000" w:themeColor="text1"/>
                <w:sz w:val="24"/>
                <w:szCs w:val="24"/>
              </w:rPr>
              <w:t xml:space="preserve"> «Какие разные характеры</w:t>
            </w:r>
            <w:r w:rsidRPr="00D541E6">
              <w:rPr>
                <w:rFonts w:ascii="Times New Roman" w:eastAsia="Times New Roman" w:hAnsi="Times New Roman" w:cs="Times New Roman"/>
                <w:color w:val="000000" w:themeColor="text1"/>
                <w:sz w:val="24"/>
                <w:szCs w:val="24"/>
              </w:rPr>
              <w:t>».</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Выставка совместных работ родителей и</w:t>
            </w:r>
            <w:r w:rsidR="003C4D66">
              <w:rPr>
                <w:rFonts w:ascii="Times New Roman" w:eastAsia="Times New Roman" w:hAnsi="Times New Roman" w:cs="Times New Roman"/>
                <w:color w:val="000000" w:themeColor="text1"/>
                <w:sz w:val="24"/>
                <w:szCs w:val="24"/>
              </w:rPr>
              <w:t xml:space="preserve"> детей «Подарок для  мамы</w:t>
            </w:r>
            <w:r w:rsidRPr="00D541E6">
              <w:rPr>
                <w:rFonts w:ascii="Times New Roman" w:eastAsia="Times New Roman" w:hAnsi="Times New Roman" w:cs="Times New Roman"/>
                <w:color w:val="000000" w:themeColor="text1"/>
                <w:sz w:val="24"/>
                <w:szCs w:val="24"/>
              </w:rPr>
              <w:t>»</w:t>
            </w:r>
          </w:p>
          <w:p w:rsidR="007D3AAB" w:rsidRPr="00D541E6" w:rsidRDefault="007D3AAB" w:rsidP="007D3AAB">
            <w:pPr>
              <w:rPr>
                <w:rFonts w:ascii="Times New Roman" w:eastAsia="Times New Roman" w:hAnsi="Times New Roman" w:cs="Times New Roman"/>
                <w:color w:val="000000" w:themeColor="text1"/>
                <w:sz w:val="24"/>
                <w:szCs w:val="24"/>
              </w:rPr>
            </w:pPr>
          </w:p>
        </w:tc>
      </w:tr>
      <w:tr w:rsidR="007D3AAB" w:rsidRPr="00D541E6" w:rsidTr="007D3AAB">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lastRenderedPageBreak/>
              <w:t>Апрель</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Проведение итоговых занятий для родителей </w:t>
            </w:r>
            <w:r w:rsidR="003C4D66">
              <w:rPr>
                <w:rFonts w:ascii="Times New Roman" w:eastAsia="Times New Roman" w:hAnsi="Times New Roman" w:cs="Times New Roman"/>
                <w:color w:val="000000" w:themeColor="text1"/>
                <w:sz w:val="24"/>
                <w:szCs w:val="24"/>
              </w:rPr>
              <w:t xml:space="preserve"> «Скоро в школу</w:t>
            </w:r>
            <w:r w:rsidRPr="00D541E6">
              <w:rPr>
                <w:rFonts w:ascii="Times New Roman" w:eastAsia="Times New Roman" w:hAnsi="Times New Roman" w:cs="Times New Roman"/>
                <w:color w:val="000000" w:themeColor="text1"/>
                <w:sz w:val="24"/>
                <w:szCs w:val="24"/>
              </w:rPr>
              <w:t>»</w:t>
            </w:r>
          </w:p>
          <w:p w:rsidR="007D3AAB" w:rsidRPr="00D541E6" w:rsidRDefault="007D3AAB" w:rsidP="007D3AAB">
            <w:pPr>
              <w:rPr>
                <w:rFonts w:ascii="Times New Roman" w:eastAsia="Times New Roman" w:hAnsi="Times New Roman" w:cs="Times New Roman"/>
                <w:color w:val="000000" w:themeColor="text1"/>
                <w:sz w:val="24"/>
                <w:szCs w:val="24"/>
              </w:rPr>
            </w:pPr>
          </w:p>
          <w:p w:rsidR="007D3AAB" w:rsidRPr="00D541E6" w:rsidRDefault="003C4D66" w:rsidP="007D3AAB">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Консультация для родителей «Осторожно, клещи», «Уважаем </w:t>
            </w:r>
            <w:r w:rsidR="007D3AAB" w:rsidRPr="00D541E6">
              <w:rPr>
                <w:rFonts w:ascii="Times New Roman" w:eastAsia="Times New Roman" w:hAnsi="Times New Roman" w:cs="Times New Roman"/>
                <w:color w:val="000000" w:themeColor="text1"/>
                <w:sz w:val="24"/>
                <w:szCs w:val="24"/>
              </w:rPr>
              <w:t>ПДД», «Как казаки празднуют  Пасху»</w:t>
            </w: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 Выпуск газеты «Умная  сова» для </w:t>
            </w:r>
            <w:proofErr w:type="gramStart"/>
            <w:r w:rsidRPr="00D541E6">
              <w:rPr>
                <w:rFonts w:ascii="Times New Roman" w:eastAsia="Times New Roman" w:hAnsi="Times New Roman" w:cs="Times New Roman"/>
                <w:color w:val="000000" w:themeColor="text1"/>
                <w:sz w:val="24"/>
                <w:szCs w:val="24"/>
              </w:rPr>
              <w:t>родителей</w:t>
            </w:r>
            <w:proofErr w:type="gramEnd"/>
            <w:r w:rsidRPr="00D541E6">
              <w:rPr>
                <w:rFonts w:ascii="Times New Roman" w:eastAsia="Times New Roman" w:hAnsi="Times New Roman" w:cs="Times New Roman"/>
                <w:color w:val="000000" w:themeColor="text1"/>
                <w:sz w:val="24"/>
                <w:szCs w:val="24"/>
              </w:rPr>
              <w:t xml:space="preserve"> будущих первоклассников.</w:t>
            </w:r>
            <w:r w:rsidR="003C4D66">
              <w:rPr>
                <w:rFonts w:ascii="Times New Roman" w:eastAsia="Times New Roman" w:hAnsi="Times New Roman" w:cs="Times New Roman"/>
                <w:color w:val="000000" w:themeColor="text1"/>
                <w:sz w:val="24"/>
                <w:szCs w:val="24"/>
              </w:rPr>
              <w:t xml:space="preserve">  «Учим ребенка считать</w:t>
            </w:r>
            <w:r w:rsidRPr="00D541E6">
              <w:rPr>
                <w:rFonts w:ascii="Times New Roman" w:eastAsia="Times New Roman" w:hAnsi="Times New Roman" w:cs="Times New Roman"/>
                <w:color w:val="000000" w:themeColor="text1"/>
                <w:sz w:val="24"/>
                <w:szCs w:val="24"/>
              </w:rPr>
              <w:t>».</w:t>
            </w:r>
          </w:p>
          <w:p w:rsidR="007D3AAB" w:rsidRPr="00D541E6" w:rsidRDefault="007D3AAB" w:rsidP="007D3AAB">
            <w:pPr>
              <w:autoSpaceDE w:val="0"/>
              <w:autoSpaceDN w:val="0"/>
              <w:adjustRightInd w:val="0"/>
              <w:rPr>
                <w:rFonts w:ascii="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Выставка совместных р</w:t>
            </w:r>
            <w:r w:rsidR="003C4D66">
              <w:rPr>
                <w:rFonts w:ascii="Times New Roman" w:eastAsia="Times New Roman" w:hAnsi="Times New Roman" w:cs="Times New Roman"/>
                <w:color w:val="000000" w:themeColor="text1"/>
                <w:sz w:val="24"/>
                <w:szCs w:val="24"/>
              </w:rPr>
              <w:t>абот родителей и детей «Космонавтом быть хочу»</w:t>
            </w:r>
          </w:p>
          <w:p w:rsidR="007D3AAB" w:rsidRPr="00D541E6" w:rsidRDefault="007D3AAB" w:rsidP="007D3AAB">
            <w:pPr>
              <w:rPr>
                <w:rFonts w:ascii="Times New Roman" w:eastAsia="Times New Roman" w:hAnsi="Times New Roman" w:cs="Times New Roman"/>
                <w:color w:val="000000" w:themeColor="text1"/>
                <w:sz w:val="24"/>
                <w:szCs w:val="24"/>
              </w:rPr>
            </w:pPr>
          </w:p>
        </w:tc>
      </w:tr>
      <w:tr w:rsidR="007D3AAB" w:rsidRPr="00D541E6" w:rsidTr="007D3AAB">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AAB" w:rsidRPr="00D541E6" w:rsidRDefault="007D3AAB" w:rsidP="007D3AAB">
            <w:pPr>
              <w:rPr>
                <w:rFonts w:ascii="Times New Roman" w:hAnsi="Times New Roman" w:cs="Times New Roman"/>
                <w:color w:val="000000" w:themeColor="text1"/>
                <w:sz w:val="24"/>
                <w:szCs w:val="24"/>
              </w:rPr>
            </w:pPr>
            <w:r w:rsidRPr="00D541E6">
              <w:rPr>
                <w:rFonts w:ascii="Times New Roman" w:hAnsi="Times New Roman" w:cs="Times New Roman"/>
                <w:color w:val="000000" w:themeColor="text1"/>
                <w:sz w:val="24"/>
                <w:szCs w:val="24"/>
              </w:rPr>
              <w:t>май</w:t>
            </w:r>
          </w:p>
        </w:tc>
        <w:tc>
          <w:tcPr>
            <w:tcW w:w="6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 Привлечение родителей к благоустройству территории ДОУ</w:t>
            </w: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 xml:space="preserve"> Заседание родительского комитета (отчет)</w:t>
            </w: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t>Итоговое родительское собрание.</w:t>
            </w:r>
          </w:p>
          <w:p w:rsidR="007D3AAB" w:rsidRPr="00D541E6" w:rsidRDefault="007D3AAB" w:rsidP="007D3AAB">
            <w:pPr>
              <w:rPr>
                <w:rFonts w:ascii="Times New Roman" w:eastAsia="Times New Roman" w:hAnsi="Times New Roman" w:cs="Times New Roman"/>
                <w:color w:val="000000" w:themeColor="text1"/>
                <w:sz w:val="24"/>
                <w:szCs w:val="24"/>
              </w:rPr>
            </w:pPr>
            <w:r w:rsidRPr="00D541E6">
              <w:rPr>
                <w:rFonts w:ascii="Times New Roman" w:eastAsia="Times New Roman" w:hAnsi="Times New Roman" w:cs="Times New Roman"/>
                <w:color w:val="000000" w:themeColor="text1"/>
                <w:sz w:val="24"/>
                <w:szCs w:val="24"/>
              </w:rPr>
              <w:lastRenderedPageBreak/>
              <w:t>Заседание комиссии «За безопасность движения»</w:t>
            </w:r>
          </w:p>
          <w:p w:rsidR="007D3AAB" w:rsidRPr="00D541E6" w:rsidRDefault="007D3AAB" w:rsidP="007D3AAB">
            <w:pPr>
              <w:rPr>
                <w:rFonts w:ascii="Times New Roman" w:eastAsia="Times New Roman" w:hAnsi="Times New Roman" w:cs="Times New Roman"/>
                <w:color w:val="000000" w:themeColor="text1"/>
                <w:sz w:val="24"/>
                <w:szCs w:val="24"/>
              </w:rPr>
            </w:pPr>
          </w:p>
        </w:tc>
      </w:tr>
    </w:tbl>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Семейный клуб «Мамина школа»</w:t>
      </w:r>
    </w:p>
    <w:p w:rsidR="005439BB" w:rsidRDefault="005439BB">
      <w:pPr>
        <w:spacing w:after="0" w:line="240" w:lineRule="auto"/>
        <w:jc w:val="both"/>
        <w:rPr>
          <w:rFonts w:ascii="Times New Roman" w:hAnsi="Times New Roman" w:cs="Times New Roman"/>
          <w:sz w:val="24"/>
          <w:szCs w:val="24"/>
        </w:rPr>
      </w:pP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Газета для родителей «Умная сова</w:t>
      </w:r>
      <w:r w:rsidR="003C4D66">
        <w:rPr>
          <w:rFonts w:ascii="Times New Roman" w:hAnsi="Times New Roman" w:cs="Times New Roman"/>
          <w:sz w:val="24"/>
          <w:szCs w:val="24"/>
        </w:rPr>
        <w:t>»</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ПРИЛОЖЕНИЯ</w:t>
      </w:r>
    </w:p>
    <w:p w:rsidR="005439BB" w:rsidRDefault="00CD75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Учебный план</w:t>
      </w:r>
    </w:p>
    <w:tbl>
      <w:tblPr>
        <w:tblW w:w="154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2"/>
        <w:gridCol w:w="1701"/>
        <w:gridCol w:w="1843"/>
        <w:gridCol w:w="1984"/>
        <w:gridCol w:w="2267"/>
        <w:gridCol w:w="2340"/>
        <w:gridCol w:w="2055"/>
      </w:tblGrid>
      <w:tr w:rsidR="005439BB">
        <w:trPr>
          <w:trHeight w:val="591"/>
        </w:trPr>
        <w:tc>
          <w:tcPr>
            <w:tcW w:w="8810" w:type="dxa"/>
            <w:gridSpan w:val="4"/>
          </w:tcPr>
          <w:p w:rsidR="005439BB" w:rsidRDefault="00C1754C">
            <w:pPr>
              <w:tabs>
                <w:tab w:val="left" w:pos="3937"/>
              </w:tabs>
              <w:ind w:left="883"/>
              <w:rPr>
                <w:rFonts w:ascii="Times New Roman" w:hAnsi="Times New Roman" w:cs="Times New Roman"/>
                <w:b/>
                <w:bCs/>
                <w:color w:val="000000"/>
                <w:sz w:val="36"/>
                <w:szCs w:val="32"/>
              </w:rPr>
            </w:pPr>
            <w:r>
              <w:rPr>
                <w:rFonts w:ascii="Times New Roman" w:hAnsi="Times New Roman" w:cs="Times New Roman"/>
                <w:b/>
                <w:bCs/>
                <w:color w:val="000000"/>
                <w:sz w:val="36"/>
                <w:szCs w:val="32"/>
              </w:rPr>
              <w:tab/>
              <w:t>Старшая подгруппа</w:t>
            </w:r>
          </w:p>
        </w:tc>
        <w:tc>
          <w:tcPr>
            <w:tcW w:w="6662" w:type="dxa"/>
            <w:gridSpan w:val="3"/>
          </w:tcPr>
          <w:p w:rsidR="005439BB" w:rsidRDefault="00C1754C">
            <w:pPr>
              <w:tabs>
                <w:tab w:val="left" w:pos="3937"/>
              </w:tabs>
              <w:ind w:left="1958"/>
              <w:rPr>
                <w:rFonts w:ascii="Times New Roman" w:hAnsi="Times New Roman" w:cs="Times New Roman"/>
                <w:b/>
                <w:bCs/>
                <w:color w:val="000000"/>
                <w:sz w:val="36"/>
                <w:szCs w:val="32"/>
              </w:rPr>
            </w:pPr>
            <w:r>
              <w:rPr>
                <w:rFonts w:ascii="Times New Roman" w:hAnsi="Times New Roman" w:cs="Times New Roman"/>
                <w:b/>
                <w:bCs/>
                <w:color w:val="000000"/>
                <w:sz w:val="36"/>
                <w:szCs w:val="32"/>
              </w:rPr>
              <w:t>Подготовительная подгруппа</w:t>
            </w:r>
          </w:p>
        </w:tc>
      </w:tr>
      <w:tr w:rsidR="005439BB">
        <w:tblPrEx>
          <w:tblLook w:val="04A0"/>
        </w:tblPrEx>
        <w:trPr>
          <w:trHeight w:val="324"/>
        </w:trPr>
        <w:tc>
          <w:tcPr>
            <w:tcW w:w="3282" w:type="dxa"/>
            <w:vMerge w:val="restart"/>
            <w:shd w:val="clear" w:color="auto" w:fill="auto"/>
            <w:vAlign w:val="center"/>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 xml:space="preserve">Образовательная область </w:t>
            </w:r>
          </w:p>
          <w:p w:rsidR="005439BB" w:rsidRDefault="00C1754C">
            <w:pPr>
              <w:jc w:val="center"/>
              <w:rPr>
                <w:rFonts w:ascii="Times New Roman" w:hAnsi="Times New Roman" w:cs="Times New Roman"/>
                <w:sz w:val="28"/>
                <w:szCs w:val="24"/>
              </w:rPr>
            </w:pPr>
            <w:r>
              <w:rPr>
                <w:rFonts w:ascii="Times New Roman" w:hAnsi="Times New Roman" w:cs="Times New Roman"/>
                <w:b/>
                <w:sz w:val="28"/>
                <w:szCs w:val="24"/>
              </w:rPr>
              <w:t>НОД</w:t>
            </w:r>
          </w:p>
        </w:tc>
        <w:tc>
          <w:tcPr>
            <w:tcW w:w="1701" w:type="dxa"/>
            <w:vMerge w:val="restart"/>
            <w:shd w:val="clear" w:color="auto" w:fill="auto"/>
            <w:vAlign w:val="center"/>
          </w:tcPr>
          <w:p w:rsidR="005439BB" w:rsidRDefault="00C1754C">
            <w:pPr>
              <w:rPr>
                <w:rFonts w:ascii="Times New Roman" w:hAnsi="Times New Roman" w:cs="Times New Roman"/>
                <w:sz w:val="28"/>
                <w:szCs w:val="24"/>
              </w:rPr>
            </w:pPr>
            <w:r>
              <w:rPr>
                <w:rFonts w:ascii="Times New Roman" w:hAnsi="Times New Roman" w:cs="Times New Roman"/>
                <w:b/>
                <w:sz w:val="28"/>
                <w:szCs w:val="24"/>
              </w:rPr>
              <w:t>Объем НОД в неделю в учебный период (кол-во)</w:t>
            </w:r>
          </w:p>
        </w:tc>
        <w:tc>
          <w:tcPr>
            <w:tcW w:w="1843" w:type="dxa"/>
            <w:tcBorders>
              <w:bottom w:val="nil"/>
            </w:tcBorders>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Объем НОД в месяц в учебный период (кол-во)</w:t>
            </w:r>
          </w:p>
        </w:tc>
        <w:tc>
          <w:tcPr>
            <w:tcW w:w="1984" w:type="dxa"/>
            <w:tcBorders>
              <w:bottom w:val="nil"/>
            </w:tcBorders>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Длительность занятий</w:t>
            </w:r>
          </w:p>
        </w:tc>
        <w:tc>
          <w:tcPr>
            <w:tcW w:w="2267" w:type="dxa"/>
            <w:tcBorders>
              <w:bottom w:val="nil"/>
            </w:tcBorders>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Объем НОД в неделю в учебный период (кол-во)</w:t>
            </w:r>
          </w:p>
        </w:tc>
        <w:tc>
          <w:tcPr>
            <w:tcW w:w="2340" w:type="dxa"/>
            <w:tcBorders>
              <w:bottom w:val="nil"/>
            </w:tcBorders>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Объем НОД  в месяц учебный период (кол-во)</w:t>
            </w:r>
          </w:p>
        </w:tc>
        <w:tc>
          <w:tcPr>
            <w:tcW w:w="2055" w:type="dxa"/>
            <w:tcBorders>
              <w:bottom w:val="nil"/>
            </w:tcBorders>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Длительность занятий</w:t>
            </w:r>
          </w:p>
        </w:tc>
      </w:tr>
      <w:tr w:rsidR="005439BB">
        <w:tblPrEx>
          <w:tblLook w:val="04A0"/>
        </w:tblPrEx>
        <w:trPr>
          <w:trHeight w:val="272"/>
        </w:trPr>
        <w:tc>
          <w:tcPr>
            <w:tcW w:w="3282" w:type="dxa"/>
            <w:vMerge/>
            <w:shd w:val="clear" w:color="auto" w:fill="auto"/>
            <w:vAlign w:val="center"/>
          </w:tcPr>
          <w:p w:rsidR="005439BB" w:rsidRDefault="005439BB">
            <w:pPr>
              <w:jc w:val="center"/>
              <w:rPr>
                <w:rFonts w:ascii="Times New Roman" w:hAnsi="Times New Roman" w:cs="Times New Roman"/>
                <w:b/>
                <w:sz w:val="28"/>
                <w:szCs w:val="24"/>
              </w:rPr>
            </w:pPr>
          </w:p>
        </w:tc>
        <w:tc>
          <w:tcPr>
            <w:tcW w:w="1701" w:type="dxa"/>
            <w:vMerge/>
            <w:shd w:val="clear" w:color="auto" w:fill="auto"/>
            <w:vAlign w:val="center"/>
          </w:tcPr>
          <w:p w:rsidR="005439BB" w:rsidRDefault="005439BB">
            <w:pPr>
              <w:jc w:val="center"/>
              <w:rPr>
                <w:rFonts w:ascii="Times New Roman" w:hAnsi="Times New Roman" w:cs="Times New Roman"/>
                <w:b/>
                <w:sz w:val="28"/>
                <w:szCs w:val="24"/>
              </w:rPr>
            </w:pPr>
          </w:p>
        </w:tc>
        <w:tc>
          <w:tcPr>
            <w:tcW w:w="1843" w:type="dxa"/>
            <w:tcBorders>
              <w:top w:val="nil"/>
            </w:tcBorders>
            <w:shd w:val="clear" w:color="auto" w:fill="auto"/>
            <w:vAlign w:val="center"/>
          </w:tcPr>
          <w:p w:rsidR="005439BB" w:rsidRDefault="005439BB">
            <w:pPr>
              <w:rPr>
                <w:rFonts w:ascii="Times New Roman" w:hAnsi="Times New Roman" w:cs="Times New Roman"/>
                <w:b/>
                <w:sz w:val="28"/>
                <w:szCs w:val="24"/>
              </w:rPr>
            </w:pPr>
          </w:p>
        </w:tc>
        <w:tc>
          <w:tcPr>
            <w:tcW w:w="1984" w:type="dxa"/>
            <w:tcBorders>
              <w:top w:val="nil"/>
            </w:tcBorders>
            <w:vAlign w:val="center"/>
          </w:tcPr>
          <w:p w:rsidR="005439BB" w:rsidRDefault="005439BB">
            <w:pPr>
              <w:jc w:val="center"/>
              <w:rPr>
                <w:rFonts w:ascii="Times New Roman" w:hAnsi="Times New Roman" w:cs="Times New Roman"/>
                <w:b/>
                <w:sz w:val="28"/>
                <w:szCs w:val="24"/>
              </w:rPr>
            </w:pPr>
          </w:p>
        </w:tc>
        <w:tc>
          <w:tcPr>
            <w:tcW w:w="2267" w:type="dxa"/>
            <w:tcBorders>
              <w:top w:val="nil"/>
            </w:tcBorders>
            <w:vAlign w:val="center"/>
          </w:tcPr>
          <w:p w:rsidR="005439BB" w:rsidRDefault="005439BB">
            <w:pPr>
              <w:jc w:val="center"/>
              <w:rPr>
                <w:rFonts w:ascii="Times New Roman" w:hAnsi="Times New Roman" w:cs="Times New Roman"/>
                <w:b/>
                <w:sz w:val="28"/>
                <w:szCs w:val="24"/>
              </w:rPr>
            </w:pPr>
          </w:p>
        </w:tc>
        <w:tc>
          <w:tcPr>
            <w:tcW w:w="2340" w:type="dxa"/>
            <w:tcBorders>
              <w:top w:val="nil"/>
            </w:tcBorders>
            <w:vAlign w:val="center"/>
          </w:tcPr>
          <w:p w:rsidR="005439BB" w:rsidRDefault="005439BB">
            <w:pPr>
              <w:jc w:val="center"/>
              <w:rPr>
                <w:rFonts w:ascii="Times New Roman" w:hAnsi="Times New Roman" w:cs="Times New Roman"/>
                <w:b/>
                <w:sz w:val="28"/>
                <w:szCs w:val="24"/>
              </w:rPr>
            </w:pPr>
          </w:p>
        </w:tc>
        <w:tc>
          <w:tcPr>
            <w:tcW w:w="2055" w:type="dxa"/>
            <w:tcBorders>
              <w:top w:val="nil"/>
            </w:tcBorders>
            <w:vAlign w:val="center"/>
          </w:tcPr>
          <w:p w:rsidR="005439BB" w:rsidRDefault="005439BB">
            <w:pPr>
              <w:jc w:val="center"/>
              <w:rPr>
                <w:rFonts w:ascii="Times New Roman" w:hAnsi="Times New Roman" w:cs="Times New Roman"/>
                <w:b/>
                <w:sz w:val="28"/>
                <w:szCs w:val="24"/>
              </w:rPr>
            </w:pPr>
          </w:p>
        </w:tc>
      </w:tr>
      <w:tr w:rsidR="005439BB">
        <w:tblPrEx>
          <w:tblLook w:val="04A0"/>
        </w:tblPrEx>
        <w:trPr>
          <w:trHeight w:val="318"/>
        </w:trPr>
        <w:tc>
          <w:tcPr>
            <w:tcW w:w="3282" w:type="dxa"/>
            <w:shd w:val="clear" w:color="auto" w:fill="auto"/>
          </w:tcPr>
          <w:p w:rsidR="005439BB" w:rsidRDefault="00C1754C">
            <w:pPr>
              <w:rPr>
                <w:rFonts w:ascii="Times New Roman" w:hAnsi="Times New Roman" w:cs="Times New Roman"/>
                <w:i/>
                <w:sz w:val="24"/>
              </w:rPr>
            </w:pPr>
            <w:r>
              <w:rPr>
                <w:rFonts w:ascii="Times New Roman" w:hAnsi="Times New Roman" w:cs="Times New Roman"/>
                <w:i/>
                <w:sz w:val="24"/>
              </w:rPr>
              <w:t>Физическое развитие</w:t>
            </w:r>
          </w:p>
        </w:tc>
        <w:tc>
          <w:tcPr>
            <w:tcW w:w="1701"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3</w:t>
            </w:r>
          </w:p>
        </w:tc>
        <w:tc>
          <w:tcPr>
            <w:tcW w:w="1843"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12</w:t>
            </w:r>
          </w:p>
        </w:tc>
        <w:tc>
          <w:tcPr>
            <w:tcW w:w="1984"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25</w:t>
            </w:r>
          </w:p>
        </w:tc>
        <w:tc>
          <w:tcPr>
            <w:tcW w:w="2267"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3</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12</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i/>
                <w:sz w:val="24"/>
              </w:rPr>
            </w:pPr>
            <w:r>
              <w:rPr>
                <w:rFonts w:ascii="Times New Roman" w:hAnsi="Times New Roman" w:cs="Times New Roman"/>
                <w:i/>
                <w:sz w:val="24"/>
              </w:rPr>
              <w:t>Познавательное развитие</w:t>
            </w:r>
          </w:p>
        </w:tc>
        <w:tc>
          <w:tcPr>
            <w:tcW w:w="1701" w:type="dxa"/>
            <w:shd w:val="clear" w:color="auto" w:fill="auto"/>
            <w:vAlign w:val="center"/>
          </w:tcPr>
          <w:p w:rsidR="005439BB" w:rsidRDefault="005439BB">
            <w:pPr>
              <w:ind w:left="-106" w:right="-108"/>
              <w:jc w:val="center"/>
              <w:rPr>
                <w:rFonts w:ascii="Times New Roman" w:hAnsi="Times New Roman" w:cs="Times New Roman"/>
                <w:i/>
                <w:sz w:val="24"/>
              </w:rPr>
            </w:pPr>
          </w:p>
        </w:tc>
        <w:tc>
          <w:tcPr>
            <w:tcW w:w="1843" w:type="dxa"/>
            <w:shd w:val="clear" w:color="auto" w:fill="auto"/>
            <w:vAlign w:val="center"/>
          </w:tcPr>
          <w:p w:rsidR="005439BB" w:rsidRDefault="005439BB">
            <w:pPr>
              <w:ind w:left="-106" w:right="-108"/>
              <w:jc w:val="center"/>
              <w:rPr>
                <w:rFonts w:ascii="Times New Roman" w:hAnsi="Times New Roman" w:cs="Times New Roman"/>
                <w:i/>
                <w:sz w:val="24"/>
              </w:rPr>
            </w:pPr>
          </w:p>
        </w:tc>
        <w:tc>
          <w:tcPr>
            <w:tcW w:w="1984" w:type="dxa"/>
          </w:tcPr>
          <w:p w:rsidR="005439BB" w:rsidRDefault="005439BB">
            <w:pPr>
              <w:ind w:left="-106" w:right="-108"/>
              <w:jc w:val="center"/>
              <w:rPr>
                <w:rFonts w:ascii="Times New Roman" w:hAnsi="Times New Roman" w:cs="Times New Roman"/>
                <w:i/>
                <w:sz w:val="24"/>
              </w:rPr>
            </w:pPr>
          </w:p>
        </w:tc>
        <w:tc>
          <w:tcPr>
            <w:tcW w:w="2267" w:type="dxa"/>
          </w:tcPr>
          <w:p w:rsidR="005439BB" w:rsidRDefault="005439BB">
            <w:pPr>
              <w:ind w:left="-106" w:right="-108"/>
              <w:jc w:val="center"/>
              <w:rPr>
                <w:rFonts w:ascii="Times New Roman" w:hAnsi="Times New Roman" w:cs="Times New Roman"/>
                <w:i/>
                <w:sz w:val="24"/>
              </w:rPr>
            </w:pPr>
          </w:p>
        </w:tc>
        <w:tc>
          <w:tcPr>
            <w:tcW w:w="2340" w:type="dxa"/>
          </w:tcPr>
          <w:p w:rsidR="005439BB" w:rsidRDefault="005439BB">
            <w:pPr>
              <w:ind w:left="-106" w:right="-108"/>
              <w:jc w:val="center"/>
              <w:rPr>
                <w:rFonts w:ascii="Times New Roman" w:hAnsi="Times New Roman" w:cs="Times New Roman"/>
                <w:i/>
                <w:sz w:val="24"/>
              </w:rPr>
            </w:pPr>
          </w:p>
        </w:tc>
        <w:tc>
          <w:tcPr>
            <w:tcW w:w="2055" w:type="dxa"/>
          </w:tcPr>
          <w:p w:rsidR="005439BB" w:rsidRDefault="005439BB">
            <w:pPr>
              <w:ind w:left="-106" w:right="-108"/>
              <w:jc w:val="center"/>
              <w:rPr>
                <w:rFonts w:ascii="Times New Roman" w:hAnsi="Times New Roman" w:cs="Times New Roman"/>
                <w:i/>
                <w:sz w:val="28"/>
                <w:szCs w:val="24"/>
              </w:rPr>
            </w:pPr>
          </w:p>
        </w:tc>
      </w:tr>
      <w:tr w:rsidR="005439BB">
        <w:tblPrEx>
          <w:tblLook w:val="04A0"/>
        </w:tblPrEx>
        <w:trPr>
          <w:trHeight w:val="318"/>
        </w:trPr>
        <w:tc>
          <w:tcPr>
            <w:tcW w:w="3282" w:type="dxa"/>
            <w:shd w:val="clear" w:color="auto" w:fill="auto"/>
          </w:tcPr>
          <w:p w:rsidR="005439BB" w:rsidRDefault="00C1754C">
            <w:pPr>
              <w:tabs>
                <w:tab w:val="left" w:pos="390"/>
              </w:tabs>
              <w:rPr>
                <w:rFonts w:ascii="Times New Roman" w:hAnsi="Times New Roman" w:cs="Times New Roman"/>
                <w:sz w:val="24"/>
              </w:rPr>
            </w:pPr>
            <w:r>
              <w:rPr>
                <w:rFonts w:ascii="Times New Roman" w:hAnsi="Times New Roman" w:cs="Times New Roman"/>
                <w:sz w:val="24"/>
              </w:rPr>
              <w:t>-развитие кругозора и познавательно-исследовательской деятельности в природе (экология)</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1</w:t>
            </w:r>
          </w:p>
        </w:tc>
        <w:tc>
          <w:tcPr>
            <w:tcW w:w="1843"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984" w:type="dxa"/>
          </w:tcPr>
          <w:p w:rsidR="005439BB" w:rsidRDefault="005439BB">
            <w:pPr>
              <w:ind w:left="-106" w:right="-108"/>
              <w:jc w:val="center"/>
              <w:rPr>
                <w:rFonts w:ascii="Times New Roman" w:hAnsi="Times New Roman" w:cs="Times New Roman"/>
                <w:sz w:val="24"/>
              </w:rPr>
            </w:pPr>
          </w:p>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25</w:t>
            </w:r>
          </w:p>
        </w:tc>
        <w:tc>
          <w:tcPr>
            <w:tcW w:w="2267" w:type="dxa"/>
          </w:tcPr>
          <w:p w:rsidR="005439BB" w:rsidRDefault="005439BB">
            <w:pPr>
              <w:ind w:left="-106" w:right="-108"/>
              <w:jc w:val="center"/>
              <w:rPr>
                <w:rFonts w:ascii="Times New Roman" w:hAnsi="Times New Roman" w:cs="Times New Roman"/>
                <w:sz w:val="24"/>
              </w:rPr>
            </w:pPr>
          </w:p>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2340" w:type="dxa"/>
          </w:tcPr>
          <w:p w:rsidR="005439BB" w:rsidRDefault="005439BB">
            <w:pPr>
              <w:ind w:left="-106" w:right="-108"/>
              <w:jc w:val="center"/>
              <w:rPr>
                <w:rFonts w:ascii="Times New Roman" w:hAnsi="Times New Roman" w:cs="Times New Roman"/>
                <w:sz w:val="24"/>
              </w:rPr>
            </w:pPr>
          </w:p>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5439BB">
            <w:pPr>
              <w:ind w:left="-106" w:right="-108"/>
              <w:jc w:val="center"/>
              <w:rPr>
                <w:rFonts w:ascii="Times New Roman" w:hAnsi="Times New Roman" w:cs="Times New Roman"/>
                <w:sz w:val="28"/>
                <w:szCs w:val="24"/>
              </w:rPr>
            </w:pPr>
          </w:p>
          <w:p w:rsidR="005439BB" w:rsidRDefault="00C1754C">
            <w:pP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338"/>
        </w:trPr>
        <w:tc>
          <w:tcPr>
            <w:tcW w:w="3282" w:type="dxa"/>
            <w:shd w:val="clear" w:color="auto" w:fill="auto"/>
          </w:tcPr>
          <w:p w:rsidR="005439BB" w:rsidRDefault="00C1754C">
            <w:pPr>
              <w:tabs>
                <w:tab w:val="left" w:pos="390"/>
              </w:tabs>
              <w:rPr>
                <w:rFonts w:ascii="Times New Roman" w:hAnsi="Times New Roman" w:cs="Times New Roman"/>
                <w:sz w:val="24"/>
              </w:rPr>
            </w:pPr>
            <w:r>
              <w:rPr>
                <w:rFonts w:ascii="Times New Roman" w:hAnsi="Times New Roman" w:cs="Times New Roman"/>
                <w:sz w:val="24"/>
              </w:rPr>
              <w:t xml:space="preserve">-развитие  математических </w:t>
            </w:r>
            <w:r>
              <w:rPr>
                <w:rFonts w:ascii="Times New Roman" w:hAnsi="Times New Roman" w:cs="Times New Roman"/>
                <w:sz w:val="24"/>
              </w:rPr>
              <w:lastRenderedPageBreak/>
              <w:t>представлений</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lastRenderedPageBreak/>
              <w:t>1</w:t>
            </w:r>
          </w:p>
        </w:tc>
        <w:tc>
          <w:tcPr>
            <w:tcW w:w="1843"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984" w:type="dxa"/>
          </w:tcPr>
          <w:p w:rsidR="005439BB" w:rsidRDefault="00C1754C">
            <w:pPr>
              <w:rPr>
                <w:rFonts w:ascii="Times New Roman" w:hAnsi="Times New Roman" w:cs="Times New Roman"/>
                <w:sz w:val="24"/>
              </w:rPr>
            </w:pPr>
            <w:r>
              <w:rPr>
                <w:rFonts w:ascii="Times New Roman" w:hAnsi="Times New Roman" w:cs="Times New Roman"/>
                <w:sz w:val="24"/>
              </w:rPr>
              <w:t>25</w:t>
            </w:r>
          </w:p>
        </w:tc>
        <w:tc>
          <w:tcPr>
            <w:tcW w:w="2267" w:type="dxa"/>
          </w:tcPr>
          <w:p w:rsidR="005439BB" w:rsidRDefault="005439BB">
            <w:pPr>
              <w:ind w:left="-106" w:right="-108"/>
              <w:jc w:val="center"/>
              <w:rPr>
                <w:rFonts w:ascii="Times New Roman" w:hAnsi="Times New Roman" w:cs="Times New Roman"/>
                <w:sz w:val="24"/>
              </w:rPr>
            </w:pPr>
          </w:p>
          <w:p w:rsidR="005439BB" w:rsidRDefault="00C1754C">
            <w:pPr>
              <w:ind w:left="-106" w:right="-108"/>
              <w:jc w:val="center"/>
              <w:rPr>
                <w:rFonts w:ascii="Times New Roman" w:hAnsi="Times New Roman" w:cs="Times New Roman"/>
                <w:sz w:val="24"/>
              </w:rPr>
            </w:pPr>
            <w:r>
              <w:rPr>
                <w:rFonts w:ascii="Times New Roman" w:hAnsi="Times New Roman" w:cs="Times New Roman"/>
                <w:sz w:val="24"/>
              </w:rPr>
              <w:lastRenderedPageBreak/>
              <w:t>1</w:t>
            </w:r>
          </w:p>
        </w:tc>
        <w:tc>
          <w:tcPr>
            <w:tcW w:w="2340" w:type="dxa"/>
          </w:tcPr>
          <w:p w:rsidR="005439BB" w:rsidRDefault="005439BB">
            <w:pPr>
              <w:ind w:left="-106" w:right="-108"/>
              <w:jc w:val="center"/>
              <w:rPr>
                <w:rFonts w:ascii="Times New Roman" w:hAnsi="Times New Roman" w:cs="Times New Roman"/>
                <w:sz w:val="24"/>
              </w:rPr>
            </w:pPr>
          </w:p>
          <w:p w:rsidR="005439BB" w:rsidRDefault="00C1754C">
            <w:pPr>
              <w:ind w:left="-106" w:right="-108"/>
              <w:jc w:val="center"/>
              <w:rPr>
                <w:rFonts w:ascii="Times New Roman" w:hAnsi="Times New Roman" w:cs="Times New Roman"/>
                <w:sz w:val="24"/>
              </w:rPr>
            </w:pPr>
            <w:r>
              <w:rPr>
                <w:rFonts w:ascii="Times New Roman" w:hAnsi="Times New Roman" w:cs="Times New Roman"/>
                <w:sz w:val="24"/>
              </w:rPr>
              <w:lastRenderedPageBreak/>
              <w:t>4</w:t>
            </w:r>
          </w:p>
        </w:tc>
        <w:tc>
          <w:tcPr>
            <w:tcW w:w="2055" w:type="dxa"/>
          </w:tcPr>
          <w:p w:rsidR="005439BB" w:rsidRDefault="005439BB">
            <w:pPr>
              <w:ind w:left="-106" w:right="-108"/>
              <w:jc w:val="center"/>
              <w:rPr>
                <w:rFonts w:ascii="Times New Roman" w:hAnsi="Times New Roman" w:cs="Times New Roman"/>
                <w:sz w:val="28"/>
                <w:szCs w:val="24"/>
              </w:rPr>
            </w:pPr>
          </w:p>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lastRenderedPageBreak/>
              <w:t>30</w:t>
            </w:r>
          </w:p>
        </w:tc>
      </w:tr>
      <w:tr w:rsidR="005439BB">
        <w:tblPrEx>
          <w:tblLook w:val="04A0"/>
        </w:tblPrEx>
        <w:trPr>
          <w:trHeight w:val="318"/>
        </w:trPr>
        <w:tc>
          <w:tcPr>
            <w:tcW w:w="3282" w:type="dxa"/>
            <w:shd w:val="clear" w:color="auto" w:fill="auto"/>
          </w:tcPr>
          <w:p w:rsidR="005439BB" w:rsidRDefault="00C1754C">
            <w:pPr>
              <w:tabs>
                <w:tab w:val="left" w:pos="390"/>
              </w:tabs>
              <w:rPr>
                <w:rFonts w:ascii="Times New Roman" w:hAnsi="Times New Roman" w:cs="Times New Roman"/>
                <w:i/>
                <w:sz w:val="24"/>
              </w:rPr>
            </w:pPr>
            <w:r>
              <w:rPr>
                <w:rFonts w:ascii="Times New Roman" w:hAnsi="Times New Roman" w:cs="Times New Roman"/>
                <w:i/>
                <w:sz w:val="24"/>
              </w:rPr>
              <w:lastRenderedPageBreak/>
              <w:t>Социально-коммуникативное развитие</w:t>
            </w:r>
          </w:p>
        </w:tc>
        <w:tc>
          <w:tcPr>
            <w:tcW w:w="1701" w:type="dxa"/>
            <w:shd w:val="clear" w:color="auto" w:fill="auto"/>
            <w:vAlign w:val="center"/>
          </w:tcPr>
          <w:p w:rsidR="005439BB" w:rsidRDefault="005439BB">
            <w:pPr>
              <w:jc w:val="center"/>
              <w:rPr>
                <w:rFonts w:ascii="Times New Roman" w:hAnsi="Times New Roman" w:cs="Times New Roman"/>
                <w:sz w:val="24"/>
              </w:rPr>
            </w:pPr>
          </w:p>
        </w:tc>
        <w:tc>
          <w:tcPr>
            <w:tcW w:w="1843" w:type="dxa"/>
            <w:shd w:val="clear" w:color="auto" w:fill="auto"/>
            <w:vAlign w:val="center"/>
          </w:tcPr>
          <w:p w:rsidR="005439BB" w:rsidRDefault="005439BB">
            <w:pPr>
              <w:ind w:left="-106" w:right="-108"/>
              <w:jc w:val="center"/>
              <w:rPr>
                <w:rFonts w:ascii="Times New Roman" w:hAnsi="Times New Roman" w:cs="Times New Roman"/>
                <w:sz w:val="24"/>
              </w:rPr>
            </w:pPr>
          </w:p>
        </w:tc>
        <w:tc>
          <w:tcPr>
            <w:tcW w:w="1984" w:type="dxa"/>
          </w:tcPr>
          <w:p w:rsidR="005439BB" w:rsidRDefault="005439BB">
            <w:pPr>
              <w:rPr>
                <w:rFonts w:ascii="Times New Roman" w:hAnsi="Times New Roman" w:cs="Times New Roman"/>
                <w:sz w:val="24"/>
              </w:rPr>
            </w:pPr>
          </w:p>
        </w:tc>
        <w:tc>
          <w:tcPr>
            <w:tcW w:w="2267" w:type="dxa"/>
          </w:tcPr>
          <w:p w:rsidR="005439BB" w:rsidRDefault="005439BB">
            <w:pPr>
              <w:ind w:left="-106" w:right="-108"/>
              <w:jc w:val="center"/>
              <w:rPr>
                <w:rFonts w:ascii="Times New Roman" w:hAnsi="Times New Roman" w:cs="Times New Roman"/>
                <w:sz w:val="24"/>
              </w:rPr>
            </w:pPr>
          </w:p>
        </w:tc>
        <w:tc>
          <w:tcPr>
            <w:tcW w:w="2340" w:type="dxa"/>
          </w:tcPr>
          <w:p w:rsidR="005439BB" w:rsidRDefault="005439BB">
            <w:pPr>
              <w:ind w:left="-106" w:right="-108"/>
              <w:jc w:val="center"/>
              <w:rPr>
                <w:rFonts w:ascii="Times New Roman" w:hAnsi="Times New Roman" w:cs="Times New Roman"/>
                <w:sz w:val="24"/>
              </w:rPr>
            </w:pPr>
          </w:p>
        </w:tc>
        <w:tc>
          <w:tcPr>
            <w:tcW w:w="2055" w:type="dxa"/>
          </w:tcPr>
          <w:p w:rsidR="005439BB" w:rsidRDefault="005439BB">
            <w:pPr>
              <w:ind w:left="-106" w:right="-108"/>
              <w:jc w:val="center"/>
              <w:rPr>
                <w:rFonts w:ascii="Times New Roman" w:hAnsi="Times New Roman" w:cs="Times New Roman"/>
                <w:sz w:val="28"/>
                <w:szCs w:val="24"/>
              </w:rPr>
            </w:pPr>
          </w:p>
        </w:tc>
      </w:tr>
      <w:tr w:rsidR="005439BB">
        <w:tblPrEx>
          <w:tblLook w:val="04A0"/>
        </w:tblPrEx>
        <w:trPr>
          <w:trHeight w:val="338"/>
        </w:trPr>
        <w:tc>
          <w:tcPr>
            <w:tcW w:w="3282" w:type="dxa"/>
            <w:shd w:val="clear" w:color="auto" w:fill="auto"/>
          </w:tcPr>
          <w:p w:rsidR="005439BB" w:rsidRDefault="00C1754C">
            <w:pPr>
              <w:tabs>
                <w:tab w:val="left" w:pos="390"/>
              </w:tabs>
              <w:rPr>
                <w:rFonts w:ascii="Times New Roman" w:hAnsi="Times New Roman" w:cs="Times New Roman"/>
                <w:sz w:val="24"/>
              </w:rPr>
            </w:pPr>
            <w:r>
              <w:rPr>
                <w:rFonts w:ascii="Times New Roman" w:hAnsi="Times New Roman" w:cs="Times New Roman"/>
                <w:sz w:val="24"/>
              </w:rPr>
              <w:t>Социальный мир</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1</w:t>
            </w:r>
          </w:p>
        </w:tc>
        <w:tc>
          <w:tcPr>
            <w:tcW w:w="1843"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984" w:type="dxa"/>
          </w:tcPr>
          <w:p w:rsidR="005439BB" w:rsidRDefault="00C1754C">
            <w:pPr>
              <w:rPr>
                <w:rFonts w:ascii="Times New Roman" w:hAnsi="Times New Roman" w:cs="Times New Roman"/>
                <w:sz w:val="24"/>
              </w:rPr>
            </w:pPr>
            <w:r>
              <w:rPr>
                <w:rFonts w:ascii="Times New Roman" w:hAnsi="Times New Roman" w:cs="Times New Roman"/>
                <w:sz w:val="24"/>
              </w:rPr>
              <w:t>25</w:t>
            </w:r>
          </w:p>
        </w:tc>
        <w:tc>
          <w:tcPr>
            <w:tcW w:w="2267" w:type="dxa"/>
          </w:tcPr>
          <w:p w:rsidR="005439BB" w:rsidRDefault="00C1754C">
            <w:pPr>
              <w:ind w:right="-108"/>
              <w:rPr>
                <w:rFonts w:ascii="Times New Roman" w:hAnsi="Times New Roman" w:cs="Times New Roman"/>
                <w:sz w:val="24"/>
              </w:rPr>
            </w:pPr>
            <w:r>
              <w:rPr>
                <w:rFonts w:ascii="Times New Roman" w:hAnsi="Times New Roman" w:cs="Times New Roman"/>
                <w:sz w:val="24"/>
              </w:rPr>
              <w:t xml:space="preserve">             1</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i/>
                <w:sz w:val="28"/>
                <w:szCs w:val="24"/>
              </w:rPr>
            </w:pPr>
            <w:r>
              <w:rPr>
                <w:rFonts w:ascii="Times New Roman" w:hAnsi="Times New Roman" w:cs="Times New Roman"/>
                <w:i/>
                <w:sz w:val="28"/>
                <w:szCs w:val="24"/>
              </w:rPr>
              <w:t xml:space="preserve">    Речевое развитие</w:t>
            </w:r>
          </w:p>
        </w:tc>
        <w:tc>
          <w:tcPr>
            <w:tcW w:w="1701" w:type="dxa"/>
            <w:shd w:val="clear" w:color="auto" w:fill="auto"/>
            <w:vAlign w:val="center"/>
          </w:tcPr>
          <w:p w:rsidR="005439BB" w:rsidRDefault="005439BB">
            <w:pPr>
              <w:ind w:left="-106" w:right="-108"/>
              <w:jc w:val="center"/>
              <w:rPr>
                <w:rFonts w:ascii="Times New Roman" w:hAnsi="Times New Roman" w:cs="Times New Roman"/>
                <w:sz w:val="28"/>
                <w:szCs w:val="24"/>
              </w:rPr>
            </w:pPr>
          </w:p>
        </w:tc>
        <w:tc>
          <w:tcPr>
            <w:tcW w:w="1843" w:type="dxa"/>
            <w:shd w:val="clear" w:color="auto" w:fill="auto"/>
            <w:vAlign w:val="center"/>
          </w:tcPr>
          <w:p w:rsidR="005439BB" w:rsidRDefault="005439BB">
            <w:pPr>
              <w:ind w:left="-106" w:right="-108"/>
              <w:jc w:val="center"/>
              <w:rPr>
                <w:rFonts w:ascii="Times New Roman" w:hAnsi="Times New Roman" w:cs="Times New Roman"/>
                <w:sz w:val="28"/>
                <w:szCs w:val="24"/>
              </w:rPr>
            </w:pPr>
          </w:p>
        </w:tc>
        <w:tc>
          <w:tcPr>
            <w:tcW w:w="1984" w:type="dxa"/>
          </w:tcPr>
          <w:p w:rsidR="005439BB" w:rsidRDefault="005439BB">
            <w:pPr>
              <w:rPr>
                <w:rFonts w:ascii="Times New Roman" w:hAnsi="Times New Roman" w:cs="Times New Roman"/>
                <w:sz w:val="24"/>
              </w:rPr>
            </w:pPr>
          </w:p>
        </w:tc>
        <w:tc>
          <w:tcPr>
            <w:tcW w:w="2267" w:type="dxa"/>
          </w:tcPr>
          <w:p w:rsidR="005439BB" w:rsidRDefault="005439BB">
            <w:pPr>
              <w:ind w:left="-106" w:right="-108"/>
              <w:jc w:val="center"/>
              <w:rPr>
                <w:rFonts w:ascii="Times New Roman" w:hAnsi="Times New Roman" w:cs="Times New Roman"/>
                <w:sz w:val="28"/>
                <w:szCs w:val="24"/>
              </w:rPr>
            </w:pPr>
          </w:p>
        </w:tc>
        <w:tc>
          <w:tcPr>
            <w:tcW w:w="2340" w:type="dxa"/>
          </w:tcPr>
          <w:p w:rsidR="005439BB" w:rsidRDefault="005439BB">
            <w:pPr>
              <w:ind w:left="-106" w:right="-108"/>
              <w:jc w:val="center"/>
              <w:rPr>
                <w:rFonts w:ascii="Times New Roman" w:hAnsi="Times New Roman" w:cs="Times New Roman"/>
                <w:sz w:val="28"/>
                <w:szCs w:val="24"/>
              </w:rPr>
            </w:pPr>
          </w:p>
        </w:tc>
        <w:tc>
          <w:tcPr>
            <w:tcW w:w="2055" w:type="dxa"/>
          </w:tcPr>
          <w:p w:rsidR="005439BB" w:rsidRDefault="005439BB">
            <w:pPr>
              <w:ind w:left="-106" w:right="-108"/>
              <w:jc w:val="center"/>
              <w:rPr>
                <w:rFonts w:ascii="Times New Roman" w:hAnsi="Times New Roman" w:cs="Times New Roman"/>
                <w:sz w:val="28"/>
                <w:szCs w:val="24"/>
              </w:rPr>
            </w:pPr>
          </w:p>
        </w:tc>
      </w:tr>
      <w:tr w:rsidR="005439BB">
        <w:tblPrEx>
          <w:tblLook w:val="04A0"/>
        </w:tblPrEx>
        <w:trPr>
          <w:trHeight w:val="318"/>
        </w:trPr>
        <w:tc>
          <w:tcPr>
            <w:tcW w:w="3282" w:type="dxa"/>
            <w:shd w:val="clear" w:color="auto" w:fill="auto"/>
          </w:tcPr>
          <w:p w:rsidR="005439BB" w:rsidRDefault="00C1754C">
            <w:pPr>
              <w:rPr>
                <w:rFonts w:ascii="Times New Roman" w:hAnsi="Times New Roman" w:cs="Times New Roman"/>
                <w:sz w:val="28"/>
                <w:szCs w:val="24"/>
              </w:rPr>
            </w:pPr>
            <w:r>
              <w:rPr>
                <w:rFonts w:ascii="Times New Roman" w:hAnsi="Times New Roman" w:cs="Times New Roman"/>
                <w:sz w:val="28"/>
                <w:szCs w:val="24"/>
              </w:rPr>
              <w:t>-</w:t>
            </w:r>
            <w:r>
              <w:rPr>
                <w:rFonts w:ascii="Times New Roman" w:hAnsi="Times New Roman" w:cs="Times New Roman"/>
                <w:sz w:val="24"/>
                <w:szCs w:val="24"/>
              </w:rPr>
              <w:t>развитие речи</w:t>
            </w:r>
          </w:p>
        </w:tc>
        <w:tc>
          <w:tcPr>
            <w:tcW w:w="1701" w:type="dxa"/>
            <w:shd w:val="clear" w:color="auto" w:fill="auto"/>
            <w:vAlign w:val="center"/>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 xml:space="preserve">    1</w:t>
            </w:r>
          </w:p>
        </w:tc>
        <w:tc>
          <w:tcPr>
            <w:tcW w:w="1843" w:type="dxa"/>
            <w:shd w:val="clear" w:color="auto" w:fill="auto"/>
            <w:vAlign w:val="center"/>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4</w:t>
            </w:r>
          </w:p>
        </w:tc>
        <w:tc>
          <w:tcPr>
            <w:tcW w:w="1984" w:type="dxa"/>
          </w:tcPr>
          <w:p w:rsidR="005439BB" w:rsidRDefault="00C1754C">
            <w:pPr>
              <w:rPr>
                <w:rFonts w:ascii="Times New Roman" w:hAnsi="Times New Roman" w:cs="Times New Roman"/>
                <w:sz w:val="24"/>
              </w:rPr>
            </w:pPr>
            <w:r>
              <w:rPr>
                <w:rFonts w:ascii="Times New Roman" w:hAnsi="Times New Roman" w:cs="Times New Roman"/>
                <w:sz w:val="28"/>
                <w:szCs w:val="24"/>
              </w:rPr>
              <w:t>25</w:t>
            </w:r>
          </w:p>
        </w:tc>
        <w:tc>
          <w:tcPr>
            <w:tcW w:w="2267"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1</w:t>
            </w:r>
          </w:p>
        </w:tc>
        <w:tc>
          <w:tcPr>
            <w:tcW w:w="2340"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4</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229"/>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-обучение  грамоте</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1</w:t>
            </w:r>
          </w:p>
        </w:tc>
        <w:tc>
          <w:tcPr>
            <w:tcW w:w="1843" w:type="dxa"/>
            <w:shd w:val="clear" w:color="auto" w:fill="auto"/>
            <w:vAlign w:val="center"/>
          </w:tcPr>
          <w:p w:rsidR="005439BB" w:rsidRDefault="00C1754C">
            <w:pPr>
              <w:rPr>
                <w:rFonts w:ascii="Times New Roman" w:hAnsi="Times New Roman" w:cs="Times New Roman"/>
                <w:sz w:val="24"/>
              </w:rPr>
            </w:pPr>
            <w:r>
              <w:rPr>
                <w:rFonts w:ascii="Times New Roman" w:hAnsi="Times New Roman" w:cs="Times New Roman"/>
                <w:sz w:val="24"/>
              </w:rPr>
              <w:t xml:space="preserve">        4</w:t>
            </w:r>
          </w:p>
        </w:tc>
        <w:tc>
          <w:tcPr>
            <w:tcW w:w="1984" w:type="dxa"/>
          </w:tcPr>
          <w:p w:rsidR="005439BB" w:rsidRDefault="00C1754C">
            <w:pPr>
              <w:rPr>
                <w:rFonts w:ascii="Times New Roman" w:hAnsi="Times New Roman" w:cs="Times New Roman"/>
                <w:sz w:val="24"/>
              </w:rPr>
            </w:pPr>
            <w:r>
              <w:rPr>
                <w:rFonts w:ascii="Times New Roman" w:hAnsi="Times New Roman" w:cs="Times New Roman"/>
                <w:sz w:val="24"/>
              </w:rPr>
              <w:t>25</w:t>
            </w:r>
          </w:p>
        </w:tc>
        <w:tc>
          <w:tcPr>
            <w:tcW w:w="2267" w:type="dxa"/>
          </w:tcPr>
          <w:p w:rsidR="005439BB" w:rsidRDefault="00C1754C">
            <w:pPr>
              <w:jc w:val="center"/>
              <w:rPr>
                <w:rFonts w:ascii="Times New Roman" w:hAnsi="Times New Roman" w:cs="Times New Roman"/>
                <w:sz w:val="24"/>
              </w:rPr>
            </w:pPr>
            <w:r>
              <w:rPr>
                <w:rFonts w:ascii="Times New Roman" w:hAnsi="Times New Roman" w:cs="Times New Roman"/>
                <w:sz w:val="24"/>
              </w:rPr>
              <w:t>1</w:t>
            </w:r>
          </w:p>
        </w:tc>
        <w:tc>
          <w:tcPr>
            <w:tcW w:w="2340" w:type="dxa"/>
          </w:tcPr>
          <w:p w:rsidR="005439BB" w:rsidRDefault="00C1754C">
            <w:pPr>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C1754C">
            <w:pPr>
              <w:jc w:val="cente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318"/>
        </w:trPr>
        <w:tc>
          <w:tcPr>
            <w:tcW w:w="3282" w:type="dxa"/>
            <w:shd w:val="clear" w:color="auto" w:fill="auto"/>
          </w:tcPr>
          <w:p w:rsidR="005439BB" w:rsidRDefault="00C1754C">
            <w:pPr>
              <w:rPr>
                <w:rFonts w:ascii="Times New Roman" w:hAnsi="Times New Roman" w:cs="Times New Roman"/>
                <w:i/>
                <w:sz w:val="24"/>
              </w:rPr>
            </w:pPr>
            <w:r>
              <w:rPr>
                <w:rFonts w:ascii="Times New Roman" w:hAnsi="Times New Roman" w:cs="Times New Roman"/>
                <w:i/>
                <w:sz w:val="24"/>
              </w:rPr>
              <w:t>Художественно-эстетическое  творчество:</w:t>
            </w:r>
          </w:p>
        </w:tc>
        <w:tc>
          <w:tcPr>
            <w:tcW w:w="1701" w:type="dxa"/>
            <w:shd w:val="clear" w:color="auto" w:fill="auto"/>
            <w:vAlign w:val="center"/>
          </w:tcPr>
          <w:p w:rsidR="005439BB" w:rsidRDefault="005439BB">
            <w:pPr>
              <w:jc w:val="center"/>
              <w:rPr>
                <w:rFonts w:ascii="Times New Roman" w:hAnsi="Times New Roman" w:cs="Times New Roman"/>
                <w:i/>
                <w:sz w:val="24"/>
              </w:rPr>
            </w:pPr>
          </w:p>
        </w:tc>
        <w:tc>
          <w:tcPr>
            <w:tcW w:w="1843" w:type="dxa"/>
            <w:shd w:val="clear" w:color="auto" w:fill="auto"/>
            <w:vAlign w:val="center"/>
          </w:tcPr>
          <w:p w:rsidR="005439BB" w:rsidRDefault="005439BB">
            <w:pPr>
              <w:ind w:left="-106" w:right="-108"/>
              <w:jc w:val="center"/>
              <w:rPr>
                <w:rFonts w:ascii="Times New Roman" w:hAnsi="Times New Roman" w:cs="Times New Roman"/>
                <w:sz w:val="24"/>
              </w:rPr>
            </w:pPr>
          </w:p>
        </w:tc>
        <w:tc>
          <w:tcPr>
            <w:tcW w:w="1984" w:type="dxa"/>
          </w:tcPr>
          <w:p w:rsidR="005439BB" w:rsidRDefault="005439BB">
            <w:pPr>
              <w:ind w:left="-106" w:right="-108"/>
              <w:jc w:val="center"/>
              <w:rPr>
                <w:rFonts w:ascii="Times New Roman" w:hAnsi="Times New Roman" w:cs="Times New Roman"/>
                <w:sz w:val="24"/>
              </w:rPr>
            </w:pPr>
          </w:p>
        </w:tc>
        <w:tc>
          <w:tcPr>
            <w:tcW w:w="2267" w:type="dxa"/>
          </w:tcPr>
          <w:p w:rsidR="005439BB" w:rsidRDefault="005439BB">
            <w:pPr>
              <w:ind w:left="-106" w:right="-108"/>
              <w:jc w:val="center"/>
              <w:rPr>
                <w:rFonts w:ascii="Times New Roman" w:hAnsi="Times New Roman" w:cs="Times New Roman"/>
                <w:sz w:val="24"/>
              </w:rPr>
            </w:pPr>
          </w:p>
        </w:tc>
        <w:tc>
          <w:tcPr>
            <w:tcW w:w="2340" w:type="dxa"/>
          </w:tcPr>
          <w:p w:rsidR="005439BB" w:rsidRDefault="005439BB">
            <w:pPr>
              <w:ind w:left="-106" w:right="-108"/>
              <w:jc w:val="center"/>
              <w:rPr>
                <w:rFonts w:ascii="Times New Roman" w:hAnsi="Times New Roman" w:cs="Times New Roman"/>
                <w:sz w:val="24"/>
              </w:rPr>
            </w:pPr>
          </w:p>
        </w:tc>
        <w:tc>
          <w:tcPr>
            <w:tcW w:w="2055" w:type="dxa"/>
          </w:tcPr>
          <w:p w:rsidR="005439BB" w:rsidRDefault="005439BB">
            <w:pPr>
              <w:ind w:left="-106" w:right="-108"/>
              <w:jc w:val="center"/>
              <w:rPr>
                <w:rFonts w:ascii="Times New Roman" w:hAnsi="Times New Roman" w:cs="Times New Roman"/>
                <w:sz w:val="28"/>
                <w:szCs w:val="24"/>
              </w:rPr>
            </w:pP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-рисование</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1</w:t>
            </w:r>
          </w:p>
        </w:tc>
        <w:tc>
          <w:tcPr>
            <w:tcW w:w="1843"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984" w:type="dxa"/>
          </w:tcPr>
          <w:p w:rsidR="005439BB" w:rsidRDefault="00C1754C">
            <w:pPr>
              <w:rPr>
                <w:rFonts w:ascii="Times New Roman" w:hAnsi="Times New Roman" w:cs="Times New Roman"/>
                <w:sz w:val="24"/>
              </w:rPr>
            </w:pPr>
            <w:r>
              <w:rPr>
                <w:rFonts w:ascii="Times New Roman" w:hAnsi="Times New Roman" w:cs="Times New Roman"/>
                <w:sz w:val="24"/>
              </w:rPr>
              <w:t>25</w:t>
            </w:r>
          </w:p>
        </w:tc>
        <w:tc>
          <w:tcPr>
            <w:tcW w:w="2267"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8</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-лепка</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1</w:t>
            </w:r>
          </w:p>
        </w:tc>
        <w:tc>
          <w:tcPr>
            <w:tcW w:w="1843"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984" w:type="dxa"/>
          </w:tcPr>
          <w:p w:rsidR="005439BB" w:rsidRDefault="00C1754C">
            <w:pPr>
              <w:rPr>
                <w:rFonts w:ascii="Times New Roman" w:hAnsi="Times New Roman" w:cs="Times New Roman"/>
                <w:sz w:val="24"/>
              </w:rPr>
            </w:pPr>
            <w:r>
              <w:rPr>
                <w:rFonts w:ascii="Times New Roman" w:hAnsi="Times New Roman" w:cs="Times New Roman"/>
                <w:sz w:val="24"/>
              </w:rPr>
              <w:t>25</w:t>
            </w:r>
          </w:p>
        </w:tc>
        <w:tc>
          <w:tcPr>
            <w:tcW w:w="2267"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-аппликация</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1</w:t>
            </w:r>
          </w:p>
        </w:tc>
        <w:tc>
          <w:tcPr>
            <w:tcW w:w="1843"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984" w:type="dxa"/>
          </w:tcPr>
          <w:p w:rsidR="005439BB" w:rsidRDefault="00C1754C">
            <w:pPr>
              <w:rPr>
                <w:rFonts w:ascii="Times New Roman" w:hAnsi="Times New Roman" w:cs="Times New Roman"/>
                <w:sz w:val="24"/>
              </w:rPr>
            </w:pPr>
            <w:r>
              <w:rPr>
                <w:rFonts w:ascii="Times New Roman" w:hAnsi="Times New Roman" w:cs="Times New Roman"/>
                <w:sz w:val="24"/>
              </w:rPr>
              <w:t>25</w:t>
            </w:r>
          </w:p>
        </w:tc>
        <w:tc>
          <w:tcPr>
            <w:tcW w:w="2267"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 xml:space="preserve">- конструирование </w:t>
            </w:r>
          </w:p>
          <w:p w:rsidR="005439BB" w:rsidRDefault="00C1754C">
            <w:pPr>
              <w:rPr>
                <w:rFonts w:ascii="Times New Roman" w:hAnsi="Times New Roman" w:cs="Times New Roman"/>
                <w:sz w:val="24"/>
              </w:rPr>
            </w:pPr>
            <w:r>
              <w:rPr>
                <w:rFonts w:ascii="Times New Roman" w:hAnsi="Times New Roman" w:cs="Times New Roman"/>
                <w:sz w:val="24"/>
              </w:rPr>
              <w:t>Ручной труд</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1</w:t>
            </w:r>
          </w:p>
        </w:tc>
        <w:tc>
          <w:tcPr>
            <w:tcW w:w="1843"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984" w:type="dxa"/>
          </w:tcPr>
          <w:p w:rsidR="005439BB" w:rsidRDefault="00C1754C">
            <w:pPr>
              <w:rPr>
                <w:rFonts w:ascii="Times New Roman" w:hAnsi="Times New Roman" w:cs="Times New Roman"/>
                <w:sz w:val="24"/>
              </w:rPr>
            </w:pPr>
            <w:r>
              <w:rPr>
                <w:rFonts w:ascii="Times New Roman" w:hAnsi="Times New Roman" w:cs="Times New Roman"/>
                <w:sz w:val="24"/>
              </w:rPr>
              <w:t>25</w:t>
            </w:r>
          </w:p>
        </w:tc>
        <w:tc>
          <w:tcPr>
            <w:tcW w:w="2267"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0,75</w:t>
            </w:r>
          </w:p>
          <w:p w:rsidR="005439BB" w:rsidRDefault="00C1754C">
            <w:pPr>
              <w:ind w:left="-106" w:right="-108"/>
              <w:jc w:val="center"/>
              <w:rPr>
                <w:rFonts w:ascii="Times New Roman" w:hAnsi="Times New Roman" w:cs="Times New Roman"/>
                <w:sz w:val="24"/>
              </w:rPr>
            </w:pPr>
            <w:r>
              <w:rPr>
                <w:rFonts w:ascii="Times New Roman" w:hAnsi="Times New Roman" w:cs="Times New Roman"/>
                <w:sz w:val="24"/>
              </w:rPr>
              <w:t>0,25</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3</w:t>
            </w:r>
          </w:p>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30</w:t>
            </w:r>
          </w:p>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 xml:space="preserve">Музыка </w:t>
            </w:r>
          </w:p>
        </w:tc>
        <w:tc>
          <w:tcPr>
            <w:tcW w:w="1701"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w:t>
            </w:r>
          </w:p>
        </w:tc>
        <w:tc>
          <w:tcPr>
            <w:tcW w:w="1843" w:type="dxa"/>
            <w:shd w:val="clear" w:color="auto" w:fill="auto"/>
            <w:vAlign w:val="center"/>
          </w:tcPr>
          <w:p w:rsidR="005439BB" w:rsidRDefault="00C1754C">
            <w:pPr>
              <w:ind w:right="-108"/>
              <w:rPr>
                <w:rFonts w:ascii="Times New Roman" w:hAnsi="Times New Roman" w:cs="Times New Roman"/>
                <w:sz w:val="24"/>
              </w:rPr>
            </w:pPr>
            <w:r>
              <w:rPr>
                <w:rFonts w:ascii="Times New Roman" w:hAnsi="Times New Roman" w:cs="Times New Roman"/>
                <w:sz w:val="24"/>
              </w:rPr>
              <w:t xml:space="preserve">               8</w:t>
            </w:r>
          </w:p>
        </w:tc>
        <w:tc>
          <w:tcPr>
            <w:tcW w:w="1984" w:type="dxa"/>
          </w:tcPr>
          <w:p w:rsidR="005439BB" w:rsidRDefault="00C1754C">
            <w:pPr>
              <w:rPr>
                <w:rFonts w:ascii="Times New Roman" w:hAnsi="Times New Roman" w:cs="Times New Roman"/>
                <w:sz w:val="24"/>
              </w:rPr>
            </w:pPr>
            <w:r>
              <w:rPr>
                <w:rFonts w:ascii="Times New Roman" w:hAnsi="Times New Roman" w:cs="Times New Roman"/>
                <w:sz w:val="24"/>
              </w:rPr>
              <w:t>25</w:t>
            </w:r>
          </w:p>
        </w:tc>
        <w:tc>
          <w:tcPr>
            <w:tcW w:w="2267"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3</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12</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338"/>
        </w:trPr>
        <w:tc>
          <w:tcPr>
            <w:tcW w:w="3282" w:type="dxa"/>
            <w:shd w:val="clear" w:color="auto" w:fill="auto"/>
          </w:tcPr>
          <w:p w:rsidR="005439BB" w:rsidRDefault="00C1754C">
            <w:pPr>
              <w:jc w:val="right"/>
              <w:rPr>
                <w:rFonts w:ascii="Times New Roman" w:hAnsi="Times New Roman" w:cs="Times New Roman"/>
                <w:b/>
                <w:sz w:val="24"/>
              </w:rPr>
            </w:pPr>
            <w:r>
              <w:rPr>
                <w:rFonts w:ascii="Times New Roman" w:hAnsi="Times New Roman" w:cs="Times New Roman"/>
                <w:b/>
                <w:sz w:val="24"/>
              </w:rPr>
              <w:t xml:space="preserve">        Итого </w:t>
            </w:r>
          </w:p>
        </w:tc>
        <w:tc>
          <w:tcPr>
            <w:tcW w:w="1701" w:type="dxa"/>
            <w:shd w:val="clear" w:color="auto" w:fill="auto"/>
            <w:vAlign w:val="center"/>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14</w:t>
            </w:r>
          </w:p>
        </w:tc>
        <w:tc>
          <w:tcPr>
            <w:tcW w:w="1843" w:type="dxa"/>
            <w:shd w:val="clear" w:color="auto" w:fill="auto"/>
            <w:vAlign w:val="center"/>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56</w:t>
            </w:r>
          </w:p>
        </w:tc>
        <w:tc>
          <w:tcPr>
            <w:tcW w:w="1984" w:type="dxa"/>
          </w:tcPr>
          <w:p w:rsidR="005439BB" w:rsidRDefault="005439BB">
            <w:pPr>
              <w:ind w:left="-106" w:right="-108"/>
              <w:jc w:val="center"/>
              <w:rPr>
                <w:rFonts w:ascii="Times New Roman" w:hAnsi="Times New Roman" w:cs="Times New Roman"/>
                <w:b/>
                <w:sz w:val="24"/>
              </w:rPr>
            </w:pPr>
          </w:p>
        </w:tc>
        <w:tc>
          <w:tcPr>
            <w:tcW w:w="2267" w:type="dxa"/>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16</w:t>
            </w:r>
          </w:p>
        </w:tc>
        <w:tc>
          <w:tcPr>
            <w:tcW w:w="2340" w:type="dxa"/>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64</w:t>
            </w:r>
          </w:p>
        </w:tc>
        <w:tc>
          <w:tcPr>
            <w:tcW w:w="2055" w:type="dxa"/>
          </w:tcPr>
          <w:p w:rsidR="005439BB" w:rsidRDefault="005439BB">
            <w:pPr>
              <w:ind w:left="-106" w:right="-108"/>
              <w:jc w:val="center"/>
              <w:rPr>
                <w:rFonts w:ascii="Times New Roman" w:hAnsi="Times New Roman" w:cs="Times New Roman"/>
                <w:b/>
                <w:sz w:val="28"/>
                <w:szCs w:val="24"/>
              </w:rPr>
            </w:pP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По вариативной части:</w:t>
            </w:r>
          </w:p>
          <w:p w:rsidR="005439BB" w:rsidRDefault="00C1754C">
            <w:pPr>
              <w:rPr>
                <w:rFonts w:ascii="Times New Roman" w:hAnsi="Times New Roman" w:cs="Times New Roman"/>
                <w:sz w:val="24"/>
              </w:rPr>
            </w:pPr>
            <w:r>
              <w:rPr>
                <w:rFonts w:ascii="Times New Roman" w:hAnsi="Times New Roman" w:cs="Times New Roman"/>
                <w:sz w:val="24"/>
              </w:rPr>
              <w:t>Здоровье и безопасность</w:t>
            </w:r>
          </w:p>
        </w:tc>
        <w:tc>
          <w:tcPr>
            <w:tcW w:w="1701"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1843"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984" w:type="dxa"/>
          </w:tcPr>
          <w:p w:rsidR="005439BB" w:rsidRDefault="00C1754C">
            <w:pPr>
              <w:ind w:left="-106" w:right="-108"/>
              <w:rPr>
                <w:rFonts w:ascii="Times New Roman" w:hAnsi="Times New Roman" w:cs="Times New Roman"/>
                <w:sz w:val="24"/>
              </w:rPr>
            </w:pPr>
            <w:r>
              <w:rPr>
                <w:rFonts w:ascii="Times New Roman" w:hAnsi="Times New Roman" w:cs="Times New Roman"/>
                <w:sz w:val="24"/>
              </w:rPr>
              <w:t xml:space="preserve">       25</w:t>
            </w:r>
          </w:p>
        </w:tc>
        <w:tc>
          <w:tcPr>
            <w:tcW w:w="2267"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338"/>
        </w:trPr>
        <w:tc>
          <w:tcPr>
            <w:tcW w:w="3282" w:type="dxa"/>
            <w:shd w:val="clear" w:color="auto" w:fill="auto"/>
          </w:tcPr>
          <w:p w:rsidR="005439BB" w:rsidRDefault="00C1754C">
            <w:pPr>
              <w:jc w:val="right"/>
              <w:rPr>
                <w:rFonts w:ascii="Times New Roman" w:hAnsi="Times New Roman" w:cs="Times New Roman"/>
                <w:sz w:val="24"/>
              </w:rPr>
            </w:pPr>
            <w:r>
              <w:rPr>
                <w:rFonts w:ascii="Times New Roman" w:hAnsi="Times New Roman" w:cs="Times New Roman"/>
                <w:sz w:val="24"/>
              </w:rPr>
              <w:lastRenderedPageBreak/>
              <w:t>Итого по вариативной части:</w:t>
            </w:r>
          </w:p>
        </w:tc>
        <w:tc>
          <w:tcPr>
            <w:tcW w:w="1701"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1843"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984" w:type="dxa"/>
          </w:tcPr>
          <w:p w:rsidR="005439BB" w:rsidRDefault="00C1754C">
            <w:pPr>
              <w:ind w:left="-106" w:right="-108"/>
              <w:rPr>
                <w:rFonts w:ascii="Times New Roman" w:hAnsi="Times New Roman" w:cs="Times New Roman"/>
                <w:sz w:val="24"/>
              </w:rPr>
            </w:pPr>
            <w:r>
              <w:rPr>
                <w:rFonts w:ascii="Times New Roman" w:hAnsi="Times New Roman" w:cs="Times New Roman"/>
                <w:sz w:val="24"/>
              </w:rPr>
              <w:t xml:space="preserve">       25</w:t>
            </w:r>
          </w:p>
        </w:tc>
        <w:tc>
          <w:tcPr>
            <w:tcW w:w="2267"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30</w:t>
            </w:r>
          </w:p>
        </w:tc>
      </w:tr>
      <w:tr w:rsidR="005439BB">
        <w:tblPrEx>
          <w:tblLook w:val="04A0"/>
        </w:tblPrEx>
        <w:trPr>
          <w:trHeight w:val="338"/>
        </w:trPr>
        <w:tc>
          <w:tcPr>
            <w:tcW w:w="3282" w:type="dxa"/>
            <w:shd w:val="clear" w:color="auto" w:fill="auto"/>
          </w:tcPr>
          <w:p w:rsidR="005439BB" w:rsidRDefault="00C1754C">
            <w:pPr>
              <w:jc w:val="right"/>
              <w:rPr>
                <w:rFonts w:ascii="Times New Roman" w:hAnsi="Times New Roman" w:cs="Times New Roman"/>
                <w:b/>
                <w:sz w:val="24"/>
              </w:rPr>
            </w:pPr>
            <w:r>
              <w:rPr>
                <w:rFonts w:ascii="Times New Roman" w:hAnsi="Times New Roman" w:cs="Times New Roman"/>
                <w:b/>
                <w:sz w:val="24"/>
              </w:rPr>
              <w:t>Итого по ДОУ:</w:t>
            </w:r>
          </w:p>
        </w:tc>
        <w:tc>
          <w:tcPr>
            <w:tcW w:w="1701" w:type="dxa"/>
            <w:shd w:val="clear" w:color="auto" w:fill="auto"/>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15</w:t>
            </w:r>
          </w:p>
        </w:tc>
        <w:tc>
          <w:tcPr>
            <w:tcW w:w="1843" w:type="dxa"/>
            <w:shd w:val="clear" w:color="auto" w:fill="auto"/>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60</w:t>
            </w:r>
          </w:p>
        </w:tc>
        <w:tc>
          <w:tcPr>
            <w:tcW w:w="1984" w:type="dxa"/>
          </w:tcPr>
          <w:p w:rsidR="005439BB" w:rsidRDefault="005439BB">
            <w:pPr>
              <w:ind w:left="-106" w:right="-108"/>
              <w:jc w:val="center"/>
              <w:rPr>
                <w:rFonts w:ascii="Times New Roman" w:hAnsi="Times New Roman" w:cs="Times New Roman"/>
                <w:b/>
                <w:sz w:val="24"/>
              </w:rPr>
            </w:pPr>
          </w:p>
        </w:tc>
        <w:tc>
          <w:tcPr>
            <w:tcW w:w="2267" w:type="dxa"/>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17</w:t>
            </w:r>
          </w:p>
        </w:tc>
        <w:tc>
          <w:tcPr>
            <w:tcW w:w="2340" w:type="dxa"/>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68</w:t>
            </w:r>
          </w:p>
        </w:tc>
        <w:tc>
          <w:tcPr>
            <w:tcW w:w="2055" w:type="dxa"/>
          </w:tcPr>
          <w:p w:rsidR="005439BB" w:rsidRDefault="005439BB">
            <w:pPr>
              <w:ind w:left="-106" w:right="-108"/>
              <w:jc w:val="center"/>
              <w:rPr>
                <w:rFonts w:ascii="Times New Roman" w:hAnsi="Times New Roman" w:cs="Times New Roman"/>
                <w:b/>
                <w:sz w:val="28"/>
                <w:szCs w:val="24"/>
              </w:rPr>
            </w:pPr>
          </w:p>
        </w:tc>
      </w:tr>
    </w:tbl>
    <w:p w:rsidR="005439BB" w:rsidRDefault="005439BB">
      <w:pPr>
        <w:ind w:left="720"/>
        <w:jc w:val="center"/>
        <w:rPr>
          <w:rFonts w:ascii="Times New Roman" w:hAnsi="Times New Roman" w:cs="Times New Roman"/>
          <w:b/>
          <w:bCs/>
          <w:color w:val="000000"/>
          <w:sz w:val="28"/>
          <w:szCs w:val="24"/>
        </w:rPr>
      </w:pPr>
    </w:p>
    <w:p w:rsidR="005439BB" w:rsidRDefault="005439BB">
      <w:pPr>
        <w:ind w:left="720"/>
        <w:rPr>
          <w:rFonts w:ascii="Times New Roman" w:hAnsi="Times New Roman" w:cs="Times New Roman"/>
          <w:b/>
          <w:bCs/>
          <w:color w:val="000000"/>
          <w:sz w:val="28"/>
          <w:szCs w:val="24"/>
        </w:rPr>
      </w:pPr>
    </w:p>
    <w:p w:rsidR="005439BB" w:rsidRDefault="005439BB">
      <w:pPr>
        <w:rPr>
          <w:rFonts w:ascii="Times New Roman" w:hAnsi="Times New Roman" w:cs="Times New Roman"/>
          <w:sz w:val="24"/>
        </w:rPr>
      </w:pPr>
    </w:p>
    <w:p w:rsidR="005439BB" w:rsidRDefault="005439BB">
      <w:pPr>
        <w:rPr>
          <w:rFonts w:ascii="Times New Roman" w:hAnsi="Times New Roman" w:cs="Times New Roman"/>
          <w:sz w:val="24"/>
        </w:rPr>
      </w:pPr>
    </w:p>
    <w:tbl>
      <w:tblPr>
        <w:tblW w:w="154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2"/>
        <w:gridCol w:w="1701"/>
        <w:gridCol w:w="1417"/>
        <w:gridCol w:w="1843"/>
        <w:gridCol w:w="2834"/>
        <w:gridCol w:w="2340"/>
        <w:gridCol w:w="2055"/>
      </w:tblGrid>
      <w:tr w:rsidR="005439BB">
        <w:trPr>
          <w:trHeight w:val="591"/>
        </w:trPr>
        <w:tc>
          <w:tcPr>
            <w:tcW w:w="8243" w:type="dxa"/>
            <w:gridSpan w:val="4"/>
          </w:tcPr>
          <w:p w:rsidR="005439BB" w:rsidRDefault="00C1754C">
            <w:pPr>
              <w:tabs>
                <w:tab w:val="left" w:pos="3937"/>
              </w:tabs>
              <w:ind w:left="883"/>
              <w:rPr>
                <w:rFonts w:ascii="Times New Roman" w:hAnsi="Times New Roman" w:cs="Times New Roman"/>
                <w:b/>
                <w:bCs/>
                <w:color w:val="000000"/>
                <w:sz w:val="36"/>
                <w:szCs w:val="32"/>
              </w:rPr>
            </w:pPr>
            <w:r>
              <w:rPr>
                <w:rFonts w:ascii="Times New Roman" w:hAnsi="Times New Roman" w:cs="Times New Roman"/>
                <w:b/>
                <w:bCs/>
                <w:color w:val="000000"/>
                <w:sz w:val="36"/>
                <w:szCs w:val="32"/>
              </w:rPr>
              <w:t xml:space="preserve"> младшая подгруппа</w:t>
            </w:r>
          </w:p>
        </w:tc>
        <w:tc>
          <w:tcPr>
            <w:tcW w:w="7229" w:type="dxa"/>
            <w:gridSpan w:val="3"/>
          </w:tcPr>
          <w:p w:rsidR="005439BB" w:rsidRDefault="00C1754C">
            <w:pPr>
              <w:tabs>
                <w:tab w:val="left" w:pos="3937"/>
              </w:tabs>
              <w:ind w:left="1958"/>
              <w:rPr>
                <w:rFonts w:ascii="Times New Roman" w:hAnsi="Times New Roman" w:cs="Times New Roman"/>
                <w:b/>
                <w:bCs/>
                <w:color w:val="000000"/>
                <w:sz w:val="36"/>
                <w:szCs w:val="32"/>
              </w:rPr>
            </w:pPr>
            <w:r>
              <w:rPr>
                <w:rFonts w:ascii="Times New Roman" w:hAnsi="Times New Roman" w:cs="Times New Roman"/>
                <w:b/>
                <w:bCs/>
                <w:color w:val="000000"/>
                <w:sz w:val="36"/>
                <w:szCs w:val="32"/>
              </w:rPr>
              <w:t>Средняя  подгруппа</w:t>
            </w:r>
          </w:p>
        </w:tc>
      </w:tr>
      <w:tr w:rsidR="005439BB">
        <w:tblPrEx>
          <w:tblLook w:val="04A0"/>
        </w:tblPrEx>
        <w:trPr>
          <w:trHeight w:val="324"/>
        </w:trPr>
        <w:tc>
          <w:tcPr>
            <w:tcW w:w="3282" w:type="dxa"/>
            <w:vMerge w:val="restart"/>
            <w:shd w:val="clear" w:color="auto" w:fill="auto"/>
            <w:vAlign w:val="center"/>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 xml:space="preserve">Образовательная область </w:t>
            </w:r>
          </w:p>
          <w:p w:rsidR="005439BB" w:rsidRDefault="00C1754C">
            <w:pPr>
              <w:jc w:val="center"/>
              <w:rPr>
                <w:rFonts w:ascii="Times New Roman" w:hAnsi="Times New Roman" w:cs="Times New Roman"/>
                <w:sz w:val="28"/>
                <w:szCs w:val="24"/>
              </w:rPr>
            </w:pPr>
            <w:r>
              <w:rPr>
                <w:rFonts w:ascii="Times New Roman" w:hAnsi="Times New Roman" w:cs="Times New Roman"/>
                <w:b/>
                <w:sz w:val="28"/>
                <w:szCs w:val="24"/>
              </w:rPr>
              <w:t>НОД</w:t>
            </w:r>
          </w:p>
        </w:tc>
        <w:tc>
          <w:tcPr>
            <w:tcW w:w="1701" w:type="dxa"/>
            <w:vMerge w:val="restart"/>
            <w:shd w:val="clear" w:color="auto" w:fill="auto"/>
            <w:vAlign w:val="center"/>
          </w:tcPr>
          <w:p w:rsidR="005439BB" w:rsidRDefault="00C1754C">
            <w:pPr>
              <w:rPr>
                <w:rFonts w:ascii="Times New Roman" w:hAnsi="Times New Roman" w:cs="Times New Roman"/>
                <w:sz w:val="28"/>
                <w:szCs w:val="24"/>
              </w:rPr>
            </w:pPr>
            <w:r>
              <w:rPr>
                <w:rFonts w:ascii="Times New Roman" w:hAnsi="Times New Roman" w:cs="Times New Roman"/>
                <w:b/>
                <w:sz w:val="28"/>
                <w:szCs w:val="24"/>
              </w:rPr>
              <w:t>Объем НОД в неделю в учебный период (кол-во)</w:t>
            </w:r>
          </w:p>
        </w:tc>
        <w:tc>
          <w:tcPr>
            <w:tcW w:w="1417" w:type="dxa"/>
            <w:tcBorders>
              <w:bottom w:val="nil"/>
            </w:tcBorders>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Объем НОД в месяц в учебный период (кол-во)</w:t>
            </w:r>
          </w:p>
        </w:tc>
        <w:tc>
          <w:tcPr>
            <w:tcW w:w="1843" w:type="dxa"/>
            <w:tcBorders>
              <w:bottom w:val="nil"/>
            </w:tcBorders>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Длительность занятий</w:t>
            </w:r>
          </w:p>
        </w:tc>
        <w:tc>
          <w:tcPr>
            <w:tcW w:w="2834" w:type="dxa"/>
            <w:tcBorders>
              <w:bottom w:val="nil"/>
            </w:tcBorders>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Объем НОД в неделю в учебный период (кол-во)</w:t>
            </w:r>
          </w:p>
        </w:tc>
        <w:tc>
          <w:tcPr>
            <w:tcW w:w="2340" w:type="dxa"/>
            <w:tcBorders>
              <w:bottom w:val="nil"/>
            </w:tcBorders>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Объем НОД  в месяц учебный период (кол-во)</w:t>
            </w:r>
          </w:p>
        </w:tc>
        <w:tc>
          <w:tcPr>
            <w:tcW w:w="2055" w:type="dxa"/>
            <w:tcBorders>
              <w:bottom w:val="nil"/>
            </w:tcBorders>
          </w:tcPr>
          <w:p w:rsidR="005439BB" w:rsidRDefault="00C1754C">
            <w:pPr>
              <w:jc w:val="center"/>
              <w:rPr>
                <w:rFonts w:ascii="Times New Roman" w:hAnsi="Times New Roman" w:cs="Times New Roman"/>
                <w:b/>
                <w:sz w:val="28"/>
                <w:szCs w:val="24"/>
              </w:rPr>
            </w:pPr>
            <w:r>
              <w:rPr>
                <w:rFonts w:ascii="Times New Roman" w:hAnsi="Times New Roman" w:cs="Times New Roman"/>
                <w:b/>
                <w:sz w:val="28"/>
                <w:szCs w:val="24"/>
              </w:rPr>
              <w:t>Длительность занятий</w:t>
            </w:r>
          </w:p>
        </w:tc>
      </w:tr>
      <w:tr w:rsidR="005439BB">
        <w:tblPrEx>
          <w:tblLook w:val="04A0"/>
        </w:tblPrEx>
        <w:trPr>
          <w:trHeight w:val="272"/>
        </w:trPr>
        <w:tc>
          <w:tcPr>
            <w:tcW w:w="3282" w:type="dxa"/>
            <w:vMerge/>
            <w:shd w:val="clear" w:color="auto" w:fill="auto"/>
            <w:vAlign w:val="center"/>
          </w:tcPr>
          <w:p w:rsidR="005439BB" w:rsidRDefault="005439BB">
            <w:pPr>
              <w:jc w:val="center"/>
              <w:rPr>
                <w:rFonts w:ascii="Times New Roman" w:hAnsi="Times New Roman" w:cs="Times New Roman"/>
                <w:b/>
                <w:sz w:val="28"/>
                <w:szCs w:val="24"/>
              </w:rPr>
            </w:pPr>
          </w:p>
        </w:tc>
        <w:tc>
          <w:tcPr>
            <w:tcW w:w="1701" w:type="dxa"/>
            <w:vMerge/>
            <w:shd w:val="clear" w:color="auto" w:fill="auto"/>
            <w:vAlign w:val="center"/>
          </w:tcPr>
          <w:p w:rsidR="005439BB" w:rsidRDefault="005439BB">
            <w:pPr>
              <w:jc w:val="center"/>
              <w:rPr>
                <w:rFonts w:ascii="Times New Roman" w:hAnsi="Times New Roman" w:cs="Times New Roman"/>
                <w:b/>
                <w:sz w:val="28"/>
                <w:szCs w:val="24"/>
              </w:rPr>
            </w:pPr>
          </w:p>
        </w:tc>
        <w:tc>
          <w:tcPr>
            <w:tcW w:w="1417" w:type="dxa"/>
            <w:tcBorders>
              <w:top w:val="nil"/>
            </w:tcBorders>
            <w:shd w:val="clear" w:color="auto" w:fill="auto"/>
            <w:vAlign w:val="center"/>
          </w:tcPr>
          <w:p w:rsidR="005439BB" w:rsidRDefault="005439BB">
            <w:pPr>
              <w:rPr>
                <w:rFonts w:ascii="Times New Roman" w:hAnsi="Times New Roman" w:cs="Times New Roman"/>
                <w:b/>
                <w:sz w:val="28"/>
                <w:szCs w:val="24"/>
              </w:rPr>
            </w:pPr>
          </w:p>
        </w:tc>
        <w:tc>
          <w:tcPr>
            <w:tcW w:w="1843" w:type="dxa"/>
            <w:tcBorders>
              <w:top w:val="nil"/>
            </w:tcBorders>
            <w:vAlign w:val="center"/>
          </w:tcPr>
          <w:p w:rsidR="005439BB" w:rsidRDefault="005439BB">
            <w:pPr>
              <w:jc w:val="center"/>
              <w:rPr>
                <w:rFonts w:ascii="Times New Roman" w:hAnsi="Times New Roman" w:cs="Times New Roman"/>
                <w:b/>
                <w:sz w:val="28"/>
                <w:szCs w:val="24"/>
              </w:rPr>
            </w:pPr>
          </w:p>
        </w:tc>
        <w:tc>
          <w:tcPr>
            <w:tcW w:w="2834" w:type="dxa"/>
            <w:tcBorders>
              <w:top w:val="nil"/>
            </w:tcBorders>
            <w:vAlign w:val="center"/>
          </w:tcPr>
          <w:p w:rsidR="005439BB" w:rsidRDefault="005439BB">
            <w:pPr>
              <w:jc w:val="center"/>
              <w:rPr>
                <w:rFonts w:ascii="Times New Roman" w:hAnsi="Times New Roman" w:cs="Times New Roman"/>
                <w:b/>
                <w:sz w:val="28"/>
                <w:szCs w:val="24"/>
              </w:rPr>
            </w:pPr>
          </w:p>
        </w:tc>
        <w:tc>
          <w:tcPr>
            <w:tcW w:w="2340" w:type="dxa"/>
            <w:tcBorders>
              <w:top w:val="nil"/>
            </w:tcBorders>
            <w:vAlign w:val="center"/>
          </w:tcPr>
          <w:p w:rsidR="005439BB" w:rsidRDefault="005439BB">
            <w:pPr>
              <w:jc w:val="center"/>
              <w:rPr>
                <w:rFonts w:ascii="Times New Roman" w:hAnsi="Times New Roman" w:cs="Times New Roman"/>
                <w:b/>
                <w:sz w:val="28"/>
                <w:szCs w:val="24"/>
              </w:rPr>
            </w:pPr>
          </w:p>
        </w:tc>
        <w:tc>
          <w:tcPr>
            <w:tcW w:w="2055" w:type="dxa"/>
            <w:tcBorders>
              <w:top w:val="nil"/>
            </w:tcBorders>
            <w:vAlign w:val="center"/>
          </w:tcPr>
          <w:p w:rsidR="005439BB" w:rsidRDefault="005439BB">
            <w:pPr>
              <w:jc w:val="center"/>
              <w:rPr>
                <w:rFonts w:ascii="Times New Roman" w:hAnsi="Times New Roman" w:cs="Times New Roman"/>
                <w:b/>
                <w:sz w:val="28"/>
                <w:szCs w:val="24"/>
              </w:rPr>
            </w:pPr>
          </w:p>
        </w:tc>
      </w:tr>
      <w:tr w:rsidR="005439BB">
        <w:tblPrEx>
          <w:tblLook w:val="04A0"/>
        </w:tblPrEx>
        <w:trPr>
          <w:trHeight w:val="318"/>
        </w:trPr>
        <w:tc>
          <w:tcPr>
            <w:tcW w:w="3282" w:type="dxa"/>
            <w:shd w:val="clear" w:color="auto" w:fill="auto"/>
          </w:tcPr>
          <w:p w:rsidR="005439BB" w:rsidRDefault="00C1754C">
            <w:pPr>
              <w:rPr>
                <w:rFonts w:ascii="Times New Roman" w:hAnsi="Times New Roman" w:cs="Times New Roman"/>
                <w:i/>
                <w:sz w:val="24"/>
              </w:rPr>
            </w:pPr>
            <w:r>
              <w:rPr>
                <w:rFonts w:ascii="Times New Roman" w:hAnsi="Times New Roman" w:cs="Times New Roman"/>
                <w:i/>
                <w:sz w:val="24"/>
              </w:rPr>
              <w:t>Физическое развитие:</w:t>
            </w:r>
          </w:p>
        </w:tc>
        <w:tc>
          <w:tcPr>
            <w:tcW w:w="1701"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3</w:t>
            </w:r>
          </w:p>
        </w:tc>
        <w:tc>
          <w:tcPr>
            <w:tcW w:w="1417"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12</w:t>
            </w:r>
          </w:p>
        </w:tc>
        <w:tc>
          <w:tcPr>
            <w:tcW w:w="1843"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15</w:t>
            </w:r>
          </w:p>
        </w:tc>
        <w:tc>
          <w:tcPr>
            <w:tcW w:w="2834"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3</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12</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i/>
                <w:sz w:val="24"/>
              </w:rPr>
            </w:pPr>
            <w:r>
              <w:rPr>
                <w:rFonts w:ascii="Times New Roman" w:hAnsi="Times New Roman" w:cs="Times New Roman"/>
                <w:i/>
                <w:sz w:val="24"/>
              </w:rPr>
              <w:t>Познавательное развитие:</w:t>
            </w:r>
          </w:p>
        </w:tc>
        <w:tc>
          <w:tcPr>
            <w:tcW w:w="1701" w:type="dxa"/>
            <w:shd w:val="clear" w:color="auto" w:fill="auto"/>
            <w:vAlign w:val="center"/>
          </w:tcPr>
          <w:p w:rsidR="005439BB" w:rsidRDefault="005439BB">
            <w:pPr>
              <w:ind w:left="-106" w:right="-108"/>
              <w:jc w:val="center"/>
              <w:rPr>
                <w:rFonts w:ascii="Times New Roman" w:hAnsi="Times New Roman" w:cs="Times New Roman"/>
                <w:i/>
                <w:sz w:val="24"/>
              </w:rPr>
            </w:pPr>
          </w:p>
        </w:tc>
        <w:tc>
          <w:tcPr>
            <w:tcW w:w="1417" w:type="dxa"/>
            <w:shd w:val="clear" w:color="auto" w:fill="auto"/>
            <w:vAlign w:val="center"/>
          </w:tcPr>
          <w:p w:rsidR="005439BB" w:rsidRDefault="005439BB">
            <w:pPr>
              <w:ind w:left="-106" w:right="-108"/>
              <w:jc w:val="center"/>
              <w:rPr>
                <w:rFonts w:ascii="Times New Roman" w:hAnsi="Times New Roman" w:cs="Times New Roman"/>
                <w:i/>
                <w:sz w:val="24"/>
              </w:rPr>
            </w:pPr>
          </w:p>
        </w:tc>
        <w:tc>
          <w:tcPr>
            <w:tcW w:w="1843" w:type="dxa"/>
          </w:tcPr>
          <w:p w:rsidR="005439BB" w:rsidRDefault="005439BB">
            <w:pPr>
              <w:ind w:left="-106" w:right="-108"/>
              <w:jc w:val="center"/>
              <w:rPr>
                <w:rFonts w:ascii="Times New Roman" w:hAnsi="Times New Roman" w:cs="Times New Roman"/>
                <w:i/>
                <w:sz w:val="24"/>
              </w:rPr>
            </w:pPr>
          </w:p>
        </w:tc>
        <w:tc>
          <w:tcPr>
            <w:tcW w:w="2834" w:type="dxa"/>
          </w:tcPr>
          <w:p w:rsidR="005439BB" w:rsidRDefault="005439BB">
            <w:pPr>
              <w:ind w:left="-106" w:right="-108"/>
              <w:jc w:val="center"/>
              <w:rPr>
                <w:rFonts w:ascii="Times New Roman" w:hAnsi="Times New Roman" w:cs="Times New Roman"/>
                <w:i/>
                <w:sz w:val="24"/>
              </w:rPr>
            </w:pPr>
          </w:p>
        </w:tc>
        <w:tc>
          <w:tcPr>
            <w:tcW w:w="2340" w:type="dxa"/>
          </w:tcPr>
          <w:p w:rsidR="005439BB" w:rsidRDefault="005439BB">
            <w:pPr>
              <w:ind w:left="-106" w:right="-108"/>
              <w:jc w:val="center"/>
              <w:rPr>
                <w:rFonts w:ascii="Times New Roman" w:hAnsi="Times New Roman" w:cs="Times New Roman"/>
                <w:i/>
                <w:sz w:val="24"/>
              </w:rPr>
            </w:pPr>
          </w:p>
        </w:tc>
        <w:tc>
          <w:tcPr>
            <w:tcW w:w="2055" w:type="dxa"/>
          </w:tcPr>
          <w:p w:rsidR="005439BB" w:rsidRDefault="005439BB">
            <w:pPr>
              <w:ind w:left="-106" w:right="-108"/>
              <w:jc w:val="center"/>
              <w:rPr>
                <w:rFonts w:ascii="Times New Roman" w:hAnsi="Times New Roman" w:cs="Times New Roman"/>
                <w:i/>
                <w:sz w:val="28"/>
                <w:szCs w:val="24"/>
              </w:rPr>
            </w:pPr>
          </w:p>
        </w:tc>
      </w:tr>
      <w:tr w:rsidR="005439BB">
        <w:tblPrEx>
          <w:tblLook w:val="04A0"/>
        </w:tblPrEx>
        <w:trPr>
          <w:trHeight w:val="318"/>
        </w:trPr>
        <w:tc>
          <w:tcPr>
            <w:tcW w:w="3282" w:type="dxa"/>
            <w:shd w:val="clear" w:color="auto" w:fill="auto"/>
          </w:tcPr>
          <w:p w:rsidR="005439BB" w:rsidRDefault="00C1754C">
            <w:pPr>
              <w:tabs>
                <w:tab w:val="left" w:pos="390"/>
              </w:tabs>
              <w:rPr>
                <w:rFonts w:ascii="Times New Roman" w:hAnsi="Times New Roman" w:cs="Times New Roman"/>
                <w:sz w:val="24"/>
              </w:rPr>
            </w:pPr>
            <w:r>
              <w:rPr>
                <w:rFonts w:ascii="Times New Roman" w:hAnsi="Times New Roman" w:cs="Times New Roman"/>
                <w:sz w:val="24"/>
              </w:rPr>
              <w:t xml:space="preserve">-развитие кругозора и познавательно-исследовательской деятельности в природе </w:t>
            </w:r>
            <w:r>
              <w:rPr>
                <w:rFonts w:ascii="Times New Roman" w:hAnsi="Times New Roman" w:cs="Times New Roman"/>
                <w:sz w:val="24"/>
              </w:rPr>
              <w:lastRenderedPageBreak/>
              <w:t>(экология)</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lastRenderedPageBreak/>
              <w:t>1</w:t>
            </w:r>
          </w:p>
        </w:tc>
        <w:tc>
          <w:tcPr>
            <w:tcW w:w="1417"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843" w:type="dxa"/>
          </w:tcPr>
          <w:p w:rsidR="005439BB" w:rsidRDefault="005439BB">
            <w:pPr>
              <w:ind w:left="-106" w:right="-108"/>
              <w:jc w:val="center"/>
              <w:rPr>
                <w:rFonts w:ascii="Times New Roman" w:hAnsi="Times New Roman" w:cs="Times New Roman"/>
                <w:sz w:val="24"/>
              </w:rPr>
            </w:pPr>
          </w:p>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15</w:t>
            </w:r>
          </w:p>
        </w:tc>
        <w:tc>
          <w:tcPr>
            <w:tcW w:w="2834" w:type="dxa"/>
          </w:tcPr>
          <w:p w:rsidR="005439BB" w:rsidRDefault="005439BB">
            <w:pPr>
              <w:ind w:left="-106" w:right="-108"/>
              <w:jc w:val="center"/>
              <w:rPr>
                <w:rFonts w:ascii="Times New Roman" w:hAnsi="Times New Roman" w:cs="Times New Roman"/>
                <w:sz w:val="24"/>
              </w:rPr>
            </w:pPr>
          </w:p>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2340" w:type="dxa"/>
          </w:tcPr>
          <w:p w:rsidR="005439BB" w:rsidRDefault="005439BB">
            <w:pPr>
              <w:ind w:left="-106" w:right="-108"/>
              <w:jc w:val="center"/>
              <w:rPr>
                <w:rFonts w:ascii="Times New Roman" w:hAnsi="Times New Roman" w:cs="Times New Roman"/>
                <w:sz w:val="24"/>
              </w:rPr>
            </w:pPr>
          </w:p>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5439BB">
            <w:pPr>
              <w:ind w:left="-106" w:right="-108"/>
              <w:jc w:val="center"/>
              <w:rPr>
                <w:rFonts w:ascii="Times New Roman" w:hAnsi="Times New Roman" w:cs="Times New Roman"/>
                <w:sz w:val="28"/>
                <w:szCs w:val="24"/>
              </w:rPr>
            </w:pPr>
          </w:p>
          <w:p w:rsidR="005439BB" w:rsidRDefault="00C1754C">
            <w:pP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338"/>
        </w:trPr>
        <w:tc>
          <w:tcPr>
            <w:tcW w:w="3282" w:type="dxa"/>
            <w:shd w:val="clear" w:color="auto" w:fill="auto"/>
          </w:tcPr>
          <w:p w:rsidR="005439BB" w:rsidRDefault="00C1754C">
            <w:pPr>
              <w:tabs>
                <w:tab w:val="left" w:pos="390"/>
              </w:tabs>
              <w:rPr>
                <w:rFonts w:ascii="Times New Roman" w:hAnsi="Times New Roman" w:cs="Times New Roman"/>
                <w:sz w:val="24"/>
              </w:rPr>
            </w:pPr>
            <w:r>
              <w:rPr>
                <w:rFonts w:ascii="Times New Roman" w:hAnsi="Times New Roman" w:cs="Times New Roman"/>
                <w:sz w:val="24"/>
              </w:rPr>
              <w:lastRenderedPageBreak/>
              <w:t>-развитие  математических представлений</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1</w:t>
            </w:r>
          </w:p>
        </w:tc>
        <w:tc>
          <w:tcPr>
            <w:tcW w:w="1417"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843" w:type="dxa"/>
          </w:tcPr>
          <w:p w:rsidR="005439BB" w:rsidRDefault="005439BB">
            <w:pPr>
              <w:rPr>
                <w:rFonts w:ascii="Times New Roman" w:hAnsi="Times New Roman" w:cs="Times New Roman"/>
                <w:sz w:val="24"/>
              </w:rPr>
            </w:pPr>
          </w:p>
          <w:p w:rsidR="005439BB" w:rsidRDefault="00C1754C">
            <w:pPr>
              <w:rPr>
                <w:rFonts w:ascii="Times New Roman" w:hAnsi="Times New Roman" w:cs="Times New Roman"/>
                <w:sz w:val="24"/>
              </w:rPr>
            </w:pPr>
            <w:r>
              <w:rPr>
                <w:rFonts w:ascii="Times New Roman" w:hAnsi="Times New Roman" w:cs="Times New Roman"/>
                <w:sz w:val="24"/>
              </w:rPr>
              <w:t>15</w:t>
            </w:r>
          </w:p>
        </w:tc>
        <w:tc>
          <w:tcPr>
            <w:tcW w:w="2834" w:type="dxa"/>
          </w:tcPr>
          <w:p w:rsidR="005439BB" w:rsidRDefault="005439BB">
            <w:pPr>
              <w:ind w:left="-106" w:right="-108"/>
              <w:jc w:val="center"/>
              <w:rPr>
                <w:rFonts w:ascii="Times New Roman" w:hAnsi="Times New Roman" w:cs="Times New Roman"/>
                <w:sz w:val="24"/>
              </w:rPr>
            </w:pPr>
          </w:p>
          <w:p w:rsidR="005439BB" w:rsidRDefault="00D7235B">
            <w:pPr>
              <w:ind w:left="-106" w:right="-108"/>
              <w:jc w:val="center"/>
              <w:rPr>
                <w:rFonts w:ascii="Times New Roman" w:hAnsi="Times New Roman" w:cs="Times New Roman"/>
                <w:sz w:val="24"/>
              </w:rPr>
            </w:pPr>
            <w:r>
              <w:rPr>
                <w:rFonts w:ascii="Times New Roman" w:hAnsi="Times New Roman" w:cs="Times New Roman"/>
                <w:sz w:val="24"/>
              </w:rPr>
              <w:t>1</w:t>
            </w:r>
          </w:p>
        </w:tc>
        <w:tc>
          <w:tcPr>
            <w:tcW w:w="2340" w:type="dxa"/>
          </w:tcPr>
          <w:p w:rsidR="005439BB" w:rsidRDefault="005439BB">
            <w:pPr>
              <w:ind w:left="-106" w:right="-108"/>
              <w:jc w:val="center"/>
              <w:rPr>
                <w:rFonts w:ascii="Times New Roman" w:hAnsi="Times New Roman" w:cs="Times New Roman"/>
                <w:sz w:val="24"/>
              </w:rPr>
            </w:pPr>
          </w:p>
          <w:p w:rsidR="005439BB" w:rsidRDefault="00D7235B">
            <w:pPr>
              <w:ind w:left="-106" w:right="-108"/>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5439BB">
            <w:pPr>
              <w:ind w:left="-106" w:right="-108"/>
              <w:jc w:val="center"/>
              <w:rPr>
                <w:rFonts w:ascii="Times New Roman" w:hAnsi="Times New Roman" w:cs="Times New Roman"/>
                <w:sz w:val="28"/>
                <w:szCs w:val="24"/>
              </w:rPr>
            </w:pPr>
          </w:p>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318"/>
        </w:trPr>
        <w:tc>
          <w:tcPr>
            <w:tcW w:w="3282" w:type="dxa"/>
            <w:shd w:val="clear" w:color="auto" w:fill="auto"/>
          </w:tcPr>
          <w:p w:rsidR="005439BB" w:rsidRDefault="00C1754C">
            <w:pPr>
              <w:tabs>
                <w:tab w:val="left" w:pos="390"/>
              </w:tabs>
              <w:rPr>
                <w:rFonts w:ascii="Times New Roman" w:hAnsi="Times New Roman" w:cs="Times New Roman"/>
                <w:i/>
                <w:sz w:val="24"/>
              </w:rPr>
            </w:pPr>
            <w:r>
              <w:rPr>
                <w:rFonts w:ascii="Times New Roman" w:hAnsi="Times New Roman" w:cs="Times New Roman"/>
                <w:i/>
                <w:sz w:val="24"/>
              </w:rPr>
              <w:t>Социально-коммуникативное развитие:</w:t>
            </w:r>
          </w:p>
        </w:tc>
        <w:tc>
          <w:tcPr>
            <w:tcW w:w="1701" w:type="dxa"/>
            <w:shd w:val="clear" w:color="auto" w:fill="auto"/>
            <w:vAlign w:val="center"/>
          </w:tcPr>
          <w:p w:rsidR="005439BB" w:rsidRDefault="005439BB">
            <w:pPr>
              <w:jc w:val="center"/>
              <w:rPr>
                <w:rFonts w:ascii="Times New Roman" w:hAnsi="Times New Roman" w:cs="Times New Roman"/>
                <w:sz w:val="24"/>
              </w:rPr>
            </w:pPr>
          </w:p>
        </w:tc>
        <w:tc>
          <w:tcPr>
            <w:tcW w:w="1417" w:type="dxa"/>
            <w:shd w:val="clear" w:color="auto" w:fill="auto"/>
            <w:vAlign w:val="center"/>
          </w:tcPr>
          <w:p w:rsidR="005439BB" w:rsidRDefault="005439BB">
            <w:pPr>
              <w:ind w:left="-106" w:right="-108"/>
              <w:jc w:val="center"/>
              <w:rPr>
                <w:rFonts w:ascii="Times New Roman" w:hAnsi="Times New Roman" w:cs="Times New Roman"/>
                <w:sz w:val="24"/>
              </w:rPr>
            </w:pPr>
          </w:p>
        </w:tc>
        <w:tc>
          <w:tcPr>
            <w:tcW w:w="1843" w:type="dxa"/>
          </w:tcPr>
          <w:p w:rsidR="005439BB" w:rsidRDefault="005439BB">
            <w:pPr>
              <w:rPr>
                <w:rFonts w:ascii="Times New Roman" w:hAnsi="Times New Roman" w:cs="Times New Roman"/>
                <w:sz w:val="24"/>
              </w:rPr>
            </w:pPr>
          </w:p>
        </w:tc>
        <w:tc>
          <w:tcPr>
            <w:tcW w:w="2834" w:type="dxa"/>
          </w:tcPr>
          <w:p w:rsidR="005439BB" w:rsidRDefault="005439BB">
            <w:pPr>
              <w:ind w:left="-106" w:right="-108"/>
              <w:jc w:val="center"/>
              <w:rPr>
                <w:rFonts w:ascii="Times New Roman" w:hAnsi="Times New Roman" w:cs="Times New Roman"/>
                <w:sz w:val="24"/>
              </w:rPr>
            </w:pPr>
          </w:p>
        </w:tc>
        <w:tc>
          <w:tcPr>
            <w:tcW w:w="2340" w:type="dxa"/>
          </w:tcPr>
          <w:p w:rsidR="005439BB" w:rsidRDefault="005439BB">
            <w:pPr>
              <w:ind w:left="-106" w:right="-108"/>
              <w:jc w:val="center"/>
              <w:rPr>
                <w:rFonts w:ascii="Times New Roman" w:hAnsi="Times New Roman" w:cs="Times New Roman"/>
                <w:sz w:val="24"/>
              </w:rPr>
            </w:pPr>
          </w:p>
        </w:tc>
        <w:tc>
          <w:tcPr>
            <w:tcW w:w="2055" w:type="dxa"/>
          </w:tcPr>
          <w:p w:rsidR="005439BB" w:rsidRDefault="005439BB">
            <w:pPr>
              <w:ind w:left="-106" w:right="-108"/>
              <w:jc w:val="center"/>
              <w:rPr>
                <w:rFonts w:ascii="Times New Roman" w:hAnsi="Times New Roman" w:cs="Times New Roman"/>
                <w:sz w:val="28"/>
                <w:szCs w:val="24"/>
              </w:rPr>
            </w:pPr>
          </w:p>
        </w:tc>
      </w:tr>
      <w:tr w:rsidR="005439BB">
        <w:tblPrEx>
          <w:tblLook w:val="04A0"/>
        </w:tblPrEx>
        <w:trPr>
          <w:trHeight w:val="338"/>
        </w:trPr>
        <w:tc>
          <w:tcPr>
            <w:tcW w:w="3282" w:type="dxa"/>
            <w:shd w:val="clear" w:color="auto" w:fill="auto"/>
          </w:tcPr>
          <w:p w:rsidR="005439BB" w:rsidRDefault="00C1754C">
            <w:pPr>
              <w:tabs>
                <w:tab w:val="left" w:pos="390"/>
              </w:tabs>
              <w:rPr>
                <w:rFonts w:ascii="Times New Roman" w:hAnsi="Times New Roman" w:cs="Times New Roman"/>
                <w:sz w:val="24"/>
              </w:rPr>
            </w:pPr>
            <w:r>
              <w:rPr>
                <w:rFonts w:ascii="Times New Roman" w:hAnsi="Times New Roman" w:cs="Times New Roman"/>
                <w:sz w:val="24"/>
              </w:rPr>
              <w:t>Социальный мир</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1</w:t>
            </w:r>
          </w:p>
        </w:tc>
        <w:tc>
          <w:tcPr>
            <w:tcW w:w="1417"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843" w:type="dxa"/>
          </w:tcPr>
          <w:p w:rsidR="005439BB" w:rsidRDefault="00C1754C">
            <w:pPr>
              <w:rPr>
                <w:rFonts w:ascii="Times New Roman" w:hAnsi="Times New Roman" w:cs="Times New Roman"/>
                <w:sz w:val="24"/>
              </w:rPr>
            </w:pPr>
            <w:r>
              <w:rPr>
                <w:rFonts w:ascii="Times New Roman" w:hAnsi="Times New Roman" w:cs="Times New Roman"/>
                <w:sz w:val="24"/>
              </w:rPr>
              <w:t>15</w:t>
            </w:r>
          </w:p>
        </w:tc>
        <w:tc>
          <w:tcPr>
            <w:tcW w:w="2834" w:type="dxa"/>
          </w:tcPr>
          <w:p w:rsidR="005439BB" w:rsidRDefault="00C1754C">
            <w:pPr>
              <w:ind w:right="-108"/>
              <w:rPr>
                <w:rFonts w:ascii="Times New Roman" w:hAnsi="Times New Roman" w:cs="Times New Roman"/>
                <w:sz w:val="24"/>
              </w:rPr>
            </w:pPr>
            <w:r>
              <w:rPr>
                <w:rFonts w:ascii="Times New Roman" w:hAnsi="Times New Roman" w:cs="Times New Roman"/>
                <w:sz w:val="24"/>
              </w:rPr>
              <w:t xml:space="preserve">             1</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i/>
                <w:sz w:val="28"/>
                <w:szCs w:val="24"/>
              </w:rPr>
            </w:pPr>
            <w:r>
              <w:rPr>
                <w:rFonts w:ascii="Times New Roman" w:hAnsi="Times New Roman" w:cs="Times New Roman"/>
                <w:i/>
                <w:sz w:val="28"/>
                <w:szCs w:val="24"/>
              </w:rPr>
              <w:t>Речевое развитие:</w:t>
            </w:r>
          </w:p>
        </w:tc>
        <w:tc>
          <w:tcPr>
            <w:tcW w:w="1701" w:type="dxa"/>
            <w:shd w:val="clear" w:color="auto" w:fill="auto"/>
            <w:vAlign w:val="center"/>
          </w:tcPr>
          <w:p w:rsidR="005439BB" w:rsidRDefault="005439BB">
            <w:pPr>
              <w:ind w:left="-106" w:right="-108"/>
              <w:jc w:val="center"/>
              <w:rPr>
                <w:rFonts w:ascii="Times New Roman" w:hAnsi="Times New Roman" w:cs="Times New Roman"/>
                <w:sz w:val="28"/>
                <w:szCs w:val="24"/>
              </w:rPr>
            </w:pPr>
          </w:p>
        </w:tc>
        <w:tc>
          <w:tcPr>
            <w:tcW w:w="1417" w:type="dxa"/>
            <w:shd w:val="clear" w:color="auto" w:fill="auto"/>
            <w:vAlign w:val="center"/>
          </w:tcPr>
          <w:p w:rsidR="005439BB" w:rsidRDefault="005439BB">
            <w:pPr>
              <w:ind w:left="-106" w:right="-108"/>
              <w:jc w:val="center"/>
              <w:rPr>
                <w:rFonts w:ascii="Times New Roman" w:hAnsi="Times New Roman" w:cs="Times New Roman"/>
                <w:sz w:val="28"/>
                <w:szCs w:val="24"/>
              </w:rPr>
            </w:pPr>
          </w:p>
        </w:tc>
        <w:tc>
          <w:tcPr>
            <w:tcW w:w="1843" w:type="dxa"/>
          </w:tcPr>
          <w:p w:rsidR="005439BB" w:rsidRDefault="005439BB">
            <w:pPr>
              <w:rPr>
                <w:rFonts w:ascii="Times New Roman" w:hAnsi="Times New Roman" w:cs="Times New Roman"/>
                <w:sz w:val="24"/>
              </w:rPr>
            </w:pPr>
          </w:p>
        </w:tc>
        <w:tc>
          <w:tcPr>
            <w:tcW w:w="2834" w:type="dxa"/>
          </w:tcPr>
          <w:p w:rsidR="005439BB" w:rsidRDefault="005439BB">
            <w:pPr>
              <w:ind w:left="-106" w:right="-108"/>
              <w:jc w:val="center"/>
              <w:rPr>
                <w:rFonts w:ascii="Times New Roman" w:hAnsi="Times New Roman" w:cs="Times New Roman"/>
                <w:sz w:val="28"/>
                <w:szCs w:val="24"/>
              </w:rPr>
            </w:pPr>
          </w:p>
        </w:tc>
        <w:tc>
          <w:tcPr>
            <w:tcW w:w="2340" w:type="dxa"/>
          </w:tcPr>
          <w:p w:rsidR="005439BB" w:rsidRDefault="005439BB">
            <w:pPr>
              <w:ind w:left="-106" w:right="-108"/>
              <w:jc w:val="center"/>
              <w:rPr>
                <w:rFonts w:ascii="Times New Roman" w:hAnsi="Times New Roman" w:cs="Times New Roman"/>
                <w:sz w:val="28"/>
                <w:szCs w:val="24"/>
              </w:rPr>
            </w:pPr>
          </w:p>
        </w:tc>
        <w:tc>
          <w:tcPr>
            <w:tcW w:w="2055" w:type="dxa"/>
          </w:tcPr>
          <w:p w:rsidR="005439BB" w:rsidRDefault="005439BB">
            <w:pPr>
              <w:ind w:left="-106" w:right="-108"/>
              <w:jc w:val="center"/>
              <w:rPr>
                <w:rFonts w:ascii="Times New Roman" w:hAnsi="Times New Roman" w:cs="Times New Roman"/>
                <w:sz w:val="28"/>
                <w:szCs w:val="24"/>
              </w:rPr>
            </w:pPr>
          </w:p>
        </w:tc>
      </w:tr>
      <w:tr w:rsidR="005439BB">
        <w:tblPrEx>
          <w:tblLook w:val="04A0"/>
        </w:tblPrEx>
        <w:trPr>
          <w:trHeight w:val="318"/>
        </w:trPr>
        <w:tc>
          <w:tcPr>
            <w:tcW w:w="3282" w:type="dxa"/>
            <w:shd w:val="clear" w:color="auto" w:fill="auto"/>
          </w:tcPr>
          <w:p w:rsidR="005439BB" w:rsidRDefault="00C1754C">
            <w:pPr>
              <w:rPr>
                <w:rFonts w:ascii="Times New Roman" w:hAnsi="Times New Roman" w:cs="Times New Roman"/>
                <w:sz w:val="28"/>
                <w:szCs w:val="24"/>
              </w:rPr>
            </w:pPr>
            <w:r>
              <w:rPr>
                <w:rFonts w:ascii="Times New Roman" w:hAnsi="Times New Roman" w:cs="Times New Roman"/>
                <w:sz w:val="28"/>
                <w:szCs w:val="24"/>
              </w:rPr>
              <w:t xml:space="preserve">      -развитие речи</w:t>
            </w:r>
          </w:p>
        </w:tc>
        <w:tc>
          <w:tcPr>
            <w:tcW w:w="1701" w:type="dxa"/>
            <w:shd w:val="clear" w:color="auto" w:fill="auto"/>
            <w:vAlign w:val="center"/>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 xml:space="preserve">    1</w:t>
            </w:r>
          </w:p>
        </w:tc>
        <w:tc>
          <w:tcPr>
            <w:tcW w:w="1417" w:type="dxa"/>
            <w:shd w:val="clear" w:color="auto" w:fill="auto"/>
            <w:vAlign w:val="center"/>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4</w:t>
            </w:r>
          </w:p>
        </w:tc>
        <w:tc>
          <w:tcPr>
            <w:tcW w:w="1843" w:type="dxa"/>
          </w:tcPr>
          <w:p w:rsidR="005439BB" w:rsidRDefault="00C1754C">
            <w:pPr>
              <w:rPr>
                <w:rFonts w:ascii="Times New Roman" w:hAnsi="Times New Roman" w:cs="Times New Roman"/>
                <w:sz w:val="24"/>
              </w:rPr>
            </w:pPr>
            <w:r>
              <w:rPr>
                <w:rFonts w:ascii="Times New Roman" w:hAnsi="Times New Roman" w:cs="Times New Roman"/>
                <w:sz w:val="28"/>
                <w:szCs w:val="24"/>
              </w:rPr>
              <w:t>15</w:t>
            </w:r>
          </w:p>
        </w:tc>
        <w:tc>
          <w:tcPr>
            <w:tcW w:w="2834"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1</w:t>
            </w:r>
          </w:p>
        </w:tc>
        <w:tc>
          <w:tcPr>
            <w:tcW w:w="2340"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4</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229"/>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 грамота</w:t>
            </w:r>
          </w:p>
        </w:tc>
        <w:tc>
          <w:tcPr>
            <w:tcW w:w="1701" w:type="dxa"/>
            <w:shd w:val="clear" w:color="auto" w:fill="auto"/>
            <w:vAlign w:val="center"/>
          </w:tcPr>
          <w:p w:rsidR="005439BB" w:rsidRDefault="005439BB">
            <w:pPr>
              <w:rPr>
                <w:rFonts w:ascii="Times New Roman" w:hAnsi="Times New Roman" w:cs="Times New Roman"/>
                <w:sz w:val="24"/>
              </w:rPr>
            </w:pPr>
          </w:p>
        </w:tc>
        <w:tc>
          <w:tcPr>
            <w:tcW w:w="1417" w:type="dxa"/>
            <w:shd w:val="clear" w:color="auto" w:fill="auto"/>
            <w:vAlign w:val="center"/>
          </w:tcPr>
          <w:p w:rsidR="005439BB" w:rsidRDefault="00C1754C">
            <w:pPr>
              <w:rPr>
                <w:rFonts w:ascii="Times New Roman" w:hAnsi="Times New Roman" w:cs="Times New Roman"/>
                <w:sz w:val="24"/>
              </w:rPr>
            </w:pPr>
            <w:r>
              <w:rPr>
                <w:rFonts w:ascii="Times New Roman" w:hAnsi="Times New Roman" w:cs="Times New Roman"/>
                <w:sz w:val="24"/>
              </w:rPr>
              <w:t xml:space="preserve">       </w:t>
            </w:r>
          </w:p>
        </w:tc>
        <w:tc>
          <w:tcPr>
            <w:tcW w:w="1843" w:type="dxa"/>
          </w:tcPr>
          <w:p w:rsidR="005439BB" w:rsidRDefault="005439BB">
            <w:pPr>
              <w:rPr>
                <w:rFonts w:ascii="Times New Roman" w:hAnsi="Times New Roman" w:cs="Times New Roman"/>
                <w:sz w:val="24"/>
              </w:rPr>
            </w:pPr>
          </w:p>
        </w:tc>
        <w:tc>
          <w:tcPr>
            <w:tcW w:w="2834" w:type="dxa"/>
          </w:tcPr>
          <w:p w:rsidR="005439BB" w:rsidRDefault="005439BB">
            <w:pPr>
              <w:jc w:val="center"/>
              <w:rPr>
                <w:rFonts w:ascii="Times New Roman" w:hAnsi="Times New Roman" w:cs="Times New Roman"/>
                <w:sz w:val="24"/>
              </w:rPr>
            </w:pPr>
          </w:p>
        </w:tc>
        <w:tc>
          <w:tcPr>
            <w:tcW w:w="2340" w:type="dxa"/>
          </w:tcPr>
          <w:p w:rsidR="005439BB" w:rsidRDefault="005439BB">
            <w:pPr>
              <w:jc w:val="center"/>
              <w:rPr>
                <w:rFonts w:ascii="Times New Roman" w:hAnsi="Times New Roman" w:cs="Times New Roman"/>
                <w:sz w:val="24"/>
              </w:rPr>
            </w:pPr>
          </w:p>
        </w:tc>
        <w:tc>
          <w:tcPr>
            <w:tcW w:w="2055" w:type="dxa"/>
          </w:tcPr>
          <w:p w:rsidR="005439BB" w:rsidRDefault="005439BB">
            <w:pPr>
              <w:jc w:val="center"/>
              <w:rPr>
                <w:rFonts w:ascii="Times New Roman" w:hAnsi="Times New Roman" w:cs="Times New Roman"/>
                <w:sz w:val="28"/>
                <w:szCs w:val="24"/>
              </w:rPr>
            </w:pPr>
          </w:p>
        </w:tc>
      </w:tr>
      <w:tr w:rsidR="005439BB">
        <w:tblPrEx>
          <w:tblLook w:val="04A0"/>
        </w:tblPrEx>
        <w:trPr>
          <w:trHeight w:val="318"/>
        </w:trPr>
        <w:tc>
          <w:tcPr>
            <w:tcW w:w="3282" w:type="dxa"/>
            <w:shd w:val="clear" w:color="auto" w:fill="auto"/>
          </w:tcPr>
          <w:p w:rsidR="005439BB" w:rsidRDefault="00C1754C">
            <w:pPr>
              <w:rPr>
                <w:rFonts w:ascii="Times New Roman" w:hAnsi="Times New Roman" w:cs="Times New Roman"/>
                <w:i/>
                <w:sz w:val="24"/>
              </w:rPr>
            </w:pPr>
            <w:r>
              <w:rPr>
                <w:rFonts w:ascii="Times New Roman" w:hAnsi="Times New Roman" w:cs="Times New Roman"/>
                <w:i/>
                <w:sz w:val="24"/>
              </w:rPr>
              <w:t>Художественное творчество:</w:t>
            </w:r>
          </w:p>
        </w:tc>
        <w:tc>
          <w:tcPr>
            <w:tcW w:w="1701" w:type="dxa"/>
            <w:shd w:val="clear" w:color="auto" w:fill="auto"/>
            <w:vAlign w:val="center"/>
          </w:tcPr>
          <w:p w:rsidR="005439BB" w:rsidRDefault="005439BB">
            <w:pPr>
              <w:jc w:val="center"/>
              <w:rPr>
                <w:rFonts w:ascii="Times New Roman" w:hAnsi="Times New Roman" w:cs="Times New Roman"/>
                <w:i/>
                <w:sz w:val="24"/>
              </w:rPr>
            </w:pPr>
          </w:p>
        </w:tc>
        <w:tc>
          <w:tcPr>
            <w:tcW w:w="1417" w:type="dxa"/>
            <w:shd w:val="clear" w:color="auto" w:fill="auto"/>
            <w:vAlign w:val="center"/>
          </w:tcPr>
          <w:p w:rsidR="005439BB" w:rsidRDefault="005439BB">
            <w:pPr>
              <w:ind w:left="-106" w:right="-108"/>
              <w:jc w:val="center"/>
              <w:rPr>
                <w:rFonts w:ascii="Times New Roman" w:hAnsi="Times New Roman" w:cs="Times New Roman"/>
                <w:sz w:val="24"/>
              </w:rPr>
            </w:pPr>
          </w:p>
        </w:tc>
        <w:tc>
          <w:tcPr>
            <w:tcW w:w="1843" w:type="dxa"/>
          </w:tcPr>
          <w:p w:rsidR="005439BB" w:rsidRDefault="005439BB">
            <w:pPr>
              <w:ind w:left="-106" w:right="-108"/>
              <w:jc w:val="center"/>
              <w:rPr>
                <w:rFonts w:ascii="Times New Roman" w:hAnsi="Times New Roman" w:cs="Times New Roman"/>
                <w:sz w:val="24"/>
              </w:rPr>
            </w:pPr>
          </w:p>
        </w:tc>
        <w:tc>
          <w:tcPr>
            <w:tcW w:w="2834" w:type="dxa"/>
          </w:tcPr>
          <w:p w:rsidR="005439BB" w:rsidRDefault="005439BB">
            <w:pPr>
              <w:ind w:left="-106" w:right="-108"/>
              <w:jc w:val="center"/>
              <w:rPr>
                <w:rFonts w:ascii="Times New Roman" w:hAnsi="Times New Roman" w:cs="Times New Roman"/>
                <w:sz w:val="24"/>
              </w:rPr>
            </w:pPr>
          </w:p>
        </w:tc>
        <w:tc>
          <w:tcPr>
            <w:tcW w:w="2340" w:type="dxa"/>
          </w:tcPr>
          <w:p w:rsidR="005439BB" w:rsidRDefault="005439BB">
            <w:pPr>
              <w:ind w:left="-106" w:right="-108"/>
              <w:jc w:val="center"/>
              <w:rPr>
                <w:rFonts w:ascii="Times New Roman" w:hAnsi="Times New Roman" w:cs="Times New Roman"/>
                <w:sz w:val="24"/>
              </w:rPr>
            </w:pPr>
          </w:p>
        </w:tc>
        <w:tc>
          <w:tcPr>
            <w:tcW w:w="2055" w:type="dxa"/>
          </w:tcPr>
          <w:p w:rsidR="005439BB" w:rsidRDefault="005439BB">
            <w:pPr>
              <w:ind w:left="-106" w:right="-108"/>
              <w:jc w:val="center"/>
              <w:rPr>
                <w:rFonts w:ascii="Times New Roman" w:hAnsi="Times New Roman" w:cs="Times New Roman"/>
                <w:sz w:val="28"/>
                <w:szCs w:val="24"/>
              </w:rPr>
            </w:pP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-рисование</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0,5</w:t>
            </w:r>
          </w:p>
        </w:tc>
        <w:tc>
          <w:tcPr>
            <w:tcW w:w="1417"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w:t>
            </w:r>
          </w:p>
        </w:tc>
        <w:tc>
          <w:tcPr>
            <w:tcW w:w="1843" w:type="dxa"/>
          </w:tcPr>
          <w:p w:rsidR="005439BB" w:rsidRDefault="00C1754C">
            <w:pPr>
              <w:rPr>
                <w:rFonts w:ascii="Times New Roman" w:hAnsi="Times New Roman" w:cs="Times New Roman"/>
                <w:sz w:val="24"/>
              </w:rPr>
            </w:pPr>
            <w:r>
              <w:rPr>
                <w:rFonts w:ascii="Times New Roman" w:hAnsi="Times New Roman" w:cs="Times New Roman"/>
                <w:sz w:val="24"/>
              </w:rPr>
              <w:t>15</w:t>
            </w:r>
          </w:p>
        </w:tc>
        <w:tc>
          <w:tcPr>
            <w:tcW w:w="2834" w:type="dxa"/>
          </w:tcPr>
          <w:p w:rsidR="005439BB" w:rsidRDefault="00D7235B">
            <w:pPr>
              <w:ind w:left="-106" w:right="-108"/>
              <w:jc w:val="center"/>
              <w:rPr>
                <w:rFonts w:ascii="Times New Roman" w:hAnsi="Times New Roman" w:cs="Times New Roman"/>
                <w:sz w:val="24"/>
              </w:rPr>
            </w:pPr>
            <w:r>
              <w:rPr>
                <w:rFonts w:ascii="Times New Roman" w:hAnsi="Times New Roman" w:cs="Times New Roman"/>
                <w:sz w:val="24"/>
              </w:rPr>
              <w:t>0.5</w:t>
            </w:r>
          </w:p>
        </w:tc>
        <w:tc>
          <w:tcPr>
            <w:tcW w:w="2340" w:type="dxa"/>
          </w:tcPr>
          <w:p w:rsidR="005439BB" w:rsidRDefault="00D7235B">
            <w:pPr>
              <w:ind w:left="-106" w:right="-108"/>
              <w:jc w:val="center"/>
              <w:rPr>
                <w:rFonts w:ascii="Times New Roman" w:hAnsi="Times New Roman" w:cs="Times New Roman"/>
                <w:sz w:val="24"/>
              </w:rPr>
            </w:pPr>
            <w:r>
              <w:rPr>
                <w:rFonts w:ascii="Times New Roman" w:hAnsi="Times New Roman" w:cs="Times New Roman"/>
                <w:sz w:val="24"/>
              </w:rPr>
              <w:t>2</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-лепка</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0,5</w:t>
            </w:r>
          </w:p>
        </w:tc>
        <w:tc>
          <w:tcPr>
            <w:tcW w:w="1417"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w:t>
            </w:r>
          </w:p>
        </w:tc>
        <w:tc>
          <w:tcPr>
            <w:tcW w:w="1843" w:type="dxa"/>
          </w:tcPr>
          <w:p w:rsidR="005439BB" w:rsidRDefault="00C1754C">
            <w:pPr>
              <w:rPr>
                <w:rFonts w:ascii="Times New Roman" w:hAnsi="Times New Roman" w:cs="Times New Roman"/>
                <w:sz w:val="24"/>
              </w:rPr>
            </w:pPr>
            <w:r>
              <w:rPr>
                <w:rFonts w:ascii="Times New Roman" w:hAnsi="Times New Roman" w:cs="Times New Roman"/>
                <w:sz w:val="24"/>
              </w:rPr>
              <w:t>15</w:t>
            </w:r>
          </w:p>
        </w:tc>
        <w:tc>
          <w:tcPr>
            <w:tcW w:w="2834"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0,5</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-аппликация</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0,5</w:t>
            </w:r>
          </w:p>
        </w:tc>
        <w:tc>
          <w:tcPr>
            <w:tcW w:w="1417"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w:t>
            </w:r>
          </w:p>
        </w:tc>
        <w:tc>
          <w:tcPr>
            <w:tcW w:w="1843" w:type="dxa"/>
          </w:tcPr>
          <w:p w:rsidR="005439BB" w:rsidRDefault="00C1754C">
            <w:pPr>
              <w:rPr>
                <w:rFonts w:ascii="Times New Roman" w:hAnsi="Times New Roman" w:cs="Times New Roman"/>
                <w:sz w:val="24"/>
              </w:rPr>
            </w:pPr>
            <w:r>
              <w:rPr>
                <w:rFonts w:ascii="Times New Roman" w:hAnsi="Times New Roman" w:cs="Times New Roman"/>
                <w:sz w:val="24"/>
              </w:rPr>
              <w:t>15</w:t>
            </w:r>
          </w:p>
        </w:tc>
        <w:tc>
          <w:tcPr>
            <w:tcW w:w="2834"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0,5</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 конструирование</w:t>
            </w:r>
          </w:p>
        </w:tc>
        <w:tc>
          <w:tcPr>
            <w:tcW w:w="1701" w:type="dxa"/>
            <w:shd w:val="clear" w:color="auto" w:fill="auto"/>
            <w:vAlign w:val="center"/>
          </w:tcPr>
          <w:p w:rsidR="005439BB" w:rsidRDefault="00C1754C">
            <w:pPr>
              <w:jc w:val="center"/>
              <w:rPr>
                <w:rFonts w:ascii="Times New Roman" w:hAnsi="Times New Roman" w:cs="Times New Roman"/>
                <w:sz w:val="24"/>
              </w:rPr>
            </w:pPr>
            <w:r>
              <w:rPr>
                <w:rFonts w:ascii="Times New Roman" w:hAnsi="Times New Roman" w:cs="Times New Roman"/>
                <w:sz w:val="24"/>
              </w:rPr>
              <w:t>0,5</w:t>
            </w:r>
          </w:p>
        </w:tc>
        <w:tc>
          <w:tcPr>
            <w:tcW w:w="1417"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w:t>
            </w:r>
          </w:p>
        </w:tc>
        <w:tc>
          <w:tcPr>
            <w:tcW w:w="1843" w:type="dxa"/>
          </w:tcPr>
          <w:p w:rsidR="005439BB" w:rsidRDefault="00C1754C">
            <w:pPr>
              <w:rPr>
                <w:rFonts w:ascii="Times New Roman" w:hAnsi="Times New Roman" w:cs="Times New Roman"/>
                <w:sz w:val="24"/>
              </w:rPr>
            </w:pPr>
            <w:r>
              <w:rPr>
                <w:rFonts w:ascii="Times New Roman" w:hAnsi="Times New Roman" w:cs="Times New Roman"/>
                <w:sz w:val="24"/>
              </w:rPr>
              <w:t>15</w:t>
            </w:r>
          </w:p>
        </w:tc>
        <w:tc>
          <w:tcPr>
            <w:tcW w:w="2834"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0,5</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 xml:space="preserve">Музыка </w:t>
            </w:r>
          </w:p>
        </w:tc>
        <w:tc>
          <w:tcPr>
            <w:tcW w:w="1701"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w:t>
            </w:r>
          </w:p>
        </w:tc>
        <w:tc>
          <w:tcPr>
            <w:tcW w:w="1417"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8</w:t>
            </w:r>
          </w:p>
        </w:tc>
        <w:tc>
          <w:tcPr>
            <w:tcW w:w="1843" w:type="dxa"/>
          </w:tcPr>
          <w:p w:rsidR="005439BB" w:rsidRDefault="00C1754C">
            <w:pPr>
              <w:rPr>
                <w:rFonts w:ascii="Times New Roman" w:hAnsi="Times New Roman" w:cs="Times New Roman"/>
                <w:sz w:val="24"/>
              </w:rPr>
            </w:pPr>
            <w:r>
              <w:rPr>
                <w:rFonts w:ascii="Times New Roman" w:hAnsi="Times New Roman" w:cs="Times New Roman"/>
                <w:sz w:val="24"/>
              </w:rPr>
              <w:t>15</w:t>
            </w:r>
          </w:p>
        </w:tc>
        <w:tc>
          <w:tcPr>
            <w:tcW w:w="2834"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2</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8</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338"/>
        </w:trPr>
        <w:tc>
          <w:tcPr>
            <w:tcW w:w="3282" w:type="dxa"/>
            <w:shd w:val="clear" w:color="auto" w:fill="auto"/>
          </w:tcPr>
          <w:p w:rsidR="005439BB" w:rsidRDefault="00C1754C">
            <w:pPr>
              <w:jc w:val="right"/>
              <w:rPr>
                <w:rFonts w:ascii="Times New Roman" w:hAnsi="Times New Roman" w:cs="Times New Roman"/>
                <w:b/>
                <w:sz w:val="24"/>
              </w:rPr>
            </w:pPr>
            <w:r>
              <w:rPr>
                <w:rFonts w:ascii="Times New Roman" w:hAnsi="Times New Roman" w:cs="Times New Roman"/>
                <w:b/>
                <w:sz w:val="24"/>
              </w:rPr>
              <w:t xml:space="preserve">Итого </w:t>
            </w:r>
          </w:p>
        </w:tc>
        <w:tc>
          <w:tcPr>
            <w:tcW w:w="1701" w:type="dxa"/>
            <w:shd w:val="clear" w:color="auto" w:fill="auto"/>
            <w:vAlign w:val="center"/>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11</w:t>
            </w:r>
          </w:p>
        </w:tc>
        <w:tc>
          <w:tcPr>
            <w:tcW w:w="1417" w:type="dxa"/>
            <w:shd w:val="clear" w:color="auto" w:fill="auto"/>
            <w:vAlign w:val="center"/>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44</w:t>
            </w:r>
          </w:p>
        </w:tc>
        <w:tc>
          <w:tcPr>
            <w:tcW w:w="1843" w:type="dxa"/>
          </w:tcPr>
          <w:p w:rsidR="005439BB" w:rsidRDefault="005439BB">
            <w:pPr>
              <w:ind w:left="-106" w:right="-108"/>
              <w:jc w:val="center"/>
              <w:rPr>
                <w:rFonts w:ascii="Times New Roman" w:hAnsi="Times New Roman" w:cs="Times New Roman"/>
                <w:b/>
                <w:sz w:val="24"/>
              </w:rPr>
            </w:pPr>
          </w:p>
        </w:tc>
        <w:tc>
          <w:tcPr>
            <w:tcW w:w="2834" w:type="dxa"/>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11</w:t>
            </w:r>
          </w:p>
        </w:tc>
        <w:tc>
          <w:tcPr>
            <w:tcW w:w="2340" w:type="dxa"/>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44</w:t>
            </w:r>
          </w:p>
        </w:tc>
        <w:tc>
          <w:tcPr>
            <w:tcW w:w="2055" w:type="dxa"/>
          </w:tcPr>
          <w:p w:rsidR="005439BB" w:rsidRDefault="005439BB">
            <w:pPr>
              <w:ind w:left="-106" w:right="-108"/>
              <w:jc w:val="center"/>
              <w:rPr>
                <w:rFonts w:ascii="Times New Roman" w:hAnsi="Times New Roman" w:cs="Times New Roman"/>
                <w:b/>
                <w:sz w:val="28"/>
                <w:szCs w:val="24"/>
              </w:rPr>
            </w:pPr>
          </w:p>
        </w:tc>
      </w:tr>
      <w:tr w:rsidR="005439BB">
        <w:tblPrEx>
          <w:tblLook w:val="04A0"/>
        </w:tblPrEx>
        <w:trPr>
          <w:trHeight w:val="338"/>
        </w:trPr>
        <w:tc>
          <w:tcPr>
            <w:tcW w:w="3282" w:type="dxa"/>
            <w:shd w:val="clear" w:color="auto" w:fill="auto"/>
          </w:tcPr>
          <w:p w:rsidR="005439BB" w:rsidRDefault="00C1754C">
            <w:pPr>
              <w:rPr>
                <w:rFonts w:ascii="Times New Roman" w:hAnsi="Times New Roman" w:cs="Times New Roman"/>
                <w:sz w:val="24"/>
              </w:rPr>
            </w:pPr>
            <w:r>
              <w:rPr>
                <w:rFonts w:ascii="Times New Roman" w:hAnsi="Times New Roman" w:cs="Times New Roman"/>
                <w:sz w:val="24"/>
              </w:rPr>
              <w:t>Здоровье и безопасность</w:t>
            </w:r>
          </w:p>
        </w:tc>
        <w:tc>
          <w:tcPr>
            <w:tcW w:w="1701"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1417"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843" w:type="dxa"/>
          </w:tcPr>
          <w:p w:rsidR="005439BB" w:rsidRDefault="00C1754C">
            <w:pPr>
              <w:ind w:left="-106" w:right="-108"/>
              <w:rPr>
                <w:rFonts w:ascii="Times New Roman" w:hAnsi="Times New Roman" w:cs="Times New Roman"/>
                <w:sz w:val="24"/>
              </w:rPr>
            </w:pPr>
            <w:r>
              <w:rPr>
                <w:rFonts w:ascii="Times New Roman" w:hAnsi="Times New Roman" w:cs="Times New Roman"/>
                <w:sz w:val="24"/>
              </w:rPr>
              <w:t xml:space="preserve">       15</w:t>
            </w:r>
          </w:p>
        </w:tc>
        <w:tc>
          <w:tcPr>
            <w:tcW w:w="2834"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338"/>
        </w:trPr>
        <w:tc>
          <w:tcPr>
            <w:tcW w:w="3282" w:type="dxa"/>
            <w:shd w:val="clear" w:color="auto" w:fill="auto"/>
          </w:tcPr>
          <w:p w:rsidR="005439BB" w:rsidRDefault="00C1754C">
            <w:pPr>
              <w:jc w:val="right"/>
              <w:rPr>
                <w:rFonts w:ascii="Times New Roman" w:hAnsi="Times New Roman" w:cs="Times New Roman"/>
                <w:sz w:val="24"/>
              </w:rPr>
            </w:pPr>
            <w:r>
              <w:rPr>
                <w:rFonts w:ascii="Times New Roman" w:hAnsi="Times New Roman" w:cs="Times New Roman"/>
                <w:sz w:val="24"/>
              </w:rPr>
              <w:lastRenderedPageBreak/>
              <w:t>Итого по вариативной части:</w:t>
            </w:r>
          </w:p>
        </w:tc>
        <w:tc>
          <w:tcPr>
            <w:tcW w:w="1701"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1417" w:type="dxa"/>
            <w:shd w:val="clear" w:color="auto" w:fill="auto"/>
            <w:vAlign w:val="center"/>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1843" w:type="dxa"/>
          </w:tcPr>
          <w:p w:rsidR="005439BB" w:rsidRDefault="00C1754C">
            <w:pPr>
              <w:ind w:left="-106" w:right="-108"/>
              <w:rPr>
                <w:rFonts w:ascii="Times New Roman" w:hAnsi="Times New Roman" w:cs="Times New Roman"/>
                <w:sz w:val="24"/>
              </w:rPr>
            </w:pPr>
            <w:r>
              <w:rPr>
                <w:rFonts w:ascii="Times New Roman" w:hAnsi="Times New Roman" w:cs="Times New Roman"/>
                <w:sz w:val="24"/>
              </w:rPr>
              <w:t xml:space="preserve">       15</w:t>
            </w:r>
          </w:p>
        </w:tc>
        <w:tc>
          <w:tcPr>
            <w:tcW w:w="2834"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1</w:t>
            </w:r>
          </w:p>
        </w:tc>
        <w:tc>
          <w:tcPr>
            <w:tcW w:w="2340" w:type="dxa"/>
          </w:tcPr>
          <w:p w:rsidR="005439BB" w:rsidRDefault="00C1754C">
            <w:pPr>
              <w:ind w:left="-106" w:right="-108"/>
              <w:jc w:val="center"/>
              <w:rPr>
                <w:rFonts w:ascii="Times New Roman" w:hAnsi="Times New Roman" w:cs="Times New Roman"/>
                <w:sz w:val="24"/>
              </w:rPr>
            </w:pPr>
            <w:r>
              <w:rPr>
                <w:rFonts w:ascii="Times New Roman" w:hAnsi="Times New Roman" w:cs="Times New Roman"/>
                <w:sz w:val="24"/>
              </w:rPr>
              <w:t>4</w:t>
            </w:r>
          </w:p>
        </w:tc>
        <w:tc>
          <w:tcPr>
            <w:tcW w:w="2055" w:type="dxa"/>
          </w:tcPr>
          <w:p w:rsidR="005439BB" w:rsidRDefault="00C1754C">
            <w:pPr>
              <w:ind w:left="-106" w:right="-108"/>
              <w:jc w:val="center"/>
              <w:rPr>
                <w:rFonts w:ascii="Times New Roman" w:hAnsi="Times New Roman" w:cs="Times New Roman"/>
                <w:sz w:val="28"/>
                <w:szCs w:val="24"/>
              </w:rPr>
            </w:pPr>
            <w:r>
              <w:rPr>
                <w:rFonts w:ascii="Times New Roman" w:hAnsi="Times New Roman" w:cs="Times New Roman"/>
                <w:sz w:val="28"/>
                <w:szCs w:val="24"/>
              </w:rPr>
              <w:t>20</w:t>
            </w:r>
          </w:p>
        </w:tc>
      </w:tr>
      <w:tr w:rsidR="005439BB">
        <w:tblPrEx>
          <w:tblLook w:val="04A0"/>
        </w:tblPrEx>
        <w:trPr>
          <w:trHeight w:val="338"/>
        </w:trPr>
        <w:tc>
          <w:tcPr>
            <w:tcW w:w="3282" w:type="dxa"/>
            <w:shd w:val="clear" w:color="auto" w:fill="auto"/>
          </w:tcPr>
          <w:p w:rsidR="005439BB" w:rsidRDefault="00C1754C">
            <w:pPr>
              <w:jc w:val="right"/>
              <w:rPr>
                <w:rFonts w:ascii="Times New Roman" w:hAnsi="Times New Roman" w:cs="Times New Roman"/>
                <w:b/>
                <w:sz w:val="24"/>
              </w:rPr>
            </w:pPr>
            <w:r>
              <w:rPr>
                <w:rFonts w:ascii="Times New Roman" w:hAnsi="Times New Roman" w:cs="Times New Roman"/>
                <w:b/>
                <w:sz w:val="24"/>
              </w:rPr>
              <w:t>Итого по ДОУ:</w:t>
            </w:r>
          </w:p>
        </w:tc>
        <w:tc>
          <w:tcPr>
            <w:tcW w:w="1701" w:type="dxa"/>
            <w:shd w:val="clear" w:color="auto" w:fill="auto"/>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12</w:t>
            </w:r>
          </w:p>
        </w:tc>
        <w:tc>
          <w:tcPr>
            <w:tcW w:w="1417" w:type="dxa"/>
            <w:shd w:val="clear" w:color="auto" w:fill="auto"/>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48</w:t>
            </w:r>
          </w:p>
        </w:tc>
        <w:tc>
          <w:tcPr>
            <w:tcW w:w="1843" w:type="dxa"/>
          </w:tcPr>
          <w:p w:rsidR="005439BB" w:rsidRDefault="005439BB">
            <w:pPr>
              <w:ind w:left="-106" w:right="-108"/>
              <w:jc w:val="center"/>
              <w:rPr>
                <w:rFonts w:ascii="Times New Roman" w:hAnsi="Times New Roman" w:cs="Times New Roman"/>
                <w:b/>
                <w:sz w:val="24"/>
              </w:rPr>
            </w:pPr>
          </w:p>
        </w:tc>
        <w:tc>
          <w:tcPr>
            <w:tcW w:w="2834" w:type="dxa"/>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12</w:t>
            </w:r>
          </w:p>
        </w:tc>
        <w:tc>
          <w:tcPr>
            <w:tcW w:w="2340" w:type="dxa"/>
          </w:tcPr>
          <w:p w:rsidR="005439BB" w:rsidRDefault="00C1754C">
            <w:pPr>
              <w:ind w:left="-106" w:right="-108"/>
              <w:jc w:val="center"/>
              <w:rPr>
                <w:rFonts w:ascii="Times New Roman" w:hAnsi="Times New Roman" w:cs="Times New Roman"/>
                <w:b/>
                <w:sz w:val="24"/>
              </w:rPr>
            </w:pPr>
            <w:r>
              <w:rPr>
                <w:rFonts w:ascii="Times New Roman" w:hAnsi="Times New Roman" w:cs="Times New Roman"/>
                <w:b/>
                <w:sz w:val="24"/>
              </w:rPr>
              <w:t>48</w:t>
            </w:r>
          </w:p>
        </w:tc>
        <w:tc>
          <w:tcPr>
            <w:tcW w:w="2055" w:type="dxa"/>
          </w:tcPr>
          <w:p w:rsidR="005439BB" w:rsidRDefault="005439BB">
            <w:pPr>
              <w:ind w:left="-106" w:right="-108"/>
              <w:jc w:val="center"/>
              <w:rPr>
                <w:rFonts w:ascii="Times New Roman" w:hAnsi="Times New Roman" w:cs="Times New Roman"/>
                <w:b/>
                <w:sz w:val="28"/>
                <w:szCs w:val="24"/>
              </w:rPr>
            </w:pPr>
          </w:p>
        </w:tc>
      </w:tr>
    </w:tbl>
    <w:p w:rsidR="005439BB" w:rsidRDefault="00C1754C">
      <w:pPr>
        <w:ind w:left="720"/>
        <w:rPr>
          <w:rFonts w:ascii="Times New Roman" w:hAnsi="Times New Roman" w:cs="Times New Roman"/>
          <w:b/>
          <w:bCs/>
          <w:color w:val="000000"/>
          <w:sz w:val="28"/>
          <w:szCs w:val="24"/>
        </w:rPr>
      </w:pPr>
      <w:r>
        <w:rPr>
          <w:rFonts w:ascii="Times New Roman" w:hAnsi="Times New Roman" w:cs="Times New Roman"/>
          <w:b/>
          <w:bCs/>
          <w:color w:val="000000"/>
          <w:sz w:val="28"/>
          <w:szCs w:val="24"/>
        </w:rPr>
        <w:t>Годовой календарный график</w:t>
      </w:r>
    </w:p>
    <w:p w:rsidR="005439BB" w:rsidRDefault="00C1754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Календарный график разработан  в соответствии с общеобразовательной программой дошкольного образования  «Детство» под редакцией Т.И.Бабаевой.</w:t>
      </w:r>
    </w:p>
    <w:p w:rsidR="005439BB" w:rsidRDefault="00643BE7">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Продолжительность 2020 – 2021</w:t>
      </w:r>
      <w:r w:rsidR="00C1754C">
        <w:rPr>
          <w:rFonts w:ascii="Times New Roman" w:hAnsi="Times New Roman" w:cs="Times New Roman"/>
          <w:sz w:val="24"/>
          <w:szCs w:val="28"/>
        </w:rPr>
        <w:t xml:space="preserve"> учебного года составляет 35 у</w:t>
      </w:r>
      <w:r>
        <w:rPr>
          <w:rFonts w:ascii="Times New Roman" w:hAnsi="Times New Roman" w:cs="Times New Roman"/>
          <w:sz w:val="24"/>
          <w:szCs w:val="28"/>
        </w:rPr>
        <w:t>чебных недель с 1  сентября 2020 года  по 28</w:t>
      </w:r>
      <w:r w:rsidR="00C1754C">
        <w:rPr>
          <w:rFonts w:ascii="Times New Roman" w:hAnsi="Times New Roman" w:cs="Times New Roman"/>
          <w:sz w:val="24"/>
          <w:szCs w:val="28"/>
        </w:rPr>
        <w:t xml:space="preserve"> </w:t>
      </w:r>
      <w:r>
        <w:rPr>
          <w:rFonts w:ascii="Times New Roman" w:hAnsi="Times New Roman" w:cs="Times New Roman"/>
          <w:sz w:val="24"/>
          <w:szCs w:val="28"/>
        </w:rPr>
        <w:t>мая 2021</w:t>
      </w:r>
      <w:r w:rsidR="00C1754C">
        <w:rPr>
          <w:rFonts w:ascii="Times New Roman" w:hAnsi="Times New Roman" w:cs="Times New Roman"/>
          <w:sz w:val="24"/>
          <w:szCs w:val="28"/>
        </w:rPr>
        <w:t xml:space="preserve">года. </w:t>
      </w:r>
    </w:p>
    <w:p w:rsidR="005439BB" w:rsidRDefault="00C1754C">
      <w:pPr>
        <w:tabs>
          <w:tab w:val="left" w:pos="4678"/>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1.    Адаптационный период к образовательной деятельности: </w:t>
      </w:r>
    </w:p>
    <w:p w:rsidR="005439BB" w:rsidRDefault="00C1754C">
      <w:pPr>
        <w:tabs>
          <w:tab w:val="left" w:pos="4678"/>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первая неделя сентября. </w:t>
      </w:r>
    </w:p>
    <w:p w:rsidR="005439BB" w:rsidRDefault="00C1754C">
      <w:pPr>
        <w:tabs>
          <w:tab w:val="left" w:pos="4678"/>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Адаптация вновь принятых детей проводится в июне, июле.</w:t>
      </w:r>
    </w:p>
    <w:p w:rsidR="005439BB" w:rsidRDefault="00C1754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2.      Каникулы для воспитанников:</w:t>
      </w:r>
    </w:p>
    <w:p w:rsidR="005439BB" w:rsidRDefault="00C1754C">
      <w:pPr>
        <w:pStyle w:val="a3"/>
        <w:ind w:left="0"/>
        <w:jc w:val="both"/>
        <w:rPr>
          <w:b w:val="0"/>
          <w:szCs w:val="28"/>
        </w:rPr>
      </w:pPr>
      <w:r>
        <w:rPr>
          <w:b w:val="0"/>
          <w:szCs w:val="28"/>
        </w:rPr>
        <w:t>-  зимний период</w:t>
      </w:r>
      <w:r w:rsidR="004C770F">
        <w:rPr>
          <w:b w:val="0"/>
          <w:szCs w:val="28"/>
        </w:rPr>
        <w:t xml:space="preserve"> (тематические)</w:t>
      </w:r>
      <w:r>
        <w:rPr>
          <w:b w:val="0"/>
          <w:szCs w:val="28"/>
        </w:rPr>
        <w:t xml:space="preserve"> </w:t>
      </w:r>
      <w:r w:rsidR="0084053C">
        <w:rPr>
          <w:b w:val="0"/>
          <w:szCs w:val="28"/>
        </w:rPr>
        <w:t>– с 14 февраля по 20 февраля2019</w:t>
      </w:r>
      <w:r>
        <w:rPr>
          <w:b w:val="0"/>
          <w:szCs w:val="28"/>
        </w:rPr>
        <w:t>г.</w:t>
      </w:r>
    </w:p>
    <w:p w:rsidR="005439BB" w:rsidRDefault="00C1754C">
      <w:pPr>
        <w:pStyle w:val="a3"/>
        <w:ind w:left="0"/>
        <w:jc w:val="both"/>
        <w:rPr>
          <w:b w:val="0"/>
          <w:szCs w:val="28"/>
        </w:rPr>
      </w:pPr>
      <w:r>
        <w:rPr>
          <w:b w:val="0"/>
          <w:szCs w:val="28"/>
        </w:rPr>
        <w:t xml:space="preserve">-  летний период – июнь, июль,  август.  </w:t>
      </w:r>
    </w:p>
    <w:p w:rsidR="005439BB" w:rsidRDefault="00C1754C">
      <w:pPr>
        <w:pStyle w:val="a3"/>
        <w:ind w:left="0"/>
        <w:jc w:val="both"/>
        <w:rPr>
          <w:b w:val="0"/>
          <w:szCs w:val="28"/>
        </w:rPr>
      </w:pPr>
      <w:r>
        <w:rPr>
          <w:b w:val="0"/>
          <w:szCs w:val="28"/>
        </w:rPr>
        <w:t>3.     Регламентирование образовательного процесса:</w:t>
      </w:r>
    </w:p>
    <w:p w:rsidR="005439BB" w:rsidRDefault="00C1754C">
      <w:pPr>
        <w:pStyle w:val="a3"/>
        <w:ind w:left="0"/>
        <w:jc w:val="both"/>
        <w:rPr>
          <w:b w:val="0"/>
          <w:szCs w:val="28"/>
        </w:rPr>
      </w:pPr>
      <w:r>
        <w:rPr>
          <w:b w:val="0"/>
          <w:szCs w:val="28"/>
        </w:rPr>
        <w:t>- продолжительность рабочей недели составляет 5 дней, суббота, воскресенье - выходной;</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Продолжительность непрерывной непосредственно образовательной деятельности:</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детей от 3 до 4 лет – не более  15 минут,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детей от 4 до 5 лет – не более  20 минут,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детей от 5 до 6 лет – не более  25 минут,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для детей от 6 до 7 лет – не более 30 минут.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Максимально допустимый объем образовательной нагрузки в первой половине дня в младшей и средней группах не превышает 30 и 40 минут, а </w:t>
      </w:r>
      <w:r w:rsidR="00643BE7">
        <w:rPr>
          <w:rFonts w:ascii="Times New Roman" w:hAnsi="Times New Roman" w:cs="Times New Roman"/>
          <w:sz w:val="24"/>
          <w:szCs w:val="24"/>
        </w:rPr>
        <w:t>в старшей и подготовительной – 1 час 1</w:t>
      </w:r>
      <w:r>
        <w:rPr>
          <w:rFonts w:ascii="Times New Roman" w:hAnsi="Times New Roman" w:cs="Times New Roman"/>
          <w:sz w:val="24"/>
          <w:szCs w:val="24"/>
        </w:rPr>
        <w:t xml:space="preserve">5 минут и 1,5 часа. </w:t>
      </w:r>
    </w:p>
    <w:p w:rsidR="005439BB" w:rsidRDefault="00C175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w:t>
      </w:r>
    </w:p>
    <w:p w:rsidR="005439BB" w:rsidRDefault="00C1754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 в соответствии с требованиями СанПиНа 2.4.1.3049-13).</w:t>
      </w:r>
    </w:p>
    <w:p w:rsidR="005439BB" w:rsidRDefault="00C1754C">
      <w:pPr>
        <w:spacing w:after="0" w:line="240" w:lineRule="auto"/>
        <w:jc w:val="both"/>
        <w:rPr>
          <w:rFonts w:ascii="Times New Roman" w:hAnsi="Times New Roman" w:cs="Times New Roman"/>
          <w:bCs/>
          <w:color w:val="0D0D0D"/>
          <w:sz w:val="24"/>
          <w:szCs w:val="28"/>
          <w:lang w:eastAsia="en-US" w:bidi="en-US"/>
        </w:rPr>
      </w:pPr>
      <w:r>
        <w:rPr>
          <w:rFonts w:ascii="Times New Roman" w:hAnsi="Times New Roman" w:cs="Times New Roman"/>
          <w:sz w:val="24"/>
          <w:szCs w:val="28"/>
        </w:rPr>
        <w:t xml:space="preserve">4.   </w:t>
      </w:r>
      <w:r>
        <w:rPr>
          <w:rFonts w:ascii="Times New Roman" w:hAnsi="Times New Roman" w:cs="Times New Roman"/>
          <w:bCs/>
          <w:color w:val="0D0D0D"/>
          <w:sz w:val="24"/>
          <w:szCs w:val="28"/>
          <w:lang w:eastAsia="en-US" w:bidi="en-US"/>
        </w:rPr>
        <w:t>Мониторинг образовательного процесса проводится два раза в год (в сентябре и мае).</w:t>
      </w:r>
    </w:p>
    <w:p w:rsidR="00791381" w:rsidRDefault="00791381">
      <w:pPr>
        <w:spacing w:after="0" w:line="240" w:lineRule="auto"/>
        <w:jc w:val="both"/>
        <w:rPr>
          <w:rFonts w:ascii="Times New Roman" w:hAnsi="Times New Roman" w:cs="Times New Roman"/>
          <w:bCs/>
          <w:color w:val="0D0D0D"/>
          <w:sz w:val="24"/>
          <w:szCs w:val="28"/>
          <w:lang w:eastAsia="en-US" w:bidi="en-US"/>
        </w:rPr>
      </w:pPr>
    </w:p>
    <w:p w:rsidR="00791381" w:rsidRDefault="00791381">
      <w:pPr>
        <w:spacing w:after="0" w:line="240" w:lineRule="auto"/>
        <w:jc w:val="both"/>
        <w:rPr>
          <w:rFonts w:ascii="Times New Roman" w:hAnsi="Times New Roman" w:cs="Times New Roman"/>
          <w:bCs/>
          <w:color w:val="0D0D0D"/>
          <w:sz w:val="24"/>
          <w:szCs w:val="28"/>
          <w:lang w:eastAsia="en-US" w:bidi="en-US"/>
        </w:rPr>
      </w:pPr>
    </w:p>
    <w:p w:rsidR="00791381" w:rsidRDefault="00791381">
      <w:pPr>
        <w:spacing w:after="0" w:line="240" w:lineRule="auto"/>
        <w:jc w:val="both"/>
        <w:rPr>
          <w:rFonts w:ascii="Times New Roman" w:hAnsi="Times New Roman" w:cs="Times New Roman"/>
          <w:bCs/>
          <w:color w:val="0D0D0D"/>
          <w:sz w:val="24"/>
          <w:szCs w:val="28"/>
          <w:lang w:eastAsia="en-US" w:bidi="en-US"/>
        </w:rPr>
      </w:pPr>
    </w:p>
    <w:p w:rsidR="00CD7569" w:rsidRDefault="00CD7569">
      <w:pPr>
        <w:spacing w:after="0" w:line="240" w:lineRule="auto"/>
        <w:jc w:val="both"/>
        <w:rPr>
          <w:rFonts w:ascii="Times New Roman" w:hAnsi="Times New Roman" w:cs="Times New Roman"/>
          <w:bCs/>
          <w:color w:val="0D0D0D"/>
          <w:sz w:val="24"/>
          <w:szCs w:val="28"/>
          <w:lang w:eastAsia="en-US" w:bidi="en-US"/>
        </w:rPr>
      </w:pPr>
    </w:p>
    <w:p w:rsidR="00CD7569" w:rsidRDefault="00CD7569" w:rsidP="00CD7569">
      <w:pPr>
        <w:rPr>
          <w:rFonts w:ascii="Times New Roman" w:hAnsi="Times New Roman" w:cs="Times New Roman"/>
        </w:rPr>
      </w:pPr>
      <w:r>
        <w:rPr>
          <w:rFonts w:ascii="Times New Roman" w:hAnsi="Times New Roman" w:cs="Times New Roman"/>
        </w:rPr>
        <w:t xml:space="preserve">РАСПРЕДЕЛЕНИЕ     ОРГАНИЗОВАННОЙ ОБРАЗОВАТЕЛЬНОЙ                                                                                             </w:t>
      </w:r>
    </w:p>
    <w:p w:rsidR="00CD7569" w:rsidRDefault="00CD7569" w:rsidP="00CD7569">
      <w:pPr>
        <w:rPr>
          <w:rFonts w:ascii="Times New Roman" w:hAnsi="Times New Roman" w:cs="Times New Roman"/>
        </w:rPr>
      </w:pPr>
      <w:r>
        <w:rPr>
          <w:rFonts w:ascii="Times New Roman" w:hAnsi="Times New Roman" w:cs="Times New Roman"/>
        </w:rPr>
        <w:t xml:space="preserve">ДЕЯТЕЛЬНОСТИ ПО РЕАЛИЗАЦИИ  ОБРАЗОВАТЕЛЬНЫХ    ОБЛАСТЕЙ                                     </w:t>
      </w:r>
    </w:p>
    <w:p w:rsidR="00CD7569" w:rsidRDefault="00CD7569" w:rsidP="00CD7569">
      <w:pPr>
        <w:rPr>
          <w:rFonts w:ascii="Times New Roman" w:hAnsi="Times New Roman" w:cs="Times New Roman"/>
        </w:rPr>
      </w:pPr>
      <w:r>
        <w:rPr>
          <w:rFonts w:ascii="Times New Roman" w:hAnsi="Times New Roman" w:cs="Times New Roman"/>
        </w:rPr>
        <w:lastRenderedPageBreak/>
        <w:t>в  МБДОУ  детский сад</w:t>
      </w:r>
      <w:r w:rsidR="00643BE7">
        <w:rPr>
          <w:rFonts w:ascii="Times New Roman" w:hAnsi="Times New Roman" w:cs="Times New Roman"/>
        </w:rPr>
        <w:t xml:space="preserve"> №7 х. </w:t>
      </w:r>
      <w:proofErr w:type="spellStart"/>
      <w:r w:rsidR="00643BE7">
        <w:rPr>
          <w:rFonts w:ascii="Times New Roman" w:hAnsi="Times New Roman" w:cs="Times New Roman"/>
        </w:rPr>
        <w:t>Новодмитриевского</w:t>
      </w:r>
      <w:proofErr w:type="spellEnd"/>
      <w:r w:rsidR="00643BE7">
        <w:rPr>
          <w:rFonts w:ascii="Times New Roman" w:hAnsi="Times New Roman" w:cs="Times New Roman"/>
        </w:rPr>
        <w:t xml:space="preserve"> на 2020-2021</w:t>
      </w:r>
      <w:r>
        <w:rPr>
          <w:rFonts w:ascii="Times New Roman" w:hAnsi="Times New Roman" w:cs="Times New Roman"/>
        </w:rPr>
        <w:t xml:space="preserve"> </w:t>
      </w:r>
      <w:proofErr w:type="spellStart"/>
      <w:r>
        <w:rPr>
          <w:rFonts w:ascii="Times New Roman" w:hAnsi="Times New Roman" w:cs="Times New Roman"/>
        </w:rPr>
        <w:t>уч.г</w:t>
      </w:r>
      <w:proofErr w:type="spellEnd"/>
      <w:r>
        <w:rPr>
          <w:rFonts w:ascii="Times New Roman" w:hAnsi="Times New Roman" w:cs="Times New Roman"/>
        </w:rPr>
        <w:t xml:space="preserve">. </w:t>
      </w:r>
    </w:p>
    <w:p w:rsidR="00CD7569" w:rsidRDefault="00CD7569" w:rsidP="00CD7569">
      <w:pPr>
        <w:rPr>
          <w:rFonts w:ascii="Times New Roman" w:hAnsi="Times New Roman" w:cs="Times New Roman"/>
        </w:rPr>
      </w:pPr>
      <w:r>
        <w:rPr>
          <w:rFonts w:ascii="Times New Roman" w:hAnsi="Times New Roman" w:cs="Times New Roman"/>
        </w:rPr>
        <w:t xml:space="preserve">                     Подготовительная группа                                                                                                                   Средняя  группа</w:t>
      </w:r>
    </w:p>
    <w:p w:rsidR="00CD7569" w:rsidRDefault="00CD7569" w:rsidP="00CD7569">
      <w:pPr>
        <w:rPr>
          <w:rFonts w:ascii="Times New Roman" w:hAnsi="Times New Roman" w:cs="Times New Roman"/>
        </w:rPr>
      </w:pPr>
      <w:r>
        <w:rPr>
          <w:rFonts w:ascii="Times New Roman" w:hAnsi="Times New Roman" w:cs="Times New Roman"/>
        </w:rPr>
        <w:t xml:space="preserve">Понедельник                                                                                                        </w:t>
      </w:r>
      <w:proofErr w:type="spellStart"/>
      <w:r>
        <w:rPr>
          <w:rFonts w:ascii="Times New Roman" w:hAnsi="Times New Roman" w:cs="Times New Roman"/>
        </w:rPr>
        <w:t>Понедельник</w:t>
      </w:r>
      <w:proofErr w:type="spellEnd"/>
    </w:p>
    <w:p w:rsidR="00CD7569" w:rsidRPr="00CD7569" w:rsidRDefault="00CD7569" w:rsidP="00CD7569">
      <w:pPr>
        <w:pStyle w:val="a3"/>
        <w:rPr>
          <w:b w:val="0"/>
        </w:rPr>
      </w:pPr>
      <w:r w:rsidRPr="00CD7569">
        <w:rPr>
          <w:b w:val="0"/>
        </w:rPr>
        <w:t>1.Развитие речи                                                                                                    1. Развитие речи</w:t>
      </w:r>
    </w:p>
    <w:p w:rsidR="00CD7569" w:rsidRPr="00CD7569" w:rsidRDefault="00CD7569" w:rsidP="00CD7569">
      <w:pPr>
        <w:pStyle w:val="a3"/>
        <w:rPr>
          <w:b w:val="0"/>
        </w:rPr>
      </w:pPr>
      <w:r w:rsidRPr="00CD7569">
        <w:rPr>
          <w:b w:val="0"/>
        </w:rPr>
        <w:t xml:space="preserve">2.Рисование                                                                                                          2.  Рисование (0,5) 2-4 недели </w:t>
      </w:r>
    </w:p>
    <w:p w:rsidR="00CD7569" w:rsidRPr="00CD7569" w:rsidRDefault="00CD7569" w:rsidP="00CD7569">
      <w:pPr>
        <w:pStyle w:val="a3"/>
        <w:rPr>
          <w:b w:val="0"/>
        </w:rPr>
      </w:pPr>
      <w:r w:rsidRPr="00CD7569">
        <w:rPr>
          <w:b w:val="0"/>
        </w:rPr>
        <w:t>3 Физическое развитие                                                                                       3. Физическое развитие</w:t>
      </w:r>
    </w:p>
    <w:p w:rsidR="00CD7569" w:rsidRPr="00CD7569" w:rsidRDefault="00CD7569" w:rsidP="00CD7569">
      <w:pPr>
        <w:rPr>
          <w:rFonts w:ascii="Times New Roman" w:hAnsi="Times New Roman" w:cs="Times New Roman"/>
        </w:rPr>
      </w:pPr>
      <w:r w:rsidRPr="00CD7569">
        <w:rPr>
          <w:rFonts w:ascii="Times New Roman" w:hAnsi="Times New Roman" w:cs="Times New Roman"/>
        </w:rPr>
        <w:t xml:space="preserve">Вторник                                                                                                                 </w:t>
      </w:r>
      <w:proofErr w:type="spellStart"/>
      <w:r w:rsidRPr="00CD7569">
        <w:rPr>
          <w:rFonts w:ascii="Times New Roman" w:hAnsi="Times New Roman" w:cs="Times New Roman"/>
        </w:rPr>
        <w:t>Вторник</w:t>
      </w:r>
      <w:proofErr w:type="spellEnd"/>
    </w:p>
    <w:p w:rsidR="00CD7569" w:rsidRPr="00CD7569" w:rsidRDefault="00CD7569" w:rsidP="00CD7569">
      <w:pPr>
        <w:pStyle w:val="a3"/>
        <w:ind w:left="675"/>
        <w:rPr>
          <w:b w:val="0"/>
        </w:rPr>
      </w:pPr>
      <w:r w:rsidRPr="00CD7569">
        <w:rPr>
          <w:b w:val="0"/>
        </w:rPr>
        <w:t>1.Математическое развитие                                                                                 1. Математическое развитие</w:t>
      </w:r>
    </w:p>
    <w:p w:rsidR="00CD7569" w:rsidRPr="00CD7569" w:rsidRDefault="00CD7569" w:rsidP="00CD7569">
      <w:pPr>
        <w:pStyle w:val="a3"/>
        <w:ind w:left="675"/>
        <w:rPr>
          <w:b w:val="0"/>
        </w:rPr>
      </w:pPr>
      <w:r w:rsidRPr="00CD7569">
        <w:rPr>
          <w:b w:val="0"/>
        </w:rPr>
        <w:t xml:space="preserve">2.Конструирование / ручной  труд                                                                      2. Конструирование (0.5) 1-3 недели </w:t>
      </w:r>
    </w:p>
    <w:p w:rsidR="00CD7569" w:rsidRPr="00CD7569" w:rsidRDefault="00CD7569" w:rsidP="00CD7569">
      <w:pPr>
        <w:pStyle w:val="a3"/>
        <w:ind w:left="675"/>
        <w:rPr>
          <w:b w:val="0"/>
        </w:rPr>
      </w:pPr>
      <w:r w:rsidRPr="00CD7569">
        <w:rPr>
          <w:b w:val="0"/>
        </w:rPr>
        <w:t>3.Физическое  развитие                                                                                         3. Физическое развитие</w:t>
      </w:r>
    </w:p>
    <w:p w:rsidR="00CD7569" w:rsidRPr="00CD7569" w:rsidRDefault="00CD7569" w:rsidP="00CD7569">
      <w:pPr>
        <w:pStyle w:val="a3"/>
        <w:ind w:left="675"/>
        <w:rPr>
          <w:b w:val="0"/>
        </w:rPr>
      </w:pPr>
      <w:r w:rsidRPr="00CD7569">
        <w:rPr>
          <w:b w:val="0"/>
        </w:rPr>
        <w:t xml:space="preserve"> 2.я п.  дня Здоровье  и безопасность                                                                    2-я половина дня  Здоровье и безопасность                                        </w:t>
      </w:r>
    </w:p>
    <w:p w:rsidR="00CD7569" w:rsidRPr="00CD7569" w:rsidRDefault="00CD7569" w:rsidP="00CD7569">
      <w:pPr>
        <w:rPr>
          <w:rFonts w:ascii="Times New Roman" w:hAnsi="Times New Roman" w:cs="Times New Roman"/>
        </w:rPr>
      </w:pPr>
      <w:r w:rsidRPr="00CD7569">
        <w:rPr>
          <w:rFonts w:ascii="Times New Roman" w:hAnsi="Times New Roman" w:cs="Times New Roman"/>
        </w:rPr>
        <w:t xml:space="preserve">Среда                                                                                                                      </w:t>
      </w:r>
      <w:proofErr w:type="spellStart"/>
      <w:r w:rsidRPr="00CD7569">
        <w:rPr>
          <w:rFonts w:ascii="Times New Roman" w:hAnsi="Times New Roman" w:cs="Times New Roman"/>
        </w:rPr>
        <w:t>Среда</w:t>
      </w:r>
      <w:proofErr w:type="spellEnd"/>
    </w:p>
    <w:p w:rsidR="00CD7569" w:rsidRPr="00CD7569" w:rsidRDefault="00CD7569" w:rsidP="00CD7569">
      <w:pPr>
        <w:pStyle w:val="a3"/>
        <w:ind w:left="675"/>
        <w:rPr>
          <w:b w:val="0"/>
        </w:rPr>
      </w:pPr>
      <w:r w:rsidRPr="00CD7569">
        <w:rPr>
          <w:b w:val="0"/>
        </w:rPr>
        <w:t>1.Социальное развитие                                                                                          1. Социальное развитие</w:t>
      </w:r>
    </w:p>
    <w:p w:rsidR="00CD7569" w:rsidRPr="00CD7569" w:rsidRDefault="00CD7569" w:rsidP="00CD7569">
      <w:pPr>
        <w:pStyle w:val="a3"/>
        <w:ind w:left="675"/>
        <w:rPr>
          <w:b w:val="0"/>
        </w:rPr>
      </w:pPr>
      <w:r w:rsidRPr="00CD7569">
        <w:rPr>
          <w:b w:val="0"/>
        </w:rPr>
        <w:t xml:space="preserve">2.Аппликация                                                                                                         2. Аппликация (0.5) 2-4 недели </w:t>
      </w:r>
    </w:p>
    <w:p w:rsidR="00CD7569" w:rsidRPr="00CD7569" w:rsidRDefault="00CD7569" w:rsidP="00CD7569">
      <w:pPr>
        <w:pStyle w:val="a3"/>
        <w:ind w:left="675"/>
        <w:rPr>
          <w:b w:val="0"/>
        </w:rPr>
      </w:pPr>
      <w:r w:rsidRPr="00CD7569">
        <w:rPr>
          <w:b w:val="0"/>
        </w:rPr>
        <w:t xml:space="preserve">3. Музыкальное развитие                                                                                        </w:t>
      </w:r>
    </w:p>
    <w:p w:rsidR="00CD7569" w:rsidRPr="00CD7569" w:rsidRDefault="00CD7569" w:rsidP="00CD7569">
      <w:pPr>
        <w:pStyle w:val="a3"/>
        <w:ind w:left="675"/>
        <w:rPr>
          <w:b w:val="0"/>
        </w:rPr>
      </w:pPr>
      <w:r w:rsidRPr="00CD7569">
        <w:rPr>
          <w:b w:val="0"/>
        </w:rPr>
        <w:t>2-я п. дня физ. развитие на свежем воздухе                                                2-я п. дня физ. развитие на свежем воздухе</w:t>
      </w:r>
    </w:p>
    <w:p w:rsidR="00CD7569" w:rsidRPr="00CD7569" w:rsidRDefault="00CD7569" w:rsidP="00CD7569">
      <w:pPr>
        <w:rPr>
          <w:rFonts w:ascii="Times New Roman" w:hAnsi="Times New Roman" w:cs="Times New Roman"/>
        </w:rPr>
      </w:pPr>
      <w:r w:rsidRPr="00CD7569">
        <w:rPr>
          <w:rFonts w:ascii="Times New Roman" w:hAnsi="Times New Roman" w:cs="Times New Roman"/>
        </w:rPr>
        <w:t xml:space="preserve">Четверг                                                                                                                     </w:t>
      </w:r>
      <w:proofErr w:type="spellStart"/>
      <w:r w:rsidRPr="00CD7569">
        <w:rPr>
          <w:rFonts w:ascii="Times New Roman" w:hAnsi="Times New Roman" w:cs="Times New Roman"/>
        </w:rPr>
        <w:t>Четверг</w:t>
      </w:r>
      <w:proofErr w:type="spellEnd"/>
    </w:p>
    <w:p w:rsidR="00CD7569" w:rsidRPr="00CD7569" w:rsidRDefault="00CD7569" w:rsidP="00CD7569">
      <w:pPr>
        <w:pStyle w:val="a3"/>
        <w:ind w:left="675"/>
        <w:rPr>
          <w:b w:val="0"/>
        </w:rPr>
      </w:pPr>
      <w:r w:rsidRPr="00CD7569">
        <w:rPr>
          <w:b w:val="0"/>
        </w:rPr>
        <w:t>1.Социально-природный мир                                                                               1. Социально-природный мир</w:t>
      </w:r>
    </w:p>
    <w:p w:rsidR="00CD7569" w:rsidRPr="00CD7569" w:rsidRDefault="00CD7569" w:rsidP="00CD7569">
      <w:pPr>
        <w:pStyle w:val="a3"/>
        <w:ind w:left="675"/>
        <w:rPr>
          <w:b w:val="0"/>
        </w:rPr>
      </w:pPr>
      <w:r w:rsidRPr="00CD7569">
        <w:rPr>
          <w:b w:val="0"/>
        </w:rPr>
        <w:t>2.Лепка                                                                                                                    2. Лепка (0,5) 1-3 недели</w:t>
      </w:r>
    </w:p>
    <w:p w:rsidR="00CD7569" w:rsidRPr="00CD7569" w:rsidRDefault="00CD7569" w:rsidP="00CD7569">
      <w:pPr>
        <w:pStyle w:val="a3"/>
        <w:ind w:left="675"/>
        <w:rPr>
          <w:b w:val="0"/>
        </w:rPr>
      </w:pPr>
      <w:r w:rsidRPr="00CD7569">
        <w:rPr>
          <w:b w:val="0"/>
        </w:rPr>
        <w:t xml:space="preserve">3.Музыкальное  развитие                                                         </w:t>
      </w:r>
      <w:r w:rsidR="00284A3C">
        <w:rPr>
          <w:b w:val="0"/>
        </w:rPr>
        <w:t xml:space="preserve">                            </w:t>
      </w:r>
      <w:r w:rsidRPr="00CD7569">
        <w:rPr>
          <w:b w:val="0"/>
        </w:rPr>
        <w:t xml:space="preserve"> 3.  Музыкальное  развитие </w:t>
      </w:r>
    </w:p>
    <w:p w:rsidR="00284A3C" w:rsidRDefault="00CD7569" w:rsidP="00284A3C">
      <w:pPr>
        <w:rPr>
          <w:rFonts w:ascii="Times New Roman" w:hAnsi="Times New Roman" w:cs="Times New Roman"/>
        </w:rPr>
      </w:pPr>
      <w:r w:rsidRPr="00CD7569">
        <w:rPr>
          <w:rFonts w:ascii="Times New Roman" w:hAnsi="Times New Roman" w:cs="Times New Roman"/>
        </w:rPr>
        <w:t xml:space="preserve">Пятница     </w:t>
      </w:r>
      <w:r w:rsidR="00284A3C">
        <w:rPr>
          <w:rFonts w:ascii="Times New Roman" w:hAnsi="Times New Roman" w:cs="Times New Roman"/>
        </w:rPr>
        <w:t xml:space="preserve">                                                                                                              </w:t>
      </w:r>
      <w:proofErr w:type="spellStart"/>
      <w:r w:rsidR="00284A3C">
        <w:rPr>
          <w:rFonts w:ascii="Times New Roman" w:hAnsi="Times New Roman" w:cs="Times New Roman"/>
        </w:rPr>
        <w:t>Пятница</w:t>
      </w:r>
      <w:proofErr w:type="spellEnd"/>
    </w:p>
    <w:p w:rsidR="00284A3C" w:rsidRPr="00284A3C" w:rsidRDefault="00284A3C" w:rsidP="00284A3C">
      <w:pPr>
        <w:ind w:left="708"/>
        <w:rPr>
          <w:rFonts w:ascii="Times New Roman" w:hAnsi="Times New Roman" w:cs="Times New Roman"/>
        </w:rPr>
      </w:pPr>
      <w:r>
        <w:rPr>
          <w:rFonts w:ascii="Times New Roman" w:hAnsi="Times New Roman" w:cs="Times New Roman"/>
        </w:rPr>
        <w:t>1.</w:t>
      </w:r>
      <w:r w:rsidRPr="00284A3C">
        <w:rPr>
          <w:rFonts w:ascii="Times New Roman" w:hAnsi="Times New Roman" w:cs="Times New Roman"/>
        </w:rPr>
        <w:t>Обучение грамоте</w:t>
      </w:r>
      <w:r>
        <w:rPr>
          <w:rFonts w:ascii="Times New Roman" w:hAnsi="Times New Roman" w:cs="Times New Roman"/>
        </w:rPr>
        <w:t xml:space="preserve">                                                                                                          2. -</w:t>
      </w:r>
    </w:p>
    <w:p w:rsidR="00284A3C" w:rsidRPr="00284A3C" w:rsidRDefault="00284A3C" w:rsidP="00284A3C">
      <w:pPr>
        <w:rPr>
          <w:rFonts w:ascii="Times New Roman" w:hAnsi="Times New Roman" w:cs="Times New Roman"/>
        </w:rPr>
      </w:pPr>
      <w:r>
        <w:rPr>
          <w:rFonts w:ascii="Times New Roman" w:hAnsi="Times New Roman" w:cs="Times New Roman"/>
        </w:rPr>
        <w:t xml:space="preserve">             </w:t>
      </w:r>
      <w:r w:rsidRPr="00284A3C">
        <w:rPr>
          <w:rFonts w:ascii="Times New Roman" w:hAnsi="Times New Roman" w:cs="Times New Roman"/>
        </w:rPr>
        <w:t xml:space="preserve">2. Рисование                                                                                                                                                                                                                         </w:t>
      </w:r>
    </w:p>
    <w:p w:rsidR="00284A3C" w:rsidRPr="00CD7569" w:rsidRDefault="00284A3C" w:rsidP="00284A3C">
      <w:pPr>
        <w:spacing w:after="0" w:line="240" w:lineRule="auto"/>
        <w:ind w:left="708"/>
        <w:rPr>
          <w:rFonts w:ascii="Times New Roman" w:hAnsi="Times New Roman" w:cs="Times New Roman"/>
          <w:bCs/>
          <w:color w:val="0D0D0D"/>
          <w:sz w:val="24"/>
          <w:szCs w:val="28"/>
          <w:lang w:eastAsia="en-US" w:bidi="en-US"/>
        </w:rPr>
      </w:pPr>
      <w:r w:rsidRPr="00CD7569">
        <w:rPr>
          <w:rFonts w:ascii="Times New Roman" w:hAnsi="Times New Roman" w:cs="Times New Roman"/>
        </w:rPr>
        <w:t xml:space="preserve">3. Музыкальное развитие                                                                                              3. Музыкальное развитие                                                                                                           </w:t>
      </w:r>
    </w:p>
    <w:p w:rsidR="00284A3C" w:rsidRDefault="00284A3C" w:rsidP="00284A3C">
      <w:pPr>
        <w:spacing w:after="0" w:line="240" w:lineRule="auto"/>
        <w:ind w:left="708"/>
        <w:rPr>
          <w:rFonts w:ascii="Times New Roman" w:hAnsi="Times New Roman" w:cs="Times New Roman"/>
          <w:bCs/>
          <w:color w:val="0D0D0D"/>
          <w:sz w:val="24"/>
          <w:szCs w:val="28"/>
          <w:lang w:eastAsia="en-US" w:bidi="en-US"/>
        </w:rPr>
      </w:pPr>
    </w:p>
    <w:p w:rsidR="00284A3C" w:rsidRDefault="00284A3C" w:rsidP="00284A3C">
      <w:pPr>
        <w:spacing w:after="0" w:line="240" w:lineRule="auto"/>
        <w:ind w:left="708"/>
        <w:rPr>
          <w:rFonts w:ascii="Times New Roman" w:hAnsi="Times New Roman" w:cs="Times New Roman"/>
          <w:bCs/>
          <w:color w:val="0D0D0D"/>
          <w:sz w:val="24"/>
          <w:szCs w:val="28"/>
          <w:lang w:eastAsia="en-US" w:bidi="en-US"/>
        </w:rPr>
      </w:pPr>
    </w:p>
    <w:p w:rsidR="00284A3C" w:rsidRDefault="00284A3C" w:rsidP="00284A3C">
      <w:pPr>
        <w:spacing w:after="0" w:line="240" w:lineRule="auto"/>
        <w:jc w:val="both"/>
        <w:rPr>
          <w:rFonts w:ascii="Times New Roman" w:hAnsi="Times New Roman" w:cs="Times New Roman"/>
          <w:bCs/>
          <w:color w:val="0D0D0D"/>
          <w:sz w:val="24"/>
          <w:szCs w:val="28"/>
          <w:lang w:eastAsia="en-US" w:bidi="en-US"/>
        </w:rPr>
      </w:pPr>
    </w:p>
    <w:p w:rsidR="00284A3C" w:rsidRDefault="00284A3C" w:rsidP="00284A3C">
      <w:pPr>
        <w:spacing w:after="0" w:line="240" w:lineRule="auto"/>
        <w:jc w:val="both"/>
        <w:rPr>
          <w:rFonts w:ascii="Times New Roman" w:hAnsi="Times New Roman" w:cs="Times New Roman"/>
          <w:bCs/>
          <w:color w:val="0D0D0D"/>
          <w:sz w:val="24"/>
          <w:szCs w:val="28"/>
          <w:lang w:eastAsia="en-US" w:bidi="en-US"/>
        </w:rPr>
      </w:pPr>
    </w:p>
    <w:p w:rsidR="00284A3C" w:rsidRDefault="00284A3C" w:rsidP="00284A3C">
      <w:pPr>
        <w:rPr>
          <w:rFonts w:ascii="Times New Roman" w:hAnsi="Times New Roman" w:cs="Times New Roman"/>
        </w:rPr>
      </w:pPr>
      <w:r>
        <w:rPr>
          <w:rFonts w:ascii="Times New Roman" w:hAnsi="Times New Roman" w:cs="Times New Roman"/>
        </w:rPr>
        <w:t xml:space="preserve">          </w:t>
      </w:r>
    </w:p>
    <w:p w:rsidR="00284A3C" w:rsidRDefault="00284A3C" w:rsidP="00284A3C">
      <w:pPr>
        <w:rPr>
          <w:rFonts w:ascii="Times New Roman" w:hAnsi="Times New Roman" w:cs="Times New Roman"/>
        </w:rPr>
      </w:pPr>
      <w:r>
        <w:rPr>
          <w:rFonts w:ascii="Times New Roman" w:hAnsi="Times New Roman" w:cs="Times New Roman"/>
        </w:rPr>
        <w:lastRenderedPageBreak/>
        <w:t xml:space="preserve">             </w:t>
      </w:r>
    </w:p>
    <w:p w:rsidR="00284A3C" w:rsidRDefault="00284A3C">
      <w:pPr>
        <w:spacing w:after="0" w:line="240" w:lineRule="auto"/>
        <w:jc w:val="both"/>
        <w:rPr>
          <w:rFonts w:ascii="Times New Roman" w:hAnsi="Times New Roman" w:cs="Times New Roman"/>
          <w:bCs/>
          <w:color w:val="0D0D0D"/>
          <w:sz w:val="24"/>
          <w:szCs w:val="28"/>
          <w:lang w:eastAsia="en-US" w:bidi="en-US"/>
        </w:rPr>
      </w:pPr>
    </w:p>
    <w:sectPr w:rsidR="00284A3C" w:rsidSect="005439BB">
      <w:footerReference w:type="default" r:id="rId12"/>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10A" w:rsidRDefault="0069510A">
      <w:pPr>
        <w:spacing w:after="0" w:line="240" w:lineRule="auto"/>
      </w:pPr>
      <w:r>
        <w:separator/>
      </w:r>
    </w:p>
  </w:endnote>
  <w:endnote w:type="continuationSeparator" w:id="0">
    <w:p w:rsidR="0069510A" w:rsidRDefault="006951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41907"/>
      <w:docPartObj>
        <w:docPartGallery w:val="Page Numbers (Bottom of Page)"/>
        <w:docPartUnique/>
      </w:docPartObj>
    </w:sdtPr>
    <w:sdtContent>
      <w:p w:rsidR="0069510A" w:rsidRDefault="0045332C">
        <w:pPr>
          <w:pStyle w:val="af0"/>
          <w:jc w:val="right"/>
        </w:pPr>
        <w:fldSimple w:instr=" PAGE   \* MERGEFORMAT ">
          <w:r w:rsidR="007A5F93">
            <w:rPr>
              <w:noProof/>
            </w:rPr>
            <w:t>1</w:t>
          </w:r>
        </w:fldSimple>
      </w:p>
    </w:sdtContent>
  </w:sdt>
  <w:p w:rsidR="0069510A" w:rsidRDefault="0069510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10A" w:rsidRDefault="0069510A">
      <w:pPr>
        <w:spacing w:after="0" w:line="240" w:lineRule="auto"/>
      </w:pPr>
      <w:r>
        <w:separator/>
      </w:r>
    </w:p>
  </w:footnote>
  <w:footnote w:type="continuationSeparator" w:id="0">
    <w:p w:rsidR="0069510A" w:rsidRDefault="006951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14457B4"/>
    <w:lvl w:ilvl="0">
      <w:start w:val="1"/>
      <w:numFmt w:val="bullet"/>
      <w:lvlText w:val="•"/>
      <w:lvlJc w:val="left"/>
      <w:rPr>
        <w:sz w:val="32"/>
        <w:szCs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1">
    <w:nsid w:val="02D13EA7"/>
    <w:multiLevelType w:val="hybridMultilevel"/>
    <w:tmpl w:val="940E77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B45CA"/>
    <w:multiLevelType w:val="hybridMultilevel"/>
    <w:tmpl w:val="1DA0FC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4E3EE2"/>
    <w:multiLevelType w:val="multilevel"/>
    <w:tmpl w:val="26CCC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0F03CF"/>
    <w:multiLevelType w:val="multilevel"/>
    <w:tmpl w:val="B41A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8250CD"/>
    <w:multiLevelType w:val="hybridMultilevel"/>
    <w:tmpl w:val="CE9A7E88"/>
    <w:lvl w:ilvl="0" w:tplc="1C0C6972">
      <w:start w:val="3"/>
      <w:numFmt w:val="bullet"/>
      <w:lvlText w:val="-"/>
      <w:lvlJc w:val="left"/>
      <w:pPr>
        <w:ind w:left="1204" w:hanging="9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81041E"/>
    <w:multiLevelType w:val="multilevel"/>
    <w:tmpl w:val="6FB28F6C"/>
    <w:lvl w:ilvl="0">
      <w:start w:val="1"/>
      <w:numFmt w:val="bullet"/>
      <w:lvlText w:val=""/>
      <w:lvlJc w:val="left"/>
      <w:pPr>
        <w:tabs>
          <w:tab w:val="num" w:pos="360"/>
        </w:tabs>
        <w:ind w:left="360" w:hanging="360"/>
      </w:pPr>
      <w:rPr>
        <w:rFonts w:ascii="Wingdings" w:hAnsi="Wingdings" w:hint="default"/>
        <w:sz w:val="28"/>
      </w:rPr>
    </w:lvl>
    <w:lvl w:ilvl="1">
      <w:start w:val="1"/>
      <w:numFmt w:val="upperRoman"/>
      <w:lvlText w:val="%2."/>
      <w:lvlJc w:val="left"/>
      <w:pPr>
        <w:ind w:left="1440" w:hanging="720"/>
      </w:pPr>
      <w:rPr>
        <w:rFonts w:hint="default"/>
      </w:rPr>
    </w:lvl>
    <w:lvl w:ilvl="2">
      <w:start w:val="1"/>
      <w:numFmt w:val="decimal"/>
      <w:lvlText w:val="%3."/>
      <w:lvlJc w:val="left"/>
      <w:pPr>
        <w:ind w:left="1800" w:hanging="360"/>
      </w:pPr>
      <w:rPr>
        <w:rFonts w:ascii="Times New Roman" w:eastAsiaTheme="minorEastAsia" w:hAnsi="Times New Roman" w:cs="Times New Roman"/>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1E392489"/>
    <w:multiLevelType w:val="hybridMultilevel"/>
    <w:tmpl w:val="B638F224"/>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3C2086D"/>
    <w:multiLevelType w:val="hybridMultilevel"/>
    <w:tmpl w:val="1520E9D8"/>
    <w:lvl w:ilvl="0" w:tplc="4E1C1C10">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9">
    <w:nsid w:val="27A47DF3"/>
    <w:multiLevelType w:val="hybridMultilevel"/>
    <w:tmpl w:val="B016C6DE"/>
    <w:lvl w:ilvl="0" w:tplc="8AA451D4">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0">
    <w:nsid w:val="2A43194F"/>
    <w:multiLevelType w:val="hybridMultilevel"/>
    <w:tmpl w:val="0E288AF4"/>
    <w:lvl w:ilvl="0" w:tplc="84EA66CC">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1">
    <w:nsid w:val="2DF00491"/>
    <w:multiLevelType w:val="multilevel"/>
    <w:tmpl w:val="9B5465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6C27FF"/>
    <w:multiLevelType w:val="multilevel"/>
    <w:tmpl w:val="5862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2832E9"/>
    <w:multiLevelType w:val="hybridMultilevel"/>
    <w:tmpl w:val="3DE875EE"/>
    <w:lvl w:ilvl="0" w:tplc="D3ECA0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3FC774F6"/>
    <w:multiLevelType w:val="multilevel"/>
    <w:tmpl w:val="B2FE510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2230062"/>
    <w:multiLevelType w:val="multilevel"/>
    <w:tmpl w:val="CC36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C4704F"/>
    <w:multiLevelType w:val="hybridMultilevel"/>
    <w:tmpl w:val="EF900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F03D0A"/>
    <w:multiLevelType w:val="hybridMultilevel"/>
    <w:tmpl w:val="E604BF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AB5A54"/>
    <w:multiLevelType w:val="hybridMultilevel"/>
    <w:tmpl w:val="93500E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B72D26"/>
    <w:multiLevelType w:val="hybridMultilevel"/>
    <w:tmpl w:val="4C0823DC"/>
    <w:lvl w:ilvl="0" w:tplc="2E7CB8AC">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049244B"/>
    <w:multiLevelType w:val="hybridMultilevel"/>
    <w:tmpl w:val="5F5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6D70B4"/>
    <w:multiLevelType w:val="multilevel"/>
    <w:tmpl w:val="FE64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A71D5B"/>
    <w:multiLevelType w:val="multilevel"/>
    <w:tmpl w:val="D4D0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022267"/>
    <w:multiLevelType w:val="multilevel"/>
    <w:tmpl w:val="0E50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8F1FE7"/>
    <w:multiLevelType w:val="hybridMultilevel"/>
    <w:tmpl w:val="186AF8E8"/>
    <w:lvl w:ilvl="0" w:tplc="C636B610">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25">
    <w:nsid w:val="71744F5E"/>
    <w:multiLevelType w:val="multilevel"/>
    <w:tmpl w:val="3F4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AE6CA1"/>
    <w:multiLevelType w:val="hybridMultilevel"/>
    <w:tmpl w:val="3F368FF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7331F6F"/>
    <w:multiLevelType w:val="hybridMultilevel"/>
    <w:tmpl w:val="C2B05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A252C6"/>
    <w:multiLevelType w:val="multilevel"/>
    <w:tmpl w:val="2A707D4A"/>
    <w:lvl w:ilvl="0">
      <w:start w:val="2"/>
      <w:numFmt w:val="decimal"/>
      <w:lvlText w:val="%1."/>
      <w:lvlJc w:val="left"/>
      <w:pPr>
        <w:ind w:left="450" w:hanging="450"/>
      </w:pPr>
      <w:rPr>
        <w:rFonts w:hint="default"/>
        <w:b/>
      </w:rPr>
    </w:lvl>
    <w:lvl w:ilvl="1">
      <w:start w:val="5"/>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7BD69A0"/>
    <w:multiLevelType w:val="hybridMultilevel"/>
    <w:tmpl w:val="C4F0E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6327D4"/>
    <w:multiLevelType w:val="hybridMultilevel"/>
    <w:tmpl w:val="5F84C5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DD351A"/>
    <w:multiLevelType w:val="multilevel"/>
    <w:tmpl w:val="C4C6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49247B"/>
    <w:multiLevelType w:val="multilevel"/>
    <w:tmpl w:val="5D28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8"/>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6"/>
  </w:num>
  <w:num w:numId="5">
    <w:abstractNumId w:val="11"/>
  </w:num>
  <w:num w:numId="6">
    <w:abstractNumId w:val="12"/>
  </w:num>
  <w:num w:numId="7">
    <w:abstractNumId w:val="23"/>
  </w:num>
  <w:num w:numId="8">
    <w:abstractNumId w:val="7"/>
  </w:num>
  <w:num w:numId="9">
    <w:abstractNumId w:val="1"/>
  </w:num>
  <w:num w:numId="10">
    <w:abstractNumId w:val="5"/>
  </w:num>
  <w:num w:numId="11">
    <w:abstractNumId w:val="13"/>
  </w:num>
  <w:num w:numId="12">
    <w:abstractNumId w:val="17"/>
  </w:num>
  <w:num w:numId="13">
    <w:abstractNumId w:val="3"/>
    <w:lvlOverride w:ilvl="0">
      <w:startOverride w:val="1"/>
    </w:lvlOverride>
  </w:num>
  <w:num w:numId="14">
    <w:abstractNumId w:val="2"/>
  </w:num>
  <w:num w:numId="15">
    <w:abstractNumId w:val="14"/>
  </w:num>
  <w:num w:numId="16">
    <w:abstractNumId w:val="18"/>
  </w:num>
  <w:num w:numId="17">
    <w:abstractNumId w:val="30"/>
  </w:num>
  <w:num w:numId="18">
    <w:abstractNumId w:val="27"/>
  </w:num>
  <w:num w:numId="19">
    <w:abstractNumId w:val="0"/>
  </w:num>
  <w:num w:numId="20">
    <w:abstractNumId w:val="20"/>
  </w:num>
  <w:num w:numId="21">
    <w:abstractNumId w:val="21"/>
  </w:num>
  <w:num w:numId="22">
    <w:abstractNumId w:val="15"/>
  </w:num>
  <w:num w:numId="23">
    <w:abstractNumId w:val="22"/>
  </w:num>
  <w:num w:numId="24">
    <w:abstractNumId w:val="25"/>
  </w:num>
  <w:num w:numId="25">
    <w:abstractNumId w:val="32"/>
  </w:num>
  <w:num w:numId="26">
    <w:abstractNumId w:val="4"/>
  </w:num>
  <w:num w:numId="27">
    <w:abstractNumId w:val="31"/>
  </w:num>
  <w:num w:numId="28">
    <w:abstractNumId w:val="16"/>
  </w:num>
  <w:num w:numId="29">
    <w:abstractNumId w:val="29"/>
  </w:num>
  <w:num w:numId="30">
    <w:abstractNumId w:val="9"/>
  </w:num>
  <w:num w:numId="31">
    <w:abstractNumId w:val="10"/>
  </w:num>
  <w:num w:numId="32">
    <w:abstractNumId w:val="24"/>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439BB"/>
    <w:rsid w:val="00096934"/>
    <w:rsid w:val="000E3724"/>
    <w:rsid w:val="00110EC3"/>
    <w:rsid w:val="001777C6"/>
    <w:rsid w:val="001F439F"/>
    <w:rsid w:val="00284A3C"/>
    <w:rsid w:val="003A5269"/>
    <w:rsid w:val="003C4D66"/>
    <w:rsid w:val="00405AC0"/>
    <w:rsid w:val="00406066"/>
    <w:rsid w:val="004072BD"/>
    <w:rsid w:val="00422F6F"/>
    <w:rsid w:val="0045332C"/>
    <w:rsid w:val="00497B35"/>
    <w:rsid w:val="004A3E49"/>
    <w:rsid w:val="004B0535"/>
    <w:rsid w:val="004C770F"/>
    <w:rsid w:val="005439BB"/>
    <w:rsid w:val="005A0DF3"/>
    <w:rsid w:val="005C454C"/>
    <w:rsid w:val="005C5A6D"/>
    <w:rsid w:val="00635F63"/>
    <w:rsid w:val="00643BE7"/>
    <w:rsid w:val="00684FAF"/>
    <w:rsid w:val="0069510A"/>
    <w:rsid w:val="00716638"/>
    <w:rsid w:val="00791381"/>
    <w:rsid w:val="007A5F93"/>
    <w:rsid w:val="007B0071"/>
    <w:rsid w:val="007D3AAB"/>
    <w:rsid w:val="007E641E"/>
    <w:rsid w:val="0084053C"/>
    <w:rsid w:val="00865E75"/>
    <w:rsid w:val="00866D33"/>
    <w:rsid w:val="00894BB2"/>
    <w:rsid w:val="00A128BF"/>
    <w:rsid w:val="00A236CD"/>
    <w:rsid w:val="00A315FA"/>
    <w:rsid w:val="00AB4191"/>
    <w:rsid w:val="00AC6693"/>
    <w:rsid w:val="00AD2FFD"/>
    <w:rsid w:val="00B22FE9"/>
    <w:rsid w:val="00B674CD"/>
    <w:rsid w:val="00B94B0E"/>
    <w:rsid w:val="00C1754C"/>
    <w:rsid w:val="00CD7569"/>
    <w:rsid w:val="00D07754"/>
    <w:rsid w:val="00D7235B"/>
    <w:rsid w:val="00DA387F"/>
    <w:rsid w:val="00DE56CF"/>
    <w:rsid w:val="00E157D1"/>
    <w:rsid w:val="00E6249D"/>
    <w:rsid w:val="00E903D3"/>
    <w:rsid w:val="00EE4973"/>
    <w:rsid w:val="00EF47DE"/>
    <w:rsid w:val="00F5538C"/>
    <w:rsid w:val="00FD19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9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39BB"/>
    <w:pPr>
      <w:spacing w:after="0" w:line="240" w:lineRule="auto"/>
      <w:ind w:left="720"/>
      <w:contextualSpacing/>
    </w:pPr>
    <w:rPr>
      <w:rFonts w:ascii="Times New Roman" w:eastAsia="Times New Roman" w:hAnsi="Times New Roman" w:cs="Times New Roman"/>
      <w:b/>
      <w:sz w:val="24"/>
      <w:szCs w:val="24"/>
    </w:rPr>
  </w:style>
  <w:style w:type="paragraph" w:styleId="a4">
    <w:name w:val="Normal (Web)"/>
    <w:basedOn w:val="a"/>
    <w:uiPriority w:val="99"/>
    <w:rsid w:val="005439B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439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39BB"/>
    <w:rPr>
      <w:rFonts w:ascii="Tahoma" w:hAnsi="Tahoma" w:cs="Tahoma"/>
      <w:sz w:val="16"/>
      <w:szCs w:val="16"/>
    </w:rPr>
  </w:style>
  <w:style w:type="table" w:styleId="a7">
    <w:name w:val="Table Grid"/>
    <w:basedOn w:val="a1"/>
    <w:uiPriority w:val="59"/>
    <w:rsid w:val="005439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
    <w:name w:val="Основной текст (2)_"/>
    <w:basedOn w:val="a0"/>
    <w:link w:val="20"/>
    <w:rsid w:val="005439BB"/>
    <w:rPr>
      <w:rFonts w:ascii="Times New Roman" w:eastAsia="Times New Roman" w:hAnsi="Times New Roman" w:cs="Times New Roman"/>
      <w:shd w:val="clear" w:color="auto" w:fill="FFFFFF"/>
    </w:rPr>
  </w:style>
  <w:style w:type="character" w:customStyle="1" w:styleId="a8">
    <w:name w:val="Основной текст_"/>
    <w:basedOn w:val="a0"/>
    <w:link w:val="1"/>
    <w:rsid w:val="005439BB"/>
    <w:rPr>
      <w:rFonts w:ascii="Times New Roman" w:eastAsia="Times New Roman" w:hAnsi="Times New Roman" w:cs="Times New Roman"/>
      <w:shd w:val="clear" w:color="auto" w:fill="FFFFFF"/>
    </w:rPr>
  </w:style>
  <w:style w:type="paragraph" w:customStyle="1" w:styleId="20">
    <w:name w:val="Основной текст (2)"/>
    <w:basedOn w:val="a"/>
    <w:link w:val="2"/>
    <w:rsid w:val="005439BB"/>
    <w:pPr>
      <w:shd w:val="clear" w:color="auto" w:fill="FFFFFF"/>
      <w:spacing w:after="0" w:line="0" w:lineRule="atLeast"/>
    </w:pPr>
    <w:rPr>
      <w:rFonts w:ascii="Times New Roman" w:eastAsia="Times New Roman" w:hAnsi="Times New Roman" w:cs="Times New Roman"/>
    </w:rPr>
  </w:style>
  <w:style w:type="paragraph" w:customStyle="1" w:styleId="1">
    <w:name w:val="Основной текст1"/>
    <w:basedOn w:val="a"/>
    <w:link w:val="a8"/>
    <w:rsid w:val="005439BB"/>
    <w:pPr>
      <w:shd w:val="clear" w:color="auto" w:fill="FFFFFF"/>
      <w:spacing w:after="0" w:line="0" w:lineRule="atLeast"/>
    </w:pPr>
    <w:rPr>
      <w:rFonts w:ascii="Times New Roman" w:eastAsia="Times New Roman" w:hAnsi="Times New Roman" w:cs="Times New Roman"/>
    </w:rPr>
  </w:style>
  <w:style w:type="character" w:customStyle="1" w:styleId="21">
    <w:name w:val="Основной текст (2) + Не полужирный"/>
    <w:basedOn w:val="2"/>
    <w:rsid w:val="005439B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a9">
    <w:name w:val="Основной текст + Полужирный"/>
    <w:basedOn w:val="a8"/>
    <w:rsid w:val="005439B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
    <w:name w:val="Основной текст (3)_"/>
    <w:basedOn w:val="a0"/>
    <w:link w:val="30"/>
    <w:rsid w:val="005439BB"/>
    <w:rPr>
      <w:rFonts w:ascii="Times New Roman" w:eastAsia="Times New Roman" w:hAnsi="Times New Roman" w:cs="Times New Roman"/>
      <w:shd w:val="clear" w:color="auto" w:fill="FFFFFF"/>
    </w:rPr>
  </w:style>
  <w:style w:type="paragraph" w:customStyle="1" w:styleId="30">
    <w:name w:val="Основной текст (3)"/>
    <w:basedOn w:val="a"/>
    <w:link w:val="3"/>
    <w:rsid w:val="005439BB"/>
    <w:pPr>
      <w:shd w:val="clear" w:color="auto" w:fill="FFFFFF"/>
      <w:spacing w:after="0" w:line="0" w:lineRule="atLeast"/>
      <w:jc w:val="both"/>
    </w:pPr>
    <w:rPr>
      <w:rFonts w:ascii="Times New Roman" w:eastAsia="Times New Roman" w:hAnsi="Times New Roman" w:cs="Times New Roman"/>
    </w:rPr>
  </w:style>
  <w:style w:type="character" w:customStyle="1" w:styleId="10">
    <w:name w:val="Заголовок №1_"/>
    <w:basedOn w:val="a0"/>
    <w:link w:val="11"/>
    <w:rsid w:val="005439BB"/>
    <w:rPr>
      <w:rFonts w:ascii="Times New Roman" w:eastAsia="Times New Roman" w:hAnsi="Times New Roman" w:cs="Times New Roman"/>
      <w:sz w:val="26"/>
      <w:szCs w:val="26"/>
      <w:shd w:val="clear" w:color="auto" w:fill="FFFFFF"/>
    </w:rPr>
  </w:style>
  <w:style w:type="character" w:customStyle="1" w:styleId="5">
    <w:name w:val="Основной текст (5)_"/>
    <w:basedOn w:val="a0"/>
    <w:link w:val="50"/>
    <w:rsid w:val="005439BB"/>
    <w:rPr>
      <w:rFonts w:ascii="Times New Roman" w:eastAsia="Times New Roman" w:hAnsi="Times New Roman" w:cs="Times New Roman"/>
      <w:shd w:val="clear" w:color="auto" w:fill="FFFFFF"/>
    </w:rPr>
  </w:style>
  <w:style w:type="character" w:customStyle="1" w:styleId="51">
    <w:name w:val="Основной текст (5) + Не курсив"/>
    <w:basedOn w:val="5"/>
    <w:rsid w:val="005439BB"/>
    <w:rPr>
      <w:rFonts w:ascii="Times New Roman" w:eastAsia="Times New Roman" w:hAnsi="Times New Roman" w:cs="Times New Roman"/>
      <w:i/>
      <w:iCs/>
      <w:shd w:val="clear" w:color="auto" w:fill="FFFFFF"/>
    </w:rPr>
  </w:style>
  <w:style w:type="character" w:customStyle="1" w:styleId="52">
    <w:name w:val="Основной текст (5) + Полужирный"/>
    <w:basedOn w:val="5"/>
    <w:rsid w:val="005439BB"/>
    <w:rPr>
      <w:rFonts w:ascii="Times New Roman" w:eastAsia="Times New Roman" w:hAnsi="Times New Roman" w:cs="Times New Roman"/>
      <w:b/>
      <w:bCs/>
      <w:shd w:val="clear" w:color="auto" w:fill="FFFFFF"/>
    </w:rPr>
  </w:style>
  <w:style w:type="paragraph" w:customStyle="1" w:styleId="11">
    <w:name w:val="Заголовок №1"/>
    <w:basedOn w:val="a"/>
    <w:link w:val="10"/>
    <w:rsid w:val="005439BB"/>
    <w:pPr>
      <w:shd w:val="clear" w:color="auto" w:fill="FFFFFF"/>
      <w:spacing w:before="300" w:after="300" w:line="317" w:lineRule="exact"/>
      <w:jc w:val="right"/>
      <w:outlineLvl w:val="0"/>
    </w:pPr>
    <w:rPr>
      <w:rFonts w:ascii="Times New Roman" w:eastAsia="Times New Roman" w:hAnsi="Times New Roman" w:cs="Times New Roman"/>
      <w:sz w:val="26"/>
      <w:szCs w:val="26"/>
    </w:rPr>
  </w:style>
  <w:style w:type="paragraph" w:customStyle="1" w:styleId="50">
    <w:name w:val="Основной текст (5)"/>
    <w:basedOn w:val="a"/>
    <w:link w:val="5"/>
    <w:rsid w:val="005439BB"/>
    <w:pPr>
      <w:shd w:val="clear" w:color="auto" w:fill="FFFFFF"/>
      <w:spacing w:after="0" w:line="0" w:lineRule="atLeast"/>
      <w:jc w:val="both"/>
    </w:pPr>
    <w:rPr>
      <w:rFonts w:ascii="Times New Roman" w:eastAsia="Times New Roman" w:hAnsi="Times New Roman" w:cs="Times New Roman"/>
    </w:rPr>
  </w:style>
  <w:style w:type="character" w:customStyle="1" w:styleId="9">
    <w:name w:val="Основной текст (9)_"/>
    <w:basedOn w:val="a0"/>
    <w:link w:val="90"/>
    <w:rsid w:val="005439BB"/>
    <w:rPr>
      <w:rFonts w:ascii="Times New Roman" w:eastAsia="Times New Roman" w:hAnsi="Times New Roman" w:cs="Times New Roman"/>
      <w:sz w:val="8"/>
      <w:szCs w:val="8"/>
      <w:shd w:val="clear" w:color="auto" w:fill="FFFFFF"/>
    </w:rPr>
  </w:style>
  <w:style w:type="paragraph" w:customStyle="1" w:styleId="90">
    <w:name w:val="Основной текст (9)"/>
    <w:basedOn w:val="a"/>
    <w:link w:val="9"/>
    <w:rsid w:val="005439BB"/>
    <w:pPr>
      <w:shd w:val="clear" w:color="auto" w:fill="FFFFFF"/>
      <w:spacing w:after="0" w:line="0" w:lineRule="atLeast"/>
      <w:jc w:val="center"/>
    </w:pPr>
    <w:rPr>
      <w:rFonts w:ascii="Times New Roman" w:eastAsia="Times New Roman" w:hAnsi="Times New Roman" w:cs="Times New Roman"/>
      <w:sz w:val="8"/>
      <w:szCs w:val="8"/>
    </w:rPr>
  </w:style>
  <w:style w:type="paragraph" w:styleId="31">
    <w:name w:val="Body Text 3"/>
    <w:basedOn w:val="a"/>
    <w:link w:val="32"/>
    <w:uiPriority w:val="99"/>
    <w:rsid w:val="005439B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5439BB"/>
    <w:rPr>
      <w:rFonts w:ascii="Times New Roman" w:eastAsia="Times New Roman" w:hAnsi="Times New Roman" w:cs="Times New Roman"/>
      <w:sz w:val="16"/>
      <w:szCs w:val="16"/>
    </w:rPr>
  </w:style>
  <w:style w:type="character" w:customStyle="1" w:styleId="22">
    <w:name w:val="Основной текст (2) + Курсив"/>
    <w:basedOn w:val="a0"/>
    <w:rsid w:val="005439BB"/>
    <w:rPr>
      <w:rFonts w:ascii="Times New Roman" w:eastAsia="Times New Roman" w:hAnsi="Times New Roman" w:cs="Times New Roman"/>
      <w:b w:val="0"/>
      <w:bCs w:val="0"/>
      <w:i/>
      <w:iCs/>
      <w:smallCaps w:val="0"/>
      <w:strike w:val="0"/>
      <w:spacing w:val="0"/>
      <w:sz w:val="16"/>
      <w:szCs w:val="16"/>
    </w:rPr>
  </w:style>
  <w:style w:type="character" w:customStyle="1" w:styleId="aa">
    <w:name w:val="Основной текст + Курсив"/>
    <w:basedOn w:val="a0"/>
    <w:rsid w:val="005439BB"/>
    <w:rPr>
      <w:rFonts w:ascii="Times New Roman" w:eastAsia="Times New Roman" w:hAnsi="Times New Roman" w:cs="Times New Roman"/>
      <w:b w:val="0"/>
      <w:bCs w:val="0"/>
      <w:i/>
      <w:iCs/>
      <w:smallCaps w:val="0"/>
      <w:strike w:val="0"/>
      <w:spacing w:val="0"/>
      <w:sz w:val="19"/>
      <w:szCs w:val="19"/>
    </w:rPr>
  </w:style>
  <w:style w:type="character" w:customStyle="1" w:styleId="1pt">
    <w:name w:val="Основной текст + Интервал 1 pt"/>
    <w:basedOn w:val="a8"/>
    <w:rsid w:val="005439BB"/>
    <w:rPr>
      <w:rFonts w:ascii="Times New Roman" w:eastAsia="Times New Roman" w:hAnsi="Times New Roman" w:cs="Times New Roman"/>
      <w:b w:val="0"/>
      <w:bCs w:val="0"/>
      <w:i w:val="0"/>
      <w:iCs w:val="0"/>
      <w:smallCaps w:val="0"/>
      <w:strike w:val="0"/>
      <w:spacing w:val="20"/>
      <w:sz w:val="19"/>
      <w:szCs w:val="19"/>
      <w:shd w:val="clear" w:color="auto" w:fill="FFFFFF"/>
    </w:rPr>
  </w:style>
  <w:style w:type="character" w:customStyle="1" w:styleId="2LucidaSansUnicode">
    <w:name w:val="Основной текст (2) + Lucida Sans Unicode;Курсив"/>
    <w:basedOn w:val="2"/>
    <w:rsid w:val="005439BB"/>
    <w:rPr>
      <w:rFonts w:ascii="Lucida Sans Unicode" w:eastAsia="Lucida Sans Unicode" w:hAnsi="Lucida Sans Unicode" w:cs="Lucida Sans Unicode"/>
      <w:b w:val="0"/>
      <w:bCs w:val="0"/>
      <w:i/>
      <w:iCs/>
      <w:smallCaps w:val="0"/>
      <w:strike w:val="0"/>
      <w:spacing w:val="0"/>
      <w:sz w:val="16"/>
      <w:szCs w:val="16"/>
      <w:shd w:val="clear" w:color="auto" w:fill="FFFFFF"/>
    </w:rPr>
  </w:style>
  <w:style w:type="character" w:customStyle="1" w:styleId="21pt">
    <w:name w:val="Основной текст (2) + Интервал 1 pt"/>
    <w:basedOn w:val="2"/>
    <w:rsid w:val="005439BB"/>
    <w:rPr>
      <w:rFonts w:ascii="Times New Roman" w:eastAsia="Times New Roman" w:hAnsi="Times New Roman" w:cs="Times New Roman"/>
      <w:b w:val="0"/>
      <w:bCs w:val="0"/>
      <w:i w:val="0"/>
      <w:iCs w:val="0"/>
      <w:smallCaps w:val="0"/>
      <w:strike w:val="0"/>
      <w:spacing w:val="20"/>
      <w:sz w:val="16"/>
      <w:szCs w:val="16"/>
      <w:shd w:val="clear" w:color="auto" w:fill="FFFFFF"/>
    </w:rPr>
  </w:style>
  <w:style w:type="paragraph" w:customStyle="1" w:styleId="220">
    <w:name w:val="Основной текст22"/>
    <w:basedOn w:val="a"/>
    <w:rsid w:val="005439BB"/>
    <w:pPr>
      <w:shd w:val="clear" w:color="auto" w:fill="FFFFFF"/>
      <w:spacing w:after="0" w:line="269" w:lineRule="exact"/>
      <w:ind w:hanging="1900"/>
      <w:jc w:val="both"/>
    </w:pPr>
    <w:rPr>
      <w:rFonts w:ascii="Times New Roman" w:eastAsia="Times New Roman" w:hAnsi="Times New Roman" w:cs="Times New Roman"/>
      <w:color w:val="000000"/>
      <w:sz w:val="20"/>
      <w:szCs w:val="20"/>
    </w:rPr>
  </w:style>
  <w:style w:type="character" w:customStyle="1" w:styleId="14pt">
    <w:name w:val="Основной текст + 14 pt;Полужирный;Малые прописные"/>
    <w:basedOn w:val="a8"/>
    <w:rsid w:val="005439BB"/>
    <w:rPr>
      <w:rFonts w:ascii="Times New Roman" w:eastAsia="Times New Roman" w:hAnsi="Times New Roman" w:cs="Times New Roman"/>
      <w:b/>
      <w:bCs/>
      <w:i w:val="0"/>
      <w:iCs w:val="0"/>
      <w:smallCaps/>
      <w:strike w:val="0"/>
      <w:spacing w:val="0"/>
      <w:sz w:val="28"/>
      <w:szCs w:val="28"/>
      <w:shd w:val="clear" w:color="auto" w:fill="FFFFFF"/>
      <w:lang w:val="en-US"/>
    </w:rPr>
  </w:style>
  <w:style w:type="character" w:customStyle="1" w:styleId="BookAntiqua8pt1pt">
    <w:name w:val="Основной текст + Book Antiqua;8 pt;Интервал 1 pt"/>
    <w:basedOn w:val="a8"/>
    <w:rsid w:val="005439BB"/>
    <w:rPr>
      <w:rFonts w:ascii="Book Antiqua" w:eastAsia="Book Antiqua" w:hAnsi="Book Antiqua" w:cs="Book Antiqua"/>
      <w:b w:val="0"/>
      <w:bCs w:val="0"/>
      <w:i w:val="0"/>
      <w:iCs w:val="0"/>
      <w:smallCaps w:val="0"/>
      <w:strike w:val="0"/>
      <w:spacing w:val="20"/>
      <w:sz w:val="16"/>
      <w:szCs w:val="16"/>
      <w:shd w:val="clear" w:color="auto" w:fill="FFFFFF"/>
    </w:rPr>
  </w:style>
  <w:style w:type="character" w:customStyle="1" w:styleId="4">
    <w:name w:val="Основной текст (4)_"/>
    <w:basedOn w:val="a0"/>
    <w:link w:val="40"/>
    <w:rsid w:val="005439BB"/>
    <w:rPr>
      <w:rFonts w:ascii="Times New Roman" w:eastAsia="Times New Roman" w:hAnsi="Times New Roman" w:cs="Times New Roman"/>
      <w:sz w:val="20"/>
      <w:szCs w:val="20"/>
      <w:shd w:val="clear" w:color="auto" w:fill="FFFFFF"/>
    </w:rPr>
  </w:style>
  <w:style w:type="character" w:customStyle="1" w:styleId="23">
    <w:name w:val="Основной текст (2) + Полужирный"/>
    <w:basedOn w:val="2"/>
    <w:rsid w:val="005439BB"/>
    <w:rPr>
      <w:rFonts w:ascii="Times New Roman" w:eastAsia="Times New Roman" w:hAnsi="Times New Roman" w:cs="Times New Roman"/>
      <w:b/>
      <w:bCs/>
      <w:i w:val="0"/>
      <w:iCs w:val="0"/>
      <w:smallCaps w:val="0"/>
      <w:strike w:val="0"/>
      <w:spacing w:val="0"/>
      <w:sz w:val="20"/>
      <w:szCs w:val="20"/>
      <w:shd w:val="clear" w:color="auto" w:fill="FFFFFF"/>
    </w:rPr>
  </w:style>
  <w:style w:type="paragraph" w:customStyle="1" w:styleId="40">
    <w:name w:val="Основной текст (4)"/>
    <w:basedOn w:val="a"/>
    <w:link w:val="4"/>
    <w:rsid w:val="005439BB"/>
    <w:pPr>
      <w:shd w:val="clear" w:color="auto" w:fill="FFFFFF"/>
      <w:spacing w:after="120" w:line="0" w:lineRule="atLeast"/>
    </w:pPr>
    <w:rPr>
      <w:rFonts w:ascii="Times New Roman" w:eastAsia="Times New Roman" w:hAnsi="Times New Roman" w:cs="Times New Roman"/>
      <w:sz w:val="20"/>
      <w:szCs w:val="20"/>
    </w:rPr>
  </w:style>
  <w:style w:type="character" w:customStyle="1" w:styleId="314pt">
    <w:name w:val="Основной текст (3) + 14 pt;Полужирный;Малые прописные"/>
    <w:basedOn w:val="3"/>
    <w:rsid w:val="005439BB"/>
    <w:rPr>
      <w:rFonts w:ascii="Times New Roman" w:eastAsia="Times New Roman" w:hAnsi="Times New Roman" w:cs="Times New Roman"/>
      <w:b/>
      <w:bCs/>
      <w:i w:val="0"/>
      <w:iCs w:val="0"/>
      <w:smallCaps/>
      <w:strike w:val="0"/>
      <w:spacing w:val="0"/>
      <w:sz w:val="28"/>
      <w:szCs w:val="28"/>
      <w:shd w:val="clear" w:color="auto" w:fill="FFFFFF"/>
      <w:lang w:val="en-US"/>
    </w:rPr>
  </w:style>
  <w:style w:type="character" w:customStyle="1" w:styleId="53">
    <w:name w:val="Основной текст5"/>
    <w:basedOn w:val="a8"/>
    <w:rsid w:val="005439BB"/>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24">
    <w:name w:val="Основной текст2"/>
    <w:basedOn w:val="a8"/>
    <w:rsid w:val="005439BB"/>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33">
    <w:name w:val="Основной текст (3) + Курсив"/>
    <w:basedOn w:val="3"/>
    <w:rsid w:val="005439BB"/>
    <w:rPr>
      <w:rFonts w:ascii="Times New Roman" w:eastAsia="Times New Roman" w:hAnsi="Times New Roman" w:cs="Times New Roman"/>
      <w:b w:val="0"/>
      <w:bCs w:val="0"/>
      <w:i/>
      <w:iCs/>
      <w:smallCaps w:val="0"/>
      <w:strike w:val="0"/>
      <w:spacing w:val="0"/>
      <w:sz w:val="20"/>
      <w:szCs w:val="20"/>
      <w:shd w:val="clear" w:color="auto" w:fill="FFFFFF"/>
    </w:rPr>
  </w:style>
  <w:style w:type="character" w:styleId="ab">
    <w:name w:val="Emphasis"/>
    <w:basedOn w:val="a0"/>
    <w:uiPriority w:val="20"/>
    <w:qFormat/>
    <w:rsid w:val="005439BB"/>
    <w:rPr>
      <w:i/>
      <w:iCs/>
    </w:rPr>
  </w:style>
  <w:style w:type="character" w:customStyle="1" w:styleId="apple-converted-space">
    <w:name w:val="apple-converted-space"/>
    <w:basedOn w:val="a0"/>
    <w:rsid w:val="005439BB"/>
  </w:style>
  <w:style w:type="paragraph" w:customStyle="1" w:styleId="c1">
    <w:name w:val="c1"/>
    <w:basedOn w:val="a"/>
    <w:rsid w:val="005439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5439BB"/>
  </w:style>
  <w:style w:type="character" w:customStyle="1" w:styleId="c5">
    <w:name w:val="c5"/>
    <w:basedOn w:val="a0"/>
    <w:rsid w:val="005439BB"/>
  </w:style>
  <w:style w:type="character" w:customStyle="1" w:styleId="25">
    <w:name w:val="Заголовок №2_"/>
    <w:basedOn w:val="a0"/>
    <w:link w:val="26"/>
    <w:rsid w:val="005439BB"/>
    <w:rPr>
      <w:rFonts w:ascii="Times New Roman" w:hAnsi="Times New Roman"/>
      <w:shd w:val="clear" w:color="auto" w:fill="FFFFFF"/>
    </w:rPr>
  </w:style>
  <w:style w:type="paragraph" w:customStyle="1" w:styleId="26">
    <w:name w:val="Заголовок №2"/>
    <w:basedOn w:val="a"/>
    <w:link w:val="25"/>
    <w:rsid w:val="005439BB"/>
    <w:pPr>
      <w:shd w:val="clear" w:color="auto" w:fill="FFFFFF"/>
      <w:spacing w:after="120" w:line="218" w:lineRule="exact"/>
      <w:jc w:val="center"/>
      <w:outlineLvl w:val="1"/>
    </w:pPr>
    <w:rPr>
      <w:rFonts w:ascii="Times New Roman" w:hAnsi="Times New Roman"/>
    </w:rPr>
  </w:style>
  <w:style w:type="character" w:customStyle="1" w:styleId="6">
    <w:name w:val="Основной текст (6)_"/>
    <w:basedOn w:val="a0"/>
    <w:link w:val="60"/>
    <w:rsid w:val="005439BB"/>
    <w:rPr>
      <w:rFonts w:ascii="Times New Roman" w:hAnsi="Times New Roman"/>
      <w:shd w:val="clear" w:color="auto" w:fill="FFFFFF"/>
    </w:rPr>
  </w:style>
  <w:style w:type="character" w:customStyle="1" w:styleId="61">
    <w:name w:val="Основной текст (6) + Не полужирный;Не курсив"/>
    <w:basedOn w:val="6"/>
    <w:rsid w:val="005439BB"/>
    <w:rPr>
      <w:rFonts w:ascii="Times New Roman" w:hAnsi="Times New Roman"/>
      <w:b/>
      <w:bCs/>
      <w:i/>
      <w:iCs/>
      <w:shd w:val="clear" w:color="auto" w:fill="FFFFFF"/>
    </w:rPr>
  </w:style>
  <w:style w:type="character" w:customStyle="1" w:styleId="ac">
    <w:name w:val="Основной текст + Полужирный;Курсив"/>
    <w:basedOn w:val="a8"/>
    <w:rsid w:val="005439BB"/>
    <w:rPr>
      <w:rFonts w:ascii="Times New Roman" w:eastAsia="Times New Roman" w:hAnsi="Times New Roman" w:cs="Times New Roman"/>
      <w:b/>
      <w:bCs/>
      <w:i/>
      <w:iCs/>
      <w:smallCaps w:val="0"/>
      <w:strike w:val="0"/>
      <w:spacing w:val="0"/>
      <w:sz w:val="20"/>
      <w:szCs w:val="20"/>
      <w:shd w:val="clear" w:color="auto" w:fill="FFFFFF"/>
    </w:rPr>
  </w:style>
  <w:style w:type="paragraph" w:customStyle="1" w:styleId="60">
    <w:name w:val="Основной текст (6)"/>
    <w:basedOn w:val="a"/>
    <w:link w:val="6"/>
    <w:rsid w:val="005439BB"/>
    <w:pPr>
      <w:shd w:val="clear" w:color="auto" w:fill="FFFFFF"/>
      <w:spacing w:after="0" w:line="214" w:lineRule="exact"/>
      <w:ind w:firstLine="300"/>
      <w:jc w:val="both"/>
    </w:pPr>
    <w:rPr>
      <w:rFonts w:ascii="Times New Roman" w:hAnsi="Times New Roman"/>
    </w:rPr>
  </w:style>
  <w:style w:type="character" w:styleId="ad">
    <w:name w:val="line number"/>
    <w:basedOn w:val="a0"/>
    <w:uiPriority w:val="99"/>
    <w:semiHidden/>
    <w:unhideWhenUsed/>
    <w:rsid w:val="005439BB"/>
  </w:style>
  <w:style w:type="paragraph" w:styleId="ae">
    <w:name w:val="header"/>
    <w:basedOn w:val="a"/>
    <w:link w:val="af"/>
    <w:uiPriority w:val="99"/>
    <w:semiHidden/>
    <w:unhideWhenUsed/>
    <w:rsid w:val="005439BB"/>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5439BB"/>
  </w:style>
  <w:style w:type="paragraph" w:styleId="af0">
    <w:name w:val="footer"/>
    <w:basedOn w:val="a"/>
    <w:link w:val="af1"/>
    <w:uiPriority w:val="99"/>
    <w:unhideWhenUsed/>
    <w:rsid w:val="005439B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439BB"/>
  </w:style>
  <w:style w:type="character" w:styleId="af2">
    <w:name w:val="Strong"/>
    <w:basedOn w:val="a0"/>
    <w:uiPriority w:val="22"/>
    <w:qFormat/>
    <w:rsid w:val="005439BB"/>
    <w:rPr>
      <w:b/>
      <w:bCs/>
    </w:rPr>
  </w:style>
  <w:style w:type="paragraph" w:customStyle="1" w:styleId="p4">
    <w:name w:val="p4"/>
    <w:basedOn w:val="a"/>
    <w:rsid w:val="005439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5439BB"/>
  </w:style>
  <w:style w:type="paragraph" w:styleId="HTML">
    <w:name w:val="HTML Preformatted"/>
    <w:aliases w:val="HTML Preformatted Char Знак"/>
    <w:basedOn w:val="a"/>
    <w:link w:val="HTML0"/>
    <w:rsid w:val="005439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Times New Roman" w:hAnsi="Courier New" w:cs="Times New Roman"/>
      <w:sz w:val="20"/>
      <w:szCs w:val="20"/>
    </w:rPr>
  </w:style>
  <w:style w:type="character" w:customStyle="1" w:styleId="HTML0">
    <w:name w:val="Стандартный HTML Знак"/>
    <w:aliases w:val="HTML Preformatted Char Знак Знак"/>
    <w:basedOn w:val="a0"/>
    <w:link w:val="HTML"/>
    <w:rsid w:val="005439BB"/>
    <w:rPr>
      <w:rFonts w:ascii="Courier New" w:eastAsia="Times New Roman" w:hAnsi="Courier New" w:cs="Times New Roman"/>
      <w:sz w:val="20"/>
      <w:szCs w:val="20"/>
    </w:rPr>
  </w:style>
  <w:style w:type="paragraph" w:styleId="af3">
    <w:name w:val="No Spacing"/>
    <w:qFormat/>
    <w:rsid w:val="005439BB"/>
    <w:pPr>
      <w:widowControl w:val="0"/>
      <w:adjustRightInd w:val="0"/>
      <w:spacing w:after="0" w:line="360" w:lineRule="atLeast"/>
      <w:jc w:val="both"/>
      <w:textAlignment w:val="baseline"/>
    </w:pPr>
    <w:rPr>
      <w:rFonts w:ascii="Times New Roman" w:eastAsia="Times New Roman" w:hAnsi="Times New Roman" w:cs="Times New Roman"/>
      <w:sz w:val="24"/>
      <w:szCs w:val="24"/>
    </w:rPr>
  </w:style>
  <w:style w:type="table" w:customStyle="1" w:styleId="27">
    <w:name w:val="Сетка таблицы2"/>
    <w:basedOn w:val="a1"/>
    <w:next w:val="a7"/>
    <w:rsid w:val="005439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rsid w:val="005439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5439BB"/>
    <w:pPr>
      <w:widowControl w:val="0"/>
      <w:autoSpaceDE w:val="0"/>
      <w:autoSpaceDN w:val="0"/>
      <w:adjustRightInd w:val="0"/>
      <w:spacing w:after="0" w:line="240" w:lineRule="auto"/>
    </w:pPr>
    <w:rPr>
      <w:rFonts w:ascii="Arial" w:eastAsia="Times New Roman" w:hAnsi="Arial" w:cs="Arial"/>
      <w:sz w:val="20"/>
      <w:szCs w:val="20"/>
    </w:rPr>
  </w:style>
  <w:style w:type="paragraph" w:styleId="af4">
    <w:name w:val="footnote text"/>
    <w:basedOn w:val="a"/>
    <w:link w:val="af5"/>
    <w:semiHidden/>
    <w:rsid w:val="005439BB"/>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semiHidden/>
    <w:rsid w:val="005439BB"/>
    <w:rPr>
      <w:rFonts w:ascii="Times New Roman" w:eastAsia="Times New Roman" w:hAnsi="Times New Roman" w:cs="Times New Roman"/>
      <w:sz w:val="20"/>
      <w:szCs w:val="20"/>
    </w:rPr>
  </w:style>
  <w:style w:type="character" w:styleId="af6">
    <w:name w:val="footnote reference"/>
    <w:semiHidden/>
    <w:rsid w:val="005439BB"/>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D8F9EDC7F37584E8C5F96757631FEE2" ma:contentTypeVersion="0" ma:contentTypeDescription="Создание документа." ma:contentTypeScope="" ma:versionID="a396b9d536464bb5b24f6f4c9c3ba000">
  <xsd:schema xmlns:xsd="http://www.w3.org/2001/XMLSchema" xmlns:xs="http://www.w3.org/2001/XMLSchema" xmlns:p="http://schemas.microsoft.com/office/2006/metadata/properties" targetNamespace="http://schemas.microsoft.com/office/2006/metadata/properties" ma:root="true" ma:fieldsID="975039f966b1c881bcc70fcba9452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D665B-E9AC-41F7-B385-2FADF0A5C1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65C3DE-58C7-4408-8EA1-30F837E192F0}">
  <ds:schemaRefs>
    <ds:schemaRef ds:uri="http://schemas.microsoft.com/sharepoint/v3/contenttype/forms"/>
  </ds:schemaRefs>
</ds:datastoreItem>
</file>

<file path=customXml/itemProps3.xml><?xml version="1.0" encoding="utf-8"?>
<ds:datastoreItem xmlns:ds="http://schemas.openxmlformats.org/officeDocument/2006/customXml" ds:itemID="{1AEBBB01-55D2-483F-9067-26809DA59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06BBB71-750B-41EE-A546-70BF8D6C0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3860</TotalTime>
  <Pages>190</Pages>
  <Words>80519</Words>
  <Characters>458963</Characters>
  <Application>Microsoft Office Word</Application>
  <DocSecurity>0</DocSecurity>
  <Lines>3824</Lines>
  <Paragraphs>1076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538406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Киндер</dc:creator>
  <cp:keywords/>
  <dc:description/>
  <cp:lastModifiedBy>Анжелика</cp:lastModifiedBy>
  <cp:revision>58</cp:revision>
  <cp:lastPrinted>2016-10-03T05:19:00Z</cp:lastPrinted>
  <dcterms:created xsi:type="dcterms:W3CDTF">2016-02-05T19:01:00Z</dcterms:created>
  <dcterms:modified xsi:type="dcterms:W3CDTF">2021-01-24T13:04:00Z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0x010100CD8F9EDC7F37584E8C5F96757631FEE2</vt:lpwstr>
  </property>
</Properties>
</file>