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C1" w:rsidRDefault="003B0A05" w:rsidP="003B0A05">
      <w:pPr>
        <w:spacing w:line="276" w:lineRule="auto"/>
        <w:ind w:right="-1"/>
      </w:pPr>
      <w:r>
        <w:rPr>
          <w:noProof/>
          <w:lang w:eastAsia="ru-RU"/>
        </w:rPr>
        <w:drawing>
          <wp:inline distT="0" distB="0" distL="0" distR="0">
            <wp:extent cx="6299835" cy="8631793"/>
            <wp:effectExtent l="19050" t="0" r="5715" b="0"/>
            <wp:docPr id="1" name="Рисунок 1" descr="C:\Users\1\Desktop\16.06.2022г\Приказ об утвержд.нулев.травматиз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.06.2022г\Приказ об утвержд.нулев.травматизм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31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5C1" w:rsidRDefault="00C815C1" w:rsidP="00C815C1">
      <w:pPr>
        <w:ind w:right="-1"/>
      </w:pPr>
    </w:p>
    <w:p w:rsidR="006E45B0" w:rsidRDefault="006E45B0" w:rsidP="00C815C1">
      <w:pPr>
        <w:ind w:right="-1"/>
      </w:pPr>
    </w:p>
    <w:p w:rsidR="006E45B0" w:rsidRDefault="006E45B0" w:rsidP="00C815C1">
      <w:pPr>
        <w:ind w:right="-1"/>
      </w:pPr>
    </w:p>
    <w:p w:rsidR="00C815C1" w:rsidRDefault="00C815C1" w:rsidP="00C815C1">
      <w:pPr>
        <w:spacing w:line="276" w:lineRule="auto"/>
        <w:ind w:right="-1"/>
      </w:pPr>
      <w:r>
        <w:rPr>
          <w:noProof/>
          <w:lang w:eastAsia="ru-RU"/>
        </w:rPr>
        <w:drawing>
          <wp:inline distT="0" distB="0" distL="0" distR="0">
            <wp:extent cx="5940425" cy="8257560"/>
            <wp:effectExtent l="19050" t="0" r="3175" b="0"/>
            <wp:docPr id="2" name="Рисунок 2" descr="C:\Users\1\Desktop\16.06.2022г\титуль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6.06.2022г\титуль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5C1" w:rsidRPr="00C815C1" w:rsidRDefault="00C815C1" w:rsidP="00C815C1"/>
    <w:p w:rsidR="00C815C1" w:rsidRDefault="00C815C1" w:rsidP="00C815C1"/>
    <w:p w:rsidR="008B0873" w:rsidRDefault="008B0873" w:rsidP="008B0873">
      <w:pPr>
        <w:pStyle w:val="ConsPlusTitle"/>
        <w:widowControl/>
        <w:spacing w:before="120" w:line="276" w:lineRule="auto"/>
        <w:ind w:right="-2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C815C1" w:rsidRPr="00BC26D6" w:rsidRDefault="00C815C1" w:rsidP="008B0873">
      <w:pPr>
        <w:pStyle w:val="ConsPlusTitle"/>
        <w:widowControl/>
        <w:spacing w:before="120" w:line="276" w:lineRule="auto"/>
        <w:ind w:right="-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26D6">
        <w:rPr>
          <w:rFonts w:ascii="Times New Roman" w:hAnsi="Times New Roman" w:cs="Times New Roman"/>
          <w:b w:val="0"/>
          <w:sz w:val="28"/>
          <w:szCs w:val="28"/>
        </w:rPr>
        <w:lastRenderedPageBreak/>
        <w:t>ПРОГРАММА</w:t>
      </w:r>
    </w:p>
    <w:p w:rsidR="00C815C1" w:rsidRPr="00BC26D6" w:rsidRDefault="00C815C1" w:rsidP="00C815C1">
      <w:pPr>
        <w:pStyle w:val="ConsPlusTitle"/>
        <w:widowControl/>
        <w:spacing w:before="120" w:line="276" w:lineRule="auto"/>
        <w:ind w:right="-2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26D6">
        <w:rPr>
          <w:rFonts w:ascii="Times New Roman" w:hAnsi="Times New Roman" w:cs="Times New Roman"/>
          <w:b w:val="0"/>
          <w:sz w:val="28"/>
          <w:szCs w:val="28"/>
        </w:rPr>
        <w:t>"нулевого травматизма"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15C1" w:rsidRPr="00BC26D6" w:rsidRDefault="00C815C1" w:rsidP="00C815C1">
      <w:pPr>
        <w:pStyle w:val="ConsPlusNormal"/>
        <w:widowControl/>
        <w:spacing w:after="120" w:line="276" w:lineRule="auto"/>
        <w:ind w:right="-2"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C26D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Настоящая </w:t>
      </w:r>
      <w:r w:rsidRPr="00BC26D6">
        <w:rPr>
          <w:rFonts w:ascii="Times New Roman" w:hAnsi="Times New Roman" w:cs="Times New Roman"/>
          <w:sz w:val="28"/>
          <w:szCs w:val="28"/>
        </w:rPr>
        <w:t xml:space="preserve"> программа "нулевого травматизма" (далее – Программа) разработана в соответствии с подпрограммой "Улучшение условий и</w:t>
      </w:r>
      <w:r>
        <w:rPr>
          <w:rFonts w:ascii="Times New Roman" w:hAnsi="Times New Roman" w:cs="Times New Roman"/>
          <w:sz w:val="28"/>
          <w:szCs w:val="28"/>
        </w:rPr>
        <w:t xml:space="preserve"> охраны труда в Ростовской области</w:t>
      </w:r>
      <w:r w:rsidRPr="00BC26D6">
        <w:rPr>
          <w:rFonts w:ascii="Times New Roman" w:hAnsi="Times New Roman" w:cs="Times New Roman"/>
          <w:sz w:val="28"/>
          <w:szCs w:val="28"/>
        </w:rPr>
        <w:t xml:space="preserve">"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BC26D6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C26D6">
        <w:rPr>
          <w:rFonts w:ascii="Times New Roman" w:hAnsi="Times New Roman" w:cs="Times New Roman"/>
          <w:sz w:val="28"/>
          <w:szCs w:val="28"/>
        </w:rPr>
        <w:t>одействие занят</w:t>
      </w:r>
      <w:r>
        <w:rPr>
          <w:rFonts w:ascii="Times New Roman" w:hAnsi="Times New Roman" w:cs="Times New Roman"/>
          <w:sz w:val="28"/>
          <w:szCs w:val="28"/>
        </w:rPr>
        <w:t>ости населения</w:t>
      </w:r>
      <w:r w:rsidRPr="00BC26D6">
        <w:rPr>
          <w:rFonts w:ascii="Times New Roman" w:hAnsi="Times New Roman" w:cs="Times New Roman"/>
          <w:sz w:val="28"/>
          <w:szCs w:val="28"/>
        </w:rPr>
        <w:t xml:space="preserve">", утвержденной постановлением Правительства </w:t>
      </w:r>
      <w:r>
        <w:rPr>
          <w:rFonts w:ascii="Times New Roman" w:hAnsi="Times New Roman" w:cs="Times New Roman"/>
          <w:sz w:val="28"/>
          <w:szCs w:val="28"/>
        </w:rPr>
        <w:t>Ростовской области</w:t>
      </w:r>
      <w:r w:rsidRPr="00BC26D6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5.09.</w:t>
      </w:r>
      <w:r w:rsidRPr="00BC26D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26D6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586</w:t>
      </w:r>
      <w:r w:rsidRPr="00BC26D6">
        <w:rPr>
          <w:rFonts w:ascii="Times New Roman" w:hAnsi="Times New Roman" w:cs="Times New Roman"/>
          <w:sz w:val="28"/>
          <w:szCs w:val="28"/>
        </w:rPr>
        <w:t>.</w:t>
      </w:r>
    </w:p>
    <w:p w:rsidR="00C815C1" w:rsidRPr="00BC26D6" w:rsidRDefault="00C815C1" w:rsidP="00C815C1">
      <w:pPr>
        <w:pStyle w:val="ConsPlusNormal"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1.2. Программа устанавливает общие организационно-технические мероприятия, направленные на сохранение жизни и здоровья работников в процессе их трудовой деятельности.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815C1" w:rsidRPr="00972C85" w:rsidRDefault="00C815C1" w:rsidP="00C815C1">
      <w:pPr>
        <w:pStyle w:val="ConsPlusNormal"/>
        <w:widowControl/>
        <w:spacing w:after="120" w:line="276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C85">
        <w:rPr>
          <w:rFonts w:ascii="Times New Roman" w:hAnsi="Times New Roman" w:cs="Times New Roman"/>
          <w:b/>
          <w:sz w:val="28"/>
          <w:szCs w:val="28"/>
        </w:rPr>
        <w:t>2. Цели</w:t>
      </w:r>
    </w:p>
    <w:p w:rsidR="00C815C1" w:rsidRPr="00BC26D6" w:rsidRDefault="00C815C1" w:rsidP="00C815C1">
      <w:pPr>
        <w:pStyle w:val="ConsPlusNormal"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2.1. Обеспечение безопасности</w:t>
      </w:r>
      <w:r>
        <w:rPr>
          <w:rFonts w:ascii="Times New Roman" w:hAnsi="Times New Roman" w:cs="Times New Roman"/>
          <w:sz w:val="28"/>
          <w:szCs w:val="28"/>
        </w:rPr>
        <w:t>, сохранение жизни</w:t>
      </w:r>
      <w:r w:rsidRPr="00BC26D6">
        <w:rPr>
          <w:rFonts w:ascii="Times New Roman" w:hAnsi="Times New Roman" w:cs="Times New Roman"/>
          <w:sz w:val="28"/>
          <w:szCs w:val="28"/>
        </w:rPr>
        <w:t xml:space="preserve"> и здоровья работников</w:t>
      </w:r>
      <w:r>
        <w:rPr>
          <w:rFonts w:ascii="Times New Roman" w:hAnsi="Times New Roman" w:cs="Times New Roman"/>
          <w:sz w:val="28"/>
          <w:szCs w:val="28"/>
        </w:rPr>
        <w:t>, создание безопасных условий труда</w:t>
      </w:r>
      <w:r w:rsidRPr="00BC26D6">
        <w:rPr>
          <w:rFonts w:ascii="Times New Roman" w:hAnsi="Times New Roman" w:cs="Times New Roman"/>
          <w:sz w:val="28"/>
          <w:szCs w:val="28"/>
        </w:rPr>
        <w:t xml:space="preserve"> на рабочем месте.</w:t>
      </w:r>
    </w:p>
    <w:p w:rsidR="00C815C1" w:rsidRPr="00BC26D6" w:rsidRDefault="00C815C1" w:rsidP="00C815C1">
      <w:pPr>
        <w:pStyle w:val="ConsPlusNormal"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2.2. Предотвращение несчастных случаев на производстве.</w:t>
      </w:r>
    </w:p>
    <w:p w:rsidR="00C815C1" w:rsidRPr="00BC26D6" w:rsidRDefault="00C815C1" w:rsidP="00C815C1">
      <w:pPr>
        <w:pStyle w:val="ConsPlusNormal"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2.3. Обеспечение соответствия оборудования и процессов производства государственным нормативным требованиям по охране труда, промышленной и пожарной безопасности.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5C1" w:rsidRPr="00972C85" w:rsidRDefault="00C815C1" w:rsidP="00C815C1">
      <w:pPr>
        <w:pStyle w:val="ConsPlusNormal"/>
        <w:widowControl/>
        <w:spacing w:after="120" w:line="276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C85">
        <w:rPr>
          <w:rFonts w:ascii="Times New Roman" w:hAnsi="Times New Roman" w:cs="Times New Roman"/>
          <w:b/>
          <w:sz w:val="28"/>
          <w:szCs w:val="28"/>
        </w:rPr>
        <w:t>3. Задачи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3.1. Снижение рисков несчастных случаев на производстве.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3.2. Внедрение системы управления профессиональными рисками.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5C1" w:rsidRPr="00972C85" w:rsidRDefault="00C815C1" w:rsidP="00C815C1">
      <w:pPr>
        <w:pStyle w:val="ConsPlusNormal"/>
        <w:widowControl/>
        <w:spacing w:after="120" w:line="276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C85">
        <w:rPr>
          <w:rFonts w:ascii="Times New Roman" w:hAnsi="Times New Roman" w:cs="Times New Roman"/>
          <w:b/>
          <w:sz w:val="28"/>
          <w:szCs w:val="28"/>
        </w:rPr>
        <w:t>4. Принципы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4.1. Приоритет жизни работника и его здоровья.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4.2. Ответственность руководителей и каждого работника за безопасность и соблюдение всех обязательных требований охраны труда.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4.3. Вовлечение работников в обеспечение безопасных условий и охраны труда.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4.4. Оценка и управление рисками на производстве, проведение регулярных аудитов безопасности.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4.5. Непрерывное обучение и информирование работников по вопросам охраны труда.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815C1" w:rsidRPr="00972C85" w:rsidRDefault="00C815C1" w:rsidP="00C815C1">
      <w:pPr>
        <w:pStyle w:val="ConsPlusNormal"/>
        <w:widowControl/>
        <w:spacing w:after="120" w:line="276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C85">
        <w:rPr>
          <w:rFonts w:ascii="Times New Roman" w:hAnsi="Times New Roman" w:cs="Times New Roman"/>
          <w:b/>
          <w:sz w:val="28"/>
          <w:szCs w:val="28"/>
        </w:rPr>
        <w:lastRenderedPageBreak/>
        <w:t>5. Основные направления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5.1. Программой предусмотрена реализация скоординированных действий по следующим основным направлениям: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5.1.1. Обеспечение соответствия оборудования и процессов производства законодательным нормативным требованиям по охране труда, промышленной и пожарной безопасности.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5.1.2. Обеспечение безопасности работника на рабочем месте.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 xml:space="preserve">5.1.3. Использование механизма частичного финансирования предупредительных мер по сокращению производственного травматизма </w:t>
      </w:r>
      <w:r w:rsidRPr="00BC26D6">
        <w:rPr>
          <w:rFonts w:ascii="Times New Roman" w:hAnsi="Times New Roman" w:cs="Times New Roman"/>
          <w:sz w:val="28"/>
          <w:szCs w:val="28"/>
        </w:rPr>
        <w:br/>
        <w:t>и профессиональных заболеваний работников за счёт средств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5.1.4. Проведение специальной оценки условий труда.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5.1.5. 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5.1.6. Приобретение и выдача сертифицированной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5.1.7. Проведение дней охраны труда, совещаний, семинаров и иных мероприятий по вопросам охраны труда.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 xml:space="preserve">5.1.8. Обучение безопасным методам и приемам выполнения работ, проведение инструктажа по охране труда, стажировки на рабочем месте </w:t>
      </w:r>
      <w:r w:rsidRPr="00BC26D6">
        <w:rPr>
          <w:rFonts w:ascii="Times New Roman" w:hAnsi="Times New Roman" w:cs="Times New Roman"/>
          <w:sz w:val="28"/>
          <w:szCs w:val="28"/>
        </w:rPr>
        <w:br/>
        <w:t>и проверки знания требований охраны труда.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5.1.9. Организация контроля за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5.1.10.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5.1.11. 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C815C1" w:rsidRPr="00BC26D6" w:rsidRDefault="00C815C1" w:rsidP="00C815C1">
      <w:pPr>
        <w:pStyle w:val="ConsPlusNormal"/>
        <w:widowControl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5.1.12. Разработка и утверждение правил и инструкций по охране труда для работников.</w:t>
      </w:r>
    </w:p>
    <w:p w:rsidR="00C815C1" w:rsidRPr="00BC26D6" w:rsidRDefault="00C815C1" w:rsidP="00C815C1">
      <w:pPr>
        <w:autoSpaceDE w:val="0"/>
        <w:autoSpaceDN w:val="0"/>
        <w:adjustRightInd w:val="0"/>
        <w:spacing w:line="276" w:lineRule="auto"/>
        <w:ind w:right="-2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lastRenderedPageBreak/>
        <w:t>5.1.13.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:rsidR="00C815C1" w:rsidRPr="00BC26D6" w:rsidRDefault="00C815C1" w:rsidP="00C815C1">
      <w:pPr>
        <w:autoSpaceDE w:val="0"/>
        <w:autoSpaceDN w:val="0"/>
        <w:adjustRightInd w:val="0"/>
        <w:spacing w:line="276" w:lineRule="auto"/>
        <w:ind w:right="-2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5.1.14. Приобретение и выдача в установленном порядке работникам, занятым на работах с вредными и (или) опасными условиями труда, молока и других равноценных пищевых продуктов, лечебно-профилактического питания.</w:t>
      </w:r>
    </w:p>
    <w:p w:rsidR="00C815C1" w:rsidRPr="00BC26D6" w:rsidRDefault="00C815C1" w:rsidP="00C815C1">
      <w:pPr>
        <w:autoSpaceDE w:val="0"/>
        <w:autoSpaceDN w:val="0"/>
        <w:adjustRightInd w:val="0"/>
        <w:spacing w:line="276" w:lineRule="auto"/>
        <w:ind w:right="-2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5.1.15. Внедрение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(сокращении числа) рабочих мест с вредными и (или) опасными условиями труда.</w:t>
      </w:r>
    </w:p>
    <w:p w:rsidR="00C815C1" w:rsidRPr="00BC26D6" w:rsidRDefault="00C815C1" w:rsidP="00C815C1">
      <w:pPr>
        <w:autoSpaceDE w:val="0"/>
        <w:autoSpaceDN w:val="0"/>
        <w:adjustRightInd w:val="0"/>
        <w:spacing w:line="276" w:lineRule="auto"/>
        <w:ind w:right="-2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5.1.16. Привлечение к сотрудничеству в вопросах улучшения условий труда и контроля за охраной труда членов трудовых коллективов – через обеспечение работы совместных комитетов (комиссий) по охране труда, уполномоченных (доверенных) лиц по охране труда профессионального союза или трудового коллектива.</w:t>
      </w:r>
    </w:p>
    <w:p w:rsidR="00C815C1" w:rsidRPr="00BC26D6" w:rsidRDefault="00C815C1" w:rsidP="00C815C1">
      <w:pPr>
        <w:autoSpaceDE w:val="0"/>
        <w:autoSpaceDN w:val="0"/>
        <w:adjustRightInd w:val="0"/>
        <w:spacing w:line="276" w:lineRule="auto"/>
        <w:ind w:right="-2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5.2. Перечень мероприятий, сгруппированных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основными направлениями </w:t>
      </w:r>
      <w:r w:rsidRPr="00BC26D6">
        <w:rPr>
          <w:rFonts w:ascii="Times New Roman" w:hAnsi="Times New Roman" w:cs="Times New Roman"/>
          <w:sz w:val="28"/>
          <w:szCs w:val="28"/>
        </w:rPr>
        <w:t>Программы,  представ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Pr="00BC26D6">
        <w:rPr>
          <w:rFonts w:ascii="Times New Roman" w:hAnsi="Times New Roman" w:cs="Times New Roman"/>
          <w:sz w:val="28"/>
          <w:szCs w:val="28"/>
        </w:rPr>
        <w:t xml:space="preserve"> в Приложении.</w:t>
      </w:r>
    </w:p>
    <w:p w:rsidR="00C815C1" w:rsidRPr="00BC26D6" w:rsidRDefault="00C815C1" w:rsidP="00C815C1">
      <w:pPr>
        <w:autoSpaceDE w:val="0"/>
        <w:autoSpaceDN w:val="0"/>
        <w:adjustRightInd w:val="0"/>
        <w:spacing w:line="276" w:lineRule="auto"/>
        <w:ind w:right="-2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C815C1" w:rsidRPr="00BC26D6" w:rsidRDefault="00C815C1" w:rsidP="00C815C1">
      <w:pPr>
        <w:autoSpaceDE w:val="0"/>
        <w:autoSpaceDN w:val="0"/>
        <w:adjustRightInd w:val="0"/>
        <w:spacing w:line="276" w:lineRule="auto"/>
        <w:ind w:right="-2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C26D6">
        <w:rPr>
          <w:rFonts w:ascii="Times New Roman" w:hAnsi="Times New Roman" w:cs="Times New Roman"/>
          <w:sz w:val="28"/>
          <w:szCs w:val="28"/>
        </w:rPr>
        <w:t>__________</w:t>
      </w:r>
    </w:p>
    <w:p w:rsidR="00C815C1" w:rsidRPr="00C815C1" w:rsidRDefault="00C815C1" w:rsidP="00C815C1">
      <w:pPr>
        <w:spacing w:line="276" w:lineRule="auto"/>
        <w:ind w:right="-2" w:firstLine="708"/>
      </w:pPr>
    </w:p>
    <w:sectPr w:rsidR="00C815C1" w:rsidRPr="00C815C1" w:rsidSect="003B0A05">
      <w:headerReference w:type="default" r:id="rId8"/>
      <w:headerReference w:type="first" r:id="rId9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AB8" w:rsidRDefault="00D36AB8" w:rsidP="00C815C1">
      <w:pPr>
        <w:spacing w:line="240" w:lineRule="auto"/>
      </w:pPr>
      <w:r>
        <w:separator/>
      </w:r>
    </w:p>
  </w:endnote>
  <w:endnote w:type="continuationSeparator" w:id="1">
    <w:p w:rsidR="00D36AB8" w:rsidRDefault="00D36AB8" w:rsidP="00C81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AB8" w:rsidRDefault="00D36AB8" w:rsidP="00C815C1">
      <w:pPr>
        <w:spacing w:line="240" w:lineRule="auto"/>
      </w:pPr>
      <w:r>
        <w:separator/>
      </w:r>
    </w:p>
  </w:footnote>
  <w:footnote w:type="continuationSeparator" w:id="1">
    <w:p w:rsidR="00D36AB8" w:rsidRDefault="00D36AB8" w:rsidP="00C815C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48434"/>
      <w:docPartObj>
        <w:docPartGallery w:val="Page Numbers (Top of Page)"/>
        <w:docPartUnique/>
      </w:docPartObj>
    </w:sdtPr>
    <w:sdtContent>
      <w:p w:rsidR="006E45B0" w:rsidRDefault="00F45EC5" w:rsidP="00FE1181">
        <w:pPr>
          <w:pStyle w:val="a5"/>
          <w:ind w:right="-2"/>
          <w:jc w:val="center"/>
        </w:pPr>
      </w:p>
    </w:sdtContent>
  </w:sdt>
  <w:p w:rsidR="00C815C1" w:rsidRDefault="00C815C1" w:rsidP="001168ED">
    <w:pPr>
      <w:pStyle w:val="a5"/>
      <w:ind w:right="-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8ED" w:rsidRDefault="001168ED" w:rsidP="001168ED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5C1"/>
    <w:rsid w:val="001168ED"/>
    <w:rsid w:val="002C59FD"/>
    <w:rsid w:val="003B0A05"/>
    <w:rsid w:val="00550B4B"/>
    <w:rsid w:val="005D7782"/>
    <w:rsid w:val="00625CA6"/>
    <w:rsid w:val="00654DA4"/>
    <w:rsid w:val="006E45B0"/>
    <w:rsid w:val="008B0873"/>
    <w:rsid w:val="00A2486F"/>
    <w:rsid w:val="00BA091B"/>
    <w:rsid w:val="00BA0F55"/>
    <w:rsid w:val="00C35F6E"/>
    <w:rsid w:val="00C815C1"/>
    <w:rsid w:val="00D017E2"/>
    <w:rsid w:val="00D36AB8"/>
    <w:rsid w:val="00D90FA0"/>
    <w:rsid w:val="00F45EC5"/>
    <w:rsid w:val="00FE1034"/>
    <w:rsid w:val="00FE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5" w:lineRule="exact"/>
        <w:ind w:righ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15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15C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815C1"/>
    <w:pPr>
      <w:widowControl w:val="0"/>
      <w:autoSpaceDE w:val="0"/>
      <w:autoSpaceDN w:val="0"/>
      <w:adjustRightInd w:val="0"/>
      <w:spacing w:line="240" w:lineRule="auto"/>
      <w:ind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815C1"/>
    <w:pPr>
      <w:widowControl w:val="0"/>
      <w:autoSpaceDE w:val="0"/>
      <w:autoSpaceDN w:val="0"/>
      <w:adjustRightInd w:val="0"/>
      <w:spacing w:line="240" w:lineRule="auto"/>
      <w:ind w:right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815C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15C1"/>
  </w:style>
  <w:style w:type="paragraph" w:styleId="a7">
    <w:name w:val="footer"/>
    <w:basedOn w:val="a"/>
    <w:link w:val="a8"/>
    <w:uiPriority w:val="99"/>
    <w:unhideWhenUsed/>
    <w:rsid w:val="00C815C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15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2024-09-18T11:19:00Z</dcterms:created>
  <dcterms:modified xsi:type="dcterms:W3CDTF">2024-09-20T08:38:00Z</dcterms:modified>
</cp:coreProperties>
</file>