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23" w:rsidRDefault="00E65E23" w:rsidP="00E65E23">
      <w:pPr>
        <w:spacing w:after="3" w:line="322" w:lineRule="auto"/>
        <w:ind w:left="0" w:right="-98" w:hanging="10"/>
        <w:jc w:val="center"/>
      </w:pPr>
      <w:r>
        <w:t>Муниципальное бюджетное учреждение дополнительного образования</w:t>
      </w:r>
    </w:p>
    <w:p w:rsidR="00E65E23" w:rsidRDefault="00E65E23" w:rsidP="00E65E23">
      <w:pPr>
        <w:spacing w:after="0" w:line="260" w:lineRule="auto"/>
        <w:ind w:left="0" w:hanging="10"/>
        <w:jc w:val="center"/>
      </w:pPr>
      <w:r>
        <w:t>«Милютинская детская школа искусств»</w:t>
      </w:r>
    </w:p>
    <w:p w:rsidR="00C11C3E" w:rsidRDefault="003A27E5">
      <w:pPr>
        <w:spacing w:after="3" w:line="259" w:lineRule="auto"/>
        <w:ind w:left="14" w:hanging="10"/>
        <w:jc w:val="center"/>
      </w:pPr>
      <w:r>
        <w:t xml:space="preserve"> </w:t>
      </w:r>
    </w:p>
    <w:p w:rsidR="00C11C3E" w:rsidRDefault="00C11C3E">
      <w:pPr>
        <w:spacing w:after="0" w:line="259" w:lineRule="auto"/>
        <w:ind w:left="329" w:firstLine="0"/>
        <w:jc w:val="left"/>
      </w:pPr>
    </w:p>
    <w:p w:rsidR="00DF43AD" w:rsidRDefault="00DF43AD">
      <w:pPr>
        <w:spacing w:after="0" w:line="259" w:lineRule="auto"/>
        <w:ind w:left="329" w:firstLine="0"/>
        <w:jc w:val="left"/>
      </w:pPr>
    </w:p>
    <w:p w:rsidR="00C11C3E" w:rsidRDefault="00C11C3E">
      <w:pPr>
        <w:spacing w:after="0" w:line="259" w:lineRule="auto"/>
        <w:ind w:left="329" w:firstLine="0"/>
        <w:jc w:val="left"/>
      </w:pPr>
    </w:p>
    <w:p w:rsidR="00C11C3E" w:rsidRDefault="00C11C3E">
      <w:pPr>
        <w:spacing w:after="0" w:line="259" w:lineRule="auto"/>
        <w:ind w:left="329" w:firstLine="0"/>
        <w:jc w:val="left"/>
      </w:pPr>
    </w:p>
    <w:p w:rsidR="00C11C3E" w:rsidRDefault="00C11C3E">
      <w:pPr>
        <w:spacing w:after="0" w:line="259" w:lineRule="auto"/>
        <w:ind w:left="329" w:firstLine="0"/>
        <w:jc w:val="left"/>
      </w:pPr>
    </w:p>
    <w:p w:rsidR="00C11C3E" w:rsidRDefault="00C11C3E">
      <w:pPr>
        <w:spacing w:after="0" w:line="259" w:lineRule="auto"/>
        <w:ind w:left="329" w:firstLine="0"/>
        <w:jc w:val="left"/>
      </w:pPr>
    </w:p>
    <w:p w:rsidR="00C11C3E" w:rsidRDefault="00C11C3E" w:rsidP="00E65E23">
      <w:pPr>
        <w:spacing w:after="260" w:line="259" w:lineRule="auto"/>
        <w:ind w:left="0" w:firstLine="0"/>
      </w:pPr>
    </w:p>
    <w:p w:rsidR="00C11C3E" w:rsidRDefault="003A27E5">
      <w:pPr>
        <w:spacing w:after="272" w:line="259" w:lineRule="auto"/>
        <w:ind w:left="1437" w:right="1426" w:hanging="10"/>
        <w:jc w:val="center"/>
      </w:pPr>
      <w:r>
        <w:rPr>
          <w:b/>
        </w:rPr>
        <w:t xml:space="preserve">«ХОРОВОЙ  КЛАСС» </w:t>
      </w:r>
    </w:p>
    <w:p w:rsidR="00C11C3E" w:rsidRDefault="003A27E5">
      <w:pPr>
        <w:spacing w:after="281" w:line="259" w:lineRule="auto"/>
        <w:ind w:left="14" w:hanging="10"/>
        <w:jc w:val="center"/>
      </w:pPr>
      <w:r>
        <w:t xml:space="preserve">(старший хор) </w:t>
      </w:r>
    </w:p>
    <w:p w:rsidR="00E65E23" w:rsidRDefault="00E65E23" w:rsidP="00E65E23">
      <w:pPr>
        <w:spacing w:after="111" w:line="504" w:lineRule="auto"/>
        <w:ind w:left="193" w:right="183" w:hanging="10"/>
        <w:jc w:val="center"/>
      </w:pPr>
      <w:r>
        <w:t xml:space="preserve">Программа учебного предмета дополнительной </w:t>
      </w:r>
      <w:proofErr w:type="spellStart"/>
      <w:r>
        <w:t>предпрофессиональной</w:t>
      </w:r>
      <w:proofErr w:type="spellEnd"/>
      <w:r>
        <w:t xml:space="preserve">  общеобразовательной программы в области музыкального искусства  </w:t>
      </w:r>
    </w:p>
    <w:p w:rsidR="00C11C3E" w:rsidRDefault="00E65E23" w:rsidP="00E65E23">
      <w:pPr>
        <w:spacing w:after="190" w:line="259" w:lineRule="auto"/>
        <w:ind w:left="1437" w:right="1424" w:hanging="10"/>
        <w:jc w:val="center"/>
        <w:rPr>
          <w:b/>
        </w:rPr>
      </w:pPr>
      <w:r>
        <w:rPr>
          <w:b/>
        </w:rPr>
        <w:t xml:space="preserve"> </w:t>
      </w:r>
      <w:r w:rsidR="003A27E5">
        <w:rPr>
          <w:b/>
        </w:rPr>
        <w:t xml:space="preserve">«Фортепиано» </w:t>
      </w:r>
    </w:p>
    <w:p w:rsidR="00FC730C" w:rsidRDefault="00FC730C" w:rsidP="00FC730C">
      <w:pPr>
        <w:spacing w:after="0" w:line="321" w:lineRule="auto"/>
        <w:ind w:left="0" w:firstLine="0"/>
        <w:jc w:val="center"/>
        <w:rPr>
          <w:b/>
          <w:sz w:val="36"/>
          <w:szCs w:val="36"/>
        </w:rPr>
      </w:pPr>
    </w:p>
    <w:p w:rsidR="00FC730C" w:rsidRPr="00FC730C" w:rsidRDefault="00FC730C" w:rsidP="00FC730C">
      <w:pPr>
        <w:spacing w:after="0" w:line="321" w:lineRule="auto"/>
        <w:ind w:left="0" w:firstLine="0"/>
        <w:jc w:val="center"/>
        <w:rPr>
          <w:sz w:val="36"/>
          <w:szCs w:val="36"/>
        </w:rPr>
      </w:pPr>
      <w:r>
        <w:rPr>
          <w:b/>
          <w:sz w:val="36"/>
          <w:szCs w:val="36"/>
        </w:rPr>
        <w:t>ПРЕДМЕТНАЯ ОБЛАСТЬ</w:t>
      </w:r>
    </w:p>
    <w:p w:rsidR="009200BE" w:rsidRPr="00DF43AD" w:rsidRDefault="009200BE" w:rsidP="00E65E23">
      <w:pPr>
        <w:spacing w:after="190" w:line="259" w:lineRule="auto"/>
        <w:ind w:left="1437" w:right="1424" w:hanging="10"/>
        <w:jc w:val="center"/>
        <w:rPr>
          <w:b/>
          <w:sz w:val="16"/>
          <w:szCs w:val="16"/>
        </w:rPr>
      </w:pPr>
    </w:p>
    <w:p w:rsidR="009200BE" w:rsidRDefault="009200BE" w:rsidP="009200BE">
      <w:pPr>
        <w:spacing w:after="0" w:line="321" w:lineRule="auto"/>
        <w:ind w:left="0" w:firstLine="0"/>
        <w:jc w:val="center"/>
        <w:rPr>
          <w:b/>
          <w:sz w:val="32"/>
          <w:szCs w:val="32"/>
        </w:rPr>
      </w:pPr>
      <w:r>
        <w:rPr>
          <w:b/>
          <w:sz w:val="32"/>
          <w:szCs w:val="32"/>
        </w:rPr>
        <w:t>ПО.01.  МУЗЫКАЛЬНОЕ ИСПОЛНИТЕЛЬСТВО</w:t>
      </w:r>
    </w:p>
    <w:p w:rsidR="00DF43AD" w:rsidRDefault="00DF43AD" w:rsidP="00DF43AD">
      <w:pPr>
        <w:spacing w:after="0" w:line="256" w:lineRule="auto"/>
        <w:ind w:left="0" w:firstLine="0"/>
        <w:jc w:val="center"/>
        <w:rPr>
          <w:b/>
        </w:rPr>
      </w:pPr>
    </w:p>
    <w:p w:rsidR="00DF43AD" w:rsidRDefault="00DF43AD" w:rsidP="00DF43AD">
      <w:pPr>
        <w:spacing w:after="0" w:line="256" w:lineRule="auto"/>
        <w:ind w:left="0" w:firstLine="0"/>
        <w:jc w:val="center"/>
        <w:rPr>
          <w:b/>
        </w:rPr>
      </w:pPr>
      <w:r>
        <w:rPr>
          <w:b/>
        </w:rPr>
        <w:t>СРОК ОБУЧЕНИЯ -  8(9) ЛЕТ</w:t>
      </w:r>
    </w:p>
    <w:p w:rsidR="00C11C3E" w:rsidRDefault="00C11C3E" w:rsidP="00FC730C">
      <w:pPr>
        <w:spacing w:after="172" w:line="259" w:lineRule="auto"/>
        <w:ind w:left="0" w:firstLine="0"/>
      </w:pPr>
    </w:p>
    <w:p w:rsidR="00C11C3E" w:rsidRDefault="00C11C3E">
      <w:pPr>
        <w:spacing w:after="170" w:line="259" w:lineRule="auto"/>
        <w:ind w:left="72" w:firstLine="0"/>
        <w:jc w:val="center"/>
      </w:pPr>
    </w:p>
    <w:p w:rsidR="00C11C3E" w:rsidRDefault="00C11C3E" w:rsidP="00E65E23">
      <w:pPr>
        <w:spacing w:after="253" w:line="259" w:lineRule="auto"/>
        <w:ind w:left="0" w:firstLine="0"/>
      </w:pPr>
    </w:p>
    <w:p w:rsidR="00DF43AD" w:rsidRDefault="00DF43AD" w:rsidP="00E65E23">
      <w:pPr>
        <w:spacing w:after="253" w:line="259" w:lineRule="auto"/>
        <w:ind w:left="0" w:firstLine="0"/>
      </w:pPr>
    </w:p>
    <w:p w:rsidR="00DF43AD" w:rsidRDefault="00DF43AD" w:rsidP="00E65E23">
      <w:pPr>
        <w:spacing w:after="253" w:line="259" w:lineRule="auto"/>
        <w:ind w:left="0" w:firstLine="0"/>
      </w:pPr>
    </w:p>
    <w:p w:rsidR="00C11C3E" w:rsidRDefault="00A57AE2">
      <w:pPr>
        <w:spacing w:after="3" w:line="259" w:lineRule="auto"/>
        <w:ind w:left="14" w:right="1" w:hanging="10"/>
        <w:jc w:val="center"/>
      </w:pPr>
      <w:r>
        <w:t>202</w:t>
      </w:r>
      <w:r w:rsidR="00DA1374">
        <w:t>4</w:t>
      </w:r>
      <w:r w:rsidR="003A27E5">
        <w:t xml:space="preserve"> г. </w:t>
      </w:r>
    </w:p>
    <w:p w:rsidR="00DA1374" w:rsidRDefault="00DA1374" w:rsidP="00DA1374">
      <w:pPr>
        <w:ind w:left="0" w:firstLine="0"/>
      </w:pPr>
    </w:p>
    <w:p w:rsidR="00DA1374" w:rsidRDefault="00DA1374">
      <w:pPr>
        <w:sectPr w:rsidR="00DA1374">
          <w:pgSz w:w="11906" w:h="16838"/>
          <w:pgMar w:top="1440" w:right="1230" w:bottom="1440" w:left="2081" w:header="720" w:footer="720" w:gutter="0"/>
          <w:cols w:space="720"/>
        </w:sectPr>
      </w:pPr>
      <w:r>
        <w:rPr>
          <w:noProof/>
        </w:rPr>
        <w:lastRenderedPageBreak/>
        <w:drawing>
          <wp:inline distT="0" distB="0" distL="0" distR="0">
            <wp:extent cx="5457825" cy="7478103"/>
            <wp:effectExtent l="19050" t="0" r="9525" b="0"/>
            <wp:docPr id="2" name="Рисунок 1" descr="C:\Users\1\Desktop\16.06.2022г\Рассмотрено Золотовск.ф-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6.06.2022г\Рассмотрено Золотовск.ф-но.jpg"/>
                    <pic:cNvPicPr>
                      <a:picLocks noChangeAspect="1" noChangeArrowheads="1"/>
                    </pic:cNvPicPr>
                  </pic:nvPicPr>
                  <pic:blipFill>
                    <a:blip r:embed="rId5" cstate="print"/>
                    <a:srcRect/>
                    <a:stretch>
                      <a:fillRect/>
                    </a:stretch>
                  </pic:blipFill>
                  <pic:spPr bwMode="auto">
                    <a:xfrm>
                      <a:off x="0" y="0"/>
                      <a:ext cx="5457825" cy="7478103"/>
                    </a:xfrm>
                    <a:prstGeom prst="rect">
                      <a:avLst/>
                    </a:prstGeom>
                    <a:noFill/>
                    <a:ln w="9525">
                      <a:noFill/>
                      <a:miter lim="800000"/>
                      <a:headEnd/>
                      <a:tailEnd/>
                    </a:ln>
                  </pic:spPr>
                </pic:pic>
              </a:graphicData>
            </a:graphic>
          </wp:inline>
        </w:drawing>
      </w:r>
    </w:p>
    <w:p w:rsidR="00C11C3E" w:rsidRDefault="003A27E5" w:rsidP="00DA1374">
      <w:pPr>
        <w:spacing w:after="197" w:line="259" w:lineRule="auto"/>
        <w:ind w:left="0" w:right="11" w:firstLine="0"/>
        <w:jc w:val="center"/>
      </w:pPr>
      <w:r>
        <w:lastRenderedPageBreak/>
        <w:t>ПОЯСНИТЕЛЬНАЯ ЗАПИСКА.</w:t>
      </w:r>
    </w:p>
    <w:p w:rsidR="00C11C3E" w:rsidRDefault="00A70BFF">
      <w:pPr>
        <w:spacing w:after="4"/>
        <w:ind w:left="-3" w:right="-12" w:hanging="10"/>
        <w:jc w:val="left"/>
      </w:pPr>
      <w:r>
        <w:t xml:space="preserve">      </w:t>
      </w:r>
      <w:r w:rsidR="003A27E5">
        <w:t xml:space="preserve">Настоящая программа предполагает </w:t>
      </w:r>
      <w:proofErr w:type="gramStart"/>
      <w:r w:rsidR="003A27E5">
        <w:t>обучение детей по предмету</w:t>
      </w:r>
      <w:proofErr w:type="gramEnd"/>
      <w:r w:rsidR="003A27E5">
        <w:t xml:space="preserve"> «Хоровой класс» </w:t>
      </w:r>
      <w:r w:rsidR="003A27E5">
        <w:tab/>
        <w:t xml:space="preserve">(старший </w:t>
      </w:r>
      <w:r w:rsidR="003A27E5">
        <w:tab/>
        <w:t xml:space="preserve">хор) </w:t>
      </w:r>
      <w:r w:rsidR="003A27E5">
        <w:tab/>
        <w:t xml:space="preserve">дополнительной </w:t>
      </w:r>
      <w:r w:rsidR="003A27E5">
        <w:tab/>
      </w:r>
      <w:proofErr w:type="spellStart"/>
      <w:r w:rsidR="003A27E5">
        <w:t>предпрофессиональной</w:t>
      </w:r>
      <w:proofErr w:type="spellEnd"/>
      <w:r w:rsidR="003A27E5">
        <w:t xml:space="preserve"> общеобразовательной программы «Ф</w:t>
      </w:r>
      <w:r w:rsidR="00E65E23">
        <w:t xml:space="preserve">ортепиано».   </w:t>
      </w:r>
      <w:r w:rsidR="003A27E5">
        <w:t xml:space="preserve">Данная программа разработана с учётом учебных планов и федеральных государственных требований к минимуму содержания, структуре и условиям реализации дополнительной </w:t>
      </w:r>
      <w:proofErr w:type="spellStart"/>
      <w:r w:rsidR="003A27E5">
        <w:t>предпрофессиональной</w:t>
      </w:r>
      <w:proofErr w:type="spellEnd"/>
      <w:r w:rsidR="003A27E5">
        <w:t xml:space="preserve"> общеобразовательной программы «Хоровое пение». </w:t>
      </w:r>
    </w:p>
    <w:p w:rsidR="00C11C3E" w:rsidRDefault="003A27E5">
      <w:pPr>
        <w:ind w:left="10"/>
      </w:pPr>
      <w:r>
        <w:t xml:space="preserve">Необходимость создания программы обусловлена отсутствием типовой образовательной программы по данному сроку обучения.  </w:t>
      </w:r>
    </w:p>
    <w:p w:rsidR="00C11C3E" w:rsidRDefault="003A27E5">
      <w:pPr>
        <w:spacing w:after="67"/>
        <w:ind w:left="10"/>
      </w:pPr>
      <w:r>
        <w:t xml:space="preserve">       Программа учебного предмета «Хоровой класс» (старший хор) может быть использована в учебном процессе развития хорового исполнительства для инструментальных отделений ДШИ. </w:t>
      </w:r>
    </w:p>
    <w:p w:rsidR="00C11C3E" w:rsidRDefault="003A27E5">
      <w:pPr>
        <w:spacing w:after="17" w:line="320" w:lineRule="auto"/>
        <w:ind w:left="10"/>
      </w:pPr>
      <w:proofErr w:type="gramStart"/>
      <w:r>
        <w:rPr>
          <w:u w:val="single" w:color="000000"/>
        </w:rPr>
        <w:t>Программа</w:t>
      </w:r>
      <w:r>
        <w:t xml:space="preserve"> составлена с учётом возрастных особенностей обучающихся и </w:t>
      </w:r>
      <w:r>
        <w:rPr>
          <w:u w:val="single" w:color="000000"/>
        </w:rPr>
        <w:t>направлена на</w:t>
      </w:r>
      <w:r>
        <w:t xml:space="preserve"> обучение основам хорового коллективного </w:t>
      </w:r>
      <w:proofErr w:type="spellStart"/>
      <w:r>
        <w:t>музицирования</w:t>
      </w:r>
      <w:proofErr w:type="spellEnd"/>
      <w:r>
        <w:t xml:space="preserve">, что включает в себя изучение: </w:t>
      </w:r>
      <w:proofErr w:type="gramEnd"/>
    </w:p>
    <w:p w:rsidR="00C11C3E" w:rsidRDefault="003A27E5">
      <w:pPr>
        <w:numPr>
          <w:ilvl w:val="0"/>
          <w:numId w:val="1"/>
        </w:numPr>
        <w:spacing w:after="11" w:line="325" w:lineRule="auto"/>
        <w:ind w:hanging="360"/>
      </w:pPr>
      <w:r>
        <w:t>особенностей хоровых партитур, художественно</w:t>
      </w:r>
      <w:r w:rsidR="00E65E23">
        <w:t xml:space="preserve"> </w:t>
      </w:r>
      <w:r>
        <w:t xml:space="preserve">исполнительских возможностей хорового коллектива; </w:t>
      </w:r>
    </w:p>
    <w:p w:rsidR="00C11C3E" w:rsidRDefault="003A27E5">
      <w:pPr>
        <w:numPr>
          <w:ilvl w:val="0"/>
          <w:numId w:val="1"/>
        </w:numPr>
        <w:ind w:hanging="360"/>
      </w:pPr>
      <w:r>
        <w:t xml:space="preserve">знание профессиональной терминологии; </w:t>
      </w:r>
    </w:p>
    <w:p w:rsidR="00C11C3E" w:rsidRDefault="003A27E5">
      <w:pPr>
        <w:numPr>
          <w:ilvl w:val="0"/>
          <w:numId w:val="1"/>
        </w:numPr>
        <w:spacing w:after="84"/>
        <w:ind w:hanging="360"/>
      </w:pPr>
      <w:r>
        <w:t xml:space="preserve">умение передавать авторский замысел музыкального произведения с помощью органического сочетания слова и музыки; </w:t>
      </w:r>
    </w:p>
    <w:p w:rsidR="00C11C3E" w:rsidRDefault="003A27E5">
      <w:pPr>
        <w:numPr>
          <w:ilvl w:val="0"/>
          <w:numId w:val="1"/>
        </w:numPr>
        <w:spacing w:after="84"/>
        <w:ind w:hanging="360"/>
      </w:pPr>
      <w: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C11C3E" w:rsidRDefault="003A27E5">
      <w:pPr>
        <w:numPr>
          <w:ilvl w:val="0"/>
          <w:numId w:val="1"/>
        </w:numPr>
        <w:spacing w:after="81"/>
        <w:ind w:hanging="360"/>
      </w:pPr>
      <w: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C11C3E" w:rsidRDefault="003A27E5">
      <w:pPr>
        <w:numPr>
          <w:ilvl w:val="0"/>
          <w:numId w:val="1"/>
        </w:numPr>
        <w:spacing w:after="0" w:line="325" w:lineRule="auto"/>
        <w:ind w:hanging="360"/>
      </w:pPr>
      <w:r>
        <w:t xml:space="preserve">наличие практических навыков исполнения партий в составе вокального ансамбля и хорового коллектива.  </w:t>
      </w:r>
    </w:p>
    <w:p w:rsidR="00C11C3E" w:rsidRDefault="00C11C3E">
      <w:pPr>
        <w:spacing w:after="0" w:line="259" w:lineRule="auto"/>
        <w:ind w:left="1443" w:firstLine="0"/>
        <w:jc w:val="left"/>
      </w:pPr>
    </w:p>
    <w:p w:rsidR="00C11C3E" w:rsidRDefault="00C11C3E">
      <w:pPr>
        <w:spacing w:after="56" w:line="259" w:lineRule="auto"/>
        <w:ind w:left="1443" w:firstLine="0"/>
        <w:jc w:val="left"/>
      </w:pPr>
    </w:p>
    <w:p w:rsidR="00C11C3E" w:rsidRDefault="003A27E5">
      <w:pPr>
        <w:spacing w:after="0" w:line="320" w:lineRule="auto"/>
        <w:ind w:left="11"/>
      </w:pPr>
      <w:r>
        <w:rPr>
          <w:u w:val="single" w:color="000000"/>
        </w:rPr>
        <w:t>Цель программы</w:t>
      </w:r>
      <w:r>
        <w:t xml:space="preserve"> – обучение </w:t>
      </w:r>
      <w:proofErr w:type="gramStart"/>
      <w:r w:rsidR="00E65E23">
        <w:t>об</w:t>
      </w:r>
      <w:r>
        <w:t>уча</w:t>
      </w:r>
      <w:r w:rsidR="00E65E23">
        <w:t>ю</w:t>
      </w:r>
      <w:r>
        <w:t>щихся</w:t>
      </w:r>
      <w:proofErr w:type="gramEnd"/>
      <w:r>
        <w:t xml:space="preserve"> навыкам коллективного хорового </w:t>
      </w:r>
      <w:proofErr w:type="spellStart"/>
      <w:r>
        <w:t>музицирования</w:t>
      </w:r>
      <w:proofErr w:type="spellEnd"/>
      <w:r>
        <w:t xml:space="preserve">, организация самостоятельного хорового коллектива. </w:t>
      </w:r>
    </w:p>
    <w:p w:rsidR="00C11C3E" w:rsidRDefault="00C11C3E">
      <w:pPr>
        <w:spacing w:after="0" w:line="259" w:lineRule="auto"/>
        <w:ind w:left="2" w:firstLine="0"/>
        <w:jc w:val="left"/>
      </w:pPr>
    </w:p>
    <w:p w:rsidR="00C11C3E" w:rsidRDefault="00C11C3E">
      <w:pPr>
        <w:spacing w:after="53" w:line="259" w:lineRule="auto"/>
        <w:ind w:left="2" w:firstLine="0"/>
        <w:jc w:val="left"/>
      </w:pPr>
    </w:p>
    <w:p w:rsidR="00C11C3E" w:rsidRDefault="003A27E5">
      <w:pPr>
        <w:spacing w:after="67"/>
        <w:ind w:left="11"/>
      </w:pPr>
      <w:r>
        <w:lastRenderedPageBreak/>
        <w:t xml:space="preserve">Задачи программы: </w:t>
      </w:r>
    </w:p>
    <w:p w:rsidR="00C11C3E" w:rsidRDefault="003A27E5">
      <w:pPr>
        <w:spacing w:after="0" w:line="392" w:lineRule="auto"/>
        <w:ind w:left="11"/>
      </w:pPr>
      <w:r>
        <w:t xml:space="preserve"> - научить чувствовать, слушать, переживать музыку, вызывать эмоциональный отклик на музыкальные образы; -    развитие чувства коллективного </w:t>
      </w:r>
      <w:proofErr w:type="spellStart"/>
      <w:r>
        <w:t>музицирования</w:t>
      </w:r>
      <w:proofErr w:type="spellEnd"/>
      <w:r>
        <w:t xml:space="preserve">. </w:t>
      </w:r>
    </w:p>
    <w:p w:rsidR="00C11C3E" w:rsidRDefault="003A27E5">
      <w:pPr>
        <w:spacing w:after="0" w:line="319" w:lineRule="auto"/>
        <w:ind w:left="11"/>
      </w:pPr>
      <w:r>
        <w:t xml:space="preserve">Срок освоения программы учебного предмета «Хоровой класс» (старший хор) для детей, поступивших в образовательное учреждение в первый класс в возрасте с шести лет шести месяцев до девяти лет, составляет 4 года (с пятого класса при сроке освоения программы 8 лет). Срок освоения программы учебного предмета «Хоровой класс»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(дополнительный 9 класс).  </w:t>
      </w:r>
    </w:p>
    <w:p w:rsidR="00C11C3E" w:rsidRDefault="003A27E5">
      <w:pPr>
        <w:spacing w:after="61"/>
        <w:ind w:left="11"/>
      </w:pPr>
      <w:r>
        <w:t xml:space="preserve">ДШИ имеет право реализовывать программу «Хоровой класс» в сокращенные сроки, а также по индивидуальным учебным планам с учетом  ФГТ.   </w:t>
      </w:r>
    </w:p>
    <w:p w:rsidR="00C11C3E" w:rsidRDefault="003A27E5">
      <w:pPr>
        <w:spacing w:after="173"/>
        <w:ind w:left="11"/>
      </w:pPr>
      <w:r>
        <w:t xml:space="preserve">     Форма проведения учебных аудиторных занятий – групповая. Занятия проводятся в соответствии с учебным планом. </w:t>
      </w:r>
    </w:p>
    <w:p w:rsidR="00C11C3E" w:rsidRDefault="003A27E5">
      <w:pPr>
        <w:spacing w:after="183"/>
        <w:ind w:left="11"/>
      </w:pPr>
      <w:r>
        <w:t>Самостоятельная работа учащихся включает в себя следующие виды внеаудиторной деятельности: выполнение домашнего задания (разучивание партитур), посещение концертов, участие в школьных и городских мероприятиях.</w:t>
      </w:r>
    </w:p>
    <w:p w:rsidR="00C11C3E" w:rsidRDefault="00C11C3E">
      <w:pPr>
        <w:spacing w:after="170" w:line="259" w:lineRule="auto"/>
        <w:ind w:left="2" w:firstLine="0"/>
        <w:jc w:val="left"/>
      </w:pPr>
    </w:p>
    <w:p w:rsidR="00C11C3E" w:rsidRDefault="00C11C3E">
      <w:pPr>
        <w:spacing w:after="172" w:line="259" w:lineRule="auto"/>
        <w:ind w:left="710" w:firstLine="0"/>
        <w:jc w:val="left"/>
      </w:pPr>
    </w:p>
    <w:p w:rsidR="00535ACB" w:rsidRDefault="00535ACB" w:rsidP="00535ACB">
      <w:pPr>
        <w:spacing w:after="112"/>
        <w:ind w:left="0" w:right="2682" w:firstLine="0"/>
      </w:pPr>
    </w:p>
    <w:p w:rsidR="00A70BFF" w:rsidRDefault="00A70BFF" w:rsidP="00535ACB">
      <w:pPr>
        <w:spacing w:after="112"/>
        <w:ind w:left="0" w:right="2682" w:firstLine="0"/>
      </w:pPr>
    </w:p>
    <w:p w:rsidR="00A70BFF" w:rsidRDefault="00A70BFF" w:rsidP="00535ACB">
      <w:pPr>
        <w:spacing w:after="112"/>
        <w:ind w:left="0" w:right="2682" w:firstLine="0"/>
      </w:pPr>
    </w:p>
    <w:p w:rsidR="00A70BFF" w:rsidRDefault="00A70BFF" w:rsidP="00535ACB">
      <w:pPr>
        <w:spacing w:after="112"/>
        <w:ind w:left="0" w:right="2682" w:firstLine="0"/>
      </w:pPr>
    </w:p>
    <w:p w:rsidR="00A70BFF" w:rsidRDefault="00A70BFF" w:rsidP="00535ACB">
      <w:pPr>
        <w:spacing w:after="112"/>
        <w:ind w:left="0" w:right="2682" w:firstLine="0"/>
      </w:pPr>
    </w:p>
    <w:p w:rsidR="00A70BFF" w:rsidRDefault="00A70BFF" w:rsidP="00535ACB">
      <w:pPr>
        <w:spacing w:after="112"/>
        <w:ind w:left="0" w:right="2682" w:firstLine="0"/>
      </w:pPr>
    </w:p>
    <w:p w:rsidR="00A70BFF" w:rsidRDefault="00A70BFF" w:rsidP="00535ACB">
      <w:pPr>
        <w:spacing w:after="112"/>
        <w:ind w:left="0" w:right="2682" w:firstLine="0"/>
      </w:pPr>
    </w:p>
    <w:p w:rsidR="00A70BFF" w:rsidRDefault="00A70BFF" w:rsidP="00535ACB">
      <w:pPr>
        <w:spacing w:after="112"/>
        <w:ind w:left="0" w:right="2682" w:firstLine="0"/>
      </w:pPr>
    </w:p>
    <w:p w:rsidR="00C11C3E" w:rsidRDefault="003A27E5" w:rsidP="00535ACB">
      <w:pPr>
        <w:spacing w:after="112"/>
        <w:ind w:left="0" w:right="2682" w:firstLine="0"/>
      </w:pPr>
      <w:r>
        <w:lastRenderedPageBreak/>
        <w:t xml:space="preserve">ОБЪЁМ УЧЕБНОГО ВРЕМЕНИ. </w:t>
      </w:r>
    </w:p>
    <w:tbl>
      <w:tblPr>
        <w:tblStyle w:val="TableGrid"/>
        <w:tblW w:w="10051" w:type="dxa"/>
        <w:tblInd w:w="-106" w:type="dxa"/>
        <w:tblCellMar>
          <w:left w:w="105" w:type="dxa"/>
        </w:tblCellMar>
        <w:tblLook w:val="04A0"/>
      </w:tblPr>
      <w:tblGrid>
        <w:gridCol w:w="1134"/>
        <w:gridCol w:w="1294"/>
        <w:gridCol w:w="1133"/>
        <w:gridCol w:w="1114"/>
        <w:gridCol w:w="1267"/>
        <w:gridCol w:w="1205"/>
        <w:gridCol w:w="725"/>
        <w:gridCol w:w="727"/>
        <w:gridCol w:w="725"/>
        <w:gridCol w:w="727"/>
      </w:tblGrid>
      <w:tr w:rsidR="00C11C3E">
        <w:trPr>
          <w:trHeight w:val="780"/>
        </w:trPr>
        <w:tc>
          <w:tcPr>
            <w:tcW w:w="1135"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41" w:line="259" w:lineRule="auto"/>
              <w:ind w:left="3" w:firstLine="0"/>
              <w:jc w:val="left"/>
            </w:pPr>
          </w:p>
          <w:p w:rsidR="00C11C3E" w:rsidRDefault="003A27E5">
            <w:pPr>
              <w:spacing w:after="0" w:line="259" w:lineRule="auto"/>
              <w:ind w:left="3" w:firstLine="0"/>
              <w:jc w:val="left"/>
            </w:pPr>
            <w:r>
              <w:rPr>
                <w:sz w:val="22"/>
              </w:rPr>
              <w:t xml:space="preserve"> Индекс,  учебного предмета </w:t>
            </w:r>
          </w:p>
        </w:tc>
        <w:tc>
          <w:tcPr>
            <w:tcW w:w="1294"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36" w:line="259" w:lineRule="auto"/>
              <w:ind w:left="3" w:firstLine="0"/>
              <w:jc w:val="left"/>
            </w:pPr>
          </w:p>
          <w:p w:rsidR="00C11C3E" w:rsidRDefault="003A27E5">
            <w:pPr>
              <w:spacing w:after="0" w:line="259" w:lineRule="auto"/>
              <w:ind w:left="3" w:firstLine="0"/>
              <w:jc w:val="left"/>
            </w:pPr>
            <w:proofErr w:type="spellStart"/>
            <w:r>
              <w:rPr>
                <w:sz w:val="22"/>
              </w:rPr>
              <w:t>Наимен</w:t>
            </w:r>
            <w:proofErr w:type="gramStart"/>
            <w:r>
              <w:rPr>
                <w:sz w:val="22"/>
              </w:rPr>
              <w:t>о</w:t>
            </w:r>
            <w:proofErr w:type="spellEnd"/>
            <w:r>
              <w:rPr>
                <w:sz w:val="22"/>
              </w:rPr>
              <w:t>-</w:t>
            </w:r>
            <w:proofErr w:type="gramEnd"/>
            <w:r>
              <w:rPr>
                <w:sz w:val="22"/>
              </w:rPr>
              <w:t xml:space="preserve"> </w:t>
            </w:r>
            <w:proofErr w:type="spellStart"/>
            <w:r>
              <w:rPr>
                <w:sz w:val="22"/>
              </w:rPr>
              <w:t>вание</w:t>
            </w:r>
            <w:proofErr w:type="spellEnd"/>
            <w:r>
              <w:rPr>
                <w:sz w:val="22"/>
              </w:rPr>
              <w:t xml:space="preserve"> учебного предмета </w:t>
            </w:r>
          </w:p>
        </w:tc>
        <w:tc>
          <w:tcPr>
            <w:tcW w:w="1133"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29" w:line="259" w:lineRule="auto"/>
              <w:ind w:left="0" w:firstLine="0"/>
              <w:jc w:val="left"/>
            </w:pPr>
          </w:p>
          <w:p w:rsidR="00C11C3E" w:rsidRDefault="003A27E5">
            <w:pPr>
              <w:spacing w:after="0" w:line="259" w:lineRule="auto"/>
              <w:ind w:left="0" w:firstLine="0"/>
              <w:jc w:val="left"/>
            </w:pPr>
            <w:r>
              <w:rPr>
                <w:sz w:val="22"/>
              </w:rPr>
              <w:t xml:space="preserve"> Макс</w:t>
            </w:r>
            <w:proofErr w:type="gramStart"/>
            <w:r>
              <w:rPr>
                <w:sz w:val="22"/>
              </w:rPr>
              <w:t>и-</w:t>
            </w:r>
            <w:proofErr w:type="gramEnd"/>
            <w:r>
              <w:rPr>
                <w:sz w:val="22"/>
              </w:rPr>
              <w:t xml:space="preserve"> </w:t>
            </w:r>
            <w:proofErr w:type="spellStart"/>
            <w:r>
              <w:rPr>
                <w:sz w:val="22"/>
              </w:rPr>
              <w:t>мальная</w:t>
            </w:r>
            <w:proofErr w:type="spellEnd"/>
            <w:r>
              <w:rPr>
                <w:sz w:val="22"/>
              </w:rPr>
              <w:t xml:space="preserve"> нагрузка, </w:t>
            </w:r>
            <w:proofErr w:type="spellStart"/>
            <w:r>
              <w:rPr>
                <w:sz w:val="22"/>
              </w:rPr>
              <w:t>трудоём</w:t>
            </w:r>
            <w:proofErr w:type="spellEnd"/>
            <w:r>
              <w:rPr>
                <w:sz w:val="22"/>
              </w:rPr>
              <w:t xml:space="preserve">-   кость в часах </w:t>
            </w:r>
          </w:p>
        </w:tc>
        <w:tc>
          <w:tcPr>
            <w:tcW w:w="1114"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35" w:line="259" w:lineRule="auto"/>
              <w:ind w:left="0" w:firstLine="0"/>
              <w:jc w:val="left"/>
            </w:pPr>
          </w:p>
          <w:p w:rsidR="00C11C3E" w:rsidRDefault="003A27E5">
            <w:pPr>
              <w:spacing w:after="0" w:line="259" w:lineRule="auto"/>
              <w:ind w:left="0" w:firstLine="0"/>
              <w:jc w:val="left"/>
            </w:pPr>
            <w:proofErr w:type="spellStart"/>
            <w:r>
              <w:rPr>
                <w:sz w:val="22"/>
              </w:rPr>
              <w:t>Самост</w:t>
            </w:r>
            <w:proofErr w:type="gramStart"/>
            <w:r>
              <w:rPr>
                <w:sz w:val="22"/>
              </w:rPr>
              <w:t>о</w:t>
            </w:r>
            <w:proofErr w:type="spellEnd"/>
            <w:r>
              <w:rPr>
                <w:sz w:val="22"/>
              </w:rPr>
              <w:t>-</w:t>
            </w:r>
            <w:proofErr w:type="gramEnd"/>
            <w:r>
              <w:rPr>
                <w:sz w:val="22"/>
              </w:rPr>
              <w:t xml:space="preserve"> </w:t>
            </w:r>
            <w:proofErr w:type="spellStart"/>
            <w:r>
              <w:rPr>
                <w:sz w:val="22"/>
              </w:rPr>
              <w:t>ятельная</w:t>
            </w:r>
            <w:proofErr w:type="spellEnd"/>
            <w:r>
              <w:rPr>
                <w:sz w:val="22"/>
              </w:rPr>
              <w:t xml:space="preserve"> работа,  </w:t>
            </w:r>
            <w:proofErr w:type="spellStart"/>
            <w:r>
              <w:rPr>
                <w:sz w:val="22"/>
              </w:rPr>
              <w:t>трудоём</w:t>
            </w:r>
            <w:proofErr w:type="spellEnd"/>
            <w:r>
              <w:rPr>
                <w:sz w:val="22"/>
              </w:rPr>
              <w:t xml:space="preserve">-   кость в часах </w:t>
            </w:r>
          </w:p>
        </w:tc>
        <w:tc>
          <w:tcPr>
            <w:tcW w:w="1267"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19" w:line="259" w:lineRule="auto"/>
              <w:ind w:left="3" w:firstLine="0"/>
              <w:jc w:val="left"/>
            </w:pPr>
          </w:p>
          <w:p w:rsidR="00C11C3E" w:rsidRDefault="003A27E5">
            <w:pPr>
              <w:spacing w:after="2" w:line="308" w:lineRule="auto"/>
              <w:ind w:left="3" w:firstLine="0"/>
              <w:jc w:val="left"/>
            </w:pPr>
            <w:r>
              <w:rPr>
                <w:sz w:val="22"/>
              </w:rPr>
              <w:t xml:space="preserve">   </w:t>
            </w:r>
            <w:proofErr w:type="spellStart"/>
            <w:r>
              <w:rPr>
                <w:sz w:val="22"/>
              </w:rPr>
              <w:t>Ауд</w:t>
            </w:r>
            <w:proofErr w:type="gramStart"/>
            <w:r>
              <w:rPr>
                <w:sz w:val="22"/>
              </w:rPr>
              <w:t>и</w:t>
            </w:r>
            <w:proofErr w:type="spellEnd"/>
            <w:r>
              <w:rPr>
                <w:sz w:val="22"/>
              </w:rPr>
              <w:t>-</w:t>
            </w:r>
            <w:proofErr w:type="gramEnd"/>
            <w:r>
              <w:rPr>
                <w:sz w:val="22"/>
              </w:rPr>
              <w:t xml:space="preserve">  торные  занятия </w:t>
            </w:r>
          </w:p>
          <w:p w:rsidR="00C11C3E" w:rsidRDefault="003A27E5">
            <w:pPr>
              <w:spacing w:after="0" w:line="259" w:lineRule="auto"/>
              <w:ind w:left="3" w:firstLine="0"/>
              <w:jc w:val="left"/>
            </w:pPr>
            <w:r>
              <w:rPr>
                <w:sz w:val="22"/>
              </w:rPr>
              <w:t xml:space="preserve">(в часах), групповые   занятия </w:t>
            </w:r>
          </w:p>
        </w:tc>
        <w:tc>
          <w:tcPr>
            <w:tcW w:w="1205"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33" w:line="259" w:lineRule="auto"/>
              <w:ind w:left="3" w:firstLine="0"/>
              <w:jc w:val="left"/>
            </w:pPr>
          </w:p>
          <w:p w:rsidR="00C11C3E" w:rsidRDefault="003A27E5">
            <w:pPr>
              <w:spacing w:after="0" w:line="259" w:lineRule="auto"/>
              <w:ind w:left="2" w:right="159" w:firstLine="0"/>
              <w:jc w:val="left"/>
            </w:pPr>
            <w:proofErr w:type="spellStart"/>
            <w:r>
              <w:rPr>
                <w:sz w:val="22"/>
              </w:rPr>
              <w:t>Пром</w:t>
            </w:r>
            <w:proofErr w:type="gramStart"/>
            <w:r>
              <w:rPr>
                <w:sz w:val="22"/>
              </w:rPr>
              <w:t>е</w:t>
            </w:r>
            <w:proofErr w:type="spellEnd"/>
            <w:r>
              <w:rPr>
                <w:sz w:val="22"/>
              </w:rPr>
              <w:t>-</w:t>
            </w:r>
            <w:proofErr w:type="gramEnd"/>
            <w:r>
              <w:rPr>
                <w:sz w:val="22"/>
              </w:rPr>
              <w:t xml:space="preserve"> </w:t>
            </w:r>
            <w:proofErr w:type="spellStart"/>
            <w:r>
              <w:rPr>
                <w:sz w:val="22"/>
              </w:rPr>
              <w:t>жуточная</w:t>
            </w:r>
            <w:proofErr w:type="spellEnd"/>
            <w:r>
              <w:rPr>
                <w:sz w:val="22"/>
              </w:rPr>
              <w:t xml:space="preserve"> </w:t>
            </w:r>
            <w:proofErr w:type="spellStart"/>
            <w:r>
              <w:rPr>
                <w:sz w:val="22"/>
              </w:rPr>
              <w:t>аттес</w:t>
            </w:r>
            <w:proofErr w:type="spellEnd"/>
            <w:r>
              <w:rPr>
                <w:sz w:val="22"/>
              </w:rPr>
              <w:t xml:space="preserve">- </w:t>
            </w:r>
            <w:proofErr w:type="spellStart"/>
            <w:r>
              <w:rPr>
                <w:sz w:val="22"/>
              </w:rPr>
              <w:t>тация</w:t>
            </w:r>
            <w:proofErr w:type="spellEnd"/>
            <w:r>
              <w:rPr>
                <w:sz w:val="22"/>
              </w:rPr>
              <w:t xml:space="preserve"> (по полу- </w:t>
            </w:r>
            <w:proofErr w:type="spellStart"/>
            <w:r>
              <w:rPr>
                <w:sz w:val="22"/>
              </w:rPr>
              <w:t>годиям</w:t>
            </w:r>
            <w:proofErr w:type="spellEnd"/>
            <w:r>
              <w:rPr>
                <w:sz w:val="22"/>
              </w:rPr>
              <w:t xml:space="preserve">), зачёты, контроль-   </w:t>
            </w:r>
            <w:proofErr w:type="spellStart"/>
            <w:r>
              <w:rPr>
                <w:sz w:val="22"/>
              </w:rPr>
              <w:t>ные</w:t>
            </w:r>
            <w:proofErr w:type="spellEnd"/>
            <w:r>
              <w:rPr>
                <w:sz w:val="22"/>
              </w:rPr>
              <w:t xml:space="preserve">    уроки. </w:t>
            </w:r>
          </w:p>
        </w:tc>
        <w:tc>
          <w:tcPr>
            <w:tcW w:w="2904" w:type="dxa"/>
            <w:gridSpan w:val="4"/>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right="295" w:firstLine="0"/>
              <w:jc w:val="left"/>
            </w:pPr>
            <w:r>
              <w:rPr>
                <w:sz w:val="22"/>
              </w:rPr>
              <w:t xml:space="preserve">Распределение по      годам обучения </w:t>
            </w:r>
          </w:p>
        </w:tc>
      </w:tr>
      <w:tr w:rsidR="00C11C3E">
        <w:trPr>
          <w:trHeight w:val="847"/>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72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5-й класс </w:t>
            </w:r>
          </w:p>
        </w:tc>
        <w:tc>
          <w:tcPr>
            <w:tcW w:w="72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6-й класс </w:t>
            </w:r>
          </w:p>
        </w:tc>
        <w:tc>
          <w:tcPr>
            <w:tcW w:w="72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7-й класс </w:t>
            </w:r>
          </w:p>
        </w:tc>
        <w:tc>
          <w:tcPr>
            <w:tcW w:w="72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8-й класс </w:t>
            </w:r>
          </w:p>
        </w:tc>
      </w:tr>
      <w:tr w:rsidR="00C11C3E">
        <w:trPr>
          <w:trHeight w:val="557"/>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2904" w:type="dxa"/>
            <w:gridSpan w:val="4"/>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Количество недель        аудиторных занятий </w:t>
            </w:r>
          </w:p>
        </w:tc>
      </w:tr>
      <w:tr w:rsidR="00C11C3E">
        <w:trPr>
          <w:trHeight w:val="492"/>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72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33 </w:t>
            </w:r>
          </w:p>
        </w:tc>
        <w:tc>
          <w:tcPr>
            <w:tcW w:w="72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33 </w:t>
            </w:r>
          </w:p>
        </w:tc>
        <w:tc>
          <w:tcPr>
            <w:tcW w:w="72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33 </w:t>
            </w:r>
          </w:p>
        </w:tc>
        <w:tc>
          <w:tcPr>
            <w:tcW w:w="72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33 </w:t>
            </w:r>
          </w:p>
        </w:tc>
      </w:tr>
      <w:tr w:rsidR="00C11C3E">
        <w:trPr>
          <w:trHeight w:val="516"/>
        </w:trPr>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2904" w:type="dxa"/>
            <w:gridSpan w:val="4"/>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right="201" w:firstLine="0"/>
              <w:jc w:val="left"/>
            </w:pPr>
            <w:r>
              <w:rPr>
                <w:sz w:val="22"/>
              </w:rPr>
              <w:t xml:space="preserve">Недельная нагрузка в часах </w:t>
            </w:r>
          </w:p>
        </w:tc>
      </w:tr>
      <w:tr w:rsidR="00C11C3E">
        <w:trPr>
          <w:trHeight w:val="636"/>
        </w:trPr>
        <w:tc>
          <w:tcPr>
            <w:tcW w:w="113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ПО.01. УП.04 </w:t>
            </w:r>
          </w:p>
        </w:tc>
        <w:tc>
          <w:tcPr>
            <w:tcW w:w="1294"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Хоровой класс </w:t>
            </w:r>
          </w:p>
        </w:tc>
        <w:tc>
          <w:tcPr>
            <w:tcW w:w="1133"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477 </w:t>
            </w:r>
          </w:p>
        </w:tc>
        <w:tc>
          <w:tcPr>
            <w:tcW w:w="1114"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131,5 </w:t>
            </w:r>
          </w:p>
        </w:tc>
        <w:tc>
          <w:tcPr>
            <w:tcW w:w="126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345,5 </w:t>
            </w:r>
          </w:p>
        </w:tc>
        <w:tc>
          <w:tcPr>
            <w:tcW w:w="120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12, 14, </w:t>
            </w:r>
          </w:p>
          <w:p w:rsidR="00C11C3E" w:rsidRDefault="003A27E5">
            <w:pPr>
              <w:spacing w:after="0" w:line="259" w:lineRule="auto"/>
              <w:ind w:left="3" w:firstLine="0"/>
              <w:jc w:val="left"/>
            </w:pPr>
            <w:r>
              <w:rPr>
                <w:sz w:val="22"/>
              </w:rPr>
              <w:t xml:space="preserve">      16 </w:t>
            </w:r>
          </w:p>
        </w:tc>
        <w:tc>
          <w:tcPr>
            <w:tcW w:w="72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1,5 </w:t>
            </w:r>
          </w:p>
        </w:tc>
        <w:tc>
          <w:tcPr>
            <w:tcW w:w="72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1,5 </w:t>
            </w:r>
          </w:p>
        </w:tc>
        <w:tc>
          <w:tcPr>
            <w:tcW w:w="72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1,5 </w:t>
            </w:r>
          </w:p>
        </w:tc>
        <w:tc>
          <w:tcPr>
            <w:tcW w:w="72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1,5 </w:t>
            </w:r>
          </w:p>
        </w:tc>
      </w:tr>
      <w:tr w:rsidR="00C11C3E">
        <w:trPr>
          <w:trHeight w:val="516"/>
        </w:trPr>
        <w:tc>
          <w:tcPr>
            <w:tcW w:w="2429" w:type="dxa"/>
            <w:gridSpan w:val="2"/>
            <w:tcBorders>
              <w:top w:val="single" w:sz="4" w:space="0" w:color="000000"/>
              <w:left w:val="single" w:sz="4" w:space="0" w:color="000000"/>
              <w:bottom w:val="single" w:sz="4" w:space="0" w:color="000000"/>
              <w:right w:val="nil"/>
            </w:tcBorders>
          </w:tcPr>
          <w:p w:rsidR="00C11C3E" w:rsidRDefault="00C11C3E">
            <w:pPr>
              <w:spacing w:after="40" w:line="259" w:lineRule="auto"/>
              <w:ind w:left="3" w:firstLine="0"/>
              <w:jc w:val="left"/>
            </w:pPr>
          </w:p>
          <w:p w:rsidR="00C11C3E" w:rsidRDefault="003A27E5">
            <w:pPr>
              <w:spacing w:after="0" w:line="259" w:lineRule="auto"/>
              <w:ind w:left="3" w:firstLine="0"/>
              <w:jc w:val="left"/>
            </w:pPr>
            <w:r>
              <w:rPr>
                <w:sz w:val="22"/>
              </w:rPr>
              <w:t xml:space="preserve">  Консультации </w:t>
            </w:r>
          </w:p>
        </w:tc>
        <w:tc>
          <w:tcPr>
            <w:tcW w:w="1133"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114"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267"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205" w:type="dxa"/>
            <w:tcBorders>
              <w:top w:val="single" w:sz="4" w:space="0" w:color="000000"/>
              <w:left w:val="nil"/>
              <w:bottom w:val="single" w:sz="4" w:space="0" w:color="000000"/>
              <w:right w:val="single" w:sz="4" w:space="0" w:color="000000"/>
            </w:tcBorders>
          </w:tcPr>
          <w:p w:rsidR="00C11C3E" w:rsidRDefault="00C11C3E">
            <w:pPr>
              <w:spacing w:after="160" w:line="259" w:lineRule="auto"/>
              <w:ind w:left="0" w:firstLine="0"/>
              <w:jc w:val="left"/>
            </w:pPr>
          </w:p>
        </w:tc>
        <w:tc>
          <w:tcPr>
            <w:tcW w:w="2904" w:type="dxa"/>
            <w:gridSpan w:val="4"/>
            <w:tcBorders>
              <w:top w:val="single" w:sz="4" w:space="0" w:color="000000"/>
              <w:left w:val="single" w:sz="4" w:space="0" w:color="000000"/>
              <w:bottom w:val="single" w:sz="4" w:space="0" w:color="000000"/>
              <w:right w:val="single" w:sz="4" w:space="0" w:color="000000"/>
            </w:tcBorders>
          </w:tcPr>
          <w:p w:rsidR="00C11C3E" w:rsidRDefault="003A27E5">
            <w:pPr>
              <w:spacing w:after="34" w:line="259" w:lineRule="auto"/>
              <w:ind w:left="3" w:firstLine="0"/>
              <w:jc w:val="left"/>
            </w:pPr>
            <w:r>
              <w:rPr>
                <w:sz w:val="22"/>
              </w:rPr>
              <w:t xml:space="preserve">Годовая нагрузка  </w:t>
            </w:r>
          </w:p>
          <w:p w:rsidR="00C11C3E" w:rsidRDefault="003A27E5">
            <w:pPr>
              <w:spacing w:after="0" w:line="259" w:lineRule="auto"/>
              <w:ind w:left="3" w:firstLine="0"/>
              <w:jc w:val="left"/>
            </w:pPr>
            <w:r>
              <w:rPr>
                <w:sz w:val="22"/>
              </w:rPr>
              <w:t xml:space="preserve">          в часах </w:t>
            </w:r>
          </w:p>
        </w:tc>
      </w:tr>
      <w:tr w:rsidR="00C11C3E">
        <w:trPr>
          <w:trHeight w:val="638"/>
        </w:trPr>
        <w:tc>
          <w:tcPr>
            <w:tcW w:w="113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К. 03.05 </w:t>
            </w:r>
          </w:p>
        </w:tc>
        <w:tc>
          <w:tcPr>
            <w:tcW w:w="1294"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Сводный хор </w:t>
            </w:r>
          </w:p>
        </w:tc>
        <w:tc>
          <w:tcPr>
            <w:tcW w:w="1133"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c>
          <w:tcPr>
            <w:tcW w:w="1114"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c>
          <w:tcPr>
            <w:tcW w:w="126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60 </w:t>
            </w:r>
          </w:p>
        </w:tc>
        <w:tc>
          <w:tcPr>
            <w:tcW w:w="1205"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3" w:firstLine="0"/>
              <w:jc w:val="left"/>
            </w:pPr>
          </w:p>
        </w:tc>
        <w:tc>
          <w:tcPr>
            <w:tcW w:w="72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8 </w:t>
            </w:r>
          </w:p>
        </w:tc>
        <w:tc>
          <w:tcPr>
            <w:tcW w:w="72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8 </w:t>
            </w:r>
          </w:p>
        </w:tc>
        <w:tc>
          <w:tcPr>
            <w:tcW w:w="725"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8 </w:t>
            </w:r>
          </w:p>
        </w:tc>
        <w:tc>
          <w:tcPr>
            <w:tcW w:w="727"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 w:firstLine="0"/>
              <w:jc w:val="left"/>
            </w:pPr>
            <w:r>
              <w:rPr>
                <w:sz w:val="22"/>
              </w:rPr>
              <w:t xml:space="preserve">  8 </w:t>
            </w:r>
          </w:p>
        </w:tc>
      </w:tr>
    </w:tbl>
    <w:p w:rsidR="00C11C3E" w:rsidRDefault="00C11C3E">
      <w:pPr>
        <w:spacing w:after="175" w:line="259" w:lineRule="auto"/>
        <w:ind w:left="2" w:firstLine="0"/>
        <w:jc w:val="left"/>
      </w:pPr>
    </w:p>
    <w:p w:rsidR="00C11C3E" w:rsidRDefault="00C11C3E">
      <w:pPr>
        <w:spacing w:after="0" w:line="259" w:lineRule="auto"/>
        <w:ind w:left="2" w:firstLine="0"/>
        <w:jc w:val="left"/>
      </w:pPr>
    </w:p>
    <w:p w:rsidR="00C11C3E" w:rsidRDefault="00C11C3E">
      <w:pPr>
        <w:spacing w:after="110" w:line="259" w:lineRule="auto"/>
        <w:ind w:left="2" w:firstLine="0"/>
        <w:jc w:val="left"/>
      </w:pPr>
    </w:p>
    <w:p w:rsidR="00C11C3E" w:rsidRDefault="003A27E5">
      <w:pPr>
        <w:spacing w:after="49" w:line="259" w:lineRule="auto"/>
        <w:ind w:left="14" w:right="7" w:hanging="10"/>
        <w:jc w:val="center"/>
      </w:pPr>
      <w:r>
        <w:t xml:space="preserve"> 9 класс</w:t>
      </w:r>
      <w:r>
        <w:rPr>
          <w:sz w:val="22"/>
        </w:rPr>
        <w:t xml:space="preserve">. </w:t>
      </w:r>
    </w:p>
    <w:tbl>
      <w:tblPr>
        <w:tblStyle w:val="TableGrid"/>
        <w:tblW w:w="9746" w:type="dxa"/>
        <w:tblInd w:w="-106" w:type="dxa"/>
        <w:tblCellMar>
          <w:left w:w="108" w:type="dxa"/>
        </w:tblCellMar>
        <w:tblLook w:val="04A0"/>
      </w:tblPr>
      <w:tblGrid>
        <w:gridCol w:w="1142"/>
        <w:gridCol w:w="1301"/>
        <w:gridCol w:w="1135"/>
        <w:gridCol w:w="1128"/>
        <w:gridCol w:w="1272"/>
        <w:gridCol w:w="1207"/>
        <w:gridCol w:w="1286"/>
        <w:gridCol w:w="1275"/>
      </w:tblGrid>
      <w:tr w:rsidR="00C11C3E">
        <w:trPr>
          <w:trHeight w:val="778"/>
        </w:trPr>
        <w:tc>
          <w:tcPr>
            <w:tcW w:w="1142"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41" w:line="259" w:lineRule="auto"/>
              <w:ind w:left="0" w:firstLine="0"/>
              <w:jc w:val="left"/>
            </w:pPr>
          </w:p>
          <w:p w:rsidR="00C11C3E" w:rsidRDefault="003A27E5">
            <w:pPr>
              <w:spacing w:after="0" w:line="259" w:lineRule="auto"/>
              <w:ind w:left="0" w:firstLine="0"/>
              <w:jc w:val="left"/>
            </w:pPr>
            <w:r>
              <w:rPr>
                <w:sz w:val="22"/>
              </w:rPr>
              <w:t xml:space="preserve"> Индекс,  учебного предмета </w:t>
            </w:r>
          </w:p>
        </w:tc>
        <w:tc>
          <w:tcPr>
            <w:tcW w:w="1301"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36" w:line="259" w:lineRule="auto"/>
              <w:ind w:left="0" w:firstLine="0"/>
              <w:jc w:val="left"/>
            </w:pPr>
          </w:p>
          <w:p w:rsidR="00C11C3E" w:rsidRDefault="003A27E5">
            <w:pPr>
              <w:spacing w:after="0" w:line="259" w:lineRule="auto"/>
              <w:ind w:left="0" w:firstLine="0"/>
              <w:jc w:val="left"/>
            </w:pPr>
            <w:proofErr w:type="spellStart"/>
            <w:r>
              <w:rPr>
                <w:sz w:val="22"/>
              </w:rPr>
              <w:t>Наимен</w:t>
            </w:r>
            <w:proofErr w:type="gramStart"/>
            <w:r>
              <w:rPr>
                <w:sz w:val="22"/>
              </w:rPr>
              <w:t>о</w:t>
            </w:r>
            <w:proofErr w:type="spellEnd"/>
            <w:r>
              <w:rPr>
                <w:sz w:val="22"/>
              </w:rPr>
              <w:t>-</w:t>
            </w:r>
            <w:proofErr w:type="gramEnd"/>
            <w:r>
              <w:rPr>
                <w:sz w:val="22"/>
              </w:rPr>
              <w:t xml:space="preserve"> </w:t>
            </w:r>
            <w:proofErr w:type="spellStart"/>
            <w:r>
              <w:rPr>
                <w:sz w:val="22"/>
              </w:rPr>
              <w:t>вание</w:t>
            </w:r>
            <w:proofErr w:type="spellEnd"/>
            <w:r>
              <w:rPr>
                <w:sz w:val="22"/>
              </w:rPr>
              <w:t xml:space="preserve"> учебного предмета </w:t>
            </w:r>
          </w:p>
        </w:tc>
        <w:tc>
          <w:tcPr>
            <w:tcW w:w="1135"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29" w:line="259" w:lineRule="auto"/>
              <w:ind w:left="0" w:firstLine="0"/>
              <w:jc w:val="left"/>
            </w:pPr>
          </w:p>
          <w:p w:rsidR="00C11C3E" w:rsidRDefault="003A27E5">
            <w:pPr>
              <w:spacing w:after="0" w:line="259" w:lineRule="auto"/>
              <w:ind w:left="0" w:firstLine="0"/>
              <w:jc w:val="left"/>
            </w:pPr>
            <w:r>
              <w:rPr>
                <w:sz w:val="22"/>
              </w:rPr>
              <w:t xml:space="preserve"> Макс</w:t>
            </w:r>
            <w:proofErr w:type="gramStart"/>
            <w:r>
              <w:rPr>
                <w:sz w:val="22"/>
              </w:rPr>
              <w:t>и-</w:t>
            </w:r>
            <w:proofErr w:type="gramEnd"/>
            <w:r>
              <w:rPr>
                <w:sz w:val="22"/>
              </w:rPr>
              <w:t xml:space="preserve"> </w:t>
            </w:r>
            <w:proofErr w:type="spellStart"/>
            <w:r>
              <w:rPr>
                <w:sz w:val="22"/>
              </w:rPr>
              <w:t>мальная</w:t>
            </w:r>
            <w:proofErr w:type="spellEnd"/>
            <w:r>
              <w:rPr>
                <w:sz w:val="22"/>
              </w:rPr>
              <w:t xml:space="preserve"> нагрузка, </w:t>
            </w:r>
            <w:proofErr w:type="spellStart"/>
            <w:r>
              <w:rPr>
                <w:sz w:val="22"/>
              </w:rPr>
              <w:t>трудоём</w:t>
            </w:r>
            <w:proofErr w:type="spellEnd"/>
            <w:r>
              <w:rPr>
                <w:sz w:val="22"/>
              </w:rPr>
              <w:t xml:space="preserve">-   кость в часах </w:t>
            </w:r>
          </w:p>
        </w:tc>
        <w:tc>
          <w:tcPr>
            <w:tcW w:w="1128"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35" w:line="259" w:lineRule="auto"/>
              <w:ind w:left="0" w:firstLine="0"/>
              <w:jc w:val="left"/>
            </w:pPr>
          </w:p>
          <w:p w:rsidR="00C11C3E" w:rsidRDefault="003A27E5">
            <w:pPr>
              <w:spacing w:after="0" w:line="259" w:lineRule="auto"/>
              <w:ind w:left="0" w:firstLine="0"/>
              <w:jc w:val="left"/>
            </w:pPr>
            <w:proofErr w:type="spellStart"/>
            <w:r>
              <w:rPr>
                <w:sz w:val="22"/>
              </w:rPr>
              <w:t>Самост</w:t>
            </w:r>
            <w:proofErr w:type="gramStart"/>
            <w:r>
              <w:rPr>
                <w:sz w:val="22"/>
              </w:rPr>
              <w:t>о</w:t>
            </w:r>
            <w:proofErr w:type="spellEnd"/>
            <w:r>
              <w:rPr>
                <w:sz w:val="22"/>
              </w:rPr>
              <w:t>-</w:t>
            </w:r>
            <w:proofErr w:type="gramEnd"/>
            <w:r>
              <w:rPr>
                <w:sz w:val="22"/>
              </w:rPr>
              <w:t xml:space="preserve"> </w:t>
            </w:r>
            <w:proofErr w:type="spellStart"/>
            <w:r>
              <w:rPr>
                <w:sz w:val="22"/>
              </w:rPr>
              <w:t>ятельная</w:t>
            </w:r>
            <w:proofErr w:type="spellEnd"/>
            <w:r>
              <w:rPr>
                <w:sz w:val="22"/>
              </w:rPr>
              <w:t xml:space="preserve"> работа,  </w:t>
            </w:r>
            <w:proofErr w:type="spellStart"/>
            <w:r>
              <w:rPr>
                <w:sz w:val="22"/>
              </w:rPr>
              <w:t>трудоём</w:t>
            </w:r>
            <w:proofErr w:type="spellEnd"/>
            <w:r>
              <w:rPr>
                <w:sz w:val="22"/>
              </w:rPr>
              <w:t xml:space="preserve">-   кость в часах </w:t>
            </w:r>
          </w:p>
        </w:tc>
        <w:tc>
          <w:tcPr>
            <w:tcW w:w="1272"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19" w:line="259" w:lineRule="auto"/>
              <w:ind w:left="0" w:firstLine="0"/>
              <w:jc w:val="left"/>
            </w:pPr>
          </w:p>
          <w:p w:rsidR="00C11C3E" w:rsidRDefault="003A27E5">
            <w:pPr>
              <w:spacing w:after="0" w:line="259" w:lineRule="auto"/>
              <w:ind w:left="0" w:right="157" w:firstLine="0"/>
              <w:jc w:val="left"/>
            </w:pPr>
            <w:r>
              <w:rPr>
                <w:sz w:val="22"/>
              </w:rPr>
              <w:t xml:space="preserve">   </w:t>
            </w:r>
            <w:proofErr w:type="spellStart"/>
            <w:r>
              <w:rPr>
                <w:sz w:val="22"/>
              </w:rPr>
              <w:t>Ауд</w:t>
            </w:r>
            <w:proofErr w:type="gramStart"/>
            <w:r>
              <w:rPr>
                <w:sz w:val="22"/>
              </w:rPr>
              <w:t>и</w:t>
            </w:r>
            <w:proofErr w:type="spellEnd"/>
            <w:r>
              <w:rPr>
                <w:sz w:val="22"/>
              </w:rPr>
              <w:t>-</w:t>
            </w:r>
            <w:proofErr w:type="gramEnd"/>
            <w:r>
              <w:rPr>
                <w:sz w:val="22"/>
              </w:rPr>
              <w:t xml:space="preserve">  торные  занятия (в часах),   мелко- групповые   занятия </w:t>
            </w:r>
          </w:p>
        </w:tc>
        <w:tc>
          <w:tcPr>
            <w:tcW w:w="1207"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33" w:line="259" w:lineRule="auto"/>
              <w:ind w:left="0" w:firstLine="0"/>
              <w:jc w:val="left"/>
            </w:pPr>
          </w:p>
          <w:p w:rsidR="00C11C3E" w:rsidRDefault="003A27E5">
            <w:pPr>
              <w:spacing w:after="0" w:line="259" w:lineRule="auto"/>
              <w:ind w:left="0" w:right="162" w:firstLine="0"/>
              <w:jc w:val="left"/>
            </w:pPr>
            <w:proofErr w:type="spellStart"/>
            <w:r>
              <w:rPr>
                <w:sz w:val="22"/>
              </w:rPr>
              <w:t>Пром</w:t>
            </w:r>
            <w:proofErr w:type="gramStart"/>
            <w:r>
              <w:rPr>
                <w:sz w:val="22"/>
              </w:rPr>
              <w:t>е</w:t>
            </w:r>
            <w:proofErr w:type="spellEnd"/>
            <w:r>
              <w:rPr>
                <w:sz w:val="22"/>
              </w:rPr>
              <w:t>-</w:t>
            </w:r>
            <w:proofErr w:type="gramEnd"/>
            <w:r>
              <w:rPr>
                <w:sz w:val="22"/>
              </w:rPr>
              <w:t xml:space="preserve"> </w:t>
            </w:r>
            <w:proofErr w:type="spellStart"/>
            <w:r>
              <w:rPr>
                <w:sz w:val="22"/>
              </w:rPr>
              <w:t>жуточная</w:t>
            </w:r>
            <w:proofErr w:type="spellEnd"/>
            <w:r>
              <w:rPr>
                <w:sz w:val="22"/>
              </w:rPr>
              <w:t xml:space="preserve"> </w:t>
            </w:r>
            <w:proofErr w:type="spellStart"/>
            <w:r>
              <w:rPr>
                <w:sz w:val="22"/>
              </w:rPr>
              <w:t>аттес</w:t>
            </w:r>
            <w:proofErr w:type="spellEnd"/>
            <w:r>
              <w:rPr>
                <w:sz w:val="22"/>
              </w:rPr>
              <w:t xml:space="preserve">- </w:t>
            </w:r>
            <w:proofErr w:type="spellStart"/>
            <w:r>
              <w:rPr>
                <w:sz w:val="22"/>
              </w:rPr>
              <w:t>тация</w:t>
            </w:r>
            <w:proofErr w:type="spellEnd"/>
            <w:r>
              <w:rPr>
                <w:sz w:val="22"/>
              </w:rPr>
              <w:t xml:space="preserve"> (по полу- </w:t>
            </w:r>
            <w:proofErr w:type="spellStart"/>
            <w:r>
              <w:rPr>
                <w:sz w:val="22"/>
              </w:rPr>
              <w:t>годиям</w:t>
            </w:r>
            <w:proofErr w:type="spellEnd"/>
            <w:r>
              <w:rPr>
                <w:sz w:val="22"/>
              </w:rPr>
              <w:t xml:space="preserve">), зачёты, контроль-   </w:t>
            </w:r>
            <w:proofErr w:type="spellStart"/>
            <w:r>
              <w:rPr>
                <w:sz w:val="22"/>
              </w:rPr>
              <w:t>ные</w:t>
            </w:r>
            <w:proofErr w:type="spellEnd"/>
            <w:r>
              <w:rPr>
                <w:sz w:val="22"/>
              </w:rPr>
              <w:t xml:space="preserve">    уроки. </w:t>
            </w:r>
          </w:p>
        </w:tc>
        <w:tc>
          <w:tcPr>
            <w:tcW w:w="2561" w:type="dxa"/>
            <w:gridSpan w:val="2"/>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Распределение по    учебным полугодиям </w:t>
            </w:r>
          </w:p>
        </w:tc>
      </w:tr>
      <w:tr w:rsidR="00C11C3E">
        <w:trPr>
          <w:trHeight w:val="847"/>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128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1–е полугодие </w:t>
            </w:r>
          </w:p>
        </w:tc>
        <w:tc>
          <w:tcPr>
            <w:tcW w:w="1274"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2–е полугодие </w:t>
            </w:r>
          </w:p>
        </w:tc>
      </w:tr>
      <w:tr w:rsidR="00C11C3E">
        <w:trPr>
          <w:trHeight w:val="557"/>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2561" w:type="dxa"/>
            <w:gridSpan w:val="2"/>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Количество недель        аудиторных занятий </w:t>
            </w:r>
          </w:p>
        </w:tc>
      </w:tr>
      <w:tr w:rsidR="00C11C3E">
        <w:trPr>
          <w:trHeight w:val="492"/>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128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16 </w:t>
            </w:r>
          </w:p>
        </w:tc>
        <w:tc>
          <w:tcPr>
            <w:tcW w:w="1274"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17 </w:t>
            </w:r>
          </w:p>
        </w:tc>
      </w:tr>
      <w:tr w:rsidR="00C11C3E">
        <w:trPr>
          <w:trHeight w:val="516"/>
        </w:trPr>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2561" w:type="dxa"/>
            <w:gridSpan w:val="2"/>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Недельная нагрузка в часах </w:t>
            </w:r>
          </w:p>
        </w:tc>
      </w:tr>
      <w:tr w:rsidR="00C11C3E">
        <w:trPr>
          <w:trHeight w:val="389"/>
        </w:trPr>
        <w:tc>
          <w:tcPr>
            <w:tcW w:w="2443" w:type="dxa"/>
            <w:gridSpan w:val="2"/>
            <w:tcBorders>
              <w:top w:val="single" w:sz="4" w:space="0" w:color="000000"/>
              <w:left w:val="single" w:sz="4" w:space="0" w:color="000000"/>
              <w:bottom w:val="single" w:sz="4" w:space="0" w:color="000000"/>
              <w:right w:val="nil"/>
            </w:tcBorders>
          </w:tcPr>
          <w:p w:rsidR="00C11C3E" w:rsidRDefault="003A27E5">
            <w:pPr>
              <w:spacing w:after="0" w:line="259" w:lineRule="auto"/>
              <w:ind w:left="0" w:firstLine="0"/>
              <w:jc w:val="left"/>
            </w:pPr>
            <w:r>
              <w:rPr>
                <w:sz w:val="22"/>
              </w:rPr>
              <w:t xml:space="preserve">Вариативная часть </w:t>
            </w:r>
          </w:p>
        </w:tc>
        <w:tc>
          <w:tcPr>
            <w:tcW w:w="1135"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128"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272"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207" w:type="dxa"/>
            <w:tcBorders>
              <w:top w:val="single" w:sz="4" w:space="0" w:color="000000"/>
              <w:left w:val="nil"/>
              <w:bottom w:val="single" w:sz="4" w:space="0" w:color="000000"/>
              <w:right w:val="single" w:sz="4" w:space="0" w:color="000000"/>
            </w:tcBorders>
          </w:tcPr>
          <w:p w:rsidR="00C11C3E" w:rsidRDefault="00C11C3E">
            <w:pPr>
              <w:spacing w:after="160" w:line="259" w:lineRule="auto"/>
              <w:ind w:left="0" w:firstLine="0"/>
              <w:jc w:val="left"/>
            </w:pPr>
          </w:p>
        </w:tc>
        <w:tc>
          <w:tcPr>
            <w:tcW w:w="2561" w:type="dxa"/>
            <w:gridSpan w:val="2"/>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r>
      <w:tr w:rsidR="00C11C3E">
        <w:trPr>
          <w:trHeight w:val="1010"/>
        </w:trPr>
        <w:tc>
          <w:tcPr>
            <w:tcW w:w="1142" w:type="dxa"/>
            <w:tcBorders>
              <w:top w:val="single" w:sz="4" w:space="0" w:color="000000"/>
              <w:left w:val="single" w:sz="4" w:space="0" w:color="000000"/>
              <w:bottom w:val="single" w:sz="4" w:space="0" w:color="000000"/>
              <w:right w:val="single" w:sz="4" w:space="0" w:color="000000"/>
            </w:tcBorders>
          </w:tcPr>
          <w:p w:rsidR="00C11C3E" w:rsidRDefault="00C11C3E">
            <w:pPr>
              <w:spacing w:after="38" w:line="259" w:lineRule="auto"/>
              <w:ind w:left="0" w:firstLine="0"/>
              <w:jc w:val="left"/>
            </w:pPr>
          </w:p>
          <w:p w:rsidR="00C11C3E" w:rsidRDefault="003A27E5">
            <w:pPr>
              <w:spacing w:after="59" w:line="259" w:lineRule="auto"/>
              <w:ind w:left="0" w:firstLine="0"/>
              <w:jc w:val="left"/>
            </w:pPr>
            <w:r>
              <w:rPr>
                <w:sz w:val="22"/>
              </w:rPr>
              <w:t xml:space="preserve">В.01. </w:t>
            </w:r>
          </w:p>
          <w:p w:rsidR="00C11C3E" w:rsidRDefault="003A27E5">
            <w:pPr>
              <w:spacing w:after="0" w:line="259" w:lineRule="auto"/>
              <w:ind w:left="0" w:firstLine="0"/>
              <w:jc w:val="left"/>
            </w:pPr>
            <w:r>
              <w:rPr>
                <w:sz w:val="22"/>
              </w:rPr>
              <w:t xml:space="preserve">УП.01 </w:t>
            </w:r>
          </w:p>
        </w:tc>
        <w:tc>
          <w:tcPr>
            <w:tcW w:w="1301"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p w:rsidR="00C11C3E" w:rsidRDefault="003A27E5">
            <w:pPr>
              <w:spacing w:after="0" w:line="259" w:lineRule="auto"/>
              <w:ind w:left="0" w:firstLine="0"/>
              <w:jc w:val="left"/>
            </w:pPr>
            <w:r>
              <w:rPr>
                <w:sz w:val="22"/>
              </w:rPr>
              <w:t xml:space="preserve">Хоровой класс </w:t>
            </w:r>
          </w:p>
        </w:tc>
        <w:tc>
          <w:tcPr>
            <w:tcW w:w="1135"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p w:rsidR="00C11C3E" w:rsidRDefault="00C11C3E">
            <w:pPr>
              <w:spacing w:after="0" w:line="259" w:lineRule="auto"/>
              <w:ind w:left="0" w:firstLine="0"/>
              <w:jc w:val="left"/>
            </w:pPr>
          </w:p>
          <w:p w:rsidR="00C11C3E" w:rsidRDefault="003A27E5">
            <w:pPr>
              <w:spacing w:after="0" w:line="259" w:lineRule="auto"/>
              <w:ind w:left="0" w:firstLine="0"/>
              <w:jc w:val="left"/>
            </w:pPr>
            <w:r>
              <w:rPr>
                <w:sz w:val="22"/>
              </w:rPr>
              <w:t xml:space="preserve">       66 </w:t>
            </w:r>
          </w:p>
        </w:tc>
        <w:tc>
          <w:tcPr>
            <w:tcW w:w="1128"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p w:rsidR="00C11C3E" w:rsidRDefault="00C11C3E">
            <w:pPr>
              <w:spacing w:after="0" w:line="259" w:lineRule="auto"/>
              <w:ind w:left="0" w:firstLine="0"/>
              <w:jc w:val="left"/>
            </w:pPr>
          </w:p>
          <w:p w:rsidR="00C11C3E" w:rsidRDefault="003A27E5">
            <w:pPr>
              <w:spacing w:after="0" w:line="259" w:lineRule="auto"/>
              <w:ind w:left="0" w:firstLine="0"/>
              <w:jc w:val="left"/>
            </w:pPr>
            <w:r>
              <w:rPr>
                <w:sz w:val="22"/>
              </w:rPr>
              <w:t xml:space="preserve">   16,5 </w:t>
            </w:r>
          </w:p>
        </w:tc>
        <w:tc>
          <w:tcPr>
            <w:tcW w:w="1272"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p w:rsidR="00C11C3E" w:rsidRDefault="00C11C3E">
            <w:pPr>
              <w:spacing w:after="0" w:line="259" w:lineRule="auto"/>
              <w:ind w:left="0" w:firstLine="0"/>
              <w:jc w:val="left"/>
            </w:pPr>
          </w:p>
          <w:p w:rsidR="00C11C3E" w:rsidRDefault="003A27E5">
            <w:pPr>
              <w:spacing w:after="0" w:line="259" w:lineRule="auto"/>
              <w:ind w:left="0" w:firstLine="0"/>
              <w:jc w:val="left"/>
            </w:pPr>
            <w:r>
              <w:rPr>
                <w:sz w:val="22"/>
              </w:rPr>
              <w:t xml:space="preserve">     49 </w:t>
            </w:r>
          </w:p>
        </w:tc>
        <w:tc>
          <w:tcPr>
            <w:tcW w:w="1207"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p w:rsidR="00C11C3E" w:rsidRDefault="00C11C3E">
            <w:pPr>
              <w:spacing w:after="0" w:line="259" w:lineRule="auto"/>
              <w:ind w:left="0" w:firstLine="0"/>
              <w:jc w:val="left"/>
            </w:pPr>
          </w:p>
          <w:p w:rsidR="00C11C3E" w:rsidRDefault="003A27E5">
            <w:pPr>
              <w:spacing w:after="0" w:line="259" w:lineRule="auto"/>
              <w:ind w:left="0" w:firstLine="0"/>
              <w:jc w:val="left"/>
            </w:pPr>
            <w:r>
              <w:rPr>
                <w:sz w:val="22"/>
              </w:rPr>
              <w:t xml:space="preserve">    18 </w:t>
            </w:r>
          </w:p>
        </w:tc>
        <w:tc>
          <w:tcPr>
            <w:tcW w:w="1286"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p w:rsidR="00C11C3E" w:rsidRDefault="00C11C3E">
            <w:pPr>
              <w:spacing w:after="0" w:line="259" w:lineRule="auto"/>
              <w:ind w:left="0" w:firstLine="0"/>
              <w:jc w:val="left"/>
            </w:pPr>
          </w:p>
          <w:p w:rsidR="00C11C3E" w:rsidRDefault="003A27E5">
            <w:pPr>
              <w:spacing w:after="0" w:line="259" w:lineRule="auto"/>
              <w:ind w:left="0" w:firstLine="0"/>
              <w:jc w:val="left"/>
            </w:pPr>
            <w:r>
              <w:rPr>
                <w:sz w:val="22"/>
              </w:rPr>
              <w:t xml:space="preserve">     1,5 </w:t>
            </w:r>
          </w:p>
        </w:tc>
        <w:tc>
          <w:tcPr>
            <w:tcW w:w="1274"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p w:rsidR="00C11C3E" w:rsidRDefault="00C11C3E">
            <w:pPr>
              <w:spacing w:after="0" w:line="259" w:lineRule="auto"/>
              <w:ind w:left="0" w:firstLine="0"/>
              <w:jc w:val="left"/>
            </w:pPr>
          </w:p>
          <w:p w:rsidR="00C11C3E" w:rsidRDefault="003A27E5">
            <w:pPr>
              <w:spacing w:after="0" w:line="259" w:lineRule="auto"/>
              <w:ind w:left="0" w:firstLine="0"/>
              <w:jc w:val="left"/>
            </w:pPr>
            <w:r>
              <w:rPr>
                <w:sz w:val="22"/>
              </w:rPr>
              <w:t xml:space="preserve">     1,5 </w:t>
            </w:r>
          </w:p>
        </w:tc>
      </w:tr>
      <w:tr w:rsidR="00C11C3E">
        <w:trPr>
          <w:trHeight w:val="638"/>
        </w:trPr>
        <w:tc>
          <w:tcPr>
            <w:tcW w:w="2443" w:type="dxa"/>
            <w:gridSpan w:val="2"/>
            <w:tcBorders>
              <w:top w:val="single" w:sz="4" w:space="0" w:color="000000"/>
              <w:left w:val="single" w:sz="4" w:space="0" w:color="000000"/>
              <w:bottom w:val="single" w:sz="4" w:space="0" w:color="000000"/>
              <w:right w:val="nil"/>
            </w:tcBorders>
          </w:tcPr>
          <w:p w:rsidR="00C11C3E" w:rsidRDefault="003A27E5">
            <w:pPr>
              <w:tabs>
                <w:tab w:val="center" w:pos="2124"/>
              </w:tabs>
              <w:spacing w:after="0" w:line="259" w:lineRule="auto"/>
              <w:ind w:left="0" w:firstLine="0"/>
              <w:jc w:val="left"/>
            </w:pPr>
            <w:r>
              <w:rPr>
                <w:sz w:val="22"/>
              </w:rPr>
              <w:t xml:space="preserve">  Консультации </w:t>
            </w:r>
            <w:r>
              <w:rPr>
                <w:sz w:val="22"/>
              </w:rPr>
              <w:tab/>
            </w:r>
          </w:p>
        </w:tc>
        <w:tc>
          <w:tcPr>
            <w:tcW w:w="1135"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128"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272" w:type="dxa"/>
            <w:tcBorders>
              <w:top w:val="single" w:sz="4" w:space="0" w:color="000000"/>
              <w:left w:val="nil"/>
              <w:bottom w:val="single" w:sz="4" w:space="0" w:color="000000"/>
              <w:right w:val="nil"/>
            </w:tcBorders>
          </w:tcPr>
          <w:p w:rsidR="00C11C3E" w:rsidRDefault="00C11C3E">
            <w:pPr>
              <w:spacing w:after="160" w:line="259" w:lineRule="auto"/>
              <w:ind w:left="0" w:firstLine="0"/>
              <w:jc w:val="left"/>
            </w:pPr>
          </w:p>
        </w:tc>
        <w:tc>
          <w:tcPr>
            <w:tcW w:w="1207" w:type="dxa"/>
            <w:tcBorders>
              <w:top w:val="single" w:sz="4" w:space="0" w:color="000000"/>
              <w:left w:val="nil"/>
              <w:bottom w:val="single" w:sz="4" w:space="0" w:color="000000"/>
              <w:right w:val="single" w:sz="4" w:space="0" w:color="000000"/>
            </w:tcBorders>
          </w:tcPr>
          <w:p w:rsidR="00C11C3E" w:rsidRDefault="00C11C3E">
            <w:pPr>
              <w:spacing w:after="160" w:line="259" w:lineRule="auto"/>
              <w:ind w:left="0" w:firstLine="0"/>
              <w:jc w:val="left"/>
            </w:pPr>
          </w:p>
        </w:tc>
        <w:tc>
          <w:tcPr>
            <w:tcW w:w="2561" w:type="dxa"/>
            <w:gridSpan w:val="2"/>
            <w:tcBorders>
              <w:top w:val="single" w:sz="4" w:space="0" w:color="000000"/>
              <w:left w:val="single" w:sz="4" w:space="0" w:color="000000"/>
              <w:bottom w:val="single" w:sz="4" w:space="0" w:color="000000"/>
              <w:right w:val="single" w:sz="4" w:space="0" w:color="000000"/>
            </w:tcBorders>
          </w:tcPr>
          <w:p w:rsidR="00C11C3E" w:rsidRDefault="003A27E5">
            <w:pPr>
              <w:spacing w:after="34" w:line="259" w:lineRule="auto"/>
              <w:ind w:left="0" w:firstLine="0"/>
              <w:jc w:val="left"/>
            </w:pPr>
            <w:r>
              <w:rPr>
                <w:sz w:val="22"/>
              </w:rPr>
              <w:t xml:space="preserve">Годовая нагрузка  </w:t>
            </w:r>
          </w:p>
          <w:p w:rsidR="00C11C3E" w:rsidRDefault="003A27E5">
            <w:pPr>
              <w:spacing w:after="0" w:line="259" w:lineRule="auto"/>
              <w:ind w:left="0" w:firstLine="0"/>
              <w:jc w:val="left"/>
            </w:pPr>
            <w:r>
              <w:rPr>
                <w:sz w:val="22"/>
              </w:rPr>
              <w:t xml:space="preserve">          в часах </w:t>
            </w:r>
          </w:p>
        </w:tc>
      </w:tr>
      <w:tr w:rsidR="00C11C3E">
        <w:trPr>
          <w:trHeight w:val="636"/>
        </w:trPr>
        <w:tc>
          <w:tcPr>
            <w:tcW w:w="1142"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К. 03.05 </w:t>
            </w:r>
          </w:p>
        </w:tc>
        <w:tc>
          <w:tcPr>
            <w:tcW w:w="1301"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Сводный хор </w:t>
            </w:r>
          </w:p>
        </w:tc>
        <w:tc>
          <w:tcPr>
            <w:tcW w:w="1135"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c>
          <w:tcPr>
            <w:tcW w:w="1272"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8 </w:t>
            </w:r>
          </w:p>
        </w:tc>
        <w:tc>
          <w:tcPr>
            <w:tcW w:w="1207"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c>
          <w:tcPr>
            <w:tcW w:w="2561" w:type="dxa"/>
            <w:gridSpan w:val="2"/>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left"/>
            </w:pPr>
            <w:r>
              <w:rPr>
                <w:sz w:val="22"/>
              </w:rPr>
              <w:t xml:space="preserve">                8</w:t>
            </w:r>
          </w:p>
        </w:tc>
      </w:tr>
    </w:tbl>
    <w:p w:rsidR="00C11C3E" w:rsidRDefault="00C11C3E">
      <w:pPr>
        <w:spacing w:after="233" w:line="259" w:lineRule="auto"/>
        <w:ind w:left="2" w:firstLine="0"/>
        <w:jc w:val="left"/>
      </w:pPr>
    </w:p>
    <w:p w:rsidR="00C11C3E" w:rsidRDefault="00C11C3E">
      <w:pPr>
        <w:spacing w:after="0" w:line="259" w:lineRule="auto"/>
        <w:ind w:left="2" w:firstLine="0"/>
        <w:jc w:val="left"/>
      </w:pPr>
    </w:p>
    <w:p w:rsidR="00C11C3E" w:rsidRDefault="00C11C3E">
      <w:pPr>
        <w:spacing w:after="0" w:line="259" w:lineRule="auto"/>
        <w:ind w:left="2" w:firstLine="0"/>
        <w:jc w:val="left"/>
      </w:pPr>
    </w:p>
    <w:p w:rsidR="00C11C3E" w:rsidRDefault="003A27E5">
      <w:pPr>
        <w:spacing w:after="183"/>
        <w:ind w:left="2372"/>
      </w:pPr>
      <w:proofErr w:type="gramStart"/>
      <w:r>
        <w:lastRenderedPageBreak/>
        <w:t>УЧЕБНО – ТЕМАТИЧЕСКИЙ</w:t>
      </w:r>
      <w:proofErr w:type="gramEnd"/>
      <w:r>
        <w:t xml:space="preserve"> ПЛАН. </w:t>
      </w:r>
    </w:p>
    <w:p w:rsidR="00C11C3E" w:rsidRDefault="00C11C3E">
      <w:pPr>
        <w:spacing w:after="0" w:line="259" w:lineRule="auto"/>
        <w:ind w:left="65" w:firstLine="0"/>
        <w:jc w:val="center"/>
      </w:pPr>
    </w:p>
    <w:tbl>
      <w:tblPr>
        <w:tblStyle w:val="TableGrid"/>
        <w:tblW w:w="9571" w:type="dxa"/>
        <w:tblInd w:w="-106" w:type="dxa"/>
        <w:tblCellMar>
          <w:left w:w="106" w:type="dxa"/>
          <w:right w:w="38" w:type="dxa"/>
        </w:tblCellMar>
        <w:tblLook w:val="04A0"/>
      </w:tblPr>
      <w:tblGrid>
        <w:gridCol w:w="2088"/>
        <w:gridCol w:w="5865"/>
        <w:gridCol w:w="1618"/>
      </w:tblGrid>
      <w:tr w:rsidR="00C11C3E">
        <w:trPr>
          <w:trHeight w:val="854"/>
        </w:trPr>
        <w:tc>
          <w:tcPr>
            <w:tcW w:w="208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38" w:firstLine="0"/>
              <w:jc w:val="left"/>
            </w:pPr>
            <w:r>
              <w:t xml:space="preserve">Название темы </w:t>
            </w: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center"/>
            </w:pPr>
            <w:r>
              <w:t xml:space="preserve">Содержание учебного материала, виды практической работы, самостоятельная работа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firstLine="0"/>
              <w:jc w:val="center"/>
            </w:pPr>
            <w:r>
              <w:t xml:space="preserve">Количество часов </w:t>
            </w:r>
          </w:p>
        </w:tc>
      </w:tr>
      <w:tr w:rsidR="00C11C3E">
        <w:trPr>
          <w:trHeight w:val="533"/>
        </w:trPr>
        <w:tc>
          <w:tcPr>
            <w:tcW w:w="2088" w:type="dxa"/>
            <w:vMerge w:val="restart"/>
            <w:tcBorders>
              <w:top w:val="single" w:sz="4" w:space="0" w:color="000000"/>
              <w:left w:val="single" w:sz="4" w:space="0" w:color="000000"/>
              <w:bottom w:val="single" w:sz="4" w:space="0" w:color="000000"/>
              <w:right w:val="single" w:sz="4" w:space="0" w:color="000000"/>
            </w:tcBorders>
          </w:tcPr>
          <w:p w:rsidR="00C11C3E" w:rsidRDefault="003A27E5">
            <w:pPr>
              <w:spacing w:after="195" w:line="259" w:lineRule="auto"/>
              <w:ind w:left="2" w:firstLine="0"/>
              <w:jc w:val="left"/>
            </w:pPr>
            <w:r>
              <w:t xml:space="preserve">Тема 1. </w:t>
            </w:r>
          </w:p>
          <w:p w:rsidR="00C11C3E" w:rsidRDefault="00C11C3E">
            <w:pPr>
              <w:spacing w:after="170" w:line="259" w:lineRule="auto"/>
              <w:ind w:left="2" w:firstLine="0"/>
              <w:jc w:val="left"/>
            </w:pPr>
          </w:p>
          <w:p w:rsidR="00C11C3E" w:rsidRDefault="00C11C3E">
            <w:pPr>
              <w:spacing w:after="0" w:line="259" w:lineRule="auto"/>
              <w:ind w:left="2"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Содержание учебного материала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r>
      <w:tr w:rsidR="00C11C3E">
        <w:trPr>
          <w:trHeight w:val="2664"/>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272" w:line="259" w:lineRule="auto"/>
              <w:ind w:left="2" w:firstLine="0"/>
              <w:jc w:val="left"/>
            </w:pPr>
            <w:r>
              <w:t xml:space="preserve"> Психологические процессы: </w:t>
            </w:r>
          </w:p>
          <w:p w:rsidR="00C11C3E" w:rsidRDefault="003A27E5">
            <w:pPr>
              <w:numPr>
                <w:ilvl w:val="0"/>
                <w:numId w:val="12"/>
              </w:numPr>
              <w:spacing w:after="68" w:line="259" w:lineRule="auto"/>
              <w:ind w:hanging="360"/>
              <w:jc w:val="left"/>
            </w:pPr>
            <w:r>
              <w:t xml:space="preserve">Ощущение в хоре. </w:t>
            </w:r>
          </w:p>
          <w:p w:rsidR="00C11C3E" w:rsidRDefault="003A27E5">
            <w:pPr>
              <w:numPr>
                <w:ilvl w:val="0"/>
                <w:numId w:val="12"/>
              </w:numPr>
              <w:spacing w:after="78" w:line="259" w:lineRule="auto"/>
              <w:ind w:hanging="360"/>
              <w:jc w:val="left"/>
            </w:pPr>
            <w:r>
              <w:t xml:space="preserve">Восприятие. </w:t>
            </w:r>
          </w:p>
          <w:p w:rsidR="00C11C3E" w:rsidRDefault="003A27E5">
            <w:pPr>
              <w:numPr>
                <w:ilvl w:val="0"/>
                <w:numId w:val="12"/>
              </w:numPr>
              <w:spacing w:after="0" w:line="279" w:lineRule="auto"/>
              <w:ind w:hanging="360"/>
              <w:jc w:val="left"/>
            </w:pPr>
            <w:r>
              <w:t xml:space="preserve">Внимание. Память и её развитие. Мышление. Воображение в творчестве. Эмоциональная сфера. </w:t>
            </w:r>
          </w:p>
          <w:p w:rsidR="00C11C3E" w:rsidRDefault="00C11C3E">
            <w:pPr>
              <w:spacing w:after="0" w:line="259" w:lineRule="auto"/>
              <w:ind w:left="2" w:firstLine="0"/>
              <w:jc w:val="left"/>
            </w:pP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4" w:firstLine="0"/>
              <w:jc w:val="center"/>
            </w:pPr>
            <w:r>
              <w:t xml:space="preserve">82 </w:t>
            </w:r>
          </w:p>
        </w:tc>
      </w:tr>
      <w:tr w:rsidR="00C11C3E">
        <w:trPr>
          <w:trHeight w:val="533"/>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Практические занятия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4" w:firstLine="0"/>
              <w:jc w:val="center"/>
            </w:pPr>
            <w:r>
              <w:t xml:space="preserve">79 </w:t>
            </w:r>
          </w:p>
        </w:tc>
      </w:tr>
      <w:tr w:rsidR="00C11C3E">
        <w:trPr>
          <w:trHeight w:val="530"/>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Контрольные работы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1" w:firstLine="0"/>
              <w:jc w:val="center"/>
            </w:pPr>
            <w:r>
              <w:t xml:space="preserve">3 </w:t>
            </w:r>
          </w:p>
        </w:tc>
      </w:tr>
      <w:tr w:rsidR="00C11C3E">
        <w:trPr>
          <w:trHeight w:val="533"/>
        </w:trPr>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Самостоятельная работа </w:t>
            </w:r>
            <w:proofErr w:type="gramStart"/>
            <w:r>
              <w:t>обучающихся</w:t>
            </w:r>
            <w:proofErr w:type="gramEnd"/>
            <w:r>
              <w:t xml:space="preserve">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r>
      <w:tr w:rsidR="00C11C3E">
        <w:trPr>
          <w:trHeight w:val="530"/>
        </w:trPr>
        <w:tc>
          <w:tcPr>
            <w:tcW w:w="2088" w:type="dxa"/>
            <w:vMerge w:val="restart"/>
            <w:tcBorders>
              <w:top w:val="single" w:sz="4" w:space="0" w:color="000000"/>
              <w:left w:val="single" w:sz="4" w:space="0" w:color="000000"/>
              <w:bottom w:val="single" w:sz="4" w:space="0" w:color="000000"/>
              <w:right w:val="single" w:sz="4" w:space="0" w:color="000000"/>
            </w:tcBorders>
          </w:tcPr>
          <w:p w:rsidR="00C11C3E" w:rsidRDefault="003A27E5">
            <w:pPr>
              <w:spacing w:after="193" w:line="259" w:lineRule="auto"/>
              <w:ind w:left="2" w:firstLine="0"/>
              <w:jc w:val="left"/>
            </w:pPr>
            <w:r>
              <w:t xml:space="preserve">Тема 2. </w:t>
            </w:r>
          </w:p>
          <w:p w:rsidR="00C11C3E" w:rsidRDefault="00C11C3E">
            <w:pPr>
              <w:spacing w:after="0" w:line="259" w:lineRule="auto"/>
              <w:ind w:left="2"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Содержание учебного материала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r>
      <w:tr w:rsidR="00C11C3E">
        <w:trPr>
          <w:trHeight w:val="4476"/>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277" w:line="259" w:lineRule="auto"/>
              <w:ind w:left="2" w:firstLine="0"/>
              <w:jc w:val="left"/>
            </w:pPr>
            <w:r>
              <w:t xml:space="preserve">Вокально-хоровая работа. </w:t>
            </w:r>
          </w:p>
          <w:p w:rsidR="00C11C3E" w:rsidRDefault="003A27E5">
            <w:pPr>
              <w:spacing w:after="276" w:line="259" w:lineRule="auto"/>
              <w:ind w:left="2" w:firstLine="0"/>
              <w:jc w:val="left"/>
            </w:pPr>
            <w:r>
              <w:t xml:space="preserve">Работа </w:t>
            </w:r>
            <w:proofErr w:type="gramStart"/>
            <w:r>
              <w:t>над</w:t>
            </w:r>
            <w:proofErr w:type="gramEnd"/>
            <w:r>
              <w:t xml:space="preserve">: </w:t>
            </w:r>
          </w:p>
          <w:p w:rsidR="00C11C3E" w:rsidRDefault="003A27E5">
            <w:pPr>
              <w:numPr>
                <w:ilvl w:val="0"/>
                <w:numId w:val="13"/>
              </w:numPr>
              <w:spacing w:after="82" w:line="259" w:lineRule="auto"/>
              <w:ind w:hanging="360"/>
              <w:jc w:val="left"/>
            </w:pPr>
            <w:r>
              <w:t xml:space="preserve">Певческая установка, дыхание. </w:t>
            </w:r>
          </w:p>
          <w:p w:rsidR="00C11C3E" w:rsidRDefault="003A27E5">
            <w:pPr>
              <w:numPr>
                <w:ilvl w:val="0"/>
                <w:numId w:val="13"/>
              </w:numPr>
              <w:spacing w:after="0" w:line="320" w:lineRule="auto"/>
              <w:ind w:hanging="360"/>
              <w:jc w:val="left"/>
            </w:pPr>
            <w:r>
              <w:t xml:space="preserve">Звукообразование, высокая певческая позиция. </w:t>
            </w:r>
          </w:p>
          <w:p w:rsidR="00C11C3E" w:rsidRDefault="003A27E5">
            <w:pPr>
              <w:numPr>
                <w:ilvl w:val="0"/>
                <w:numId w:val="13"/>
              </w:numPr>
              <w:spacing w:after="80" w:line="259" w:lineRule="auto"/>
              <w:ind w:hanging="360"/>
              <w:jc w:val="left"/>
            </w:pPr>
            <w:r>
              <w:t xml:space="preserve">Расширение диапазона голоса </w:t>
            </w:r>
          </w:p>
          <w:p w:rsidR="00C11C3E" w:rsidRDefault="003A27E5">
            <w:pPr>
              <w:numPr>
                <w:ilvl w:val="0"/>
                <w:numId w:val="13"/>
              </w:numPr>
              <w:spacing w:after="75" w:line="259" w:lineRule="auto"/>
              <w:ind w:hanging="360"/>
              <w:jc w:val="left"/>
            </w:pPr>
            <w:r>
              <w:t xml:space="preserve">Сглаживание, выравнивание регистров </w:t>
            </w:r>
          </w:p>
          <w:p w:rsidR="00C11C3E" w:rsidRDefault="003A27E5">
            <w:pPr>
              <w:numPr>
                <w:ilvl w:val="0"/>
                <w:numId w:val="13"/>
              </w:numPr>
              <w:spacing w:after="81" w:line="259" w:lineRule="auto"/>
              <w:ind w:hanging="360"/>
              <w:jc w:val="left"/>
            </w:pPr>
            <w:r>
              <w:t xml:space="preserve">Певческой дикцией </w:t>
            </w:r>
          </w:p>
          <w:p w:rsidR="00C11C3E" w:rsidRDefault="003A27E5">
            <w:pPr>
              <w:numPr>
                <w:ilvl w:val="0"/>
                <w:numId w:val="13"/>
              </w:numPr>
              <w:spacing w:after="0" w:line="259" w:lineRule="auto"/>
              <w:ind w:hanging="360"/>
              <w:jc w:val="left"/>
            </w:pPr>
            <w:r>
              <w:t>Владение динамической техникой. Достижение различных видов ансамбля, обще</w:t>
            </w:r>
            <w:r w:rsidR="00E65E23">
              <w:t>-</w:t>
            </w:r>
            <w:r>
              <w:t xml:space="preserve">хорового строя, развитие гармонического слуха, развитие навыков цепного дыхания.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3" w:firstLine="0"/>
              <w:jc w:val="center"/>
            </w:pPr>
            <w:r>
              <w:t xml:space="preserve">129 </w:t>
            </w:r>
          </w:p>
        </w:tc>
      </w:tr>
      <w:tr w:rsidR="00C11C3E">
        <w:trPr>
          <w:trHeight w:val="530"/>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Практические занятия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3" w:firstLine="0"/>
              <w:jc w:val="center"/>
            </w:pPr>
            <w:r>
              <w:t xml:space="preserve">125 </w:t>
            </w:r>
          </w:p>
        </w:tc>
      </w:tr>
      <w:tr w:rsidR="00C11C3E">
        <w:trPr>
          <w:trHeight w:val="533"/>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Контрольные работы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1" w:firstLine="0"/>
              <w:jc w:val="center"/>
            </w:pPr>
            <w:r>
              <w:t xml:space="preserve">4 </w:t>
            </w:r>
          </w:p>
        </w:tc>
      </w:tr>
      <w:tr w:rsidR="00C11C3E">
        <w:trPr>
          <w:trHeight w:val="530"/>
        </w:trPr>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Самостоятельная работа </w:t>
            </w:r>
            <w:proofErr w:type="gramStart"/>
            <w:r>
              <w:t>обучающихся</w:t>
            </w:r>
            <w:proofErr w:type="gramEnd"/>
            <w:r>
              <w:t xml:space="preserve">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r>
      <w:tr w:rsidR="00C11C3E">
        <w:trPr>
          <w:trHeight w:val="533"/>
        </w:trPr>
        <w:tc>
          <w:tcPr>
            <w:tcW w:w="2088" w:type="dxa"/>
            <w:vMerge w:val="restart"/>
            <w:tcBorders>
              <w:top w:val="single" w:sz="4" w:space="0" w:color="000000"/>
              <w:left w:val="single" w:sz="4" w:space="0" w:color="000000"/>
              <w:bottom w:val="single" w:sz="4" w:space="0" w:color="000000"/>
              <w:right w:val="single" w:sz="4" w:space="0" w:color="000000"/>
            </w:tcBorders>
          </w:tcPr>
          <w:p w:rsidR="00C11C3E" w:rsidRDefault="003A27E5">
            <w:pPr>
              <w:spacing w:after="193" w:line="259" w:lineRule="auto"/>
              <w:ind w:left="2" w:firstLine="0"/>
              <w:jc w:val="left"/>
            </w:pPr>
            <w:r>
              <w:lastRenderedPageBreak/>
              <w:t xml:space="preserve">Тема 3. </w:t>
            </w:r>
          </w:p>
          <w:p w:rsidR="00C11C3E" w:rsidRDefault="00C11C3E">
            <w:pPr>
              <w:spacing w:after="0" w:line="259" w:lineRule="auto"/>
              <w:ind w:left="2"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Содержание учебного материала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r>
      <w:tr w:rsidR="00C11C3E">
        <w:trPr>
          <w:trHeight w:val="533"/>
        </w:trPr>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Разучивание хорового произведения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4" w:firstLine="0"/>
              <w:jc w:val="center"/>
            </w:pPr>
            <w:r>
              <w:t xml:space="preserve">134,5 </w:t>
            </w:r>
          </w:p>
        </w:tc>
      </w:tr>
      <w:tr w:rsidR="00C11C3E">
        <w:trPr>
          <w:trHeight w:val="5686"/>
        </w:trPr>
        <w:tc>
          <w:tcPr>
            <w:tcW w:w="2088" w:type="dxa"/>
            <w:vMerge w:val="restart"/>
            <w:tcBorders>
              <w:top w:val="single" w:sz="4" w:space="0" w:color="000000"/>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numPr>
                <w:ilvl w:val="0"/>
                <w:numId w:val="14"/>
              </w:numPr>
              <w:spacing w:after="0" w:line="322" w:lineRule="auto"/>
              <w:ind w:right="34" w:hanging="360"/>
            </w:pPr>
            <w:r>
              <w:t xml:space="preserve">Ознакомление хора с литературным текстом и музыкой произведения. </w:t>
            </w:r>
          </w:p>
          <w:p w:rsidR="00C11C3E" w:rsidRDefault="003A27E5">
            <w:pPr>
              <w:numPr>
                <w:ilvl w:val="0"/>
                <w:numId w:val="14"/>
              </w:numPr>
              <w:spacing w:after="0" w:line="322" w:lineRule="auto"/>
              <w:ind w:right="34" w:hanging="360"/>
            </w:pPr>
            <w:r>
              <w:t xml:space="preserve">Разбор содержания, выявление художественных образов. </w:t>
            </w:r>
          </w:p>
          <w:p w:rsidR="00C11C3E" w:rsidRDefault="003A27E5">
            <w:pPr>
              <w:numPr>
                <w:ilvl w:val="0"/>
                <w:numId w:val="14"/>
              </w:numPr>
              <w:spacing w:after="49" w:line="281" w:lineRule="auto"/>
              <w:ind w:right="34" w:hanging="360"/>
            </w:pPr>
            <w:r>
              <w:t xml:space="preserve">Установление взаимосвязи содержания литературного текста с музыкальными средствами выразительности. </w:t>
            </w:r>
          </w:p>
          <w:p w:rsidR="00C11C3E" w:rsidRDefault="003A27E5">
            <w:pPr>
              <w:numPr>
                <w:ilvl w:val="0"/>
                <w:numId w:val="14"/>
              </w:numPr>
              <w:spacing w:after="0" w:line="248" w:lineRule="auto"/>
              <w:ind w:right="34" w:hanging="360"/>
            </w:pPr>
            <w:r>
              <w:t xml:space="preserve">Работа над культурой звука, дикцией, строем, ансамблем, соблюдением всех средств выразительности </w:t>
            </w:r>
          </w:p>
          <w:p w:rsidR="00C11C3E" w:rsidRDefault="003A27E5">
            <w:pPr>
              <w:spacing w:after="3" w:line="253" w:lineRule="auto"/>
              <w:ind w:left="722" w:right="68" w:firstLine="0"/>
            </w:pPr>
            <w:r>
              <w:t xml:space="preserve">(эмоциональная подача текста, фразировка, кульминация и т.д.), которые должны помочь раскрыть форму и художественное содержание текста. </w:t>
            </w:r>
          </w:p>
          <w:p w:rsidR="00C11C3E" w:rsidRDefault="00C11C3E">
            <w:pPr>
              <w:spacing w:after="170" w:line="259" w:lineRule="auto"/>
              <w:ind w:left="2" w:firstLine="0"/>
              <w:jc w:val="left"/>
            </w:pPr>
          </w:p>
          <w:p w:rsidR="00C11C3E" w:rsidRDefault="00C11C3E">
            <w:pPr>
              <w:spacing w:after="0" w:line="259" w:lineRule="auto"/>
              <w:ind w:left="722" w:firstLine="0"/>
              <w:jc w:val="left"/>
            </w:pPr>
          </w:p>
        </w:tc>
        <w:tc>
          <w:tcPr>
            <w:tcW w:w="1618" w:type="dxa"/>
            <w:tcBorders>
              <w:top w:val="single" w:sz="4" w:space="0" w:color="000000"/>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r>
      <w:tr w:rsidR="00C11C3E">
        <w:trPr>
          <w:trHeight w:val="530"/>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Практические занятия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4" w:firstLine="0"/>
              <w:jc w:val="center"/>
            </w:pPr>
            <w:r>
              <w:t xml:space="preserve">126,5 </w:t>
            </w:r>
          </w:p>
        </w:tc>
      </w:tr>
      <w:tr w:rsidR="00C11C3E">
        <w:trPr>
          <w:trHeight w:val="533"/>
        </w:trPr>
        <w:tc>
          <w:tcPr>
            <w:tcW w:w="0" w:type="auto"/>
            <w:vMerge/>
            <w:tcBorders>
              <w:top w:val="nil"/>
              <w:left w:val="single" w:sz="4" w:space="0" w:color="000000"/>
              <w:bottom w:val="nil"/>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Контрольные работы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0" w:right="72" w:firstLine="0"/>
              <w:jc w:val="center"/>
            </w:pPr>
            <w:r>
              <w:t xml:space="preserve">8 </w:t>
            </w:r>
          </w:p>
        </w:tc>
      </w:tr>
      <w:tr w:rsidR="00C11C3E">
        <w:trPr>
          <w:trHeight w:val="533"/>
        </w:trPr>
        <w:tc>
          <w:tcPr>
            <w:tcW w:w="0" w:type="auto"/>
            <w:vMerge/>
            <w:tcBorders>
              <w:top w:val="nil"/>
              <w:left w:val="single" w:sz="4" w:space="0" w:color="000000"/>
              <w:bottom w:val="single" w:sz="4" w:space="0" w:color="000000"/>
              <w:right w:val="single" w:sz="4" w:space="0" w:color="000000"/>
            </w:tcBorders>
          </w:tcPr>
          <w:p w:rsidR="00C11C3E" w:rsidRDefault="00C11C3E">
            <w:pPr>
              <w:spacing w:after="160" w:line="259" w:lineRule="auto"/>
              <w:ind w:lef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C11C3E" w:rsidRDefault="003A27E5">
            <w:pPr>
              <w:spacing w:after="0" w:line="259" w:lineRule="auto"/>
              <w:ind w:left="2" w:firstLine="0"/>
              <w:jc w:val="left"/>
            </w:pPr>
            <w:r>
              <w:t xml:space="preserve">Самостоятельная работа </w:t>
            </w:r>
            <w:proofErr w:type="gramStart"/>
            <w:r>
              <w:t>обучающихся</w:t>
            </w:r>
            <w:proofErr w:type="gramEnd"/>
            <w:r>
              <w:t xml:space="preserve"> </w:t>
            </w:r>
          </w:p>
        </w:tc>
        <w:tc>
          <w:tcPr>
            <w:tcW w:w="1618" w:type="dxa"/>
            <w:tcBorders>
              <w:top w:val="single" w:sz="4" w:space="0" w:color="000000"/>
              <w:left w:val="single" w:sz="4" w:space="0" w:color="000000"/>
              <w:bottom w:val="single" w:sz="4" w:space="0" w:color="000000"/>
              <w:right w:val="single" w:sz="4" w:space="0" w:color="000000"/>
            </w:tcBorders>
          </w:tcPr>
          <w:p w:rsidR="00C11C3E" w:rsidRDefault="00C11C3E">
            <w:pPr>
              <w:spacing w:after="0" w:line="259" w:lineRule="auto"/>
              <w:ind w:left="0" w:firstLine="0"/>
              <w:jc w:val="left"/>
            </w:pPr>
          </w:p>
        </w:tc>
      </w:tr>
    </w:tbl>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C11C3E" w:rsidRDefault="00C11C3E">
      <w:pPr>
        <w:spacing w:after="0" w:line="259" w:lineRule="auto"/>
        <w:ind w:left="2" w:firstLine="0"/>
      </w:pPr>
    </w:p>
    <w:p w:rsidR="00A70BFF" w:rsidRDefault="00A70BFF">
      <w:pPr>
        <w:spacing w:after="0" w:line="259" w:lineRule="auto"/>
        <w:ind w:left="2" w:firstLine="0"/>
      </w:pPr>
    </w:p>
    <w:p w:rsidR="00535ACB" w:rsidRDefault="00535ACB">
      <w:pPr>
        <w:spacing w:after="281" w:line="259" w:lineRule="auto"/>
        <w:ind w:left="14" w:right="10" w:hanging="10"/>
        <w:jc w:val="center"/>
      </w:pPr>
    </w:p>
    <w:p w:rsidR="00C11C3E" w:rsidRDefault="003A27E5">
      <w:pPr>
        <w:spacing w:after="281" w:line="259" w:lineRule="auto"/>
        <w:ind w:left="14" w:right="10" w:hanging="10"/>
        <w:jc w:val="center"/>
      </w:pPr>
      <w:r>
        <w:lastRenderedPageBreak/>
        <w:t xml:space="preserve">СОДЕРЖАНИЕ УЧЕБНОГО ПРЕДМЕТА. </w:t>
      </w:r>
    </w:p>
    <w:p w:rsidR="00535ACB" w:rsidRDefault="003A27E5" w:rsidP="00535ACB">
      <w:pPr>
        <w:spacing w:after="192" w:line="259" w:lineRule="auto"/>
        <w:ind w:left="1437" w:right="721" w:hanging="10"/>
        <w:jc w:val="center"/>
      </w:pPr>
      <w:r>
        <w:rPr>
          <w:b/>
        </w:rPr>
        <w:t>5 класс</w:t>
      </w:r>
      <w:r>
        <w:rPr>
          <w:i/>
        </w:rPr>
        <w:t xml:space="preserve">. </w:t>
      </w:r>
    </w:p>
    <w:p w:rsidR="00C11C3E" w:rsidRDefault="00535ACB" w:rsidP="00535ACB">
      <w:pPr>
        <w:spacing w:after="192" w:line="259" w:lineRule="auto"/>
        <w:ind w:left="0" w:right="721" w:firstLine="0"/>
      </w:pPr>
      <w:r>
        <w:t xml:space="preserve">  </w:t>
      </w:r>
      <w:r w:rsidR="003A27E5">
        <w:t xml:space="preserve">Хор делится на три хоровые партии  сопрано I , II, альт.               Диапазон: «си» малой октавы – «соль» второй октавы.  </w:t>
      </w:r>
    </w:p>
    <w:p w:rsidR="00C11C3E" w:rsidRDefault="00535ACB" w:rsidP="00535ACB">
      <w:pPr>
        <w:spacing w:after="203" w:line="321" w:lineRule="auto"/>
        <w:ind w:left="0" w:firstLine="0"/>
      </w:pPr>
      <w:r>
        <w:t xml:space="preserve">  </w:t>
      </w:r>
      <w:r w:rsidR="003A27E5">
        <w:t xml:space="preserve">В течение учебного года </w:t>
      </w:r>
      <w:r w:rsidR="00E65E23">
        <w:t>об</w:t>
      </w:r>
      <w:r w:rsidR="003A27E5">
        <w:t>уча</w:t>
      </w:r>
      <w:r w:rsidR="00E65E23">
        <w:t>ю</w:t>
      </w:r>
      <w:r w:rsidR="003A27E5">
        <w:t xml:space="preserve">щийся должен освоить 10 – 12 произведений разных стилей и жанров.  </w:t>
      </w:r>
    </w:p>
    <w:p w:rsidR="00C11C3E" w:rsidRDefault="003A27E5">
      <w:pPr>
        <w:spacing w:after="231" w:line="311" w:lineRule="auto"/>
        <w:ind w:left="-13" w:right="-13" w:firstLine="698"/>
        <w:jc w:val="left"/>
      </w:pPr>
      <w:r>
        <w:rPr>
          <w:i/>
        </w:rPr>
        <w:t xml:space="preserve"> В результате учебного процесса </w:t>
      </w:r>
      <w:r w:rsidR="00E65E23">
        <w:rPr>
          <w:i/>
        </w:rPr>
        <w:t>об</w:t>
      </w:r>
      <w:r>
        <w:rPr>
          <w:i/>
        </w:rPr>
        <w:t>уча</w:t>
      </w:r>
      <w:r w:rsidR="00E65E23">
        <w:rPr>
          <w:i/>
        </w:rPr>
        <w:t>ю</w:t>
      </w:r>
      <w:r>
        <w:rPr>
          <w:i/>
        </w:rPr>
        <w:t xml:space="preserve">щиеся должны усвоить следующее: </w:t>
      </w:r>
    </w:p>
    <w:p w:rsidR="00C11C3E" w:rsidRDefault="003A27E5">
      <w:pPr>
        <w:numPr>
          <w:ilvl w:val="0"/>
          <w:numId w:val="2"/>
        </w:numPr>
        <w:spacing w:after="86"/>
        <w:ind w:hanging="360"/>
      </w:pPr>
      <w:r>
        <w:t xml:space="preserve">Дыхание перед началом пения. Одновременный вдох и начало пения. Различный характер дыхания перед началом пения в зависимости </w:t>
      </w:r>
      <w:r>
        <w:tab/>
        <w:t xml:space="preserve">от </w:t>
      </w:r>
      <w:r>
        <w:tab/>
        <w:t xml:space="preserve">характера </w:t>
      </w:r>
      <w:r>
        <w:tab/>
        <w:t xml:space="preserve">исполняемого </w:t>
      </w:r>
      <w:r>
        <w:tab/>
        <w:t xml:space="preserve">произведения: медленное, быстрое. Смена дыхания в процессе пения; различные его приемы (короткое и активное в быстром темпе, спокойное и активное в медленном). Цезуры.  Навык «цепного» дыхания. </w:t>
      </w:r>
    </w:p>
    <w:p w:rsidR="00C11C3E" w:rsidRPr="00E65E23" w:rsidRDefault="003A27E5">
      <w:pPr>
        <w:numPr>
          <w:ilvl w:val="0"/>
          <w:numId w:val="2"/>
        </w:numPr>
        <w:spacing w:after="73"/>
        <w:ind w:hanging="360"/>
        <w:rPr>
          <w:lang w:val="en-US"/>
        </w:rPr>
      </w:pPr>
      <w:r>
        <w:t>Естественный, свободный звук без крика и напряжения (</w:t>
      </w:r>
      <w:proofErr w:type="spellStart"/>
      <w:r>
        <w:t>форсировки</w:t>
      </w:r>
      <w:proofErr w:type="spellEnd"/>
      <w:r>
        <w:t>). Преимущественно мягкая атака звука. Округление гласных, способы их формирования в различных регистрах. Пение</w:t>
      </w:r>
      <w:r w:rsidRPr="00E65E23">
        <w:rPr>
          <w:lang w:val="en-US"/>
        </w:rPr>
        <w:t xml:space="preserve"> non legato </w:t>
      </w:r>
      <w:r>
        <w:t>и</w:t>
      </w:r>
      <w:r w:rsidRPr="00E65E23">
        <w:rPr>
          <w:lang w:val="en-US"/>
        </w:rPr>
        <w:t xml:space="preserve"> legato. </w:t>
      </w:r>
      <w:r>
        <w:t>Нюансы</w:t>
      </w:r>
      <w:r w:rsidRPr="00E65E23">
        <w:rPr>
          <w:lang w:val="en-US"/>
        </w:rPr>
        <w:t xml:space="preserve"> – mf, mp, p, f. </w:t>
      </w:r>
    </w:p>
    <w:p w:rsidR="00C11C3E" w:rsidRDefault="003A27E5">
      <w:pPr>
        <w:numPr>
          <w:ilvl w:val="0"/>
          <w:numId w:val="2"/>
        </w:numPr>
        <w:spacing w:after="86"/>
        <w:ind w:hanging="360"/>
      </w:pPr>
      <w:r>
        <w:t xml:space="preserve">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 </w:t>
      </w:r>
    </w:p>
    <w:p w:rsidR="00C11C3E" w:rsidRDefault="003A27E5">
      <w:pPr>
        <w:numPr>
          <w:ilvl w:val="0"/>
          <w:numId w:val="2"/>
        </w:numPr>
        <w:ind w:hanging="360"/>
      </w:pPr>
      <w:r>
        <w:t xml:space="preserve">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w:t>
      </w:r>
      <w:r>
        <w:rPr>
          <w:rFonts w:ascii="Segoe UI Symbol" w:eastAsia="Segoe UI Symbol" w:hAnsi="Segoe UI Symbol" w:cs="Segoe UI Symbol"/>
        </w:rPr>
        <w:t>•</w:t>
      </w:r>
      <w:r>
        <w:t xml:space="preserve">Устойчивое интонирование; </w:t>
      </w:r>
    </w:p>
    <w:p w:rsidR="00C11C3E" w:rsidRDefault="00E65E23">
      <w:pPr>
        <w:numPr>
          <w:ilvl w:val="0"/>
          <w:numId w:val="2"/>
        </w:numPr>
        <w:ind w:hanging="360"/>
      </w:pPr>
      <w:r>
        <w:t>Анализ словес</w:t>
      </w:r>
      <w:r w:rsidR="003A27E5">
        <w:t xml:space="preserve">ного текста и его содержания; </w:t>
      </w:r>
    </w:p>
    <w:p w:rsidR="00C11C3E" w:rsidRDefault="003A27E5">
      <w:pPr>
        <w:numPr>
          <w:ilvl w:val="0"/>
          <w:numId w:val="2"/>
        </w:numPr>
        <w:spacing w:after="85"/>
        <w:ind w:hanging="360"/>
      </w:pPr>
      <w:r>
        <w:t xml:space="preserve">Фразировка, вытекающая из музыкального и текстового содержания. Различные виды динамики. Членение на мотивы, периоды, предложения, фразы. Определение формы (куплетная, 2 – </w:t>
      </w:r>
      <w:proofErr w:type="spellStart"/>
      <w:r>
        <w:t>хчастная</w:t>
      </w:r>
      <w:proofErr w:type="spellEnd"/>
      <w:r>
        <w:t xml:space="preserve">, 3 – частная, форма рондо и пр.); </w:t>
      </w:r>
    </w:p>
    <w:p w:rsidR="00C11C3E" w:rsidRDefault="003A27E5">
      <w:pPr>
        <w:numPr>
          <w:ilvl w:val="0"/>
          <w:numId w:val="2"/>
        </w:numPr>
        <w:spacing w:after="84"/>
        <w:ind w:hanging="360"/>
      </w:pPr>
      <w:r>
        <w:t xml:space="preserve">Совершенствование ансамбля и строя в произведениях различного склада, изложения и с различными средствами музыкального языка; </w:t>
      </w:r>
    </w:p>
    <w:p w:rsidR="00C11C3E" w:rsidRDefault="003A27E5">
      <w:pPr>
        <w:numPr>
          <w:ilvl w:val="0"/>
          <w:numId w:val="2"/>
        </w:numPr>
        <w:spacing w:after="10" w:line="325" w:lineRule="auto"/>
        <w:ind w:hanging="360"/>
      </w:pPr>
      <w:r>
        <w:lastRenderedPageBreak/>
        <w:t xml:space="preserve">Выработка чистоты интонирования в двухголосном пении и произведениях с элементами </w:t>
      </w:r>
      <w:proofErr w:type="spellStart"/>
      <w:r>
        <w:t>трёхголосия</w:t>
      </w:r>
      <w:proofErr w:type="spellEnd"/>
      <w:r>
        <w:t xml:space="preserve">; </w:t>
      </w:r>
    </w:p>
    <w:p w:rsidR="00C11C3E" w:rsidRDefault="003A27E5">
      <w:pPr>
        <w:numPr>
          <w:ilvl w:val="0"/>
          <w:numId w:val="2"/>
        </w:numPr>
        <w:ind w:hanging="360"/>
      </w:pPr>
      <w:r>
        <w:t xml:space="preserve">Навык пения без сопровождения; </w:t>
      </w:r>
    </w:p>
    <w:p w:rsidR="00C11C3E" w:rsidRDefault="003A27E5">
      <w:pPr>
        <w:numPr>
          <w:ilvl w:val="0"/>
          <w:numId w:val="2"/>
        </w:numPr>
        <w:ind w:hanging="360"/>
      </w:pPr>
      <w:r>
        <w:t xml:space="preserve">Грамотное чтение нотного текста по партиям; </w:t>
      </w:r>
    </w:p>
    <w:p w:rsidR="00C11C3E" w:rsidRDefault="003A27E5">
      <w:pPr>
        <w:numPr>
          <w:ilvl w:val="0"/>
          <w:numId w:val="2"/>
        </w:numPr>
        <w:spacing w:after="0" w:line="326" w:lineRule="auto"/>
        <w:ind w:hanging="360"/>
      </w:pPr>
      <w:r>
        <w:t xml:space="preserve">Воспитание навыков понимания дирижерского жеста (указания дирижёра «внимание», «дыхание», «начало», «окончание»). </w:t>
      </w:r>
    </w:p>
    <w:p w:rsidR="00C11C3E" w:rsidRDefault="00C11C3E">
      <w:pPr>
        <w:spacing w:after="0" w:line="259" w:lineRule="auto"/>
        <w:ind w:left="1430" w:firstLine="0"/>
        <w:jc w:val="left"/>
      </w:pPr>
    </w:p>
    <w:p w:rsidR="00C11C3E" w:rsidRDefault="003A27E5">
      <w:pPr>
        <w:spacing w:after="66" w:line="259" w:lineRule="auto"/>
        <w:ind w:left="1430" w:firstLine="0"/>
        <w:jc w:val="left"/>
      </w:pPr>
      <w:r>
        <w:tab/>
      </w:r>
    </w:p>
    <w:p w:rsidR="00C11C3E" w:rsidRDefault="003A27E5">
      <w:pPr>
        <w:spacing w:after="272" w:line="259" w:lineRule="auto"/>
        <w:ind w:left="1437" w:hanging="10"/>
        <w:jc w:val="center"/>
      </w:pPr>
      <w:r>
        <w:rPr>
          <w:b/>
        </w:rPr>
        <w:t xml:space="preserve">6 класс. </w:t>
      </w:r>
    </w:p>
    <w:p w:rsidR="00C11C3E" w:rsidRDefault="003A27E5">
      <w:pPr>
        <w:ind w:left="2" w:firstLine="708"/>
      </w:pPr>
      <w:r>
        <w:t xml:space="preserve">В течение учебного года учащийся должен освоить 10 – 12 произведений разных стилей и жанров.  </w:t>
      </w:r>
    </w:p>
    <w:p w:rsidR="00C11C3E" w:rsidRDefault="003A27E5">
      <w:pPr>
        <w:ind w:left="2" w:firstLine="708"/>
      </w:pPr>
      <w:r>
        <w:t xml:space="preserve">Закрепление навыков, полученных в 5 классе и их дальнейшее совершенствование. </w:t>
      </w:r>
    </w:p>
    <w:p w:rsidR="00C11C3E" w:rsidRDefault="00C11C3E">
      <w:pPr>
        <w:spacing w:after="0" w:line="259" w:lineRule="auto"/>
        <w:ind w:left="710" w:firstLine="0"/>
        <w:jc w:val="left"/>
      </w:pPr>
    </w:p>
    <w:p w:rsidR="00C11C3E" w:rsidRDefault="003A27E5">
      <w:pPr>
        <w:spacing w:after="231" w:line="311" w:lineRule="auto"/>
        <w:ind w:left="-13" w:right="-13" w:firstLine="698"/>
        <w:jc w:val="left"/>
      </w:pPr>
      <w:r>
        <w:rPr>
          <w:i/>
        </w:rPr>
        <w:t xml:space="preserve">В результате учебного процесса учащиеся должны усвоить следующее: </w:t>
      </w:r>
    </w:p>
    <w:p w:rsidR="00C11C3E" w:rsidRDefault="003A27E5">
      <w:pPr>
        <w:numPr>
          <w:ilvl w:val="0"/>
          <w:numId w:val="2"/>
        </w:numPr>
        <w:ind w:hanging="360"/>
      </w:pPr>
      <w:r>
        <w:t xml:space="preserve">Задержка дыхания перед началом пения; </w:t>
      </w:r>
    </w:p>
    <w:p w:rsidR="00C11C3E" w:rsidRDefault="003A27E5">
      <w:pPr>
        <w:numPr>
          <w:ilvl w:val="0"/>
          <w:numId w:val="2"/>
        </w:numPr>
        <w:ind w:hanging="360"/>
      </w:pPr>
      <w:r>
        <w:t xml:space="preserve">Исполнение пауз между звуками без смены дыхания (стаккато); </w:t>
      </w:r>
    </w:p>
    <w:p w:rsidR="00C11C3E" w:rsidRDefault="003A27E5">
      <w:pPr>
        <w:numPr>
          <w:ilvl w:val="0"/>
          <w:numId w:val="2"/>
        </w:numPr>
        <w:spacing w:after="14" w:line="323" w:lineRule="auto"/>
        <w:ind w:hanging="360"/>
      </w:pPr>
      <w:r>
        <w:t xml:space="preserve">Работа над дыханием, как важным фактором выразительного исполнения; </w:t>
      </w:r>
    </w:p>
    <w:p w:rsidR="00C11C3E" w:rsidRDefault="003A27E5">
      <w:pPr>
        <w:numPr>
          <w:ilvl w:val="0"/>
          <w:numId w:val="2"/>
        </w:numPr>
        <w:spacing w:after="86"/>
        <w:ind w:hanging="360"/>
      </w:pPr>
      <w:r>
        <w:t xml:space="preserve">Совершенствование навыков цепного дыхания: на длинных фразах, не имеющих пауз, на длинных звуках или аккордах в несколько тактов; </w:t>
      </w:r>
    </w:p>
    <w:p w:rsidR="00C11C3E" w:rsidRDefault="003A27E5">
      <w:pPr>
        <w:numPr>
          <w:ilvl w:val="0"/>
          <w:numId w:val="2"/>
        </w:numPr>
        <w:spacing w:after="14" w:line="323" w:lineRule="auto"/>
        <w:ind w:hanging="360"/>
      </w:pPr>
      <w:r>
        <w:t xml:space="preserve">Развитие свободы и подвижности артикуляционного аппарата за счёт активизации работы губ и языка; </w:t>
      </w:r>
    </w:p>
    <w:p w:rsidR="00C11C3E" w:rsidRDefault="003A27E5">
      <w:pPr>
        <w:numPr>
          <w:ilvl w:val="0"/>
          <w:numId w:val="2"/>
        </w:numPr>
        <w:spacing w:after="5" w:line="325" w:lineRule="auto"/>
        <w:ind w:hanging="360"/>
      </w:pPr>
      <w:r>
        <w:t xml:space="preserve">Выработка навыка активного и чёткого произношения согласных в быстром и медленном темпах; </w:t>
      </w:r>
    </w:p>
    <w:p w:rsidR="00C11C3E" w:rsidRDefault="003A27E5">
      <w:pPr>
        <w:numPr>
          <w:ilvl w:val="0"/>
          <w:numId w:val="2"/>
        </w:numPr>
        <w:ind w:hanging="360"/>
      </w:pPr>
      <w:r>
        <w:t xml:space="preserve">Сохранение дикционной активности при нюансах </w:t>
      </w:r>
      <w:proofErr w:type="spellStart"/>
      <w:proofErr w:type="gramStart"/>
      <w:r>
        <w:t>p</w:t>
      </w:r>
      <w:proofErr w:type="gramEnd"/>
      <w:r>
        <w:t>и</w:t>
      </w:r>
      <w:proofErr w:type="spellEnd"/>
      <w:r>
        <w:t xml:space="preserve"> </w:t>
      </w:r>
      <w:proofErr w:type="spellStart"/>
      <w:r>
        <w:t>pp</w:t>
      </w:r>
      <w:proofErr w:type="spellEnd"/>
      <w:r>
        <w:t xml:space="preserve">; </w:t>
      </w:r>
    </w:p>
    <w:p w:rsidR="00C11C3E" w:rsidRDefault="003A27E5">
      <w:pPr>
        <w:numPr>
          <w:ilvl w:val="0"/>
          <w:numId w:val="2"/>
        </w:numPr>
        <w:spacing w:after="9" w:line="326" w:lineRule="auto"/>
        <w:ind w:hanging="360"/>
      </w:pPr>
      <w:r>
        <w:t xml:space="preserve">Совершенствование ансамбля и строя в произведениях различного склада, изложения и с различными средствами музыкального языка; </w:t>
      </w:r>
    </w:p>
    <w:p w:rsidR="00C11C3E" w:rsidRDefault="003A27E5">
      <w:pPr>
        <w:numPr>
          <w:ilvl w:val="0"/>
          <w:numId w:val="2"/>
        </w:numPr>
        <w:ind w:hanging="360"/>
      </w:pPr>
      <w:r>
        <w:t xml:space="preserve">Выработка чистоты интонирования в двух – и </w:t>
      </w:r>
      <w:proofErr w:type="gramStart"/>
      <w:r>
        <w:t xml:space="preserve">трёх </w:t>
      </w:r>
      <w:proofErr w:type="spellStart"/>
      <w:r>
        <w:t>голосном</w:t>
      </w:r>
      <w:proofErr w:type="spellEnd"/>
      <w:proofErr w:type="gramEnd"/>
      <w:r>
        <w:t xml:space="preserve"> пении; </w:t>
      </w:r>
    </w:p>
    <w:p w:rsidR="00C11C3E" w:rsidRDefault="003A27E5">
      <w:pPr>
        <w:numPr>
          <w:ilvl w:val="0"/>
          <w:numId w:val="2"/>
        </w:numPr>
        <w:ind w:hanging="360"/>
      </w:pPr>
      <w:r>
        <w:t xml:space="preserve">Совершенствование навыка пения без сопровождения; </w:t>
      </w:r>
    </w:p>
    <w:p w:rsidR="00C11C3E" w:rsidRDefault="003A27E5">
      <w:pPr>
        <w:numPr>
          <w:ilvl w:val="0"/>
          <w:numId w:val="2"/>
        </w:numPr>
        <w:spacing w:after="79"/>
        <w:ind w:hanging="360"/>
      </w:pPr>
      <w:r>
        <w:t xml:space="preserve">Грамотное чтение нотного текста по партиям и партитурам; </w:t>
      </w:r>
      <w:r>
        <w:rPr>
          <w:rFonts w:ascii="Segoe UI Symbol" w:eastAsia="Segoe UI Symbol" w:hAnsi="Segoe UI Symbol" w:cs="Segoe UI Symbol"/>
        </w:rPr>
        <w:t>•</w:t>
      </w:r>
      <w:r>
        <w:t xml:space="preserve">Разбор тонального плана, ладовой структуры, гармонической канвы произведения; </w:t>
      </w:r>
    </w:p>
    <w:p w:rsidR="00C11C3E" w:rsidRDefault="003A27E5">
      <w:pPr>
        <w:numPr>
          <w:ilvl w:val="0"/>
          <w:numId w:val="2"/>
        </w:numPr>
        <w:spacing w:after="8" w:line="322" w:lineRule="auto"/>
        <w:ind w:hanging="360"/>
      </w:pPr>
      <w:r>
        <w:lastRenderedPageBreak/>
        <w:t xml:space="preserve">Многообразие </w:t>
      </w:r>
      <w:proofErr w:type="spellStart"/>
      <w:r>
        <w:t>агогических</w:t>
      </w:r>
      <w:proofErr w:type="spellEnd"/>
      <w:r>
        <w:t xml:space="preserve"> возможностей произведения: пение в размеренном темпе, сопоставление темпов (медленно – быстро), замедление или ускорение темпа в конце, середине произведения; </w:t>
      </w:r>
    </w:p>
    <w:p w:rsidR="00C11C3E" w:rsidRDefault="003A27E5">
      <w:pPr>
        <w:numPr>
          <w:ilvl w:val="0"/>
          <w:numId w:val="2"/>
        </w:numPr>
        <w:ind w:hanging="360"/>
      </w:pPr>
      <w:r>
        <w:t xml:space="preserve">Ферматы; </w:t>
      </w:r>
    </w:p>
    <w:p w:rsidR="00C11C3E" w:rsidRDefault="003A27E5">
      <w:pPr>
        <w:numPr>
          <w:ilvl w:val="0"/>
          <w:numId w:val="2"/>
        </w:numPr>
        <w:spacing w:after="0"/>
        <w:ind w:hanging="360"/>
      </w:pPr>
      <w:r>
        <w:t xml:space="preserve">Воспитание навыков понимания дирижерского жеста (понимание требований, касающихся </w:t>
      </w:r>
      <w:proofErr w:type="spellStart"/>
      <w:r>
        <w:t>агогический</w:t>
      </w:r>
      <w:proofErr w:type="spellEnd"/>
      <w:r>
        <w:t xml:space="preserve"> и динамических изменений). Сознательное отношение ко всем указаниям дирижёра, </w:t>
      </w:r>
      <w:proofErr w:type="gramStart"/>
      <w:r>
        <w:t>касающихся</w:t>
      </w:r>
      <w:proofErr w:type="gramEnd"/>
      <w:r>
        <w:t xml:space="preserve"> художественно – исполнительского плана произведения. </w:t>
      </w:r>
    </w:p>
    <w:p w:rsidR="00C11C3E" w:rsidRDefault="00C11C3E">
      <w:pPr>
        <w:spacing w:after="0" w:line="259" w:lineRule="auto"/>
        <w:ind w:left="1100" w:firstLine="0"/>
        <w:jc w:val="left"/>
      </w:pPr>
    </w:p>
    <w:p w:rsidR="00C11C3E" w:rsidRDefault="00C11C3E">
      <w:pPr>
        <w:spacing w:after="0" w:line="259" w:lineRule="auto"/>
        <w:ind w:left="1100" w:firstLine="0"/>
        <w:jc w:val="left"/>
      </w:pPr>
    </w:p>
    <w:p w:rsidR="00C11C3E" w:rsidRDefault="003A27E5">
      <w:pPr>
        <w:spacing w:after="256" w:line="259" w:lineRule="auto"/>
        <w:ind w:left="1106" w:hanging="10"/>
        <w:jc w:val="left"/>
      </w:pPr>
      <w:r>
        <w:rPr>
          <w:b/>
        </w:rPr>
        <w:t xml:space="preserve">7 - 8 классы. </w:t>
      </w:r>
    </w:p>
    <w:p w:rsidR="00C11C3E" w:rsidRDefault="003A27E5">
      <w:pPr>
        <w:ind w:left="2" w:firstLine="708"/>
      </w:pPr>
      <w:r>
        <w:t xml:space="preserve">В течение учебного года учащийся должен освоить 10 – 12 произведений разных стилей и жанров.  </w:t>
      </w:r>
    </w:p>
    <w:p w:rsidR="00C11C3E" w:rsidRDefault="003A27E5">
      <w:pPr>
        <w:spacing w:after="18" w:line="319" w:lineRule="auto"/>
        <w:ind w:left="1" w:firstLine="708"/>
      </w:pPr>
      <w:r>
        <w:t xml:space="preserve">Закрепление навыков, полученных в предыдущих классах (5 – 6 классы) и их дальнейшее совершенствование, а именно: </w:t>
      </w:r>
    </w:p>
    <w:p w:rsidR="00C11C3E" w:rsidRDefault="003A27E5">
      <w:pPr>
        <w:numPr>
          <w:ilvl w:val="0"/>
          <w:numId w:val="2"/>
        </w:numPr>
        <w:ind w:hanging="360"/>
      </w:pPr>
      <w:r>
        <w:t xml:space="preserve">чистый и красивый унисон; </w:t>
      </w:r>
    </w:p>
    <w:p w:rsidR="00C11C3E" w:rsidRDefault="003A27E5">
      <w:pPr>
        <w:numPr>
          <w:ilvl w:val="0"/>
          <w:numId w:val="2"/>
        </w:numPr>
        <w:ind w:hanging="360"/>
      </w:pPr>
      <w:r>
        <w:t xml:space="preserve">точное интонирование; </w:t>
      </w:r>
    </w:p>
    <w:p w:rsidR="00C11C3E" w:rsidRDefault="003A27E5">
      <w:pPr>
        <w:numPr>
          <w:ilvl w:val="0"/>
          <w:numId w:val="2"/>
        </w:numPr>
        <w:ind w:hanging="360"/>
      </w:pPr>
      <w:r>
        <w:t xml:space="preserve">пение на ровном, наполненном дыхании; </w:t>
      </w:r>
    </w:p>
    <w:p w:rsidR="00C11C3E" w:rsidRDefault="003A27E5">
      <w:pPr>
        <w:numPr>
          <w:ilvl w:val="0"/>
          <w:numId w:val="2"/>
        </w:numPr>
        <w:ind w:hanging="360"/>
      </w:pPr>
      <w:r>
        <w:t xml:space="preserve">чистота строя в многоголосии; </w:t>
      </w:r>
    </w:p>
    <w:p w:rsidR="00C11C3E" w:rsidRDefault="003A27E5">
      <w:pPr>
        <w:numPr>
          <w:ilvl w:val="0"/>
          <w:numId w:val="2"/>
        </w:numPr>
        <w:ind w:hanging="360"/>
      </w:pPr>
      <w:r>
        <w:t xml:space="preserve">эмоциональная насыщенность хорового звучания; </w:t>
      </w:r>
    </w:p>
    <w:p w:rsidR="00C11C3E" w:rsidRDefault="003A27E5">
      <w:pPr>
        <w:numPr>
          <w:ilvl w:val="0"/>
          <w:numId w:val="2"/>
        </w:numPr>
        <w:spacing w:after="14" w:line="472" w:lineRule="auto"/>
        <w:ind w:hanging="360"/>
      </w:pPr>
      <w:r>
        <w:t xml:space="preserve">осмысленное прочтение текста; Оптимальное звучание в старшем хоре: </w:t>
      </w:r>
    </w:p>
    <w:p w:rsidR="00C11C3E" w:rsidRDefault="003A27E5">
      <w:pPr>
        <w:numPr>
          <w:ilvl w:val="0"/>
          <w:numId w:val="2"/>
        </w:numPr>
        <w:ind w:hanging="360"/>
      </w:pPr>
      <w:r>
        <w:t xml:space="preserve">выявленные тембры хоровых партий; </w:t>
      </w:r>
    </w:p>
    <w:p w:rsidR="00C11C3E" w:rsidRDefault="003A27E5">
      <w:pPr>
        <w:numPr>
          <w:ilvl w:val="0"/>
          <w:numId w:val="2"/>
        </w:numPr>
        <w:ind w:hanging="360"/>
      </w:pPr>
      <w:r>
        <w:t xml:space="preserve">нефорсированное пение; </w:t>
      </w:r>
    </w:p>
    <w:p w:rsidR="00C11C3E" w:rsidRDefault="003A27E5">
      <w:pPr>
        <w:numPr>
          <w:ilvl w:val="0"/>
          <w:numId w:val="2"/>
        </w:numPr>
        <w:ind w:hanging="360"/>
      </w:pPr>
      <w:r>
        <w:t xml:space="preserve">«теплые», «льющиеся» голоса на вибрато; </w:t>
      </w:r>
    </w:p>
    <w:p w:rsidR="00C11C3E" w:rsidRDefault="003A27E5">
      <w:pPr>
        <w:numPr>
          <w:ilvl w:val="0"/>
          <w:numId w:val="2"/>
        </w:numPr>
        <w:ind w:hanging="360"/>
      </w:pPr>
      <w:r>
        <w:t>свободное владение певческим диапазоном</w:t>
      </w:r>
      <w:proofErr w:type="gramStart"/>
      <w:r>
        <w:t>4</w:t>
      </w:r>
      <w:proofErr w:type="gramEnd"/>
      <w:r>
        <w:t xml:space="preserve"> </w:t>
      </w:r>
    </w:p>
    <w:p w:rsidR="00C11C3E" w:rsidRDefault="003A27E5">
      <w:pPr>
        <w:numPr>
          <w:ilvl w:val="0"/>
          <w:numId w:val="2"/>
        </w:numPr>
        <w:spacing w:after="215"/>
        <w:ind w:hanging="360"/>
      </w:pPr>
      <w:r>
        <w:t xml:space="preserve">владение амплитудой динамических оттенков;  </w:t>
      </w:r>
    </w:p>
    <w:p w:rsidR="00C11C3E" w:rsidRDefault="003A27E5">
      <w:pPr>
        <w:tabs>
          <w:tab w:val="center" w:pos="1603"/>
          <w:tab w:val="center" w:pos="3738"/>
          <w:tab w:val="center" w:pos="5990"/>
          <w:tab w:val="right" w:pos="9364"/>
        </w:tabs>
        <w:spacing w:after="0"/>
        <w:ind w:left="0" w:firstLine="0"/>
        <w:jc w:val="left"/>
      </w:pPr>
      <w:r>
        <w:t xml:space="preserve">Пение </w:t>
      </w:r>
      <w:r>
        <w:tab/>
      </w:r>
      <w:proofErr w:type="spellStart"/>
      <w:r>
        <w:t>acap</w:t>
      </w:r>
      <w:proofErr w:type="gramStart"/>
      <w:r>
        <w:t>р</w:t>
      </w:r>
      <w:proofErr w:type="gramEnd"/>
      <w:r>
        <w:t>ella</w:t>
      </w:r>
      <w:proofErr w:type="spellEnd"/>
      <w:r>
        <w:t xml:space="preserve">, </w:t>
      </w:r>
      <w:r>
        <w:tab/>
        <w:t xml:space="preserve">трехголосное пение </w:t>
      </w:r>
      <w:r>
        <w:tab/>
        <w:t xml:space="preserve">расширяют </w:t>
      </w:r>
      <w:r>
        <w:tab/>
        <w:t xml:space="preserve">рамки репертуара. </w:t>
      </w:r>
    </w:p>
    <w:p w:rsidR="00C11C3E" w:rsidRDefault="003A27E5">
      <w:pPr>
        <w:spacing w:after="60"/>
        <w:ind w:left="13"/>
      </w:pPr>
      <w:r>
        <w:t xml:space="preserve">Акцентируется внимание на округлом певческом звуке, более гибком владении навыком «цепного»  дыхания. </w:t>
      </w:r>
    </w:p>
    <w:p w:rsidR="00C11C3E" w:rsidRDefault="003A27E5">
      <w:pPr>
        <w:ind w:left="13"/>
      </w:pPr>
      <w:r>
        <w:t xml:space="preserve">В </w:t>
      </w:r>
      <w:proofErr w:type="spellStart"/>
      <w:r>
        <w:t>распевках</w:t>
      </w:r>
      <w:proofErr w:type="spellEnd"/>
      <w:r>
        <w:t xml:space="preserve">  активно используются 2- </w:t>
      </w:r>
      <w:proofErr w:type="spellStart"/>
      <w:r>
        <w:t>х</w:t>
      </w:r>
      <w:proofErr w:type="spellEnd"/>
      <w:r>
        <w:t xml:space="preserve"> и  3- </w:t>
      </w:r>
      <w:proofErr w:type="spellStart"/>
      <w:r>
        <w:t>х</w:t>
      </w:r>
      <w:proofErr w:type="spellEnd"/>
      <w:r>
        <w:t xml:space="preserve"> </w:t>
      </w:r>
      <w:proofErr w:type="spellStart"/>
      <w:r>
        <w:t>голосные</w:t>
      </w:r>
      <w:proofErr w:type="spellEnd"/>
      <w:r>
        <w:t xml:space="preserve"> упражнения, вокализы, вокализации фрагментов произведений из хорового репертуара. Старший хор  - завершающая стадия обучения в ДМШ. В конце года каждый хор представляет свою программу на отчетном концерте хорового отделения. </w:t>
      </w:r>
    </w:p>
    <w:p w:rsidR="00C11C3E" w:rsidRDefault="00C11C3E">
      <w:pPr>
        <w:spacing w:after="0" w:line="259" w:lineRule="auto"/>
        <w:ind w:left="4" w:firstLine="0"/>
        <w:jc w:val="left"/>
      </w:pPr>
    </w:p>
    <w:p w:rsidR="00A70BFF" w:rsidRDefault="00A70BFF">
      <w:pPr>
        <w:spacing w:after="0" w:line="259" w:lineRule="auto"/>
        <w:ind w:left="4" w:firstLine="0"/>
        <w:jc w:val="left"/>
      </w:pPr>
    </w:p>
    <w:p w:rsidR="00A70BFF" w:rsidRDefault="00A70BFF" w:rsidP="00535ACB">
      <w:pPr>
        <w:spacing w:after="278" w:line="259" w:lineRule="auto"/>
        <w:ind w:left="0" w:firstLine="0"/>
        <w:jc w:val="left"/>
        <w:rPr>
          <w:u w:val="single" w:color="000000"/>
        </w:rPr>
      </w:pPr>
    </w:p>
    <w:p w:rsidR="00C11C3E" w:rsidRDefault="003A27E5" w:rsidP="00535ACB">
      <w:pPr>
        <w:spacing w:after="278" w:line="259" w:lineRule="auto"/>
        <w:ind w:left="0" w:firstLine="0"/>
        <w:jc w:val="left"/>
        <w:rPr>
          <w:i/>
        </w:rPr>
      </w:pPr>
      <w:r>
        <w:rPr>
          <w:u w:val="single" w:color="000000"/>
        </w:rPr>
        <w:t xml:space="preserve">Требования к уровню подготовки </w:t>
      </w:r>
      <w:proofErr w:type="gramStart"/>
      <w:r w:rsidR="00A70BFF">
        <w:rPr>
          <w:u w:val="single" w:color="000000"/>
        </w:rPr>
        <w:t>об</w:t>
      </w:r>
      <w:r>
        <w:rPr>
          <w:u w:val="single" w:color="000000"/>
        </w:rPr>
        <w:t>уча</w:t>
      </w:r>
      <w:r w:rsidR="00A70BFF">
        <w:rPr>
          <w:u w:val="single" w:color="000000"/>
        </w:rPr>
        <w:t>ю</w:t>
      </w:r>
      <w:r>
        <w:rPr>
          <w:u w:val="single" w:color="000000"/>
        </w:rPr>
        <w:t>щихся</w:t>
      </w:r>
      <w:proofErr w:type="gramEnd"/>
      <w:r>
        <w:rPr>
          <w:i/>
        </w:rPr>
        <w:t xml:space="preserve">. </w:t>
      </w:r>
    </w:p>
    <w:p w:rsidR="00A70BFF" w:rsidRDefault="00A70BFF" w:rsidP="00535ACB">
      <w:pPr>
        <w:spacing w:after="278" w:line="259" w:lineRule="auto"/>
        <w:ind w:left="0" w:firstLine="0"/>
        <w:jc w:val="left"/>
      </w:pPr>
    </w:p>
    <w:p w:rsidR="00C11C3E" w:rsidRDefault="003A27E5">
      <w:pPr>
        <w:spacing w:after="284"/>
        <w:ind w:left="11"/>
      </w:pPr>
      <w:r>
        <w:t xml:space="preserve">            Результатом освоения программы "Хоровой класс" (старший хор) с дополнительным годом обучения является приобретение обучающимися следующих знаний, умений и навыков: </w:t>
      </w:r>
    </w:p>
    <w:p w:rsidR="00A70BFF" w:rsidRDefault="00A70BFF">
      <w:pPr>
        <w:spacing w:after="284"/>
        <w:ind w:left="11"/>
      </w:pPr>
    </w:p>
    <w:p w:rsidR="00C11C3E" w:rsidRDefault="003A27E5">
      <w:pPr>
        <w:numPr>
          <w:ilvl w:val="0"/>
          <w:numId w:val="3"/>
        </w:numPr>
        <w:spacing w:after="16" w:line="322" w:lineRule="auto"/>
        <w:ind w:hanging="360"/>
      </w:pPr>
      <w:r>
        <w:t>знание начальных основ хорового искусства, вокально-хоровых особенностей хоровых партитур, художественно</w:t>
      </w:r>
      <w:r w:rsidR="00A70BFF">
        <w:t>-</w:t>
      </w:r>
      <w:r>
        <w:t xml:space="preserve">исполнительских возможностей хорового коллектива; </w:t>
      </w:r>
    </w:p>
    <w:p w:rsidR="00C11C3E" w:rsidRDefault="003A27E5">
      <w:pPr>
        <w:numPr>
          <w:ilvl w:val="0"/>
          <w:numId w:val="3"/>
        </w:numPr>
        <w:spacing w:after="83"/>
        <w:ind w:hanging="360"/>
      </w:pPr>
      <w:r>
        <w:t xml:space="preserve">умение передавать авторский замысел музыкального произведения с помощью органического сочетания слова и музыки; </w:t>
      </w:r>
    </w:p>
    <w:p w:rsidR="00C11C3E" w:rsidRDefault="003A27E5">
      <w:pPr>
        <w:numPr>
          <w:ilvl w:val="0"/>
          <w:numId w:val="3"/>
        </w:numPr>
        <w:ind w:hanging="360"/>
      </w:pPr>
      <w:r>
        <w:t xml:space="preserve">навыки коллективного хорового исполнительского творчества; </w:t>
      </w:r>
    </w:p>
    <w:p w:rsidR="00C11C3E" w:rsidRDefault="003A27E5">
      <w:pPr>
        <w:numPr>
          <w:ilvl w:val="0"/>
          <w:numId w:val="3"/>
        </w:numPr>
        <w:ind w:hanging="360"/>
      </w:pPr>
      <w: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C11C3E" w:rsidRDefault="003A27E5">
      <w:pPr>
        <w:numPr>
          <w:ilvl w:val="0"/>
          <w:numId w:val="3"/>
        </w:numPr>
        <w:spacing w:after="110" w:line="324" w:lineRule="auto"/>
        <w:ind w:hanging="360"/>
      </w:pPr>
      <w:r>
        <w:t xml:space="preserve">наличие практических навыков исполнения партий в составе вокального ансамбля и хорового коллектива. </w:t>
      </w:r>
    </w:p>
    <w:p w:rsidR="00A70BFF" w:rsidRDefault="00A70BFF" w:rsidP="00A70BFF">
      <w:pPr>
        <w:spacing w:after="110" w:line="324" w:lineRule="auto"/>
      </w:pPr>
    </w:p>
    <w:p w:rsidR="00A70BFF" w:rsidRDefault="00A70BFF" w:rsidP="00A70BFF">
      <w:pPr>
        <w:spacing w:after="110" w:line="324" w:lineRule="auto"/>
      </w:pPr>
    </w:p>
    <w:p w:rsidR="00A70BFF" w:rsidRDefault="00A70BFF" w:rsidP="00A70BFF">
      <w:pPr>
        <w:spacing w:after="110" w:line="324" w:lineRule="auto"/>
      </w:pPr>
    </w:p>
    <w:p w:rsidR="00A70BFF" w:rsidRDefault="00A70BFF" w:rsidP="00A70BFF">
      <w:pPr>
        <w:spacing w:after="110" w:line="324" w:lineRule="auto"/>
      </w:pPr>
    </w:p>
    <w:p w:rsidR="00C11C3E" w:rsidRDefault="003A27E5" w:rsidP="00535ACB">
      <w:pPr>
        <w:spacing w:after="0" w:line="259" w:lineRule="auto"/>
        <w:ind w:left="0" w:firstLine="0"/>
        <w:jc w:val="left"/>
      </w:pPr>
      <w:r>
        <w:rPr>
          <w:b/>
        </w:rPr>
        <w:t xml:space="preserve">КОНТРОЛЬ И ОЦЕНКА РЕЗУЛЬТАТОВ ОСВОЕНИЯ УЧЕБНОГО                    </w:t>
      </w:r>
    </w:p>
    <w:p w:rsidR="00C11C3E" w:rsidRDefault="003A27E5">
      <w:pPr>
        <w:spacing w:after="0" w:line="259" w:lineRule="auto"/>
        <w:ind w:left="-3" w:hanging="10"/>
        <w:jc w:val="left"/>
        <w:rPr>
          <w:b/>
        </w:rPr>
      </w:pPr>
      <w:r>
        <w:rPr>
          <w:b/>
        </w:rPr>
        <w:t xml:space="preserve">                                                      ПРЕДМЕТА. </w:t>
      </w:r>
    </w:p>
    <w:p w:rsidR="00A70BFF" w:rsidRDefault="00A70BFF">
      <w:pPr>
        <w:spacing w:after="0" w:line="259" w:lineRule="auto"/>
        <w:ind w:left="-3" w:hanging="10"/>
        <w:jc w:val="left"/>
        <w:rPr>
          <w:b/>
        </w:rPr>
      </w:pPr>
    </w:p>
    <w:p w:rsidR="00A70BFF" w:rsidRDefault="00A70BFF">
      <w:pPr>
        <w:spacing w:after="0" w:line="259" w:lineRule="auto"/>
        <w:ind w:left="-3" w:hanging="10"/>
        <w:jc w:val="left"/>
      </w:pPr>
    </w:p>
    <w:p w:rsidR="00C11C3E" w:rsidRDefault="000F1F9F" w:rsidP="00535ACB">
      <w:pPr>
        <w:spacing w:after="4"/>
        <w:ind w:left="0" w:right="-12" w:firstLine="0"/>
        <w:jc w:val="left"/>
      </w:pPr>
      <w:bookmarkStart w:id="0" w:name="_GoBack"/>
      <w:bookmarkEnd w:id="0"/>
      <w:r w:rsidRPr="000F1F9F">
        <w:rPr>
          <w:rFonts w:ascii="Calibri" w:eastAsia="Calibri" w:hAnsi="Calibri" w:cs="Calibri"/>
          <w:noProof/>
          <w:sz w:val="22"/>
        </w:rPr>
        <w:pict>
          <v:group id="Group 21251" o:spid="_x0000_s1026" style="position:absolute;margin-left:593.65pt;margin-top:156.7pt;width:3.5pt;height:18.7pt;z-index:251660288;mso-position-horizontal-relative:page;mso-position-vertical-relative:page" coordsize="445,2376">
            <v:rect id="Rectangle 1840" o:spid="_x0000_s1027" style="position:absolute;width:592;height:3161" filled="f" stroked="f">
              <v:textbox inset="0,0,0,0">
                <w:txbxContent>
                  <w:p w:rsidR="00D05614" w:rsidRDefault="00D05614">
                    <w:pPr>
                      <w:spacing w:after="160" w:line="259" w:lineRule="auto"/>
                      <w:ind w:left="0" w:firstLine="0"/>
                      <w:jc w:val="left"/>
                    </w:pPr>
                  </w:p>
                </w:txbxContent>
              </v:textbox>
            </v:rect>
            <w10:wrap type="square" anchorx="page" anchory="page"/>
          </v:group>
        </w:pict>
      </w:r>
      <w:r w:rsidR="003A27E5">
        <w:t xml:space="preserve">Контроль </w:t>
      </w:r>
      <w:r w:rsidR="003A27E5">
        <w:tab/>
        <w:t xml:space="preserve">и </w:t>
      </w:r>
      <w:r w:rsidR="003A27E5">
        <w:tab/>
        <w:t xml:space="preserve">оценка </w:t>
      </w:r>
      <w:r w:rsidR="003A27E5">
        <w:tab/>
        <w:t>р</w:t>
      </w:r>
      <w:r w:rsidR="00535ACB">
        <w:t xml:space="preserve">езультатов </w:t>
      </w:r>
      <w:r w:rsidR="00535ACB">
        <w:tab/>
        <w:t xml:space="preserve">освоения </w:t>
      </w:r>
      <w:r w:rsidR="00535ACB">
        <w:tab/>
        <w:t xml:space="preserve">предмета </w:t>
      </w:r>
      <w:r w:rsidR="003A27E5">
        <w:t xml:space="preserve">осуществляется преподавателем в процессе проведения практических занятий и выполнения </w:t>
      </w:r>
      <w:proofErr w:type="gramStart"/>
      <w:r w:rsidR="003A27E5">
        <w:t>обучающимися</w:t>
      </w:r>
      <w:proofErr w:type="gramEnd"/>
      <w:r w:rsidR="003A27E5">
        <w:t xml:space="preserve"> индивидуальных заданий по изучению хоровых партий. </w:t>
      </w:r>
    </w:p>
    <w:p w:rsidR="00A70BFF" w:rsidRDefault="00A70BFF" w:rsidP="00535ACB">
      <w:pPr>
        <w:spacing w:after="4"/>
        <w:ind w:left="0" w:right="-12" w:firstLine="0"/>
        <w:jc w:val="left"/>
      </w:pPr>
    </w:p>
    <w:p w:rsidR="00A70BFF" w:rsidRDefault="00A70BFF" w:rsidP="00535ACB">
      <w:pPr>
        <w:spacing w:after="4"/>
        <w:ind w:left="0" w:right="-12" w:firstLine="0"/>
        <w:jc w:val="left"/>
      </w:pPr>
    </w:p>
    <w:p w:rsidR="00A70BFF" w:rsidRDefault="00A70BFF" w:rsidP="00535ACB">
      <w:pPr>
        <w:spacing w:after="4"/>
        <w:ind w:left="0" w:right="-12" w:firstLine="0"/>
        <w:jc w:val="left"/>
      </w:pPr>
    </w:p>
    <w:p w:rsidR="00A70BFF" w:rsidRDefault="00A70BFF" w:rsidP="00535ACB">
      <w:pPr>
        <w:spacing w:after="4"/>
        <w:ind w:left="0" w:right="-12" w:firstLine="0"/>
        <w:jc w:val="left"/>
      </w:pPr>
    </w:p>
    <w:p w:rsidR="00A70BFF" w:rsidRDefault="00A70BFF" w:rsidP="00535ACB">
      <w:pPr>
        <w:spacing w:after="4"/>
        <w:ind w:left="0" w:right="-12" w:firstLine="0"/>
        <w:jc w:val="left"/>
      </w:pPr>
    </w:p>
    <w:tbl>
      <w:tblPr>
        <w:tblStyle w:val="TableGrid"/>
        <w:tblW w:w="9571" w:type="dxa"/>
        <w:tblInd w:w="-106" w:type="dxa"/>
        <w:tblCellMar>
          <w:top w:w="59" w:type="dxa"/>
          <w:left w:w="108" w:type="dxa"/>
        </w:tblCellMar>
        <w:tblLook w:val="04A0"/>
      </w:tblPr>
      <w:tblGrid>
        <w:gridCol w:w="5688"/>
        <w:gridCol w:w="3883"/>
      </w:tblGrid>
      <w:tr w:rsidR="00C11C3E">
        <w:trPr>
          <w:trHeight w:val="1054"/>
        </w:trPr>
        <w:tc>
          <w:tcPr>
            <w:tcW w:w="5688" w:type="dxa"/>
            <w:tcBorders>
              <w:top w:val="single" w:sz="4" w:space="0" w:color="000000"/>
              <w:left w:val="single" w:sz="4" w:space="0" w:color="000000"/>
              <w:bottom w:val="single" w:sz="4" w:space="0" w:color="000000"/>
              <w:right w:val="single" w:sz="4" w:space="0" w:color="000000"/>
            </w:tcBorders>
          </w:tcPr>
          <w:p w:rsidR="00C11C3E" w:rsidRDefault="003A27E5">
            <w:pPr>
              <w:spacing w:after="280" w:line="259" w:lineRule="auto"/>
              <w:ind w:left="0" w:firstLine="0"/>
              <w:jc w:val="left"/>
            </w:pPr>
            <w:r>
              <w:t xml:space="preserve">Результаты обучения </w:t>
            </w:r>
          </w:p>
          <w:p w:rsidR="00C11C3E" w:rsidRDefault="003A27E5">
            <w:pPr>
              <w:spacing w:after="0" w:line="259" w:lineRule="auto"/>
              <w:ind w:left="0" w:firstLine="0"/>
              <w:jc w:val="left"/>
            </w:pPr>
            <w:r>
              <w:t xml:space="preserve">(освоенные умения, усвоенные знания) </w:t>
            </w:r>
          </w:p>
        </w:tc>
        <w:tc>
          <w:tcPr>
            <w:tcW w:w="3883" w:type="dxa"/>
            <w:tcBorders>
              <w:top w:val="single" w:sz="4" w:space="0" w:color="000000"/>
              <w:left w:val="single" w:sz="4" w:space="0" w:color="000000"/>
              <w:bottom w:val="single" w:sz="4" w:space="0" w:color="000000"/>
              <w:right w:val="single" w:sz="4" w:space="0" w:color="000000"/>
            </w:tcBorders>
          </w:tcPr>
          <w:p w:rsidR="00C11C3E" w:rsidRDefault="003A27E5">
            <w:pPr>
              <w:spacing w:after="56" w:line="259" w:lineRule="auto"/>
              <w:ind w:left="0" w:firstLine="0"/>
            </w:pPr>
            <w:r>
              <w:t xml:space="preserve">Формы контроля и оценки </w:t>
            </w:r>
          </w:p>
          <w:p w:rsidR="00C11C3E" w:rsidRDefault="003A27E5">
            <w:pPr>
              <w:spacing w:after="0" w:line="259" w:lineRule="auto"/>
              <w:ind w:left="0" w:firstLine="0"/>
              <w:jc w:val="left"/>
            </w:pPr>
            <w:r>
              <w:t xml:space="preserve">результатов обучения </w:t>
            </w:r>
          </w:p>
        </w:tc>
      </w:tr>
      <w:tr w:rsidR="00C11C3E">
        <w:trPr>
          <w:trHeight w:val="5117"/>
        </w:trPr>
        <w:tc>
          <w:tcPr>
            <w:tcW w:w="5688" w:type="dxa"/>
            <w:tcBorders>
              <w:top w:val="single" w:sz="4" w:space="0" w:color="000000"/>
              <w:left w:val="single" w:sz="4" w:space="0" w:color="000000"/>
              <w:bottom w:val="single" w:sz="4" w:space="0" w:color="000000"/>
              <w:right w:val="single" w:sz="4" w:space="0" w:color="000000"/>
            </w:tcBorders>
          </w:tcPr>
          <w:p w:rsidR="00C11C3E" w:rsidRDefault="003A27E5">
            <w:pPr>
              <w:spacing w:after="188" w:line="266" w:lineRule="auto"/>
              <w:ind w:left="0" w:right="105" w:firstLine="0"/>
            </w:pPr>
            <w:r>
              <w:t>В результате обучения</w:t>
            </w:r>
            <w:r w:rsidR="00535ACB">
              <w:t xml:space="preserve"> обучающийся умеет:  передавать </w:t>
            </w:r>
            <w:r>
              <w:t xml:space="preserve">эмоционально-образное содержание хорового произведения; применять освоенные вокально-хоровые навыки, исполнять свою партию в хоровом произведении с соблюдением основ хорового исполнительства; использовать слуховой самоконтроль при пении в хоре, соблюдать гигиену голоса. </w:t>
            </w:r>
          </w:p>
          <w:p w:rsidR="00C11C3E" w:rsidRDefault="003A27E5">
            <w:pPr>
              <w:spacing w:after="198" w:line="258" w:lineRule="auto"/>
              <w:ind w:left="0" w:right="105" w:firstLine="0"/>
            </w:pPr>
            <w:r>
              <w:t xml:space="preserve">В результате освоения дисциплины обучающийся знает: хоровой репертуар различных жанров, стилей, профессиональную терминологию. </w:t>
            </w:r>
          </w:p>
          <w:p w:rsidR="00C11C3E" w:rsidRDefault="00C11C3E">
            <w:pPr>
              <w:spacing w:after="0" w:line="259" w:lineRule="auto"/>
              <w:ind w:left="0" w:firstLine="0"/>
              <w:jc w:val="left"/>
            </w:pPr>
          </w:p>
        </w:tc>
        <w:tc>
          <w:tcPr>
            <w:tcW w:w="3883" w:type="dxa"/>
            <w:tcBorders>
              <w:top w:val="single" w:sz="4" w:space="0" w:color="000000"/>
              <w:left w:val="single" w:sz="4" w:space="0" w:color="000000"/>
              <w:bottom w:val="single" w:sz="4" w:space="0" w:color="000000"/>
              <w:right w:val="single" w:sz="4" w:space="0" w:color="000000"/>
            </w:tcBorders>
          </w:tcPr>
          <w:p w:rsidR="00C11C3E" w:rsidRDefault="003A27E5">
            <w:pPr>
              <w:spacing w:after="196" w:line="259" w:lineRule="auto"/>
              <w:ind w:left="0" w:firstLine="0"/>
              <w:jc w:val="left"/>
            </w:pPr>
            <w:r>
              <w:t>Формы</w:t>
            </w:r>
            <w:proofErr w:type="gramStart"/>
            <w:r>
              <w:t xml:space="preserve"> :</w:t>
            </w:r>
            <w:proofErr w:type="gramEnd"/>
            <w:r>
              <w:t xml:space="preserve"> </w:t>
            </w:r>
          </w:p>
          <w:p w:rsidR="00C11C3E" w:rsidRDefault="003A27E5">
            <w:pPr>
              <w:spacing w:after="216" w:line="269" w:lineRule="auto"/>
              <w:ind w:left="0" w:right="105" w:firstLine="0"/>
            </w:pPr>
            <w:r>
              <w:t xml:space="preserve">Концерты в рамках детской школы искусств, отделения, шефские, общешкольные. </w:t>
            </w:r>
          </w:p>
          <w:p w:rsidR="00C11C3E" w:rsidRDefault="003A27E5">
            <w:pPr>
              <w:spacing w:after="213" w:line="307" w:lineRule="auto"/>
              <w:ind w:left="0" w:firstLine="0"/>
              <w:jc w:val="left"/>
            </w:pPr>
            <w:r>
              <w:t xml:space="preserve">Обсуждение </w:t>
            </w:r>
            <w:r>
              <w:tab/>
              <w:t xml:space="preserve">концертных выступлений. </w:t>
            </w:r>
          </w:p>
          <w:p w:rsidR="00C11C3E" w:rsidRDefault="003A27E5">
            <w:pPr>
              <w:spacing w:after="196" w:line="259" w:lineRule="auto"/>
              <w:ind w:left="0" w:firstLine="0"/>
              <w:jc w:val="left"/>
            </w:pPr>
            <w:r>
              <w:t xml:space="preserve">Сдача хоровых партий. </w:t>
            </w:r>
          </w:p>
          <w:p w:rsidR="00C11C3E" w:rsidRDefault="00C11C3E">
            <w:pPr>
              <w:spacing w:after="204" w:line="259" w:lineRule="auto"/>
              <w:ind w:left="0" w:firstLine="0"/>
              <w:jc w:val="left"/>
            </w:pPr>
          </w:p>
          <w:p w:rsidR="00C11C3E" w:rsidRDefault="00535ACB">
            <w:pPr>
              <w:spacing w:after="131" w:line="307" w:lineRule="auto"/>
              <w:ind w:left="0" w:firstLine="0"/>
              <w:jc w:val="left"/>
            </w:pPr>
            <w:r>
              <w:t xml:space="preserve">Оценка: </w:t>
            </w:r>
            <w:r w:rsidR="003A27E5">
              <w:t xml:space="preserve">по </w:t>
            </w:r>
            <w:r w:rsidR="003A27E5">
              <w:tab/>
              <w:t>пятибалльной системе.</w:t>
            </w:r>
          </w:p>
          <w:p w:rsidR="00C11C3E" w:rsidRDefault="00C11C3E">
            <w:pPr>
              <w:spacing w:after="0" w:line="259" w:lineRule="auto"/>
              <w:ind w:left="0" w:firstLine="0"/>
              <w:jc w:val="left"/>
            </w:pPr>
          </w:p>
        </w:tc>
      </w:tr>
    </w:tbl>
    <w:p w:rsidR="00C11C3E" w:rsidRDefault="00C11C3E">
      <w:pPr>
        <w:spacing w:after="0" w:line="259" w:lineRule="auto"/>
        <w:ind w:left="2" w:firstLine="0"/>
        <w:jc w:val="left"/>
      </w:pPr>
    </w:p>
    <w:p w:rsidR="00C11C3E" w:rsidRDefault="00C11C3E">
      <w:pPr>
        <w:spacing w:after="72" w:line="259" w:lineRule="auto"/>
        <w:ind w:left="2" w:firstLine="0"/>
        <w:jc w:val="left"/>
      </w:pPr>
    </w:p>
    <w:p w:rsidR="00535ACB" w:rsidRDefault="00535ACB">
      <w:pPr>
        <w:spacing w:after="272" w:line="259" w:lineRule="auto"/>
        <w:ind w:left="-3" w:hanging="10"/>
        <w:jc w:val="left"/>
        <w:rPr>
          <w:b/>
        </w:rPr>
      </w:pPr>
    </w:p>
    <w:p w:rsidR="00C11C3E" w:rsidRDefault="003A27E5">
      <w:pPr>
        <w:spacing w:after="272" w:line="259" w:lineRule="auto"/>
        <w:ind w:left="-3" w:hanging="10"/>
        <w:jc w:val="left"/>
      </w:pPr>
      <w:r>
        <w:rPr>
          <w:b/>
        </w:rPr>
        <w:t xml:space="preserve">КРИТЕРИИ ОЦЕНОК ТЕКУЩЕГО КОНТРОЛЯ УСПЕВАЕМОСТИ. </w:t>
      </w:r>
    </w:p>
    <w:p w:rsidR="00C11C3E" w:rsidRDefault="003A27E5">
      <w:pPr>
        <w:spacing w:after="0" w:line="341" w:lineRule="auto"/>
        <w:ind w:left="11"/>
      </w:pPr>
      <w:r>
        <w:t xml:space="preserve">При выставлении оценки учащимся учитывается индивидуальная и групповая проверка знаний хоровых партий, посещаемость занятий и участие в выступлениях хорового коллектива. Оценка «5» («отлично»): </w:t>
      </w:r>
    </w:p>
    <w:p w:rsidR="00C11C3E" w:rsidRDefault="003A27E5">
      <w:pPr>
        <w:numPr>
          <w:ilvl w:val="0"/>
          <w:numId w:val="3"/>
        </w:numPr>
        <w:spacing w:after="243"/>
        <w:ind w:hanging="360"/>
      </w:pPr>
      <w:r>
        <w:t xml:space="preserve">устойчивое интонирование своей партии; </w:t>
      </w:r>
    </w:p>
    <w:p w:rsidR="00C11C3E" w:rsidRDefault="003A27E5">
      <w:pPr>
        <w:numPr>
          <w:ilvl w:val="0"/>
          <w:numId w:val="3"/>
        </w:numPr>
        <w:ind w:hanging="360"/>
      </w:pPr>
      <w:r>
        <w:t>Художественное исполнение произведения: выразительность в соответствии с содержанием музыкального произведения.</w:t>
      </w:r>
      <w:r w:rsidR="00535ACB">
        <w:t xml:space="preserve"> </w:t>
      </w:r>
      <w:r>
        <w:t xml:space="preserve">Выразительность </w:t>
      </w:r>
      <w:r>
        <w:tab/>
        <w:t xml:space="preserve">интонирования. </w:t>
      </w:r>
      <w:r>
        <w:tab/>
        <w:t xml:space="preserve">Яркое динамическое разнообразие. </w:t>
      </w:r>
    </w:p>
    <w:p w:rsidR="00C11C3E" w:rsidRDefault="003A27E5">
      <w:pPr>
        <w:numPr>
          <w:ilvl w:val="0"/>
          <w:numId w:val="3"/>
        </w:numPr>
        <w:ind w:hanging="360"/>
      </w:pPr>
      <w:r>
        <w:t xml:space="preserve">Слуховой контроль собственного исполнения; </w:t>
      </w:r>
    </w:p>
    <w:p w:rsidR="00C11C3E" w:rsidRDefault="003A27E5">
      <w:pPr>
        <w:numPr>
          <w:ilvl w:val="0"/>
          <w:numId w:val="3"/>
        </w:numPr>
        <w:ind w:hanging="360"/>
      </w:pPr>
      <w:r>
        <w:t xml:space="preserve">Понимание (чувство) формы; </w:t>
      </w:r>
    </w:p>
    <w:p w:rsidR="00C11C3E" w:rsidRDefault="003A27E5">
      <w:pPr>
        <w:numPr>
          <w:ilvl w:val="0"/>
          <w:numId w:val="3"/>
        </w:numPr>
        <w:ind w:hanging="360"/>
      </w:pPr>
      <w:r>
        <w:t xml:space="preserve">Единство темпа; </w:t>
      </w:r>
    </w:p>
    <w:p w:rsidR="00C11C3E" w:rsidRDefault="003A27E5">
      <w:pPr>
        <w:numPr>
          <w:ilvl w:val="0"/>
          <w:numId w:val="3"/>
        </w:numPr>
        <w:ind w:hanging="360"/>
      </w:pPr>
      <w:r>
        <w:t xml:space="preserve">Ясность ритмической пульсации; </w:t>
      </w:r>
    </w:p>
    <w:p w:rsidR="00C11C3E" w:rsidRDefault="003A27E5">
      <w:pPr>
        <w:numPr>
          <w:ilvl w:val="0"/>
          <w:numId w:val="3"/>
        </w:numPr>
        <w:ind w:hanging="360"/>
      </w:pPr>
      <w:r>
        <w:lastRenderedPageBreak/>
        <w:t xml:space="preserve">Посещение занятий без пропусков; </w:t>
      </w:r>
    </w:p>
    <w:p w:rsidR="00C11C3E" w:rsidRDefault="003A27E5">
      <w:pPr>
        <w:numPr>
          <w:ilvl w:val="0"/>
          <w:numId w:val="3"/>
        </w:numPr>
        <w:spacing w:after="0"/>
        <w:ind w:hanging="360"/>
      </w:pPr>
      <w:r>
        <w:t xml:space="preserve">Участие в концертной деятельности. </w:t>
      </w:r>
    </w:p>
    <w:p w:rsidR="00C11C3E" w:rsidRDefault="00C11C3E">
      <w:pPr>
        <w:spacing w:after="256" w:line="259" w:lineRule="auto"/>
        <w:ind w:left="1323" w:firstLine="0"/>
        <w:jc w:val="left"/>
      </w:pPr>
    </w:p>
    <w:p w:rsidR="00C11C3E" w:rsidRDefault="003A27E5">
      <w:pPr>
        <w:spacing w:after="91"/>
        <w:ind w:left="12"/>
      </w:pPr>
      <w:r>
        <w:t xml:space="preserve">Оценка «4» («хорошо»): </w:t>
      </w:r>
    </w:p>
    <w:p w:rsidR="00C11C3E" w:rsidRDefault="003A27E5" w:rsidP="00535ACB">
      <w:pPr>
        <w:numPr>
          <w:ilvl w:val="0"/>
          <w:numId w:val="3"/>
        </w:numPr>
        <w:ind w:hanging="360"/>
      </w:pPr>
      <w:r>
        <w:t xml:space="preserve">Грамотное понимание формообразования произведения, музыкального произведения, музыкального языка, средств музыкальной выразительности; </w:t>
      </w:r>
    </w:p>
    <w:p w:rsidR="00C11C3E" w:rsidRDefault="003A27E5">
      <w:pPr>
        <w:numPr>
          <w:ilvl w:val="0"/>
          <w:numId w:val="3"/>
        </w:numPr>
        <w:ind w:hanging="360"/>
      </w:pPr>
      <w:r>
        <w:t xml:space="preserve">Недостаточный слуховой контроль собственного исполнения; </w:t>
      </w:r>
    </w:p>
    <w:p w:rsidR="00C11C3E" w:rsidRDefault="003A27E5">
      <w:pPr>
        <w:numPr>
          <w:ilvl w:val="0"/>
          <w:numId w:val="3"/>
        </w:numPr>
        <w:ind w:hanging="360"/>
      </w:pPr>
      <w:r>
        <w:t xml:space="preserve">Стабильность воспроизведения нотного текста; </w:t>
      </w:r>
    </w:p>
    <w:p w:rsidR="00C11C3E" w:rsidRDefault="003A27E5">
      <w:pPr>
        <w:numPr>
          <w:ilvl w:val="0"/>
          <w:numId w:val="3"/>
        </w:numPr>
        <w:ind w:hanging="360"/>
      </w:pPr>
      <w:r>
        <w:t xml:space="preserve">Выразительность интонирования; </w:t>
      </w:r>
    </w:p>
    <w:p w:rsidR="00C11C3E" w:rsidRDefault="003A27E5">
      <w:pPr>
        <w:numPr>
          <w:ilvl w:val="0"/>
          <w:numId w:val="3"/>
        </w:numPr>
        <w:ind w:hanging="360"/>
      </w:pPr>
      <w:r>
        <w:t xml:space="preserve">Попытка динамического разнообразия; </w:t>
      </w:r>
    </w:p>
    <w:p w:rsidR="00C11C3E" w:rsidRDefault="003A27E5">
      <w:pPr>
        <w:numPr>
          <w:ilvl w:val="0"/>
          <w:numId w:val="3"/>
        </w:numPr>
        <w:ind w:hanging="360"/>
      </w:pPr>
      <w:r>
        <w:t xml:space="preserve">Единство темпа; </w:t>
      </w:r>
    </w:p>
    <w:p w:rsidR="00C11C3E" w:rsidRDefault="00A16884">
      <w:pPr>
        <w:numPr>
          <w:ilvl w:val="0"/>
          <w:numId w:val="3"/>
        </w:numPr>
        <w:spacing w:after="0" w:line="323" w:lineRule="auto"/>
        <w:ind w:hanging="360"/>
      </w:pPr>
      <w:r>
        <w:t xml:space="preserve">Непосещение  занятий  без </w:t>
      </w:r>
      <w:r w:rsidR="003A27E5">
        <w:t xml:space="preserve">уважительной </w:t>
      </w:r>
      <w:r w:rsidR="003A27E5">
        <w:tab/>
        <w:t xml:space="preserve">причины </w:t>
      </w:r>
      <w:r w:rsidR="003A27E5">
        <w:tab/>
        <w:t xml:space="preserve">(единичные пропуски). </w:t>
      </w:r>
    </w:p>
    <w:p w:rsidR="00C11C3E" w:rsidRDefault="00C11C3E">
      <w:pPr>
        <w:spacing w:after="57" w:line="259" w:lineRule="auto"/>
        <w:ind w:left="725" w:firstLine="0"/>
        <w:jc w:val="left"/>
      </w:pPr>
    </w:p>
    <w:p w:rsidR="00C11C3E" w:rsidRDefault="003A27E5">
      <w:pPr>
        <w:spacing w:after="89"/>
        <w:ind w:left="14"/>
      </w:pPr>
      <w:r>
        <w:t xml:space="preserve">Оценка «3» («удовлетворительно»): </w:t>
      </w:r>
    </w:p>
    <w:p w:rsidR="00C11C3E" w:rsidRDefault="003A27E5">
      <w:pPr>
        <w:numPr>
          <w:ilvl w:val="0"/>
          <w:numId w:val="3"/>
        </w:numPr>
        <w:spacing w:after="12" w:line="325" w:lineRule="auto"/>
        <w:ind w:hanging="360"/>
      </w:pPr>
      <w:r>
        <w:t xml:space="preserve">Формальное прочтение авторского нотного текста без образного осмысления музыки; </w:t>
      </w:r>
    </w:p>
    <w:p w:rsidR="00C11C3E" w:rsidRDefault="003A27E5">
      <w:pPr>
        <w:numPr>
          <w:ilvl w:val="0"/>
          <w:numId w:val="3"/>
        </w:numPr>
        <w:ind w:hanging="360"/>
      </w:pPr>
      <w:r>
        <w:t xml:space="preserve">Слабый слуховой контроль собственного исполнения; </w:t>
      </w:r>
    </w:p>
    <w:p w:rsidR="00C11C3E" w:rsidRDefault="003A27E5">
      <w:pPr>
        <w:numPr>
          <w:ilvl w:val="0"/>
          <w:numId w:val="3"/>
        </w:numPr>
        <w:ind w:hanging="360"/>
      </w:pPr>
      <w:r>
        <w:t xml:space="preserve">Ограниченное понимание динамических, технических задач; </w:t>
      </w:r>
    </w:p>
    <w:p w:rsidR="00C11C3E" w:rsidRDefault="003A27E5">
      <w:pPr>
        <w:numPr>
          <w:ilvl w:val="0"/>
          <w:numId w:val="3"/>
        </w:numPr>
        <w:ind w:hanging="360"/>
      </w:pPr>
      <w:r>
        <w:t xml:space="preserve">Темпо – ритмическая неорганизованность; </w:t>
      </w:r>
    </w:p>
    <w:p w:rsidR="00C11C3E" w:rsidRDefault="003A27E5">
      <w:pPr>
        <w:numPr>
          <w:ilvl w:val="0"/>
          <w:numId w:val="3"/>
        </w:numPr>
        <w:ind w:hanging="360"/>
      </w:pPr>
      <w:r>
        <w:t xml:space="preserve">Однообразие и монотонность звучания; </w:t>
      </w:r>
    </w:p>
    <w:p w:rsidR="00C11C3E" w:rsidRDefault="003A27E5">
      <w:pPr>
        <w:numPr>
          <w:ilvl w:val="0"/>
          <w:numId w:val="3"/>
        </w:numPr>
        <w:spacing w:after="0"/>
        <w:ind w:hanging="360"/>
      </w:pPr>
      <w:r>
        <w:t xml:space="preserve">Непосещение занятий без уважительной причины (частые пропуски). </w:t>
      </w:r>
    </w:p>
    <w:p w:rsidR="00C11C3E" w:rsidRDefault="00C11C3E">
      <w:pPr>
        <w:spacing w:after="59" w:line="259" w:lineRule="auto"/>
        <w:ind w:left="7" w:firstLine="0"/>
        <w:jc w:val="left"/>
      </w:pPr>
    </w:p>
    <w:p w:rsidR="00C11C3E" w:rsidRDefault="003A27E5">
      <w:pPr>
        <w:spacing w:after="88"/>
        <w:ind w:left="16"/>
      </w:pPr>
      <w:r>
        <w:t xml:space="preserve">Оценка «2» («неудовлетворительно»): </w:t>
      </w:r>
    </w:p>
    <w:p w:rsidR="00C11C3E" w:rsidRDefault="003A27E5">
      <w:pPr>
        <w:numPr>
          <w:ilvl w:val="0"/>
          <w:numId w:val="3"/>
        </w:numPr>
        <w:ind w:hanging="360"/>
      </w:pPr>
      <w:r>
        <w:t xml:space="preserve">Отсутствие слухового контроля собственного исполнения; </w:t>
      </w:r>
    </w:p>
    <w:p w:rsidR="00C11C3E" w:rsidRDefault="003A27E5">
      <w:pPr>
        <w:numPr>
          <w:ilvl w:val="0"/>
          <w:numId w:val="3"/>
        </w:numPr>
        <w:ind w:hanging="360"/>
      </w:pPr>
      <w:r>
        <w:t xml:space="preserve">Незнание своей партии; </w:t>
      </w:r>
    </w:p>
    <w:p w:rsidR="00C11C3E" w:rsidRDefault="003A27E5">
      <w:pPr>
        <w:numPr>
          <w:ilvl w:val="0"/>
          <w:numId w:val="3"/>
        </w:numPr>
        <w:ind w:hanging="360"/>
      </w:pPr>
      <w:r>
        <w:t xml:space="preserve">Низкое качество </w:t>
      </w:r>
      <w:proofErr w:type="spellStart"/>
      <w:r>
        <w:t>звуковедения</w:t>
      </w:r>
      <w:proofErr w:type="spellEnd"/>
      <w:r>
        <w:t xml:space="preserve">; </w:t>
      </w:r>
    </w:p>
    <w:p w:rsidR="00C11C3E" w:rsidRDefault="003A27E5">
      <w:pPr>
        <w:numPr>
          <w:ilvl w:val="0"/>
          <w:numId w:val="3"/>
        </w:numPr>
        <w:ind w:hanging="360"/>
      </w:pPr>
      <w:r>
        <w:t xml:space="preserve">Отсутствие выразительности интонирования; </w:t>
      </w:r>
    </w:p>
    <w:p w:rsidR="00C11C3E" w:rsidRDefault="003A27E5">
      <w:pPr>
        <w:numPr>
          <w:ilvl w:val="0"/>
          <w:numId w:val="3"/>
        </w:numPr>
        <w:ind w:hanging="360"/>
      </w:pPr>
      <w:r>
        <w:t xml:space="preserve">Ритмическая неустойчивость; </w:t>
      </w:r>
    </w:p>
    <w:p w:rsidR="00C11C3E" w:rsidRDefault="003A27E5">
      <w:pPr>
        <w:numPr>
          <w:ilvl w:val="0"/>
          <w:numId w:val="3"/>
        </w:numPr>
        <w:spacing w:after="0"/>
        <w:ind w:hanging="360"/>
      </w:pPr>
      <w:r>
        <w:t xml:space="preserve">Редкая посещаемость занятий без уважительной причины. </w:t>
      </w:r>
    </w:p>
    <w:p w:rsidR="00C11C3E" w:rsidRDefault="00C11C3E">
      <w:pPr>
        <w:spacing w:after="72" w:line="259" w:lineRule="auto"/>
        <w:ind w:left="728" w:firstLine="0"/>
        <w:jc w:val="left"/>
      </w:pPr>
    </w:p>
    <w:p w:rsidR="00C11C3E" w:rsidRDefault="003A27E5">
      <w:pPr>
        <w:spacing w:after="272" w:line="259" w:lineRule="auto"/>
        <w:ind w:left="1437" w:right="1420" w:hanging="10"/>
        <w:jc w:val="center"/>
      </w:pPr>
      <w:r>
        <w:rPr>
          <w:b/>
        </w:rPr>
        <w:t xml:space="preserve">УСЛОВИЯ РЕАЛИЗАЦИИ ПРОГРАММЫ </w:t>
      </w:r>
    </w:p>
    <w:p w:rsidR="00C11C3E" w:rsidRDefault="003A27E5">
      <w:pPr>
        <w:ind w:left="17"/>
      </w:pPr>
      <w:r>
        <w:t xml:space="preserve">            Для успешной реализации данной программы необходимо: </w:t>
      </w:r>
    </w:p>
    <w:p w:rsidR="00C11C3E" w:rsidRDefault="003A27E5">
      <w:pPr>
        <w:numPr>
          <w:ilvl w:val="0"/>
          <w:numId w:val="3"/>
        </w:numPr>
        <w:spacing w:after="10" w:line="326" w:lineRule="auto"/>
        <w:ind w:hanging="360"/>
      </w:pPr>
      <w:r>
        <w:lastRenderedPageBreak/>
        <w:t xml:space="preserve">наличие контингента обучающихся  и профессиональных    специалистов в области хорового обучения детей; </w:t>
      </w:r>
    </w:p>
    <w:p w:rsidR="00C11C3E" w:rsidRDefault="003A27E5">
      <w:pPr>
        <w:numPr>
          <w:ilvl w:val="0"/>
          <w:numId w:val="3"/>
        </w:numPr>
        <w:ind w:hanging="360"/>
      </w:pPr>
      <w:r>
        <w:t xml:space="preserve">профессиональный концертмейстер; </w:t>
      </w:r>
    </w:p>
    <w:p w:rsidR="00C11C3E" w:rsidRDefault="003A27E5">
      <w:pPr>
        <w:numPr>
          <w:ilvl w:val="0"/>
          <w:numId w:val="3"/>
        </w:numPr>
        <w:ind w:hanging="360"/>
      </w:pPr>
      <w:r>
        <w:t xml:space="preserve">учебный класс для занятий по партиям; </w:t>
      </w:r>
    </w:p>
    <w:p w:rsidR="00C11C3E" w:rsidRDefault="003A27E5">
      <w:pPr>
        <w:numPr>
          <w:ilvl w:val="0"/>
          <w:numId w:val="3"/>
        </w:numPr>
        <w:ind w:hanging="360"/>
      </w:pPr>
      <w:r>
        <w:t xml:space="preserve">учебный класс для сводных репетиций; </w:t>
      </w:r>
    </w:p>
    <w:p w:rsidR="00C11C3E" w:rsidRDefault="003A27E5">
      <w:pPr>
        <w:numPr>
          <w:ilvl w:val="0"/>
          <w:numId w:val="3"/>
        </w:numPr>
        <w:ind w:hanging="360"/>
      </w:pPr>
      <w:r>
        <w:t xml:space="preserve">оборудование учебного класса: фортепиано, пульт, стулья; </w:t>
      </w:r>
    </w:p>
    <w:p w:rsidR="00C11C3E" w:rsidRDefault="003A27E5">
      <w:pPr>
        <w:numPr>
          <w:ilvl w:val="0"/>
          <w:numId w:val="3"/>
        </w:numPr>
        <w:spacing w:after="12" w:line="326" w:lineRule="auto"/>
        <w:ind w:hanging="360"/>
      </w:pPr>
      <w:r>
        <w:t xml:space="preserve">технические средства: аппаратура для прослушивания хоровой музыки, метроном, фонотека, нотная библиотека; </w:t>
      </w:r>
    </w:p>
    <w:p w:rsidR="00C11C3E" w:rsidRDefault="003A27E5">
      <w:pPr>
        <w:numPr>
          <w:ilvl w:val="0"/>
          <w:numId w:val="3"/>
        </w:numPr>
        <w:spacing w:after="10" w:line="326" w:lineRule="auto"/>
        <w:ind w:hanging="360"/>
      </w:pPr>
      <w:r>
        <w:t xml:space="preserve">информационное обеспечение обучения: перечень рекомендуемых учебных изданий, дополнительной литературы, интернет ресурсов; </w:t>
      </w:r>
    </w:p>
    <w:p w:rsidR="00C11C3E" w:rsidRDefault="003A27E5">
      <w:pPr>
        <w:numPr>
          <w:ilvl w:val="0"/>
          <w:numId w:val="3"/>
        </w:numPr>
        <w:spacing w:after="0" w:line="323" w:lineRule="auto"/>
        <w:ind w:hanging="360"/>
      </w:pPr>
      <w:r>
        <w:t xml:space="preserve">дополнительные источники: все поисковые системы, интернет – сайты, сайты издательств. </w:t>
      </w:r>
    </w:p>
    <w:p w:rsidR="00C11C3E" w:rsidRDefault="00C11C3E">
      <w:pPr>
        <w:spacing w:after="0" w:line="259" w:lineRule="auto"/>
        <w:ind w:left="1158" w:firstLine="0"/>
        <w:jc w:val="left"/>
      </w:pPr>
    </w:p>
    <w:p w:rsidR="00C11C3E" w:rsidRDefault="00C11C3E">
      <w:pPr>
        <w:spacing w:after="0" w:line="259" w:lineRule="auto"/>
        <w:ind w:left="1158" w:firstLine="0"/>
        <w:jc w:val="left"/>
      </w:pPr>
    </w:p>
    <w:p w:rsidR="00C11C3E" w:rsidRDefault="00C11C3E">
      <w:pPr>
        <w:spacing w:after="63" w:line="259" w:lineRule="auto"/>
        <w:ind w:left="724" w:firstLine="0"/>
        <w:jc w:val="left"/>
      </w:pPr>
    </w:p>
    <w:p w:rsidR="00C11C3E" w:rsidRDefault="003A27E5">
      <w:pPr>
        <w:tabs>
          <w:tab w:val="center" w:pos="1158"/>
          <w:tab w:val="center" w:pos="5017"/>
        </w:tabs>
        <w:spacing w:after="0" w:line="259" w:lineRule="auto"/>
        <w:ind w:left="0" w:firstLine="0"/>
        <w:jc w:val="left"/>
      </w:pPr>
      <w:r>
        <w:rPr>
          <w:rFonts w:ascii="Calibri" w:eastAsia="Calibri" w:hAnsi="Calibri" w:cs="Calibri"/>
          <w:sz w:val="22"/>
        </w:rPr>
        <w:tab/>
      </w:r>
      <w:r>
        <w:tab/>
      </w:r>
      <w:r>
        <w:rPr>
          <w:b/>
        </w:rPr>
        <w:t>МЕТОДИЧЕСКИЕ РЕКОМЕНДАЦИИ</w:t>
      </w:r>
      <w:r>
        <w:rPr>
          <w:i/>
        </w:rPr>
        <w:t xml:space="preserve">. </w:t>
      </w:r>
    </w:p>
    <w:p w:rsidR="00C11C3E" w:rsidRDefault="00C11C3E">
      <w:pPr>
        <w:spacing w:after="47" w:line="259" w:lineRule="auto"/>
        <w:ind w:left="4" w:firstLine="0"/>
        <w:jc w:val="left"/>
      </w:pPr>
    </w:p>
    <w:p w:rsidR="00C11C3E" w:rsidRDefault="003A27E5">
      <w:pPr>
        <w:spacing w:after="65"/>
        <w:ind w:left="13"/>
      </w:pPr>
      <w:r>
        <w:t xml:space="preserve">        Хоровое пение – это наиболее доступный вид </w:t>
      </w:r>
      <w:proofErr w:type="gramStart"/>
      <w:r>
        <w:t>коллективного</w:t>
      </w:r>
      <w:proofErr w:type="gramEnd"/>
      <w:r w:rsidR="00A16884">
        <w:t xml:space="preserve"> </w:t>
      </w:r>
      <w:proofErr w:type="spellStart"/>
      <w:r>
        <w:t>музицирования</w:t>
      </w:r>
      <w:proofErr w:type="spellEnd"/>
      <w:r>
        <w:t>. Поэтому хоровой кла</w:t>
      </w:r>
      <w:proofErr w:type="gramStart"/>
      <w:r>
        <w:t>сс в шк</w:t>
      </w:r>
      <w:proofErr w:type="gramEnd"/>
      <w:r>
        <w:t xml:space="preserve">оле искусств занимает значимое место в системе музыкального воспитания и образования. Хоровое пение развивает художественный вкус детей, расширяет и обогащает их музыкальный кругозор, способствует повышению культурного уровня.  </w:t>
      </w:r>
    </w:p>
    <w:p w:rsidR="00C11C3E" w:rsidRDefault="003A27E5">
      <w:pPr>
        <w:spacing w:after="85"/>
        <w:ind w:left="13"/>
      </w:pPr>
      <w:r>
        <w:t xml:space="preserve">        В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         При организации занятий хорового класса (старшего хора) необходимо: </w:t>
      </w:r>
    </w:p>
    <w:p w:rsidR="00C11C3E" w:rsidRDefault="003A27E5">
      <w:pPr>
        <w:numPr>
          <w:ilvl w:val="0"/>
          <w:numId w:val="3"/>
        </w:numPr>
        <w:spacing w:after="0" w:line="325" w:lineRule="auto"/>
        <w:ind w:hanging="360"/>
      </w:pPr>
      <w:r>
        <w:t xml:space="preserve">руководствоваться не столько вокальными возможностями  детей, сколько их возрастными особенностями; </w:t>
      </w:r>
    </w:p>
    <w:p w:rsidR="00C11C3E" w:rsidRDefault="00C11C3E">
      <w:pPr>
        <w:spacing w:after="76" w:line="259" w:lineRule="auto"/>
        <w:ind w:left="1199" w:firstLine="0"/>
        <w:jc w:val="left"/>
      </w:pPr>
    </w:p>
    <w:p w:rsidR="00C11C3E" w:rsidRDefault="003A27E5">
      <w:pPr>
        <w:numPr>
          <w:ilvl w:val="0"/>
          <w:numId w:val="3"/>
        </w:numPr>
        <w:spacing w:after="0"/>
        <w:ind w:hanging="360"/>
      </w:pPr>
      <w:r>
        <w:t xml:space="preserve">использовать знания нотной грамоты и навыков </w:t>
      </w:r>
      <w:proofErr w:type="spellStart"/>
      <w:r>
        <w:t>сольфеджирования</w:t>
      </w:r>
      <w:proofErr w:type="spellEnd"/>
      <w:r>
        <w:t xml:space="preserve">, так как пение по нотам, а затем и хоровым партитурам, помогает учащимся овладевать музыкальным произведением сознательно, что значительно ускоряет процесс разучивания, приближает их к уровню исполнения многоголосия и пения без сопровождения; </w:t>
      </w:r>
    </w:p>
    <w:p w:rsidR="00C11C3E" w:rsidRDefault="00C11C3E">
      <w:pPr>
        <w:spacing w:after="75" w:line="259" w:lineRule="auto"/>
        <w:ind w:left="724" w:firstLine="0"/>
        <w:jc w:val="left"/>
      </w:pPr>
    </w:p>
    <w:p w:rsidR="00C11C3E" w:rsidRDefault="003A27E5">
      <w:pPr>
        <w:numPr>
          <w:ilvl w:val="0"/>
          <w:numId w:val="3"/>
        </w:numPr>
        <w:spacing w:after="13"/>
        <w:ind w:hanging="360"/>
      </w:pPr>
      <w:r>
        <w:lastRenderedPageBreak/>
        <w:t xml:space="preserve">формировать и развивать </w:t>
      </w:r>
      <w:proofErr w:type="spellStart"/>
      <w:proofErr w:type="gramStart"/>
      <w:r>
        <w:t>вокально</w:t>
      </w:r>
      <w:proofErr w:type="spellEnd"/>
      <w:r>
        <w:t xml:space="preserve"> – хоровые</w:t>
      </w:r>
      <w:proofErr w:type="gramEnd"/>
      <w:r>
        <w:t xml:space="preserve"> навыки учащихся (дыхание, </w:t>
      </w:r>
      <w:proofErr w:type="spellStart"/>
      <w:r>
        <w:t>звуковедение</w:t>
      </w:r>
      <w:proofErr w:type="spellEnd"/>
      <w:r>
        <w:t xml:space="preserve">, ансамбль, строй, дикция и пр.), постепенно расширяя диапазон певческих возможностей детей; </w:t>
      </w:r>
    </w:p>
    <w:p w:rsidR="00C11C3E" w:rsidRDefault="00C11C3E">
      <w:pPr>
        <w:spacing w:after="0" w:line="259" w:lineRule="auto"/>
        <w:ind w:left="724" w:firstLine="0"/>
        <w:jc w:val="left"/>
      </w:pPr>
    </w:p>
    <w:p w:rsidR="00C11C3E" w:rsidRDefault="003A27E5">
      <w:pPr>
        <w:numPr>
          <w:ilvl w:val="0"/>
          <w:numId w:val="3"/>
        </w:numPr>
        <w:spacing w:after="0"/>
        <w:ind w:hanging="360"/>
      </w:pPr>
      <w:r>
        <w:t xml:space="preserve">учитывать работать над словом, музыкальной и поэтической фразой формой всего произведения, умение почувствовать и выделить кульминационные </w:t>
      </w:r>
      <w:proofErr w:type="gramStart"/>
      <w:r>
        <w:t>моменты</w:t>
      </w:r>
      <w:proofErr w:type="gramEnd"/>
      <w:r>
        <w:t xml:space="preserve"> как всего произведения, так и его отдельных частей. Поэтому работа над художественным образом исполняемого произведения способствует развитию музыкальности учащихся; </w:t>
      </w:r>
    </w:p>
    <w:p w:rsidR="00C11C3E" w:rsidRDefault="00C11C3E">
      <w:pPr>
        <w:spacing w:after="76" w:line="259" w:lineRule="auto"/>
        <w:ind w:left="722" w:firstLine="0"/>
        <w:jc w:val="left"/>
      </w:pPr>
    </w:p>
    <w:p w:rsidR="00C11C3E" w:rsidRDefault="003A27E5">
      <w:pPr>
        <w:numPr>
          <w:ilvl w:val="0"/>
          <w:numId w:val="3"/>
        </w:numPr>
        <w:spacing w:after="1"/>
        <w:ind w:hanging="360"/>
      </w:pPr>
      <w:r>
        <w:t xml:space="preserve">использовать исполнительские приёмы, например, сочетание запевов солиста (или группы солистов) с хором; динамическое развитие; варьирование элементов хоровой и оркестровой (фортепианной) аранжировки и пр. При этом исполнительские приёмы должны быть художественно оправданы и не превращаться в способ демонстрации «эффектов»; </w:t>
      </w:r>
    </w:p>
    <w:p w:rsidR="00C11C3E" w:rsidRDefault="00C11C3E">
      <w:pPr>
        <w:spacing w:after="76" w:line="259" w:lineRule="auto"/>
        <w:ind w:left="722" w:firstLine="0"/>
        <w:jc w:val="left"/>
      </w:pPr>
    </w:p>
    <w:p w:rsidR="00C11C3E" w:rsidRDefault="003A27E5">
      <w:pPr>
        <w:numPr>
          <w:ilvl w:val="0"/>
          <w:numId w:val="3"/>
        </w:numPr>
        <w:spacing w:after="11"/>
        <w:ind w:hanging="360"/>
      </w:pPr>
      <w:r>
        <w:t xml:space="preserve">отбирать репертуар, где преподаватель помимо прочего, должен помнить о необходимости расширения музыкально – художественного кругозора детей, о том, что хоровое пение – мощное средство духовного, нравственного и патриотического воспитания детей. Поэтому произведения русской и зарубежной классики должны сочетаться с песнями современных композиторов и народными песнями разных жанров; </w:t>
      </w:r>
    </w:p>
    <w:p w:rsidR="00C11C3E" w:rsidRDefault="00C11C3E">
      <w:pPr>
        <w:spacing w:after="76" w:line="259" w:lineRule="auto"/>
        <w:ind w:left="722" w:firstLine="0"/>
        <w:jc w:val="left"/>
      </w:pPr>
    </w:p>
    <w:p w:rsidR="00C11C3E" w:rsidRDefault="003A27E5">
      <w:pPr>
        <w:numPr>
          <w:ilvl w:val="0"/>
          <w:numId w:val="3"/>
        </w:numPr>
        <w:spacing w:after="0" w:line="325" w:lineRule="auto"/>
        <w:ind w:hanging="360"/>
      </w:pPr>
      <w:r>
        <w:t xml:space="preserve">создавать атмосферу творчества, взаимопомощи, ответственности каждого за результаты общего дела.  </w:t>
      </w:r>
    </w:p>
    <w:p w:rsidR="00C11C3E" w:rsidRDefault="00C11C3E">
      <w:pPr>
        <w:spacing w:after="57" w:line="259" w:lineRule="auto"/>
        <w:ind w:left="723" w:firstLine="0"/>
        <w:jc w:val="left"/>
      </w:pPr>
    </w:p>
    <w:p w:rsidR="00C11C3E" w:rsidRDefault="003A27E5">
      <w:pPr>
        <w:spacing w:after="4"/>
        <w:ind w:left="-13" w:right="-12" w:firstLine="1200"/>
        <w:jc w:val="left"/>
      </w:pPr>
      <w:r>
        <w:t xml:space="preserve">Такая атмосфера способствует формированию личности ребёнка, помогает поверить в свои силы, воспитывает чувство товарищества, ибо именно в этом залог высоких художественных результатов хорового коллектива. </w:t>
      </w:r>
    </w:p>
    <w:p w:rsidR="00C11C3E" w:rsidRDefault="00C11C3E">
      <w:pPr>
        <w:spacing w:after="46" w:line="259" w:lineRule="auto"/>
        <w:ind w:left="2" w:firstLine="0"/>
        <w:jc w:val="left"/>
      </w:pPr>
    </w:p>
    <w:p w:rsidR="00C11C3E" w:rsidRDefault="003A27E5">
      <w:pPr>
        <w:spacing w:after="4"/>
        <w:ind w:left="-3" w:right="-12" w:hanging="10"/>
        <w:jc w:val="left"/>
      </w:pPr>
      <w:r>
        <w:t xml:space="preserve">                      Для учащихся инструментальных отделений детской школы искусств хоровой класс является одной из обязательной дисциплин, способствующих формированию навыков </w:t>
      </w:r>
      <w:proofErr w:type="gramStart"/>
      <w:r>
        <w:t>коллективного</w:t>
      </w:r>
      <w:proofErr w:type="gramEnd"/>
      <w:r w:rsidR="00A16884">
        <w:t xml:space="preserve"> </w:t>
      </w:r>
      <w:proofErr w:type="spellStart"/>
      <w:r>
        <w:t>музицирования</w:t>
      </w:r>
      <w:proofErr w:type="spellEnd"/>
      <w:r>
        <w:t xml:space="preserve">. </w:t>
      </w:r>
    </w:p>
    <w:p w:rsidR="00C11C3E" w:rsidRDefault="00C11C3E">
      <w:pPr>
        <w:spacing w:after="172" w:line="259" w:lineRule="auto"/>
        <w:ind w:left="2" w:firstLine="0"/>
        <w:jc w:val="left"/>
      </w:pPr>
    </w:p>
    <w:p w:rsidR="00A70BFF" w:rsidRDefault="00A16884" w:rsidP="00A16884">
      <w:pPr>
        <w:spacing w:after="170" w:line="259" w:lineRule="auto"/>
        <w:ind w:left="0" w:firstLine="0"/>
        <w:jc w:val="left"/>
      </w:pPr>
      <w:r>
        <w:t xml:space="preserve">                   </w:t>
      </w:r>
    </w:p>
    <w:p w:rsidR="00C11C3E" w:rsidRDefault="00A70BFF" w:rsidP="00A16884">
      <w:pPr>
        <w:spacing w:after="170" w:line="259" w:lineRule="auto"/>
        <w:ind w:left="0" w:firstLine="0"/>
        <w:jc w:val="left"/>
      </w:pPr>
      <w:r>
        <w:lastRenderedPageBreak/>
        <w:t xml:space="preserve">         </w:t>
      </w:r>
      <w:r w:rsidR="003A27E5">
        <w:rPr>
          <w:b/>
        </w:rPr>
        <w:t xml:space="preserve">ПРИМЕРНЫЙ РЕПЕРТУАР </w:t>
      </w:r>
    </w:p>
    <w:p w:rsidR="00C11C3E" w:rsidRDefault="003A27E5">
      <w:pPr>
        <w:ind w:left="577" w:right="4698"/>
      </w:pPr>
      <w:r>
        <w:t xml:space="preserve">1.Баневич. Земля детей 2.Бетховен Л.  Весенний призыв. </w:t>
      </w:r>
    </w:p>
    <w:p w:rsidR="00C11C3E" w:rsidRDefault="003A27E5">
      <w:pPr>
        <w:numPr>
          <w:ilvl w:val="0"/>
          <w:numId w:val="4"/>
        </w:numPr>
        <w:spacing w:after="70"/>
        <w:ind w:hanging="360"/>
      </w:pPr>
      <w:r>
        <w:t xml:space="preserve">Бетховен Л.  Восхваление природы человеком </w:t>
      </w:r>
    </w:p>
    <w:p w:rsidR="00C11C3E" w:rsidRDefault="003A27E5">
      <w:pPr>
        <w:numPr>
          <w:ilvl w:val="0"/>
          <w:numId w:val="4"/>
        </w:numPr>
        <w:spacing w:after="70"/>
        <w:ind w:hanging="360"/>
      </w:pPr>
      <w:r>
        <w:t xml:space="preserve">Бородин.  Улетай на крыльях ветра (хор из оперы «Князь Игорь») </w:t>
      </w:r>
    </w:p>
    <w:p w:rsidR="00C11C3E" w:rsidRDefault="003A27E5">
      <w:pPr>
        <w:numPr>
          <w:ilvl w:val="0"/>
          <w:numId w:val="4"/>
        </w:numPr>
        <w:spacing w:after="68"/>
        <w:ind w:hanging="360"/>
      </w:pPr>
      <w:r>
        <w:t xml:space="preserve">Глинка М. Патриотическая песня </w:t>
      </w:r>
    </w:p>
    <w:p w:rsidR="00C11C3E" w:rsidRDefault="003A27E5">
      <w:pPr>
        <w:numPr>
          <w:ilvl w:val="0"/>
          <w:numId w:val="4"/>
        </w:numPr>
        <w:spacing w:after="0" w:line="320" w:lineRule="auto"/>
        <w:ind w:hanging="360"/>
      </w:pPr>
      <w:proofErr w:type="spellStart"/>
      <w:r>
        <w:t>ГлинкаМ</w:t>
      </w:r>
      <w:proofErr w:type="gramStart"/>
      <w:r>
        <w:t>.П</w:t>
      </w:r>
      <w:proofErr w:type="gramEnd"/>
      <w:r>
        <w:t>опутная</w:t>
      </w:r>
      <w:proofErr w:type="spellEnd"/>
      <w:r>
        <w:t xml:space="preserve"> песня (</w:t>
      </w:r>
      <w:proofErr w:type="spellStart"/>
      <w:r>
        <w:t>перел.В.Соколова</w:t>
      </w:r>
      <w:proofErr w:type="spellEnd"/>
      <w:r>
        <w:t xml:space="preserve">) 7.Глинка М.Славься (хор из оперы «Иван Сусанин»). </w:t>
      </w:r>
    </w:p>
    <w:p w:rsidR="00C11C3E" w:rsidRDefault="003A27E5">
      <w:pPr>
        <w:numPr>
          <w:ilvl w:val="0"/>
          <w:numId w:val="5"/>
        </w:numPr>
        <w:spacing w:after="68"/>
        <w:ind w:hanging="360"/>
      </w:pPr>
      <w:r>
        <w:t xml:space="preserve">Гречанинов А. Пчелка. </w:t>
      </w:r>
    </w:p>
    <w:p w:rsidR="00C11C3E" w:rsidRDefault="003A27E5">
      <w:pPr>
        <w:numPr>
          <w:ilvl w:val="0"/>
          <w:numId w:val="5"/>
        </w:numPr>
        <w:spacing w:after="66"/>
        <w:ind w:hanging="360"/>
      </w:pPr>
      <w:r>
        <w:t xml:space="preserve">Даргомыжский А. Тише-тише (хор русалок из оперы «Русалка»). </w:t>
      </w:r>
    </w:p>
    <w:p w:rsidR="00C11C3E" w:rsidRDefault="003A27E5">
      <w:pPr>
        <w:numPr>
          <w:ilvl w:val="0"/>
          <w:numId w:val="5"/>
        </w:numPr>
        <w:spacing w:after="66"/>
        <w:ind w:hanging="360"/>
      </w:pPr>
      <w:proofErr w:type="spellStart"/>
      <w:r>
        <w:t>Дубравин</w:t>
      </w:r>
      <w:proofErr w:type="spellEnd"/>
      <w:r>
        <w:t xml:space="preserve"> Я. Нам нравятся каникулы. </w:t>
      </w:r>
    </w:p>
    <w:p w:rsidR="00C11C3E" w:rsidRDefault="003A27E5">
      <w:pPr>
        <w:numPr>
          <w:ilvl w:val="0"/>
          <w:numId w:val="5"/>
        </w:numPr>
        <w:spacing w:after="60"/>
        <w:ind w:hanging="360"/>
      </w:pPr>
      <w:r>
        <w:t xml:space="preserve">Ипполитов-Иванов А. Горные вершины </w:t>
      </w:r>
    </w:p>
    <w:p w:rsidR="00C11C3E" w:rsidRDefault="003A27E5">
      <w:pPr>
        <w:numPr>
          <w:ilvl w:val="0"/>
          <w:numId w:val="5"/>
        </w:numPr>
        <w:ind w:hanging="360"/>
      </w:pPr>
      <w:proofErr w:type="spellStart"/>
      <w:r>
        <w:t>Коровицын</w:t>
      </w:r>
      <w:proofErr w:type="spellEnd"/>
      <w:r>
        <w:t xml:space="preserve"> А.     Родина </w:t>
      </w:r>
    </w:p>
    <w:p w:rsidR="00C11C3E" w:rsidRDefault="003A27E5">
      <w:pPr>
        <w:numPr>
          <w:ilvl w:val="0"/>
          <w:numId w:val="5"/>
        </w:numPr>
        <w:ind w:hanging="360"/>
      </w:pPr>
      <w:r>
        <w:t xml:space="preserve">Крупа – </w:t>
      </w:r>
      <w:proofErr w:type="spellStart"/>
      <w:r>
        <w:t>Шушарина</w:t>
      </w:r>
      <w:proofErr w:type="spellEnd"/>
      <w:r>
        <w:t xml:space="preserve"> С. Гимн любви. </w:t>
      </w:r>
    </w:p>
    <w:p w:rsidR="00C11C3E" w:rsidRDefault="003A27E5">
      <w:pPr>
        <w:numPr>
          <w:ilvl w:val="0"/>
          <w:numId w:val="5"/>
        </w:numPr>
        <w:spacing w:after="63"/>
        <w:ind w:hanging="360"/>
      </w:pPr>
      <w:r>
        <w:t xml:space="preserve">Кюи Ц.  Весна. </w:t>
      </w:r>
    </w:p>
    <w:p w:rsidR="00C11C3E" w:rsidRDefault="003A27E5">
      <w:pPr>
        <w:numPr>
          <w:ilvl w:val="0"/>
          <w:numId w:val="5"/>
        </w:numPr>
        <w:spacing w:after="67"/>
        <w:ind w:hanging="360"/>
      </w:pPr>
      <w:r>
        <w:t xml:space="preserve">Литовская народная  песня. </w:t>
      </w:r>
      <w:proofErr w:type="gramStart"/>
      <w:r>
        <w:t>Ой</w:t>
      </w:r>
      <w:proofErr w:type="gramEnd"/>
      <w:r>
        <w:t xml:space="preserve"> ты мой дубочек </w:t>
      </w:r>
    </w:p>
    <w:p w:rsidR="00C11C3E" w:rsidRDefault="003A27E5">
      <w:pPr>
        <w:numPr>
          <w:ilvl w:val="0"/>
          <w:numId w:val="5"/>
        </w:numPr>
        <w:spacing w:after="66"/>
        <w:ind w:hanging="360"/>
      </w:pPr>
      <w:r>
        <w:t xml:space="preserve">Моцарт В. </w:t>
      </w:r>
      <w:proofErr w:type="gramStart"/>
      <w:r>
        <w:t>Послушай как звуки хрустально чисты</w:t>
      </w:r>
      <w:proofErr w:type="gramEnd"/>
      <w:r>
        <w:t xml:space="preserve">. </w:t>
      </w:r>
    </w:p>
    <w:p w:rsidR="00C11C3E" w:rsidRDefault="003A27E5">
      <w:pPr>
        <w:numPr>
          <w:ilvl w:val="0"/>
          <w:numId w:val="5"/>
        </w:numPr>
        <w:spacing w:after="63"/>
        <w:ind w:hanging="360"/>
      </w:pPr>
      <w:proofErr w:type="spellStart"/>
      <w:r>
        <w:t>Неизв</w:t>
      </w:r>
      <w:proofErr w:type="spellEnd"/>
      <w:r>
        <w:t xml:space="preserve">. Автор. Негритянская колыбельная </w:t>
      </w:r>
    </w:p>
    <w:p w:rsidR="00C11C3E" w:rsidRDefault="003A27E5">
      <w:pPr>
        <w:numPr>
          <w:ilvl w:val="0"/>
          <w:numId w:val="5"/>
        </w:numPr>
        <w:spacing w:after="60"/>
        <w:ind w:hanging="360"/>
      </w:pPr>
      <w:r>
        <w:t xml:space="preserve">Рахманинов С.   «Ночка» </w:t>
      </w:r>
    </w:p>
    <w:p w:rsidR="00C11C3E" w:rsidRDefault="003A27E5">
      <w:pPr>
        <w:numPr>
          <w:ilvl w:val="0"/>
          <w:numId w:val="5"/>
        </w:numPr>
        <w:spacing w:after="60"/>
        <w:ind w:hanging="360"/>
      </w:pPr>
      <w:r>
        <w:t xml:space="preserve">Рахманинов С.   «Сосна» </w:t>
      </w:r>
    </w:p>
    <w:p w:rsidR="00C11C3E" w:rsidRDefault="003A27E5">
      <w:pPr>
        <w:numPr>
          <w:ilvl w:val="0"/>
          <w:numId w:val="5"/>
        </w:numPr>
        <w:spacing w:after="65"/>
        <w:ind w:hanging="360"/>
      </w:pPr>
      <w:r>
        <w:t xml:space="preserve">Рахманинов С.  «Славься» </w:t>
      </w:r>
    </w:p>
    <w:p w:rsidR="00C11C3E" w:rsidRDefault="003A27E5">
      <w:pPr>
        <w:numPr>
          <w:ilvl w:val="0"/>
          <w:numId w:val="5"/>
        </w:numPr>
        <w:spacing w:after="67"/>
        <w:ind w:hanging="360"/>
      </w:pPr>
      <w:r>
        <w:t xml:space="preserve">Римский-Корсаков Н.  Хор птиц из оперы «Снегурочка» </w:t>
      </w:r>
    </w:p>
    <w:p w:rsidR="00C11C3E" w:rsidRDefault="003A27E5">
      <w:pPr>
        <w:numPr>
          <w:ilvl w:val="0"/>
          <w:numId w:val="5"/>
        </w:numPr>
        <w:spacing w:after="73"/>
        <w:ind w:hanging="360"/>
      </w:pPr>
      <w:r>
        <w:t xml:space="preserve">Русские народные песни:   Во </w:t>
      </w:r>
      <w:proofErr w:type="spellStart"/>
      <w:r>
        <w:t>лузях</w:t>
      </w:r>
      <w:proofErr w:type="spellEnd"/>
      <w:r>
        <w:t xml:space="preserve"> (обр. В.Попова) </w:t>
      </w:r>
    </w:p>
    <w:p w:rsidR="00C11C3E" w:rsidRDefault="00A16884" w:rsidP="00A16884">
      <w:pPr>
        <w:spacing w:after="0" w:line="322" w:lineRule="auto"/>
        <w:ind w:left="928" w:firstLine="3"/>
      </w:pPr>
      <w:r>
        <w:t>Скворцы</w:t>
      </w:r>
      <w:r>
        <w:tab/>
        <w:t>прилетели</w:t>
      </w:r>
      <w:r>
        <w:tab/>
        <w:t>(обр.</w:t>
      </w:r>
      <w:r w:rsidR="003A27E5">
        <w:t xml:space="preserve">В.Калистратова)                                              </w:t>
      </w:r>
      <w:r>
        <w:t xml:space="preserve">            </w:t>
      </w:r>
      <w:r w:rsidR="003A27E5">
        <w:t xml:space="preserve">Пойду ль, выйду ль я (обр. В.Соколова) </w:t>
      </w:r>
    </w:p>
    <w:p w:rsidR="00C11C3E" w:rsidRDefault="00A16884">
      <w:pPr>
        <w:spacing w:after="68"/>
        <w:ind w:left="730"/>
      </w:pPr>
      <w:r>
        <w:t xml:space="preserve">   </w:t>
      </w:r>
      <w:r w:rsidR="003A27E5">
        <w:t xml:space="preserve">Милый мой хоровод (обр. В.Попова) </w:t>
      </w:r>
    </w:p>
    <w:p w:rsidR="00C11C3E" w:rsidRDefault="003A27E5">
      <w:pPr>
        <w:tabs>
          <w:tab w:val="center" w:pos="721"/>
          <w:tab w:val="center" w:pos="3982"/>
        </w:tabs>
        <w:spacing w:after="60"/>
        <w:ind w:left="0" w:firstLine="0"/>
        <w:jc w:val="left"/>
      </w:pPr>
      <w:r>
        <w:rPr>
          <w:rFonts w:ascii="Calibri" w:eastAsia="Calibri" w:hAnsi="Calibri" w:cs="Calibri"/>
          <w:sz w:val="22"/>
        </w:rPr>
        <w:tab/>
      </w:r>
      <w:r w:rsidR="00A16884">
        <w:t xml:space="preserve">             </w:t>
      </w:r>
      <w:r>
        <w:t xml:space="preserve">Как у нас во </w:t>
      </w:r>
      <w:proofErr w:type="spellStart"/>
      <w:r>
        <w:t>садочке</w:t>
      </w:r>
      <w:proofErr w:type="spellEnd"/>
      <w:r>
        <w:t xml:space="preserve"> (обр. </w:t>
      </w:r>
      <w:proofErr w:type="spellStart"/>
      <w:r>
        <w:t>В.Калинникова</w:t>
      </w:r>
      <w:proofErr w:type="spellEnd"/>
      <w:r>
        <w:t xml:space="preserve">) </w:t>
      </w:r>
    </w:p>
    <w:p w:rsidR="00C11C3E" w:rsidRDefault="003A27E5">
      <w:pPr>
        <w:numPr>
          <w:ilvl w:val="0"/>
          <w:numId w:val="5"/>
        </w:numPr>
        <w:spacing w:after="61"/>
        <w:ind w:hanging="360"/>
      </w:pPr>
      <w:r>
        <w:t xml:space="preserve">Струве Г.   Дороги вдаль зовут </w:t>
      </w:r>
    </w:p>
    <w:p w:rsidR="00C11C3E" w:rsidRDefault="003A27E5">
      <w:pPr>
        <w:numPr>
          <w:ilvl w:val="0"/>
          <w:numId w:val="5"/>
        </w:numPr>
        <w:spacing w:after="63"/>
        <w:ind w:hanging="360"/>
      </w:pPr>
      <w:r>
        <w:t xml:space="preserve">Струве Г. С добрым утром </w:t>
      </w:r>
    </w:p>
    <w:p w:rsidR="00C11C3E" w:rsidRDefault="003A27E5">
      <w:pPr>
        <w:numPr>
          <w:ilvl w:val="0"/>
          <w:numId w:val="5"/>
        </w:numPr>
        <w:spacing w:after="68"/>
        <w:ind w:hanging="360"/>
      </w:pPr>
      <w:r>
        <w:t xml:space="preserve">Рубинштейн А. Горные вершины. </w:t>
      </w:r>
    </w:p>
    <w:p w:rsidR="00C11C3E" w:rsidRDefault="003A27E5">
      <w:pPr>
        <w:numPr>
          <w:ilvl w:val="0"/>
          <w:numId w:val="5"/>
        </w:numPr>
        <w:spacing w:after="0" w:line="322" w:lineRule="auto"/>
        <w:ind w:hanging="360"/>
      </w:pPr>
      <w:r>
        <w:t xml:space="preserve">Украинская народная песня. </w:t>
      </w:r>
      <w:proofErr w:type="spellStart"/>
      <w:r>
        <w:t>Грицю</w:t>
      </w:r>
      <w:proofErr w:type="spellEnd"/>
      <w:r>
        <w:t xml:space="preserve">, </w:t>
      </w:r>
      <w:proofErr w:type="spellStart"/>
      <w:r>
        <w:t>Грицю</w:t>
      </w:r>
      <w:proofErr w:type="spellEnd"/>
      <w:r>
        <w:t xml:space="preserve"> до </w:t>
      </w:r>
      <w:proofErr w:type="spellStart"/>
      <w:r>
        <w:t>роботи</w:t>
      </w:r>
      <w:proofErr w:type="gramStart"/>
      <w:r>
        <w:t>.О</w:t>
      </w:r>
      <w:proofErr w:type="gramEnd"/>
      <w:r>
        <w:t>бр</w:t>
      </w:r>
      <w:proofErr w:type="spellEnd"/>
      <w:r>
        <w:t xml:space="preserve">. В. Соколова. </w:t>
      </w:r>
    </w:p>
    <w:p w:rsidR="00C11C3E" w:rsidRDefault="003A27E5">
      <w:pPr>
        <w:numPr>
          <w:ilvl w:val="0"/>
          <w:numId w:val="5"/>
        </w:numPr>
        <w:spacing w:after="67"/>
        <w:ind w:hanging="360"/>
      </w:pPr>
      <w:r>
        <w:t xml:space="preserve">Украинская народная песня. Ой, чия </w:t>
      </w:r>
      <w:proofErr w:type="spellStart"/>
      <w:r>
        <w:t>цехатинка</w:t>
      </w:r>
      <w:proofErr w:type="spellEnd"/>
      <w:r>
        <w:t xml:space="preserve">. </w:t>
      </w:r>
    </w:p>
    <w:p w:rsidR="00C11C3E" w:rsidRDefault="003A27E5">
      <w:pPr>
        <w:numPr>
          <w:ilvl w:val="0"/>
          <w:numId w:val="5"/>
        </w:numPr>
        <w:ind w:hanging="360"/>
      </w:pPr>
      <w:r>
        <w:t xml:space="preserve">Украинская народная песня. Ой, </w:t>
      </w:r>
      <w:proofErr w:type="gramStart"/>
      <w:r>
        <w:t>на гори</w:t>
      </w:r>
      <w:proofErr w:type="gramEnd"/>
      <w:r>
        <w:t xml:space="preserve"> жито. </w:t>
      </w:r>
    </w:p>
    <w:p w:rsidR="00C11C3E" w:rsidRDefault="003A27E5">
      <w:pPr>
        <w:numPr>
          <w:ilvl w:val="0"/>
          <w:numId w:val="5"/>
        </w:numPr>
        <w:ind w:hanging="360"/>
      </w:pPr>
      <w:r>
        <w:t xml:space="preserve">Маги С. Сто дорог. </w:t>
      </w:r>
    </w:p>
    <w:p w:rsidR="00C11C3E" w:rsidRDefault="003A27E5">
      <w:pPr>
        <w:numPr>
          <w:ilvl w:val="0"/>
          <w:numId w:val="5"/>
        </w:numPr>
        <w:ind w:hanging="360"/>
      </w:pPr>
      <w:r>
        <w:lastRenderedPageBreak/>
        <w:t xml:space="preserve">Чайковский.  Весна. </w:t>
      </w:r>
    </w:p>
    <w:p w:rsidR="00C11C3E" w:rsidRDefault="003A27E5">
      <w:pPr>
        <w:numPr>
          <w:ilvl w:val="0"/>
          <w:numId w:val="5"/>
        </w:numPr>
        <w:spacing w:after="66"/>
        <w:ind w:hanging="360"/>
      </w:pPr>
      <w:r>
        <w:t xml:space="preserve">Шмидт Л. Кукушка. </w:t>
      </w:r>
    </w:p>
    <w:p w:rsidR="00C11C3E" w:rsidRDefault="003A27E5">
      <w:pPr>
        <w:numPr>
          <w:ilvl w:val="0"/>
          <w:numId w:val="5"/>
        </w:numPr>
        <w:ind w:hanging="360"/>
      </w:pPr>
      <w:r>
        <w:t xml:space="preserve">Одоевский В. Пой в восторге, русский хор. </w:t>
      </w:r>
    </w:p>
    <w:p w:rsidR="00C11C3E" w:rsidRDefault="003A27E5">
      <w:pPr>
        <w:numPr>
          <w:ilvl w:val="0"/>
          <w:numId w:val="5"/>
        </w:numPr>
        <w:spacing w:after="0"/>
        <w:ind w:hanging="360"/>
      </w:pPr>
      <w:proofErr w:type="spellStart"/>
      <w:r>
        <w:t>Хромушин</w:t>
      </w:r>
      <w:proofErr w:type="spellEnd"/>
      <w:r>
        <w:t xml:space="preserve"> О. Радуга. </w:t>
      </w:r>
    </w:p>
    <w:p w:rsidR="00C11C3E" w:rsidRDefault="00C11C3E">
      <w:pPr>
        <w:spacing w:after="0" w:line="259" w:lineRule="auto"/>
        <w:ind w:left="927" w:firstLine="0"/>
        <w:jc w:val="left"/>
      </w:pPr>
    </w:p>
    <w:p w:rsidR="00C11C3E" w:rsidRDefault="00C11C3E">
      <w:pPr>
        <w:spacing w:after="0" w:line="259" w:lineRule="auto"/>
        <w:ind w:left="721" w:firstLine="0"/>
        <w:jc w:val="left"/>
      </w:pPr>
    </w:p>
    <w:p w:rsidR="00C11C3E" w:rsidRDefault="00A16884" w:rsidP="00A16884">
      <w:pPr>
        <w:spacing w:after="0" w:line="259" w:lineRule="auto"/>
        <w:ind w:left="0" w:firstLine="0"/>
        <w:jc w:val="left"/>
      </w:pPr>
      <w:r>
        <w:t xml:space="preserve">                         </w:t>
      </w:r>
      <w:r w:rsidR="003A27E5">
        <w:rPr>
          <w:b/>
        </w:rPr>
        <w:t>Примерные программы выступлений</w:t>
      </w:r>
      <w:r w:rsidR="003A27E5">
        <w:rPr>
          <w:i/>
        </w:rPr>
        <w:t xml:space="preserve">. </w:t>
      </w:r>
    </w:p>
    <w:p w:rsidR="00C11C3E" w:rsidRDefault="00C11C3E">
      <w:pPr>
        <w:spacing w:after="43" w:line="259" w:lineRule="auto"/>
        <w:ind w:left="722" w:firstLine="0"/>
        <w:jc w:val="left"/>
      </w:pPr>
    </w:p>
    <w:p w:rsidR="00C11C3E" w:rsidRDefault="00A16884" w:rsidP="00A16884">
      <w:pPr>
        <w:spacing w:after="64"/>
      </w:pPr>
      <w:r>
        <w:t>1.</w:t>
      </w:r>
      <w:r w:rsidR="003A27E5">
        <w:t xml:space="preserve">Кюи Ц. Весна. </w:t>
      </w:r>
    </w:p>
    <w:p w:rsidR="00C11C3E" w:rsidRDefault="00C2784C" w:rsidP="00C2784C">
      <w:pPr>
        <w:spacing w:after="70"/>
      </w:pPr>
      <w:r>
        <w:t>2.</w:t>
      </w:r>
      <w:r w:rsidR="003A27E5">
        <w:t xml:space="preserve">Бетховен Л. Весенний призыв. </w:t>
      </w:r>
    </w:p>
    <w:p w:rsidR="00C11C3E" w:rsidRDefault="00C2784C" w:rsidP="00C2784C">
      <w:pPr>
        <w:spacing w:after="70"/>
      </w:pPr>
      <w:r>
        <w:t>3.</w:t>
      </w:r>
      <w:r w:rsidR="003A27E5">
        <w:t xml:space="preserve">Украинская народная песня. </w:t>
      </w:r>
      <w:proofErr w:type="spellStart"/>
      <w:r w:rsidR="003A27E5">
        <w:t>Грицю</w:t>
      </w:r>
      <w:proofErr w:type="spellEnd"/>
      <w:r w:rsidR="003A27E5">
        <w:t xml:space="preserve">, </w:t>
      </w:r>
      <w:proofErr w:type="spellStart"/>
      <w:r w:rsidR="003A27E5">
        <w:t>Грицю</w:t>
      </w:r>
      <w:proofErr w:type="spellEnd"/>
      <w:r w:rsidR="003A27E5">
        <w:t xml:space="preserve"> до </w:t>
      </w:r>
      <w:proofErr w:type="spellStart"/>
      <w:r w:rsidR="003A27E5">
        <w:t>роботи</w:t>
      </w:r>
      <w:proofErr w:type="gramStart"/>
      <w:r w:rsidR="003A27E5">
        <w:t>.О</w:t>
      </w:r>
      <w:proofErr w:type="gramEnd"/>
      <w:r w:rsidR="003A27E5">
        <w:t>бр</w:t>
      </w:r>
      <w:proofErr w:type="spellEnd"/>
      <w:r w:rsidR="003A27E5">
        <w:t xml:space="preserve">. В. </w:t>
      </w:r>
    </w:p>
    <w:p w:rsidR="00C11C3E" w:rsidRDefault="003A27E5" w:rsidP="00C2784C">
      <w:pPr>
        <w:spacing w:after="61"/>
      </w:pPr>
      <w:r>
        <w:t xml:space="preserve">Соколова. </w:t>
      </w:r>
    </w:p>
    <w:p w:rsidR="00C11C3E" w:rsidRDefault="00C2784C" w:rsidP="00C2784C">
      <w:pPr>
        <w:spacing w:after="0"/>
      </w:pPr>
      <w:r>
        <w:t>4.</w:t>
      </w:r>
      <w:r w:rsidR="003A27E5">
        <w:t xml:space="preserve">Крупа – </w:t>
      </w:r>
      <w:proofErr w:type="spellStart"/>
      <w:r w:rsidR="003A27E5">
        <w:t>Шушарина</w:t>
      </w:r>
      <w:proofErr w:type="spellEnd"/>
      <w:r w:rsidR="003A27E5">
        <w:t xml:space="preserve"> С. Гимн любви. </w:t>
      </w:r>
    </w:p>
    <w:p w:rsidR="00C11C3E" w:rsidRDefault="00C2784C" w:rsidP="00C2784C">
      <w:pPr>
        <w:spacing w:after="68"/>
        <w:ind w:left="0" w:firstLine="0"/>
      </w:pPr>
      <w:r>
        <w:t>5.</w:t>
      </w:r>
      <w:r w:rsidR="003A27E5">
        <w:t xml:space="preserve">Рубинштейн А. Горные вершины. </w:t>
      </w:r>
    </w:p>
    <w:p w:rsidR="00C11C3E" w:rsidRDefault="00C2784C" w:rsidP="00C2784C">
      <w:pPr>
        <w:spacing w:after="63"/>
      </w:pPr>
      <w:r>
        <w:t>6.</w:t>
      </w:r>
      <w:r w:rsidR="003A27E5">
        <w:t xml:space="preserve">Украинская народная песня. Ой, </w:t>
      </w:r>
      <w:proofErr w:type="gramStart"/>
      <w:r w:rsidR="003A27E5">
        <w:t>на гори</w:t>
      </w:r>
      <w:proofErr w:type="gramEnd"/>
      <w:r w:rsidR="003A27E5">
        <w:t xml:space="preserve"> жито. </w:t>
      </w:r>
    </w:p>
    <w:p w:rsidR="00C11C3E" w:rsidRDefault="00C2784C" w:rsidP="00C2784C">
      <w:pPr>
        <w:spacing w:after="63"/>
      </w:pPr>
      <w:r>
        <w:t>7.</w:t>
      </w:r>
      <w:r w:rsidR="003A27E5">
        <w:t xml:space="preserve">Шмидт Л. Кукушка. </w:t>
      </w:r>
    </w:p>
    <w:p w:rsidR="00C11C3E" w:rsidRDefault="00C2784C" w:rsidP="00C2784C">
      <w:pPr>
        <w:spacing w:after="184"/>
      </w:pPr>
      <w:r>
        <w:t>8.</w:t>
      </w:r>
      <w:r w:rsidR="003A27E5">
        <w:t xml:space="preserve">Маги С. Сто дорог. </w:t>
      </w:r>
    </w:p>
    <w:p w:rsidR="00C11C3E" w:rsidRDefault="00C2784C" w:rsidP="00C2784C">
      <w:pPr>
        <w:spacing w:after="72"/>
        <w:ind w:left="0" w:firstLine="0"/>
      </w:pPr>
      <w:r>
        <w:t>9.</w:t>
      </w:r>
      <w:r w:rsidR="003A27E5">
        <w:t xml:space="preserve">Одоевский В. Пой в восторге, русский хор. </w:t>
      </w:r>
    </w:p>
    <w:p w:rsidR="00C11C3E" w:rsidRDefault="00C2784C" w:rsidP="00C2784C">
      <w:pPr>
        <w:spacing w:after="69"/>
      </w:pPr>
      <w:r>
        <w:t>10.</w:t>
      </w:r>
      <w:r w:rsidR="003A27E5">
        <w:t xml:space="preserve">Моцарт В. Послушай, как звуки хрустально чисты. </w:t>
      </w:r>
    </w:p>
    <w:p w:rsidR="00C11C3E" w:rsidRDefault="00C2784C" w:rsidP="00C2784C">
      <w:pPr>
        <w:spacing w:after="64"/>
      </w:pPr>
      <w:r>
        <w:t>11.</w:t>
      </w:r>
      <w:r w:rsidR="003A27E5">
        <w:t xml:space="preserve">Украинская народная песня. Ой, чия </w:t>
      </w:r>
      <w:proofErr w:type="spellStart"/>
      <w:r w:rsidR="003A27E5">
        <w:t>цехатинка</w:t>
      </w:r>
      <w:proofErr w:type="spellEnd"/>
      <w:r w:rsidR="003A27E5">
        <w:t xml:space="preserve">. </w:t>
      </w:r>
    </w:p>
    <w:p w:rsidR="00C11C3E" w:rsidRDefault="00C2784C" w:rsidP="00C2784C">
      <w:pPr>
        <w:spacing w:after="0"/>
      </w:pPr>
      <w:r>
        <w:t>12.</w:t>
      </w:r>
      <w:r w:rsidR="003A27E5">
        <w:t xml:space="preserve">Хромушин О. Радуга. </w:t>
      </w:r>
    </w:p>
    <w:p w:rsidR="00C11C3E" w:rsidRDefault="00C11C3E">
      <w:pPr>
        <w:spacing w:after="0" w:line="259" w:lineRule="auto"/>
        <w:ind w:left="721" w:firstLine="0"/>
        <w:jc w:val="left"/>
      </w:pPr>
    </w:p>
    <w:p w:rsidR="00C11C3E" w:rsidRDefault="00C2784C" w:rsidP="00C2784C">
      <w:pPr>
        <w:spacing w:after="0" w:line="259" w:lineRule="auto"/>
        <w:ind w:left="0" w:firstLine="0"/>
        <w:jc w:val="left"/>
      </w:pPr>
      <w:r>
        <w:t xml:space="preserve">                              </w:t>
      </w:r>
      <w:r w:rsidR="003A27E5">
        <w:rPr>
          <w:b/>
        </w:rPr>
        <w:t>СПИСОК  МЕТОДИЧЕСКОЙ ЛИТЕРАТУРЫ</w:t>
      </w:r>
      <w:r w:rsidR="003A27E5">
        <w:t xml:space="preserve">. </w:t>
      </w:r>
    </w:p>
    <w:p w:rsidR="00C11C3E" w:rsidRDefault="003A27E5">
      <w:pPr>
        <w:numPr>
          <w:ilvl w:val="0"/>
          <w:numId w:val="8"/>
        </w:numPr>
        <w:spacing w:after="0" w:line="321" w:lineRule="auto"/>
        <w:ind w:hanging="360"/>
      </w:pPr>
      <w:proofErr w:type="spellStart"/>
      <w:r>
        <w:t>А.О.Аракелова</w:t>
      </w:r>
      <w:proofErr w:type="spellEnd"/>
      <w:r>
        <w:t xml:space="preserve">  О реализации дополнительных </w:t>
      </w:r>
      <w:proofErr w:type="spellStart"/>
      <w:r>
        <w:t>предпрофессиональных</w:t>
      </w:r>
      <w:proofErr w:type="spellEnd"/>
      <w:r>
        <w:t xml:space="preserve"> общеобразовательных программ в области искусств. Монография. Ч. 1. Москва.2012. </w:t>
      </w:r>
    </w:p>
    <w:p w:rsidR="00C11C3E" w:rsidRDefault="003A27E5">
      <w:pPr>
        <w:numPr>
          <w:ilvl w:val="0"/>
          <w:numId w:val="8"/>
        </w:numPr>
        <w:spacing w:after="67"/>
        <w:ind w:hanging="360"/>
      </w:pPr>
      <w:r>
        <w:t xml:space="preserve">Федеральные государственные требования к минимуму содержания, структуре </w:t>
      </w:r>
      <w:r>
        <w:tab/>
        <w:t xml:space="preserve">и </w:t>
      </w:r>
      <w:r>
        <w:tab/>
        <w:t xml:space="preserve">условиям </w:t>
      </w:r>
      <w:r>
        <w:tab/>
        <w:t xml:space="preserve">реализации </w:t>
      </w:r>
      <w:r>
        <w:tab/>
        <w:t xml:space="preserve">дополнительной </w:t>
      </w:r>
      <w:proofErr w:type="spellStart"/>
      <w:r>
        <w:t>предпрофессиональной</w:t>
      </w:r>
      <w:proofErr w:type="spellEnd"/>
      <w:r>
        <w:t xml:space="preserve"> общеобразовательной программы в области музыкального искусства «Фортепиано» и сроку </w:t>
      </w:r>
      <w:proofErr w:type="gramStart"/>
      <w:r>
        <w:t>обучения по</w:t>
      </w:r>
      <w:proofErr w:type="gramEnd"/>
      <w:r>
        <w:t xml:space="preserve"> этой программе. Москва. 12 марта 2012 г. </w:t>
      </w:r>
    </w:p>
    <w:p w:rsidR="00C11C3E" w:rsidRDefault="003A27E5">
      <w:pPr>
        <w:numPr>
          <w:ilvl w:val="0"/>
          <w:numId w:val="8"/>
        </w:numPr>
        <w:spacing w:after="13"/>
        <w:ind w:hanging="360"/>
      </w:pPr>
      <w:r>
        <w:t>Типовая программа по хоровому классу (</w:t>
      </w:r>
      <w:proofErr w:type="spellStart"/>
      <w:r>
        <w:t>коллективноемузицирование</w:t>
      </w:r>
      <w:proofErr w:type="spellEnd"/>
      <w:r>
        <w:t xml:space="preserve">) для инструментальных и хоровых отделений ДШИ. Составители В. Попов, Л. Тихеева, М. Иодко, П. Халабузарь.1988 г. </w:t>
      </w:r>
    </w:p>
    <w:p w:rsidR="00C11C3E" w:rsidRDefault="00C11C3E">
      <w:pPr>
        <w:spacing w:after="61" w:line="259" w:lineRule="auto"/>
        <w:ind w:left="722" w:firstLine="0"/>
        <w:jc w:val="left"/>
      </w:pPr>
    </w:p>
    <w:p w:rsidR="00A70BFF" w:rsidRDefault="00A70BFF">
      <w:pPr>
        <w:spacing w:after="0" w:line="259" w:lineRule="auto"/>
        <w:ind w:left="2064" w:hanging="10"/>
        <w:jc w:val="left"/>
        <w:rPr>
          <w:b/>
        </w:rPr>
      </w:pPr>
    </w:p>
    <w:p w:rsidR="00A70BFF" w:rsidRDefault="00A70BFF">
      <w:pPr>
        <w:spacing w:after="0" w:line="259" w:lineRule="auto"/>
        <w:ind w:left="2064" w:hanging="10"/>
        <w:jc w:val="left"/>
        <w:rPr>
          <w:b/>
        </w:rPr>
      </w:pPr>
    </w:p>
    <w:p w:rsidR="00C11C3E" w:rsidRDefault="003A27E5">
      <w:pPr>
        <w:spacing w:after="0" w:line="259" w:lineRule="auto"/>
        <w:ind w:left="2064" w:hanging="10"/>
        <w:jc w:val="left"/>
      </w:pPr>
      <w:r>
        <w:rPr>
          <w:b/>
        </w:rPr>
        <w:lastRenderedPageBreak/>
        <w:t>СПИСОК ИСПОЛЬЗУЕМОЙ ЛИТЕРАТУРЫ</w:t>
      </w:r>
      <w:r>
        <w:t xml:space="preserve">. </w:t>
      </w:r>
    </w:p>
    <w:p w:rsidR="00C11C3E" w:rsidRDefault="00C11C3E">
      <w:pPr>
        <w:spacing w:after="61" w:line="259" w:lineRule="auto"/>
        <w:ind w:left="722" w:firstLine="0"/>
        <w:jc w:val="left"/>
      </w:pPr>
    </w:p>
    <w:p w:rsidR="00C11C3E" w:rsidRDefault="003A27E5">
      <w:pPr>
        <w:numPr>
          <w:ilvl w:val="0"/>
          <w:numId w:val="9"/>
        </w:numPr>
        <w:spacing w:after="0" w:line="320" w:lineRule="auto"/>
        <w:ind w:hanging="360"/>
      </w:pPr>
      <w:proofErr w:type="spellStart"/>
      <w:r>
        <w:t>М.С.Осеннева</w:t>
      </w:r>
      <w:proofErr w:type="spellEnd"/>
      <w:r>
        <w:t xml:space="preserve">, В.А.Самарин «Хоровой класс и практическая работа с хором» - М., Академия, 2003г. </w:t>
      </w:r>
    </w:p>
    <w:p w:rsidR="00C11C3E" w:rsidRDefault="003A27E5">
      <w:pPr>
        <w:numPr>
          <w:ilvl w:val="0"/>
          <w:numId w:val="9"/>
        </w:numPr>
        <w:spacing w:after="72"/>
        <w:ind w:hanging="360"/>
      </w:pPr>
      <w:r>
        <w:t xml:space="preserve">Хоровой репертуар для детских и юношеских хоров, вып.1 – М., 1993г. </w:t>
      </w:r>
    </w:p>
    <w:p w:rsidR="00C11C3E" w:rsidRDefault="003A27E5">
      <w:pPr>
        <w:numPr>
          <w:ilvl w:val="0"/>
          <w:numId w:val="9"/>
        </w:numPr>
        <w:spacing w:after="60"/>
        <w:ind w:hanging="360"/>
      </w:pPr>
      <w:r>
        <w:t xml:space="preserve">Русская духовная музыка в репертуаре детского хора – М., </w:t>
      </w:r>
      <w:proofErr w:type="spellStart"/>
      <w:r>
        <w:t>Владос</w:t>
      </w:r>
      <w:proofErr w:type="spellEnd"/>
      <w:r>
        <w:t xml:space="preserve">, 2001г. </w:t>
      </w:r>
    </w:p>
    <w:p w:rsidR="00C11C3E" w:rsidRDefault="003A27E5">
      <w:pPr>
        <w:numPr>
          <w:ilvl w:val="0"/>
          <w:numId w:val="9"/>
        </w:numPr>
        <w:ind w:hanging="360"/>
      </w:pPr>
      <w:proofErr w:type="spellStart"/>
      <w:r>
        <w:t>О.Хромушин</w:t>
      </w:r>
      <w:proofErr w:type="spellEnd"/>
      <w:r>
        <w:t xml:space="preserve"> Добрый день! Сборник песен для детей, тетрадь первая, </w:t>
      </w:r>
      <w:proofErr w:type="gramStart"/>
      <w:r>
        <w:t>С-П</w:t>
      </w:r>
      <w:proofErr w:type="gramEnd"/>
      <w:r>
        <w:t xml:space="preserve">, 1993г. </w:t>
      </w:r>
    </w:p>
    <w:p w:rsidR="00C11C3E" w:rsidRDefault="003A27E5">
      <w:pPr>
        <w:numPr>
          <w:ilvl w:val="0"/>
          <w:numId w:val="9"/>
        </w:numPr>
        <w:spacing w:after="0" w:line="322" w:lineRule="auto"/>
        <w:ind w:hanging="360"/>
      </w:pPr>
      <w:r>
        <w:t xml:space="preserve">А Гречанинов </w:t>
      </w:r>
      <w:proofErr w:type="spellStart"/>
      <w:proofErr w:type="gramStart"/>
      <w:r>
        <w:t>Ай-дуду</w:t>
      </w:r>
      <w:proofErr w:type="spellEnd"/>
      <w:proofErr w:type="gramEnd"/>
      <w:r>
        <w:t>. Шесть песен для детей на народный текст – СП</w:t>
      </w:r>
      <w:proofErr w:type="gramStart"/>
      <w:r>
        <w:t>., «</w:t>
      </w:r>
      <w:proofErr w:type="gramEnd"/>
      <w:r>
        <w:t xml:space="preserve">Северный олень», 1996г. </w:t>
      </w:r>
    </w:p>
    <w:p w:rsidR="00C11C3E" w:rsidRDefault="003A27E5">
      <w:pPr>
        <w:numPr>
          <w:ilvl w:val="0"/>
          <w:numId w:val="9"/>
        </w:numPr>
        <w:ind w:hanging="360"/>
      </w:pPr>
      <w:r>
        <w:t xml:space="preserve">Поёт хор первых и вторых классов – М. 1965г. </w:t>
      </w:r>
      <w:r>
        <w:rPr>
          <w:rFonts w:ascii="Cambria" w:eastAsia="Cambria" w:hAnsi="Cambria" w:cs="Cambria"/>
        </w:rPr>
        <w:t>7.</w:t>
      </w:r>
      <w:r>
        <w:t xml:space="preserve">Хрестоматия для детского хора Зарубежная хоровая музыка – М., Классика XXI, 2003г. </w:t>
      </w:r>
    </w:p>
    <w:p w:rsidR="00C11C3E" w:rsidRDefault="003A27E5">
      <w:pPr>
        <w:numPr>
          <w:ilvl w:val="0"/>
          <w:numId w:val="10"/>
        </w:numPr>
        <w:spacing w:after="66"/>
        <w:ind w:left="915" w:hanging="562"/>
      </w:pPr>
      <w:proofErr w:type="spellStart"/>
      <w:r>
        <w:t>А.Ф.Битус</w:t>
      </w:r>
      <w:proofErr w:type="spellEnd"/>
      <w:r>
        <w:t xml:space="preserve">, </w:t>
      </w:r>
      <w:r>
        <w:tab/>
      </w:r>
      <w:proofErr w:type="spellStart"/>
      <w:r>
        <w:t>С.В.Битус</w:t>
      </w:r>
      <w:proofErr w:type="spellEnd"/>
      <w:r>
        <w:t xml:space="preserve"> </w:t>
      </w:r>
      <w:r>
        <w:tab/>
        <w:t xml:space="preserve">Певческая </w:t>
      </w:r>
      <w:r>
        <w:tab/>
        <w:t xml:space="preserve">азбука </w:t>
      </w:r>
      <w:r>
        <w:tab/>
        <w:t xml:space="preserve">ребёнка </w:t>
      </w:r>
      <w:r>
        <w:tab/>
        <w:t xml:space="preserve">– </w:t>
      </w:r>
      <w:r>
        <w:tab/>
        <w:t xml:space="preserve">Минск </w:t>
      </w:r>
    </w:p>
    <w:p w:rsidR="00C11C3E" w:rsidRDefault="003A27E5">
      <w:pPr>
        <w:spacing w:after="69"/>
        <w:ind w:left="730"/>
      </w:pPr>
      <w:r>
        <w:t>«</w:t>
      </w:r>
      <w:proofErr w:type="spellStart"/>
      <w:r>
        <w:t>ТетраСистемс</w:t>
      </w:r>
      <w:proofErr w:type="spellEnd"/>
      <w:r>
        <w:t xml:space="preserve">», 2007г. </w:t>
      </w:r>
    </w:p>
    <w:p w:rsidR="00C11C3E" w:rsidRDefault="003A27E5">
      <w:pPr>
        <w:numPr>
          <w:ilvl w:val="0"/>
          <w:numId w:val="10"/>
        </w:numPr>
        <w:spacing w:after="68"/>
        <w:ind w:left="915" w:hanging="562"/>
      </w:pPr>
      <w:proofErr w:type="spellStart"/>
      <w:r>
        <w:t>Е.Поплянова</w:t>
      </w:r>
      <w:proofErr w:type="spellEnd"/>
      <w:r>
        <w:t xml:space="preserve"> Игровые каноны – М., </w:t>
      </w:r>
      <w:proofErr w:type="spellStart"/>
      <w:r>
        <w:t>Владос</w:t>
      </w:r>
      <w:proofErr w:type="spellEnd"/>
      <w:r>
        <w:t xml:space="preserve">, 2002г. </w:t>
      </w:r>
    </w:p>
    <w:p w:rsidR="00C11C3E" w:rsidRDefault="003A27E5">
      <w:pPr>
        <w:numPr>
          <w:ilvl w:val="0"/>
          <w:numId w:val="10"/>
        </w:numPr>
        <w:ind w:left="915" w:hanging="562"/>
      </w:pPr>
      <w:r>
        <w:t xml:space="preserve">Избранные духовные хоры для детей и юношества – М., </w:t>
      </w:r>
      <w:proofErr w:type="spellStart"/>
      <w:r>
        <w:t>Владос</w:t>
      </w:r>
      <w:proofErr w:type="spellEnd"/>
      <w:r>
        <w:t xml:space="preserve">, 2002г. </w:t>
      </w:r>
    </w:p>
    <w:p w:rsidR="00C11C3E" w:rsidRDefault="003A27E5">
      <w:pPr>
        <w:numPr>
          <w:ilvl w:val="0"/>
          <w:numId w:val="10"/>
        </w:numPr>
        <w:spacing w:after="65"/>
        <w:ind w:left="915" w:hanging="562"/>
      </w:pPr>
      <w:r>
        <w:t xml:space="preserve">Поет детская хоровая студия «Веснянка» - М., </w:t>
      </w:r>
      <w:proofErr w:type="spellStart"/>
      <w:r>
        <w:t>Владос</w:t>
      </w:r>
      <w:proofErr w:type="spellEnd"/>
      <w:r>
        <w:t xml:space="preserve">, 2002г. </w:t>
      </w:r>
    </w:p>
    <w:p w:rsidR="00C11C3E" w:rsidRDefault="003A27E5">
      <w:pPr>
        <w:numPr>
          <w:ilvl w:val="0"/>
          <w:numId w:val="10"/>
        </w:numPr>
        <w:spacing w:after="64"/>
        <w:ind w:left="915" w:hanging="562"/>
      </w:pPr>
      <w:r>
        <w:t xml:space="preserve">Музыка в школе. Вып.1 – М., Музыка, 2005г. </w:t>
      </w:r>
    </w:p>
    <w:p w:rsidR="00C11C3E" w:rsidRDefault="003A27E5">
      <w:pPr>
        <w:numPr>
          <w:ilvl w:val="0"/>
          <w:numId w:val="10"/>
        </w:numPr>
        <w:spacing w:after="67"/>
        <w:ind w:left="915" w:hanging="562"/>
      </w:pPr>
      <w:r>
        <w:t xml:space="preserve">Музыка в школе. Вып.3 – М., Музыка, 2005г. </w:t>
      </w:r>
    </w:p>
    <w:p w:rsidR="00C11C3E" w:rsidRDefault="003A27E5">
      <w:pPr>
        <w:numPr>
          <w:ilvl w:val="0"/>
          <w:numId w:val="10"/>
        </w:numPr>
        <w:spacing w:after="0" w:line="320" w:lineRule="auto"/>
        <w:ind w:left="915" w:hanging="562"/>
      </w:pPr>
      <w:proofErr w:type="spellStart"/>
      <w:r>
        <w:t>Ю.Энтин</w:t>
      </w:r>
      <w:proofErr w:type="spellEnd"/>
      <w:r>
        <w:t xml:space="preserve"> Кто на новенького? Музыкальный сборник – М., Дрофа, 2001г. </w:t>
      </w:r>
    </w:p>
    <w:p w:rsidR="00C11C3E" w:rsidRDefault="003A27E5">
      <w:pPr>
        <w:numPr>
          <w:ilvl w:val="0"/>
          <w:numId w:val="10"/>
        </w:numPr>
        <w:ind w:left="915" w:hanging="562"/>
      </w:pPr>
      <w:r>
        <w:t xml:space="preserve">Ю. </w:t>
      </w:r>
      <w:proofErr w:type="spellStart"/>
      <w:r>
        <w:t>Чичков</w:t>
      </w:r>
      <w:proofErr w:type="spellEnd"/>
      <w:r>
        <w:t xml:space="preserve"> Избранные песни для детей – М., Советский композитор, 1988г. </w:t>
      </w:r>
    </w:p>
    <w:p w:rsidR="00C11C3E" w:rsidRDefault="003A27E5">
      <w:pPr>
        <w:numPr>
          <w:ilvl w:val="0"/>
          <w:numId w:val="10"/>
        </w:numPr>
        <w:spacing w:after="68"/>
        <w:ind w:left="915" w:hanging="562"/>
      </w:pPr>
      <w:r>
        <w:t xml:space="preserve">Смоленские композиторы – детям. Смоленск, </w:t>
      </w:r>
      <w:proofErr w:type="spellStart"/>
      <w:r>
        <w:t>Смядынь</w:t>
      </w:r>
      <w:proofErr w:type="spellEnd"/>
      <w:r>
        <w:t xml:space="preserve">, 2006г. </w:t>
      </w:r>
    </w:p>
    <w:p w:rsidR="00C11C3E" w:rsidRDefault="003A27E5">
      <w:pPr>
        <w:numPr>
          <w:ilvl w:val="0"/>
          <w:numId w:val="10"/>
        </w:numPr>
        <w:spacing w:after="0" w:line="322" w:lineRule="auto"/>
        <w:ind w:left="915" w:hanging="562"/>
      </w:pPr>
      <w:r>
        <w:t xml:space="preserve">Репертуар детских и юношеских хоров. Вып.18 – М., Советский композитор, 1990г. </w:t>
      </w:r>
    </w:p>
    <w:p w:rsidR="00C11C3E" w:rsidRDefault="003A27E5">
      <w:pPr>
        <w:numPr>
          <w:ilvl w:val="0"/>
          <w:numId w:val="10"/>
        </w:numPr>
        <w:ind w:left="915" w:hanging="562"/>
      </w:pPr>
      <w:r>
        <w:t xml:space="preserve">Советские композиторы для детского хора. Вып.1 – М., Музыка, 1986г. </w:t>
      </w:r>
    </w:p>
    <w:p w:rsidR="00C11C3E" w:rsidRDefault="003A27E5">
      <w:pPr>
        <w:numPr>
          <w:ilvl w:val="0"/>
          <w:numId w:val="10"/>
        </w:numPr>
        <w:spacing w:after="0" w:line="325" w:lineRule="auto"/>
        <w:ind w:left="915" w:hanging="562"/>
      </w:pPr>
      <w:r>
        <w:t xml:space="preserve">Родные просторы. Русские народные песни для детского хора – М., Советский композитор, 1979г. </w:t>
      </w:r>
    </w:p>
    <w:p w:rsidR="00C11C3E" w:rsidRDefault="003A27E5">
      <w:pPr>
        <w:numPr>
          <w:ilvl w:val="0"/>
          <w:numId w:val="10"/>
        </w:numPr>
        <w:ind w:left="915" w:hanging="562"/>
      </w:pPr>
      <w:r>
        <w:t xml:space="preserve">Репертуар школьных хоров. Вып.8 – М., Советский композитор, 1968г. </w:t>
      </w:r>
    </w:p>
    <w:p w:rsidR="00C11C3E" w:rsidRDefault="003A27E5">
      <w:pPr>
        <w:numPr>
          <w:ilvl w:val="0"/>
          <w:numId w:val="10"/>
        </w:numPr>
        <w:spacing w:after="69"/>
        <w:ind w:left="915" w:hanging="562"/>
      </w:pPr>
      <w:proofErr w:type="spellStart"/>
      <w:r>
        <w:t>Ю.Чичков</w:t>
      </w:r>
      <w:proofErr w:type="spellEnd"/>
      <w:r>
        <w:t xml:space="preserve"> «Нам мир завещано беречь» - М., Музыка, 1985г. </w:t>
      </w:r>
    </w:p>
    <w:p w:rsidR="00C11C3E" w:rsidRDefault="003A27E5">
      <w:pPr>
        <w:numPr>
          <w:ilvl w:val="0"/>
          <w:numId w:val="10"/>
        </w:numPr>
        <w:ind w:left="915" w:hanging="562"/>
      </w:pPr>
      <w:r>
        <w:lastRenderedPageBreak/>
        <w:t xml:space="preserve">Школьный звонок. Песни для детей – М., Советский композитор, 1986г. </w:t>
      </w:r>
    </w:p>
    <w:p w:rsidR="00C11C3E" w:rsidRDefault="003A27E5">
      <w:pPr>
        <w:numPr>
          <w:ilvl w:val="0"/>
          <w:numId w:val="10"/>
        </w:numPr>
        <w:spacing w:after="70"/>
        <w:ind w:left="915" w:hanging="562"/>
      </w:pPr>
      <w:r>
        <w:t xml:space="preserve">Библиотека студента-хормейстера – М., Музыка, 1968г. </w:t>
      </w:r>
    </w:p>
    <w:p w:rsidR="00C11C3E" w:rsidRDefault="003A27E5">
      <w:pPr>
        <w:numPr>
          <w:ilvl w:val="0"/>
          <w:numId w:val="10"/>
        </w:numPr>
        <w:spacing w:after="0" w:line="321" w:lineRule="auto"/>
        <w:ind w:left="915" w:hanging="562"/>
      </w:pPr>
      <w:r>
        <w:t xml:space="preserve">Белеет парус одинокий. Вокально-хоровые произведения на сл. М.Ю.Лермонтова – М., 1963г. </w:t>
      </w:r>
    </w:p>
    <w:p w:rsidR="00C11C3E" w:rsidRDefault="003A27E5">
      <w:pPr>
        <w:numPr>
          <w:ilvl w:val="0"/>
          <w:numId w:val="10"/>
        </w:numPr>
        <w:ind w:left="915" w:hanging="562"/>
      </w:pPr>
      <w:r>
        <w:t xml:space="preserve">Хрестоматия по хоровой литературе. Вып.4 – М., </w:t>
      </w:r>
      <w:proofErr w:type="spellStart"/>
      <w:r>
        <w:t>Музгиз</w:t>
      </w:r>
      <w:proofErr w:type="spellEnd"/>
      <w:r>
        <w:t xml:space="preserve">, 1952г. </w:t>
      </w:r>
      <w:r>
        <w:rPr>
          <w:rFonts w:ascii="Cambria" w:eastAsia="Cambria" w:hAnsi="Cambria" w:cs="Cambria"/>
        </w:rPr>
        <w:t>26.</w:t>
      </w:r>
      <w:r>
        <w:t xml:space="preserve">Хрестоматия для детского хора. Русская хоровая музыка – М., Классика XXI, 2003г. </w:t>
      </w:r>
    </w:p>
    <w:p w:rsidR="00C11C3E" w:rsidRDefault="003A27E5">
      <w:pPr>
        <w:numPr>
          <w:ilvl w:val="0"/>
          <w:numId w:val="11"/>
        </w:numPr>
        <w:spacing w:after="68"/>
        <w:ind w:left="915" w:hanging="562"/>
      </w:pPr>
      <w:r>
        <w:t xml:space="preserve">Улыбка. Мелодии из мультфильмов – Л., Музыка, 1991г. </w:t>
      </w:r>
    </w:p>
    <w:p w:rsidR="00C11C3E" w:rsidRDefault="003A27E5">
      <w:pPr>
        <w:numPr>
          <w:ilvl w:val="0"/>
          <w:numId w:val="11"/>
        </w:numPr>
        <w:spacing w:after="0" w:line="322" w:lineRule="auto"/>
        <w:ind w:left="915" w:hanging="562"/>
      </w:pPr>
      <w:r>
        <w:t xml:space="preserve">Искорки. Песни для дошкольников. Вып.17 – М., Советский композитор, 1987г. </w:t>
      </w:r>
    </w:p>
    <w:p w:rsidR="00C11C3E" w:rsidRDefault="003A27E5">
      <w:pPr>
        <w:numPr>
          <w:ilvl w:val="0"/>
          <w:numId w:val="11"/>
        </w:numPr>
        <w:spacing w:after="0" w:line="322" w:lineRule="auto"/>
        <w:ind w:left="915" w:hanging="562"/>
      </w:pPr>
      <w:r>
        <w:t xml:space="preserve">П.Синявский Смешной человечек на крыше живет.-  Ярославль, Академия развития, 2003г. </w:t>
      </w:r>
    </w:p>
    <w:p w:rsidR="00C11C3E" w:rsidRDefault="003A27E5">
      <w:pPr>
        <w:numPr>
          <w:ilvl w:val="0"/>
          <w:numId w:val="11"/>
        </w:numPr>
        <w:spacing w:after="0"/>
        <w:ind w:left="915" w:hanging="562"/>
      </w:pPr>
      <w:r>
        <w:t xml:space="preserve">Г.Струве Хоровое сольфеджио – М., 1995г. </w:t>
      </w:r>
    </w:p>
    <w:p w:rsidR="00C11C3E" w:rsidRDefault="00C11C3E">
      <w:pPr>
        <w:spacing w:after="170" w:line="259" w:lineRule="auto"/>
        <w:ind w:left="0" w:firstLine="0"/>
        <w:jc w:val="left"/>
      </w:pPr>
    </w:p>
    <w:p w:rsidR="00C11C3E" w:rsidRDefault="00C11C3E">
      <w:pPr>
        <w:spacing w:after="172" w:line="259" w:lineRule="auto"/>
        <w:ind w:left="0" w:firstLine="0"/>
        <w:jc w:val="left"/>
      </w:pPr>
    </w:p>
    <w:p w:rsidR="00C11C3E" w:rsidRDefault="00C11C3E">
      <w:pPr>
        <w:spacing w:after="0" w:line="259" w:lineRule="auto"/>
        <w:ind w:left="1195" w:firstLine="0"/>
        <w:jc w:val="left"/>
      </w:pPr>
    </w:p>
    <w:p w:rsidR="00C11C3E" w:rsidRDefault="00C11C3E">
      <w:pPr>
        <w:spacing w:after="0" w:line="259" w:lineRule="auto"/>
        <w:ind w:left="720" w:firstLine="0"/>
        <w:jc w:val="left"/>
      </w:pPr>
    </w:p>
    <w:p w:rsidR="00C11C3E" w:rsidRDefault="00C11C3E">
      <w:pPr>
        <w:spacing w:after="0" w:line="259" w:lineRule="auto"/>
        <w:ind w:left="0" w:firstLine="0"/>
        <w:jc w:val="left"/>
      </w:pPr>
    </w:p>
    <w:p w:rsidR="00C11C3E" w:rsidRDefault="00C11C3E">
      <w:pPr>
        <w:spacing w:after="0" w:line="259" w:lineRule="auto"/>
        <w:ind w:left="0" w:firstLine="0"/>
        <w:jc w:val="left"/>
      </w:pPr>
    </w:p>
    <w:p w:rsidR="00C11C3E" w:rsidRDefault="00C11C3E">
      <w:pPr>
        <w:spacing w:after="0" w:line="386" w:lineRule="auto"/>
        <w:ind w:left="1320" w:right="4616" w:firstLine="0"/>
        <w:jc w:val="left"/>
      </w:pPr>
    </w:p>
    <w:p w:rsidR="00C11C3E" w:rsidRDefault="00C11C3E">
      <w:pPr>
        <w:spacing w:after="0" w:line="259" w:lineRule="auto"/>
        <w:ind w:left="720" w:firstLine="0"/>
        <w:jc w:val="left"/>
      </w:pPr>
    </w:p>
    <w:p w:rsidR="00C11C3E" w:rsidRDefault="00C11C3E">
      <w:pPr>
        <w:spacing w:after="0" w:line="259" w:lineRule="auto"/>
        <w:ind w:left="0" w:firstLine="0"/>
        <w:jc w:val="left"/>
      </w:pPr>
    </w:p>
    <w:p w:rsidR="00C11C3E" w:rsidRDefault="00C11C3E">
      <w:pPr>
        <w:spacing w:after="170" w:line="259" w:lineRule="auto"/>
        <w:ind w:left="0" w:firstLine="0"/>
        <w:jc w:val="left"/>
      </w:pPr>
    </w:p>
    <w:p w:rsidR="00C11C3E" w:rsidRDefault="00C11C3E">
      <w:pPr>
        <w:spacing w:after="172" w:line="259" w:lineRule="auto"/>
        <w:ind w:left="0" w:firstLine="0"/>
        <w:jc w:val="left"/>
      </w:pPr>
    </w:p>
    <w:p w:rsidR="00C11C3E" w:rsidRDefault="00C11C3E">
      <w:pPr>
        <w:spacing w:after="170" w:line="259" w:lineRule="auto"/>
        <w:ind w:left="0" w:firstLine="0"/>
        <w:jc w:val="left"/>
      </w:pPr>
    </w:p>
    <w:p w:rsidR="00C11C3E" w:rsidRDefault="00C11C3E">
      <w:pPr>
        <w:spacing w:after="172" w:line="259" w:lineRule="auto"/>
        <w:ind w:left="0" w:firstLine="0"/>
        <w:jc w:val="left"/>
      </w:pPr>
    </w:p>
    <w:p w:rsidR="00C11C3E" w:rsidRDefault="00C11C3E">
      <w:pPr>
        <w:spacing w:after="170" w:line="259" w:lineRule="auto"/>
        <w:ind w:left="0" w:firstLine="0"/>
        <w:jc w:val="left"/>
      </w:pPr>
    </w:p>
    <w:p w:rsidR="00C11C3E" w:rsidRDefault="00C11C3E">
      <w:pPr>
        <w:spacing w:after="172" w:line="259" w:lineRule="auto"/>
        <w:ind w:left="0" w:firstLine="0"/>
        <w:jc w:val="left"/>
      </w:pPr>
    </w:p>
    <w:p w:rsidR="00C11C3E" w:rsidRDefault="00C11C3E">
      <w:pPr>
        <w:spacing w:after="170" w:line="259" w:lineRule="auto"/>
        <w:ind w:left="0" w:firstLine="0"/>
        <w:jc w:val="left"/>
      </w:pPr>
    </w:p>
    <w:p w:rsidR="00C11C3E" w:rsidRDefault="00C11C3E">
      <w:pPr>
        <w:spacing w:after="0" w:line="259" w:lineRule="auto"/>
        <w:ind w:left="0" w:firstLine="0"/>
        <w:jc w:val="left"/>
      </w:pPr>
    </w:p>
    <w:p w:rsidR="00C11C3E" w:rsidRDefault="00C11C3E" w:rsidP="00A70BFF">
      <w:pPr>
        <w:spacing w:after="172" w:line="259" w:lineRule="auto"/>
        <w:ind w:left="0" w:firstLine="0"/>
        <w:jc w:val="left"/>
      </w:pPr>
    </w:p>
    <w:sectPr w:rsidR="00C11C3E" w:rsidSect="00535ACB">
      <w:pgSz w:w="11906" w:h="16838"/>
      <w:pgMar w:top="1100" w:right="843" w:bottom="851"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Symbol">
    <w:altName w:val="Cambria Math"/>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AE7"/>
    <w:multiLevelType w:val="hybridMultilevel"/>
    <w:tmpl w:val="C5F4B4EE"/>
    <w:lvl w:ilvl="0" w:tplc="925C6E72">
      <w:start w:val="1"/>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4ADB8A">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B0682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DC6244">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92E112">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2EB590">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B27A62">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DE7678">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84A306">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3B571A4"/>
    <w:multiLevelType w:val="hybridMultilevel"/>
    <w:tmpl w:val="C37C0E6A"/>
    <w:lvl w:ilvl="0" w:tplc="39747594">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A65BAE">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48D97C">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26F99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28F9B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E0F05C">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CC0C34">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7C5946">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9CFC60">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4856443"/>
    <w:multiLevelType w:val="hybridMultilevel"/>
    <w:tmpl w:val="4AE0DEFC"/>
    <w:lvl w:ilvl="0" w:tplc="0622BCEC">
      <w:start w:val="8"/>
      <w:numFmt w:val="decimal"/>
      <w:lvlText w:val="%1."/>
      <w:lvlJc w:val="left"/>
      <w:pPr>
        <w:ind w:left="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3AA994">
      <w:start w:val="1"/>
      <w:numFmt w:val="decimal"/>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20BC1E">
      <w:start w:val="1"/>
      <w:numFmt w:val="lowerRoman"/>
      <w:lvlText w:val="%3"/>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7EB27E">
      <w:start w:val="1"/>
      <w:numFmt w:val="decimal"/>
      <w:lvlText w:val="%4"/>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F0F522">
      <w:start w:val="1"/>
      <w:numFmt w:val="lowerLetter"/>
      <w:lvlText w:val="%5"/>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E05C8E">
      <w:start w:val="1"/>
      <w:numFmt w:val="lowerRoman"/>
      <w:lvlText w:val="%6"/>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402C0A">
      <w:start w:val="1"/>
      <w:numFmt w:val="decimal"/>
      <w:lvlText w:val="%7"/>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D8696E">
      <w:start w:val="1"/>
      <w:numFmt w:val="lowerLetter"/>
      <w:lvlText w:val="%8"/>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C8AB1E">
      <w:start w:val="1"/>
      <w:numFmt w:val="lowerRoman"/>
      <w:lvlText w:val="%9"/>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8D27762"/>
    <w:multiLevelType w:val="hybridMultilevel"/>
    <w:tmpl w:val="72FA54F2"/>
    <w:lvl w:ilvl="0" w:tplc="25244A0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708290">
      <w:start w:val="1"/>
      <w:numFmt w:val="decimal"/>
      <w:lvlText w:val="%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C6CEE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92650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D44B06">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4C00A0">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4C175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0E746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08E208">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0F353D8"/>
    <w:multiLevelType w:val="hybridMultilevel"/>
    <w:tmpl w:val="7914733E"/>
    <w:lvl w:ilvl="0" w:tplc="83C6ACD8">
      <w:start w:val="27"/>
      <w:numFmt w:val="decimal"/>
      <w:lvlText w:val="%1."/>
      <w:lvlJc w:val="left"/>
      <w:pPr>
        <w:ind w:left="91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67967052">
      <w:start w:val="1"/>
      <w:numFmt w:val="lowerLetter"/>
      <w:lvlText w:val="%2"/>
      <w:lvlJc w:val="left"/>
      <w:pPr>
        <w:ind w:left="14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521C52CA">
      <w:start w:val="1"/>
      <w:numFmt w:val="lowerRoman"/>
      <w:lvlText w:val="%3"/>
      <w:lvlJc w:val="left"/>
      <w:pPr>
        <w:ind w:left="21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771CD570">
      <w:start w:val="1"/>
      <w:numFmt w:val="decimal"/>
      <w:lvlText w:val="%4"/>
      <w:lvlJc w:val="left"/>
      <w:pPr>
        <w:ind w:left="28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C65C48C6">
      <w:start w:val="1"/>
      <w:numFmt w:val="lowerLetter"/>
      <w:lvlText w:val="%5"/>
      <w:lvlJc w:val="left"/>
      <w:pPr>
        <w:ind w:left="36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5DD8C54A">
      <w:start w:val="1"/>
      <w:numFmt w:val="lowerRoman"/>
      <w:lvlText w:val="%6"/>
      <w:lvlJc w:val="left"/>
      <w:pPr>
        <w:ind w:left="43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5EA0754E">
      <w:start w:val="1"/>
      <w:numFmt w:val="decimal"/>
      <w:lvlText w:val="%7"/>
      <w:lvlJc w:val="left"/>
      <w:pPr>
        <w:ind w:left="50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CB26FC16">
      <w:start w:val="1"/>
      <w:numFmt w:val="lowerLetter"/>
      <w:lvlText w:val="%8"/>
      <w:lvlJc w:val="left"/>
      <w:pPr>
        <w:ind w:left="57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69A663C8">
      <w:start w:val="1"/>
      <w:numFmt w:val="lowerRoman"/>
      <w:lvlText w:val="%9"/>
      <w:lvlJc w:val="left"/>
      <w:pPr>
        <w:ind w:left="64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5">
    <w:nsid w:val="20F51F13"/>
    <w:multiLevelType w:val="hybridMultilevel"/>
    <w:tmpl w:val="C346CB76"/>
    <w:lvl w:ilvl="0" w:tplc="F68A8F94">
      <w:start w:val="3"/>
      <w:numFmt w:val="decimal"/>
      <w:lvlText w:val="%1."/>
      <w:lvlJc w:val="left"/>
      <w:pPr>
        <w:ind w:left="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5C60B4">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F4E85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28A1C6">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B8A95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68369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6AC8A0">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F0531E">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3C17B0">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D781A36"/>
    <w:multiLevelType w:val="hybridMultilevel"/>
    <w:tmpl w:val="7FB6F31C"/>
    <w:lvl w:ilvl="0" w:tplc="393ABA9C">
      <w:start w:val="8"/>
      <w:numFmt w:val="decimal"/>
      <w:lvlText w:val="%1."/>
      <w:lvlJc w:val="left"/>
      <w:pPr>
        <w:ind w:left="91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7990EAF6">
      <w:start w:val="1"/>
      <w:numFmt w:val="lowerLetter"/>
      <w:lvlText w:val="%2"/>
      <w:lvlJc w:val="left"/>
      <w:pPr>
        <w:ind w:left="126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61767E70">
      <w:start w:val="1"/>
      <w:numFmt w:val="lowerRoman"/>
      <w:lvlText w:val="%3"/>
      <w:lvlJc w:val="left"/>
      <w:pPr>
        <w:ind w:left="198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30547AFE">
      <w:start w:val="1"/>
      <w:numFmt w:val="decimal"/>
      <w:lvlText w:val="%4"/>
      <w:lvlJc w:val="left"/>
      <w:pPr>
        <w:ind w:left="270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E5C8E7EA">
      <w:start w:val="1"/>
      <w:numFmt w:val="lowerLetter"/>
      <w:lvlText w:val="%5"/>
      <w:lvlJc w:val="left"/>
      <w:pPr>
        <w:ind w:left="342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9306BFA0">
      <w:start w:val="1"/>
      <w:numFmt w:val="lowerRoman"/>
      <w:lvlText w:val="%6"/>
      <w:lvlJc w:val="left"/>
      <w:pPr>
        <w:ind w:left="414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CF581962">
      <w:start w:val="1"/>
      <w:numFmt w:val="decimal"/>
      <w:lvlText w:val="%7"/>
      <w:lvlJc w:val="left"/>
      <w:pPr>
        <w:ind w:left="486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3968DD56">
      <w:start w:val="1"/>
      <w:numFmt w:val="lowerLetter"/>
      <w:lvlText w:val="%8"/>
      <w:lvlJc w:val="left"/>
      <w:pPr>
        <w:ind w:left="558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B466237A">
      <w:start w:val="1"/>
      <w:numFmt w:val="lowerRoman"/>
      <w:lvlText w:val="%9"/>
      <w:lvlJc w:val="left"/>
      <w:pPr>
        <w:ind w:left="630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7">
    <w:nsid w:val="350E2089"/>
    <w:multiLevelType w:val="hybridMultilevel"/>
    <w:tmpl w:val="B000A0FE"/>
    <w:lvl w:ilvl="0" w:tplc="A9A21728">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F2188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FEC928">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C168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0DE2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00403E">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B41880">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48447E">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D06A6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8D62424"/>
    <w:multiLevelType w:val="hybridMultilevel"/>
    <w:tmpl w:val="606A3128"/>
    <w:lvl w:ilvl="0" w:tplc="4F3AB608">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DCEA08">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6799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E45E3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D24DF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BCA734">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E9A4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6A11AC">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86D90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90E17A2"/>
    <w:multiLevelType w:val="hybridMultilevel"/>
    <w:tmpl w:val="94EC864A"/>
    <w:lvl w:ilvl="0" w:tplc="3F1CA658">
      <w:start w:val="1"/>
      <w:numFmt w:val="bullet"/>
      <w:lvlText w:val="•"/>
      <w:lvlJc w:val="left"/>
      <w:pPr>
        <w:ind w:left="10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7F40A8E">
      <w:start w:val="1"/>
      <w:numFmt w:val="bullet"/>
      <w:lvlText w:val="o"/>
      <w:lvlJc w:val="left"/>
      <w:pPr>
        <w:ind w:left="18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846482A">
      <w:start w:val="1"/>
      <w:numFmt w:val="bullet"/>
      <w:lvlText w:val="▪"/>
      <w:lvlJc w:val="left"/>
      <w:pPr>
        <w:ind w:left="25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FC3BA6">
      <w:start w:val="1"/>
      <w:numFmt w:val="bullet"/>
      <w:lvlText w:val="•"/>
      <w:lvlJc w:val="left"/>
      <w:pPr>
        <w:ind w:left="32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0C7F12">
      <w:start w:val="1"/>
      <w:numFmt w:val="bullet"/>
      <w:lvlText w:val="o"/>
      <w:lvlJc w:val="left"/>
      <w:pPr>
        <w:ind w:left="40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1601E2">
      <w:start w:val="1"/>
      <w:numFmt w:val="bullet"/>
      <w:lvlText w:val="▪"/>
      <w:lvlJc w:val="left"/>
      <w:pPr>
        <w:ind w:left="47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C2A5CAE">
      <w:start w:val="1"/>
      <w:numFmt w:val="bullet"/>
      <w:lvlText w:val="•"/>
      <w:lvlJc w:val="left"/>
      <w:pPr>
        <w:ind w:left="5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8212AC">
      <w:start w:val="1"/>
      <w:numFmt w:val="bullet"/>
      <w:lvlText w:val="o"/>
      <w:lvlJc w:val="left"/>
      <w:pPr>
        <w:ind w:left="61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AE6EF2E">
      <w:start w:val="1"/>
      <w:numFmt w:val="bullet"/>
      <w:lvlText w:val="▪"/>
      <w:lvlJc w:val="left"/>
      <w:pPr>
        <w:ind w:left="68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97F783C"/>
    <w:multiLevelType w:val="hybridMultilevel"/>
    <w:tmpl w:val="CB7E1D3E"/>
    <w:lvl w:ilvl="0" w:tplc="5486EC8E">
      <w:start w:val="1"/>
      <w:numFmt w:val="bullet"/>
      <w:lvlText w:val="•"/>
      <w:lvlJc w:val="left"/>
      <w:pPr>
        <w:ind w:left="1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2A2267A">
      <w:start w:val="1"/>
      <w:numFmt w:val="bullet"/>
      <w:lvlText w:val="o"/>
      <w:lvlJc w:val="left"/>
      <w:pPr>
        <w:ind w:left="17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1A02C6">
      <w:start w:val="1"/>
      <w:numFmt w:val="bullet"/>
      <w:lvlText w:val="▪"/>
      <w:lvlJc w:val="left"/>
      <w:pPr>
        <w:ind w:left="24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A622D6">
      <w:start w:val="1"/>
      <w:numFmt w:val="bullet"/>
      <w:lvlText w:val="•"/>
      <w:lvlJc w:val="left"/>
      <w:pPr>
        <w:ind w:left="32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8E7622">
      <w:start w:val="1"/>
      <w:numFmt w:val="bullet"/>
      <w:lvlText w:val="o"/>
      <w:lvlJc w:val="left"/>
      <w:pPr>
        <w:ind w:left="39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1340B10">
      <w:start w:val="1"/>
      <w:numFmt w:val="bullet"/>
      <w:lvlText w:val="▪"/>
      <w:lvlJc w:val="left"/>
      <w:pPr>
        <w:ind w:left="46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7AEDD14">
      <w:start w:val="1"/>
      <w:numFmt w:val="bullet"/>
      <w:lvlText w:val="•"/>
      <w:lvlJc w:val="left"/>
      <w:pPr>
        <w:ind w:left="5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00FF48">
      <w:start w:val="1"/>
      <w:numFmt w:val="bullet"/>
      <w:lvlText w:val="o"/>
      <w:lvlJc w:val="left"/>
      <w:pPr>
        <w:ind w:left="6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512AE4C">
      <w:start w:val="1"/>
      <w:numFmt w:val="bullet"/>
      <w:lvlText w:val="▪"/>
      <w:lvlJc w:val="left"/>
      <w:pPr>
        <w:ind w:left="68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4A6B1E4C"/>
    <w:multiLevelType w:val="hybridMultilevel"/>
    <w:tmpl w:val="116491BC"/>
    <w:lvl w:ilvl="0" w:tplc="697E6552">
      <w:start w:val="1"/>
      <w:numFmt w:val="decimal"/>
      <w:lvlText w:val="%1."/>
      <w:lvlJc w:val="left"/>
      <w:pPr>
        <w:ind w:left="71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92B25140">
      <w:start w:val="1"/>
      <w:numFmt w:val="lowerLetter"/>
      <w:lvlText w:val="%2"/>
      <w:lvlJc w:val="left"/>
      <w:pPr>
        <w:ind w:left="115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900A56EE">
      <w:start w:val="1"/>
      <w:numFmt w:val="lowerRoman"/>
      <w:lvlText w:val="%3"/>
      <w:lvlJc w:val="left"/>
      <w:pPr>
        <w:ind w:left="187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83CCA768">
      <w:start w:val="1"/>
      <w:numFmt w:val="decimal"/>
      <w:lvlText w:val="%4"/>
      <w:lvlJc w:val="left"/>
      <w:pPr>
        <w:ind w:left="259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ED2099B2">
      <w:start w:val="1"/>
      <w:numFmt w:val="lowerLetter"/>
      <w:lvlText w:val="%5"/>
      <w:lvlJc w:val="left"/>
      <w:pPr>
        <w:ind w:left="331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F0021EC4">
      <w:start w:val="1"/>
      <w:numFmt w:val="lowerRoman"/>
      <w:lvlText w:val="%6"/>
      <w:lvlJc w:val="left"/>
      <w:pPr>
        <w:ind w:left="403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BFA46DE0">
      <w:start w:val="1"/>
      <w:numFmt w:val="decimal"/>
      <w:lvlText w:val="%7"/>
      <w:lvlJc w:val="left"/>
      <w:pPr>
        <w:ind w:left="475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A2D8D35C">
      <w:start w:val="1"/>
      <w:numFmt w:val="lowerLetter"/>
      <w:lvlText w:val="%8"/>
      <w:lvlJc w:val="left"/>
      <w:pPr>
        <w:ind w:left="547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2DF21636">
      <w:start w:val="1"/>
      <w:numFmt w:val="lowerRoman"/>
      <w:lvlText w:val="%9"/>
      <w:lvlJc w:val="left"/>
      <w:pPr>
        <w:ind w:left="619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2">
    <w:nsid w:val="739F77B3"/>
    <w:multiLevelType w:val="hybridMultilevel"/>
    <w:tmpl w:val="A8C28E1A"/>
    <w:lvl w:ilvl="0" w:tplc="DD5A41F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8DD72">
      <w:start w:val="1"/>
      <w:numFmt w:val="decimal"/>
      <w:lvlText w:val="%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46FC6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BC634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E069D0">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079A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2608B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B07F6A">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DEF1D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45542F4"/>
    <w:multiLevelType w:val="hybridMultilevel"/>
    <w:tmpl w:val="81C4E2EE"/>
    <w:lvl w:ilvl="0" w:tplc="67F22498">
      <w:start w:val="1"/>
      <w:numFmt w:val="bullet"/>
      <w:lvlText w:val="•"/>
      <w:lvlJc w:val="left"/>
      <w:pPr>
        <w:ind w:left="14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3AC7C8">
      <w:start w:val="1"/>
      <w:numFmt w:val="bullet"/>
      <w:lvlText w:val="o"/>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DEC2C86">
      <w:start w:val="1"/>
      <w:numFmt w:val="bullet"/>
      <w:lvlText w:val="▪"/>
      <w:lvlJc w:val="left"/>
      <w:pPr>
        <w:ind w:left="2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0471A4">
      <w:start w:val="1"/>
      <w:numFmt w:val="bullet"/>
      <w:lvlText w:val="•"/>
      <w:lvlJc w:val="left"/>
      <w:pPr>
        <w:ind w:left="3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BE44480">
      <w:start w:val="1"/>
      <w:numFmt w:val="bullet"/>
      <w:lvlText w:val="o"/>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6027FA">
      <w:start w:val="1"/>
      <w:numFmt w:val="bullet"/>
      <w:lvlText w:val="▪"/>
      <w:lvlJc w:val="left"/>
      <w:pPr>
        <w:ind w:left="50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D4C2B58">
      <w:start w:val="1"/>
      <w:numFmt w:val="bullet"/>
      <w:lvlText w:val="•"/>
      <w:lvlJc w:val="left"/>
      <w:pPr>
        <w:ind w:left="5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9C6E38">
      <w:start w:val="1"/>
      <w:numFmt w:val="bullet"/>
      <w:lvlText w:val="o"/>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CA0F9E">
      <w:start w:val="1"/>
      <w:numFmt w:val="bullet"/>
      <w:lvlText w:val="▪"/>
      <w:lvlJc w:val="left"/>
      <w:pPr>
        <w:ind w:left="72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9"/>
  </w:num>
  <w:num w:numId="3">
    <w:abstractNumId w:val="10"/>
  </w:num>
  <w:num w:numId="4">
    <w:abstractNumId w:val="5"/>
  </w:num>
  <w:num w:numId="5">
    <w:abstractNumId w:val="2"/>
  </w:num>
  <w:num w:numId="6">
    <w:abstractNumId w:val="3"/>
  </w:num>
  <w:num w:numId="7">
    <w:abstractNumId w:val="12"/>
  </w:num>
  <w:num w:numId="8">
    <w:abstractNumId w:val="0"/>
  </w:num>
  <w:num w:numId="9">
    <w:abstractNumId w:val="11"/>
  </w:num>
  <w:num w:numId="10">
    <w:abstractNumId w:val="6"/>
  </w:num>
  <w:num w:numId="11">
    <w:abstractNumId w:val="4"/>
  </w:num>
  <w:num w:numId="12">
    <w:abstractNumId w:val="7"/>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11C3E"/>
    <w:rsid w:val="000F1F9F"/>
    <w:rsid w:val="000F4ACF"/>
    <w:rsid w:val="003A27E5"/>
    <w:rsid w:val="0040227B"/>
    <w:rsid w:val="00406A38"/>
    <w:rsid w:val="00497900"/>
    <w:rsid w:val="00535ACB"/>
    <w:rsid w:val="005A5C36"/>
    <w:rsid w:val="005D125C"/>
    <w:rsid w:val="00625F2D"/>
    <w:rsid w:val="00644410"/>
    <w:rsid w:val="006D62F3"/>
    <w:rsid w:val="006F43DF"/>
    <w:rsid w:val="00795FF1"/>
    <w:rsid w:val="009200BE"/>
    <w:rsid w:val="00A0423C"/>
    <w:rsid w:val="00A16884"/>
    <w:rsid w:val="00A57AE2"/>
    <w:rsid w:val="00A57F8A"/>
    <w:rsid w:val="00A70BFF"/>
    <w:rsid w:val="00AB00EA"/>
    <w:rsid w:val="00B44A46"/>
    <w:rsid w:val="00B44DEE"/>
    <w:rsid w:val="00C11C3E"/>
    <w:rsid w:val="00C20C1D"/>
    <w:rsid w:val="00C2784C"/>
    <w:rsid w:val="00D05614"/>
    <w:rsid w:val="00D56DF3"/>
    <w:rsid w:val="00D77B5F"/>
    <w:rsid w:val="00DA1374"/>
    <w:rsid w:val="00DF43AD"/>
    <w:rsid w:val="00E65E23"/>
    <w:rsid w:val="00EA29D6"/>
    <w:rsid w:val="00EE0EFB"/>
    <w:rsid w:val="00F724CC"/>
    <w:rsid w:val="00FC7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14"/>
    <w:pPr>
      <w:spacing w:after="39" w:line="270" w:lineRule="auto"/>
      <w:ind w:left="9" w:hanging="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05614"/>
    <w:pPr>
      <w:spacing w:after="0" w:line="240" w:lineRule="auto"/>
    </w:pPr>
    <w:tblPr>
      <w:tblCellMar>
        <w:top w:w="0" w:type="dxa"/>
        <w:left w:w="0" w:type="dxa"/>
        <w:bottom w:w="0" w:type="dxa"/>
        <w:right w:w="0" w:type="dxa"/>
      </w:tblCellMar>
    </w:tblPr>
  </w:style>
  <w:style w:type="table" w:styleId="a3">
    <w:name w:val="Table Grid"/>
    <w:basedOn w:val="a1"/>
    <w:uiPriority w:val="39"/>
    <w:rsid w:val="00E65E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795F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5FF1"/>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639961736">
      <w:bodyDiv w:val="1"/>
      <w:marLeft w:val="0"/>
      <w:marRight w:val="0"/>
      <w:marTop w:val="0"/>
      <w:marBottom w:val="0"/>
      <w:divBdr>
        <w:top w:val="none" w:sz="0" w:space="0" w:color="auto"/>
        <w:left w:val="none" w:sz="0" w:space="0" w:color="auto"/>
        <w:bottom w:val="none" w:sz="0" w:space="0" w:color="auto"/>
        <w:right w:val="none" w:sz="0" w:space="0" w:color="auto"/>
      </w:divBdr>
    </w:div>
    <w:div w:id="1136947008">
      <w:bodyDiv w:val="1"/>
      <w:marLeft w:val="0"/>
      <w:marRight w:val="0"/>
      <w:marTop w:val="0"/>
      <w:marBottom w:val="0"/>
      <w:divBdr>
        <w:top w:val="none" w:sz="0" w:space="0" w:color="auto"/>
        <w:left w:val="none" w:sz="0" w:space="0" w:color="auto"/>
        <w:bottom w:val="none" w:sz="0" w:space="0" w:color="auto"/>
        <w:right w:val="none" w:sz="0" w:space="0" w:color="auto"/>
      </w:divBdr>
    </w:div>
    <w:div w:id="1488743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3504</Words>
  <Characters>19976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cp:lastModifiedBy>1</cp:lastModifiedBy>
  <cp:revision>22</cp:revision>
  <dcterms:created xsi:type="dcterms:W3CDTF">2016-02-04T10:43:00Z</dcterms:created>
  <dcterms:modified xsi:type="dcterms:W3CDTF">2024-10-09T08:13:00Z</dcterms:modified>
</cp:coreProperties>
</file>