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5C" w:rsidRPr="00026F5C" w:rsidRDefault="00026F5C" w:rsidP="00026F5C">
      <w:pPr>
        <w:spacing w:after="0" w:line="310" w:lineRule="auto"/>
        <w:ind w:right="-19"/>
        <w:jc w:val="center"/>
        <w:rPr>
          <w:rFonts w:ascii="Times New Roman" w:hAnsi="Times New Roman" w:cs="Times New Roman"/>
        </w:rPr>
      </w:pPr>
      <w:r w:rsidRPr="00026F5C">
        <w:rPr>
          <w:rFonts w:ascii="Times New Roman" w:hAnsi="Times New Roman" w:cs="Times New Roman"/>
          <w:sz w:val="28"/>
        </w:rPr>
        <w:t>Муниципальное бюджетное учреждение дополнительного образования</w:t>
      </w:r>
    </w:p>
    <w:p w:rsidR="00026F5C" w:rsidRPr="00026F5C" w:rsidRDefault="00026F5C" w:rsidP="00026F5C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026F5C">
        <w:rPr>
          <w:rFonts w:ascii="Times New Roman" w:hAnsi="Times New Roman" w:cs="Times New Roman"/>
          <w:sz w:val="28"/>
        </w:rPr>
        <w:t>«Милютинская детская школа искусств»</w:t>
      </w:r>
    </w:p>
    <w:p w:rsidR="00026F5C" w:rsidRPr="00026F5C" w:rsidRDefault="00026F5C" w:rsidP="00026F5C">
      <w:pPr>
        <w:spacing w:after="0" w:line="259" w:lineRule="auto"/>
        <w:ind w:left="734"/>
        <w:jc w:val="center"/>
        <w:rPr>
          <w:rFonts w:ascii="Times New Roman" w:hAnsi="Times New Roman" w:cs="Times New Roman"/>
        </w:rPr>
      </w:pPr>
    </w:p>
    <w:p w:rsidR="00026F5C" w:rsidRPr="00026F5C" w:rsidRDefault="00026F5C" w:rsidP="00026F5C">
      <w:pPr>
        <w:spacing w:after="0" w:line="259" w:lineRule="auto"/>
        <w:ind w:left="734"/>
        <w:jc w:val="center"/>
        <w:rPr>
          <w:rFonts w:ascii="Times New Roman" w:hAnsi="Times New Roman" w:cs="Times New Roman"/>
        </w:rPr>
      </w:pPr>
    </w:p>
    <w:p w:rsidR="00026F5C" w:rsidRPr="00026F5C" w:rsidRDefault="00026F5C" w:rsidP="00026F5C">
      <w:pPr>
        <w:spacing w:after="0" w:line="259" w:lineRule="auto"/>
        <w:rPr>
          <w:rFonts w:ascii="Times New Roman" w:hAnsi="Times New Roman" w:cs="Times New Roman"/>
        </w:rPr>
      </w:pPr>
    </w:p>
    <w:p w:rsidR="00026F5C" w:rsidRPr="00026F5C" w:rsidRDefault="00026F5C" w:rsidP="00026F5C">
      <w:pPr>
        <w:spacing w:after="0" w:line="259" w:lineRule="auto"/>
        <w:ind w:left="734"/>
        <w:jc w:val="center"/>
        <w:rPr>
          <w:rFonts w:ascii="Times New Roman" w:hAnsi="Times New Roman" w:cs="Times New Roman"/>
        </w:rPr>
      </w:pPr>
    </w:p>
    <w:p w:rsidR="00026F5C" w:rsidRPr="00026F5C" w:rsidRDefault="00026F5C" w:rsidP="00026F5C">
      <w:pPr>
        <w:spacing w:after="0" w:line="259" w:lineRule="auto"/>
        <w:rPr>
          <w:rFonts w:ascii="Times New Roman" w:hAnsi="Times New Roman" w:cs="Times New Roman"/>
        </w:rPr>
      </w:pPr>
    </w:p>
    <w:p w:rsidR="00026F5C" w:rsidRPr="00026F5C" w:rsidRDefault="00026F5C" w:rsidP="00026F5C">
      <w:pPr>
        <w:spacing w:after="121" w:line="259" w:lineRule="auto"/>
        <w:ind w:left="734"/>
        <w:jc w:val="center"/>
        <w:rPr>
          <w:rFonts w:ascii="Times New Roman" w:hAnsi="Times New Roman" w:cs="Times New Roman"/>
        </w:rPr>
      </w:pPr>
    </w:p>
    <w:p w:rsidR="00026F5C" w:rsidRPr="00026F5C" w:rsidRDefault="00B7563E" w:rsidP="00026F5C">
      <w:pPr>
        <w:pStyle w:val="1"/>
        <w:ind w:left="0"/>
        <w:rPr>
          <w:sz w:val="72"/>
          <w:szCs w:val="72"/>
        </w:rPr>
      </w:pPr>
      <w:r>
        <w:rPr>
          <w:sz w:val="72"/>
          <w:szCs w:val="72"/>
        </w:rPr>
        <w:t xml:space="preserve">«Специальность» </w:t>
      </w:r>
    </w:p>
    <w:p w:rsidR="00026F5C" w:rsidRPr="00026F5C" w:rsidRDefault="00026F5C" w:rsidP="00026F5C">
      <w:pPr>
        <w:spacing w:after="138" w:line="259" w:lineRule="auto"/>
        <w:ind w:left="689"/>
        <w:jc w:val="center"/>
        <w:rPr>
          <w:rFonts w:ascii="Times New Roman" w:hAnsi="Times New Roman" w:cs="Times New Roman"/>
        </w:rPr>
      </w:pPr>
    </w:p>
    <w:p w:rsidR="00026F5C" w:rsidRPr="00B7563E" w:rsidRDefault="00026F5C" w:rsidP="00026F5C">
      <w:pPr>
        <w:spacing w:after="72" w:line="259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563E">
        <w:rPr>
          <w:rFonts w:ascii="Times New Roman" w:hAnsi="Times New Roman" w:cs="Times New Roman"/>
          <w:b/>
          <w:sz w:val="44"/>
          <w:szCs w:val="44"/>
        </w:rPr>
        <w:t xml:space="preserve">(баян-аккордеон) </w:t>
      </w:r>
    </w:p>
    <w:p w:rsidR="00026F5C" w:rsidRPr="00026F5C" w:rsidRDefault="00026F5C" w:rsidP="00026F5C">
      <w:pPr>
        <w:spacing w:after="0" w:line="310" w:lineRule="auto"/>
        <w:ind w:hanging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F5C" w:rsidRPr="00026F5C" w:rsidRDefault="00026F5C" w:rsidP="00026F5C">
      <w:pPr>
        <w:spacing w:after="0" w:line="310" w:lineRule="auto"/>
        <w:ind w:hanging="14"/>
        <w:jc w:val="center"/>
        <w:rPr>
          <w:rFonts w:ascii="Times New Roman" w:hAnsi="Times New Roman" w:cs="Times New Roman"/>
          <w:sz w:val="36"/>
          <w:szCs w:val="36"/>
        </w:rPr>
      </w:pPr>
      <w:r w:rsidRPr="00026F5C">
        <w:rPr>
          <w:rFonts w:ascii="Times New Roman" w:hAnsi="Times New Roman" w:cs="Times New Roman"/>
          <w:sz w:val="36"/>
          <w:szCs w:val="36"/>
        </w:rPr>
        <w:t>Программа учебного предмета дополнительной предпрофессиональной общеобразовательной программы  в области музыкального искусства</w:t>
      </w:r>
    </w:p>
    <w:p w:rsidR="00026F5C" w:rsidRPr="00026F5C" w:rsidRDefault="00026F5C" w:rsidP="00026F5C">
      <w:pPr>
        <w:spacing w:after="79" w:line="259" w:lineRule="auto"/>
        <w:ind w:left="734"/>
        <w:jc w:val="center"/>
        <w:rPr>
          <w:rFonts w:ascii="Times New Roman" w:hAnsi="Times New Roman" w:cs="Times New Roman"/>
        </w:rPr>
      </w:pPr>
    </w:p>
    <w:p w:rsidR="00026F5C" w:rsidRPr="00026F5C" w:rsidRDefault="00026F5C" w:rsidP="00026F5C">
      <w:pPr>
        <w:pStyle w:val="1"/>
        <w:ind w:left="0" w:right="5"/>
        <w:rPr>
          <w:sz w:val="48"/>
          <w:szCs w:val="48"/>
        </w:rPr>
      </w:pPr>
      <w:r w:rsidRPr="00026F5C">
        <w:rPr>
          <w:sz w:val="48"/>
          <w:szCs w:val="48"/>
        </w:rPr>
        <w:t xml:space="preserve">«Народные инструменты» </w:t>
      </w:r>
    </w:p>
    <w:p w:rsidR="00026F5C" w:rsidRPr="00026F5C" w:rsidRDefault="00026F5C" w:rsidP="00026F5C">
      <w:pPr>
        <w:jc w:val="center"/>
        <w:rPr>
          <w:rFonts w:ascii="Times New Roman" w:hAnsi="Times New Roman" w:cs="Times New Roman"/>
        </w:rPr>
      </w:pPr>
    </w:p>
    <w:p w:rsidR="00026F5C" w:rsidRPr="00026F5C" w:rsidRDefault="00026F5C" w:rsidP="00026F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6F5C">
        <w:rPr>
          <w:rFonts w:ascii="Times New Roman" w:hAnsi="Times New Roman" w:cs="Times New Roman"/>
          <w:b/>
          <w:sz w:val="40"/>
          <w:szCs w:val="40"/>
        </w:rPr>
        <w:t>Предметная область</w:t>
      </w:r>
    </w:p>
    <w:p w:rsidR="00026F5C" w:rsidRPr="00026F5C" w:rsidRDefault="00026F5C" w:rsidP="00026F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6F5C" w:rsidRPr="00026F5C" w:rsidRDefault="00026F5C" w:rsidP="00026F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F5C">
        <w:rPr>
          <w:rFonts w:ascii="Times New Roman" w:hAnsi="Times New Roman" w:cs="Times New Roman"/>
          <w:b/>
          <w:sz w:val="36"/>
          <w:szCs w:val="36"/>
        </w:rPr>
        <w:t>ПО.01. МУЗЫКАЛЬНОЕ ИСПОЛНИТЕЛЬСТВО</w:t>
      </w:r>
    </w:p>
    <w:p w:rsidR="00026F5C" w:rsidRPr="00026F5C" w:rsidRDefault="00026F5C" w:rsidP="00026F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6F5C" w:rsidRPr="00026F5C" w:rsidRDefault="00026F5C" w:rsidP="00026F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F5C">
        <w:rPr>
          <w:rFonts w:ascii="Times New Roman" w:hAnsi="Times New Roman" w:cs="Times New Roman"/>
          <w:b/>
          <w:sz w:val="36"/>
          <w:szCs w:val="36"/>
        </w:rPr>
        <w:t>СРОК ОБУЧЕНИЯ 5-6 ЛЕТ</w:t>
      </w:r>
    </w:p>
    <w:p w:rsidR="00026F5C" w:rsidRDefault="00026F5C" w:rsidP="00026F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563E" w:rsidRDefault="00B7563E" w:rsidP="00026F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563E" w:rsidRPr="00026F5C" w:rsidRDefault="00B7563E" w:rsidP="00026F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6F5C" w:rsidRPr="00026F5C" w:rsidRDefault="00026F5C" w:rsidP="00026F5C">
      <w:pPr>
        <w:spacing w:after="0" w:line="259" w:lineRule="auto"/>
        <w:ind w:left="734"/>
        <w:jc w:val="center"/>
        <w:rPr>
          <w:rFonts w:ascii="Times New Roman" w:hAnsi="Times New Roman" w:cs="Times New Roman"/>
        </w:rPr>
      </w:pPr>
    </w:p>
    <w:p w:rsidR="00026F5C" w:rsidRPr="00026F5C" w:rsidRDefault="00751D50" w:rsidP="00026F5C">
      <w:pPr>
        <w:spacing w:after="0" w:line="259" w:lineRule="auto"/>
        <w:ind w:left="7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7D4E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</w:t>
      </w:r>
    </w:p>
    <w:p w:rsidR="00026F5C" w:rsidRPr="00026F5C" w:rsidRDefault="00026F5C" w:rsidP="00026F5C">
      <w:pPr>
        <w:spacing w:after="0" w:line="259" w:lineRule="auto"/>
        <w:rPr>
          <w:rFonts w:ascii="Times New Roman" w:hAnsi="Times New Roman" w:cs="Times New Roman"/>
          <w:b/>
          <w:sz w:val="28"/>
        </w:rPr>
      </w:pPr>
      <w:r w:rsidRPr="00026F5C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026F5C" w:rsidRPr="00026F5C" w:rsidRDefault="00026F5C" w:rsidP="00026F5C">
      <w:pPr>
        <w:spacing w:after="0" w:line="259" w:lineRule="auto"/>
        <w:rPr>
          <w:rFonts w:ascii="Times New Roman" w:hAnsi="Times New Roman" w:cs="Times New Roman"/>
          <w:b/>
          <w:sz w:val="28"/>
        </w:rPr>
      </w:pPr>
    </w:p>
    <w:p w:rsidR="00026F5C" w:rsidRDefault="007D4E67" w:rsidP="00026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562600" cy="7924800"/>
            <wp:effectExtent l="19050" t="0" r="0" b="0"/>
            <wp:docPr id="1" name="Рисунок 1" descr="F:\МОИ ДОКУМЕНТЫ\ИНФОРМАЦИЯ НА САЙТ\2024\Рассмотрено сканы\Рассмотрено Чумак.Кныш.народ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И ДОКУМЕНТЫ\ИНФОРМАЦИЯ НА САЙТ\2024\Рассмотрено сканы\Рассмотрено Чумак.Кныш.народн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F5C" w:rsidRPr="00026F5C" w:rsidRDefault="00026F5C" w:rsidP="00026F5C">
      <w:pPr>
        <w:rPr>
          <w:rFonts w:ascii="Times New Roman" w:hAnsi="Times New Roman" w:cs="Times New Roman"/>
        </w:rPr>
      </w:pPr>
    </w:p>
    <w:p w:rsidR="00026F5C" w:rsidRDefault="00026F5C" w:rsidP="00022E8B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D0724F" w:rsidRDefault="00D0724F" w:rsidP="00022E8B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026F5C" w:rsidRDefault="00026F5C" w:rsidP="00F10724">
      <w:pPr>
        <w:shd w:val="clear" w:color="auto" w:fill="FFFFFF"/>
        <w:ind w:left="2141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CD0273" w:rsidRPr="00B7563E" w:rsidRDefault="00CD0273" w:rsidP="00F10724">
      <w:pPr>
        <w:shd w:val="clear" w:color="auto" w:fill="FFFFFF"/>
        <w:ind w:left="2141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7563E">
        <w:rPr>
          <w:rFonts w:ascii="Times New Roman" w:hAnsi="Times New Roman" w:cs="Times New Roman"/>
          <w:b/>
          <w:spacing w:val="-3"/>
          <w:sz w:val="30"/>
          <w:szCs w:val="30"/>
        </w:rPr>
        <w:lastRenderedPageBreak/>
        <w:t>Структура программы учебного предмета</w:t>
      </w:r>
    </w:p>
    <w:p w:rsidR="00CD0273" w:rsidRPr="00B7563E" w:rsidRDefault="00CD0273" w:rsidP="00CD0273">
      <w:pPr>
        <w:shd w:val="clear" w:color="auto" w:fill="FFFFFF"/>
        <w:tabs>
          <w:tab w:val="left" w:pos="706"/>
        </w:tabs>
        <w:spacing w:before="710"/>
        <w:ind w:left="5"/>
        <w:rPr>
          <w:rFonts w:ascii="Times New Roman" w:hAnsi="Times New Roman" w:cs="Times New Roman"/>
          <w:b/>
          <w:sz w:val="28"/>
          <w:szCs w:val="28"/>
        </w:rPr>
      </w:pPr>
      <w:r w:rsidRPr="00B7563E">
        <w:rPr>
          <w:rFonts w:ascii="Times New Roman" w:hAnsi="Times New Roman" w:cs="Times New Roman"/>
          <w:spacing w:val="-12"/>
          <w:sz w:val="28"/>
          <w:szCs w:val="28"/>
          <w:lang w:val="en-US"/>
        </w:rPr>
        <w:t>I</w:t>
      </w:r>
      <w:r w:rsidRPr="00B7563E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Pr="00B7563E">
        <w:rPr>
          <w:rFonts w:ascii="Times New Roman" w:hAnsi="Times New Roman" w:cs="Times New Roman"/>
          <w:b/>
          <w:sz w:val="28"/>
          <w:szCs w:val="28"/>
        </w:rPr>
        <w:tab/>
      </w:r>
      <w:r w:rsidRPr="00B7563E">
        <w:rPr>
          <w:rFonts w:ascii="Times New Roman" w:hAnsi="Times New Roman" w:cs="Times New Roman"/>
          <w:b/>
          <w:spacing w:val="1"/>
          <w:sz w:val="28"/>
          <w:szCs w:val="28"/>
        </w:rPr>
        <w:t>Пояснительная записка</w:t>
      </w:r>
    </w:p>
    <w:p w:rsidR="00CD0273" w:rsidRPr="00B7563E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235" w:after="0" w:line="250" w:lineRule="exact"/>
        <w:ind w:left="706"/>
        <w:rPr>
          <w:rFonts w:ascii="Times New Roman" w:hAnsi="Times New Roman" w:cs="Times New Roman"/>
          <w:iCs/>
          <w:sz w:val="28"/>
          <w:szCs w:val="28"/>
        </w:rPr>
      </w:pPr>
      <w:r w:rsidRPr="00B7563E">
        <w:rPr>
          <w:rFonts w:ascii="Times New Roman" w:hAnsi="Times New Roman" w:cs="Times New Roman"/>
          <w:iCs/>
          <w:spacing w:val="-1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CD0273" w:rsidRPr="00B7563E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50" w:lineRule="exact"/>
        <w:ind w:left="706"/>
        <w:rPr>
          <w:rFonts w:ascii="Times New Roman" w:hAnsi="Times New Roman" w:cs="Times New Roman"/>
          <w:iCs/>
          <w:sz w:val="28"/>
          <w:szCs w:val="28"/>
        </w:rPr>
      </w:pPr>
      <w:r w:rsidRPr="00B7563E">
        <w:rPr>
          <w:rFonts w:ascii="Times New Roman" w:hAnsi="Times New Roman" w:cs="Times New Roman"/>
          <w:iCs/>
          <w:spacing w:val="-1"/>
          <w:sz w:val="28"/>
          <w:szCs w:val="28"/>
        </w:rPr>
        <w:t>Срок реализации учебного предмета;</w:t>
      </w:r>
    </w:p>
    <w:p w:rsidR="00CD0273" w:rsidRPr="00B7563E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50" w:lineRule="exact"/>
        <w:ind w:left="144" w:right="403" w:firstLine="562"/>
        <w:rPr>
          <w:rFonts w:ascii="Times New Roman" w:hAnsi="Times New Roman" w:cs="Times New Roman"/>
          <w:iCs/>
          <w:sz w:val="28"/>
          <w:szCs w:val="28"/>
        </w:rPr>
      </w:pPr>
      <w:r w:rsidRPr="00B7563E">
        <w:rPr>
          <w:rFonts w:ascii="Times New Roman" w:hAnsi="Times New Roman" w:cs="Times New Roman"/>
          <w:iCs/>
          <w:spacing w:val="-2"/>
          <w:sz w:val="28"/>
          <w:szCs w:val="28"/>
        </w:rPr>
        <w:t>Объем учебного времени, предусмотренный учебным планом образовательного</w:t>
      </w:r>
      <w:r w:rsidRPr="00B7563E">
        <w:rPr>
          <w:rFonts w:ascii="Times New Roman" w:hAnsi="Times New Roman" w:cs="Times New Roman"/>
          <w:iCs/>
          <w:spacing w:val="-2"/>
          <w:sz w:val="28"/>
          <w:szCs w:val="28"/>
        </w:rPr>
        <w:br/>
      </w:r>
      <w:r w:rsidRPr="00B7563E">
        <w:rPr>
          <w:rFonts w:ascii="Times New Roman" w:hAnsi="Times New Roman" w:cs="Times New Roman"/>
          <w:iCs/>
          <w:sz w:val="28"/>
          <w:szCs w:val="28"/>
        </w:rPr>
        <w:t>учреждения на реализацию учебного предмета;</w:t>
      </w:r>
    </w:p>
    <w:p w:rsidR="00CD0273" w:rsidRPr="00B7563E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50" w:lineRule="exact"/>
        <w:ind w:left="706"/>
        <w:rPr>
          <w:rFonts w:ascii="Times New Roman" w:hAnsi="Times New Roman" w:cs="Times New Roman"/>
          <w:iCs/>
          <w:sz w:val="28"/>
          <w:szCs w:val="28"/>
        </w:rPr>
      </w:pPr>
      <w:r w:rsidRPr="00B7563E">
        <w:rPr>
          <w:rFonts w:ascii="Times New Roman" w:hAnsi="Times New Roman" w:cs="Times New Roman"/>
          <w:iCs/>
          <w:spacing w:val="-1"/>
          <w:sz w:val="28"/>
          <w:szCs w:val="28"/>
        </w:rPr>
        <w:t>Форма проведения учебных аудиторных занятий;</w:t>
      </w:r>
    </w:p>
    <w:p w:rsidR="00CD0273" w:rsidRPr="00B7563E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50" w:lineRule="exact"/>
        <w:ind w:left="706"/>
        <w:rPr>
          <w:rFonts w:ascii="Times New Roman" w:hAnsi="Times New Roman" w:cs="Times New Roman"/>
          <w:iCs/>
          <w:sz w:val="28"/>
          <w:szCs w:val="28"/>
        </w:rPr>
      </w:pPr>
      <w:r w:rsidRPr="00B7563E">
        <w:rPr>
          <w:rFonts w:ascii="Times New Roman" w:hAnsi="Times New Roman" w:cs="Times New Roman"/>
          <w:iCs/>
          <w:spacing w:val="-1"/>
          <w:sz w:val="28"/>
          <w:szCs w:val="28"/>
        </w:rPr>
        <w:t>Цели и задачи учебного предмета;</w:t>
      </w:r>
    </w:p>
    <w:p w:rsidR="00CD0273" w:rsidRPr="00B7563E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50" w:lineRule="exact"/>
        <w:ind w:left="706"/>
        <w:rPr>
          <w:rFonts w:ascii="Times New Roman" w:hAnsi="Times New Roman" w:cs="Times New Roman"/>
          <w:iCs/>
          <w:sz w:val="28"/>
          <w:szCs w:val="28"/>
        </w:rPr>
      </w:pPr>
      <w:r w:rsidRPr="00B7563E">
        <w:rPr>
          <w:rFonts w:ascii="Times New Roman" w:hAnsi="Times New Roman" w:cs="Times New Roman"/>
          <w:iCs/>
          <w:spacing w:val="-1"/>
          <w:sz w:val="28"/>
          <w:szCs w:val="28"/>
        </w:rPr>
        <w:t>Обоснование структуры программы учебного предмета;</w:t>
      </w:r>
    </w:p>
    <w:p w:rsidR="00CD0273" w:rsidRPr="00B7563E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9" w:after="0" w:line="240" w:lineRule="auto"/>
        <w:ind w:left="706"/>
        <w:rPr>
          <w:rFonts w:ascii="Times New Roman" w:hAnsi="Times New Roman" w:cs="Times New Roman"/>
          <w:iCs/>
          <w:sz w:val="28"/>
          <w:szCs w:val="28"/>
        </w:rPr>
      </w:pPr>
      <w:r w:rsidRPr="00B7563E">
        <w:rPr>
          <w:rFonts w:ascii="Times New Roman" w:hAnsi="Times New Roman" w:cs="Times New Roman"/>
          <w:iCs/>
          <w:spacing w:val="9"/>
          <w:sz w:val="28"/>
          <w:szCs w:val="28"/>
        </w:rPr>
        <w:t>Методы обучения;</w:t>
      </w:r>
    </w:p>
    <w:p w:rsidR="00CD0273" w:rsidRPr="00B7563E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9" w:after="0" w:line="240" w:lineRule="auto"/>
        <w:ind w:left="706"/>
        <w:rPr>
          <w:rFonts w:ascii="Times New Roman" w:hAnsi="Times New Roman" w:cs="Times New Roman"/>
          <w:iCs/>
          <w:sz w:val="28"/>
          <w:szCs w:val="28"/>
        </w:rPr>
      </w:pPr>
      <w:r w:rsidRPr="00B7563E">
        <w:rPr>
          <w:rFonts w:ascii="Times New Roman" w:hAnsi="Times New Roman" w:cs="Times New Roman"/>
          <w:iCs/>
          <w:spacing w:val="8"/>
          <w:sz w:val="28"/>
          <w:szCs w:val="28"/>
        </w:rPr>
        <w:t>Описание материально-технических условий реализации учебного предмета;</w:t>
      </w:r>
    </w:p>
    <w:p w:rsidR="00CD0273" w:rsidRPr="00B7563E" w:rsidRDefault="00CD0273" w:rsidP="00CD0273">
      <w:pPr>
        <w:shd w:val="clear" w:color="auto" w:fill="FFFFFF"/>
        <w:tabs>
          <w:tab w:val="left" w:pos="706"/>
        </w:tabs>
        <w:spacing w:before="264"/>
        <w:ind w:left="5"/>
        <w:rPr>
          <w:rFonts w:ascii="Times New Roman" w:hAnsi="Times New Roman" w:cs="Times New Roman"/>
          <w:sz w:val="28"/>
          <w:szCs w:val="28"/>
        </w:rPr>
      </w:pPr>
      <w:r w:rsidRPr="00B7563E">
        <w:rPr>
          <w:rFonts w:ascii="Times New Roman" w:hAnsi="Times New Roman" w:cs="Times New Roman"/>
          <w:spacing w:val="-5"/>
          <w:sz w:val="28"/>
          <w:szCs w:val="28"/>
          <w:lang w:val="en-US"/>
        </w:rPr>
        <w:t>II</w:t>
      </w:r>
      <w:r w:rsidRPr="00B7563E">
        <w:rPr>
          <w:rFonts w:ascii="Times New Roman" w:hAnsi="Times New Roman" w:cs="Times New Roman"/>
          <w:b/>
          <w:spacing w:val="-5"/>
          <w:sz w:val="28"/>
          <w:szCs w:val="28"/>
          <w:lang w:val="en-US"/>
        </w:rPr>
        <w:t>.</w:t>
      </w:r>
      <w:r w:rsidRPr="00B7563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7563E">
        <w:rPr>
          <w:rFonts w:ascii="Times New Roman" w:hAnsi="Times New Roman" w:cs="Times New Roman"/>
          <w:b/>
          <w:spacing w:val="-4"/>
          <w:sz w:val="28"/>
          <w:szCs w:val="28"/>
        </w:rPr>
        <w:t>Содержание учебного предмета</w:t>
      </w:r>
    </w:p>
    <w:p w:rsidR="00CD0273" w:rsidRPr="00F10724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235" w:after="0" w:line="240" w:lineRule="auto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 w:rsidRPr="00F10724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Сведения о затратах учебного времени;</w:t>
      </w:r>
    </w:p>
    <w:p w:rsidR="00CD0273" w:rsidRPr="00F10724" w:rsidRDefault="00CD0273" w:rsidP="00CD0273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10724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Годовые требования по классам;</w:t>
      </w:r>
    </w:p>
    <w:p w:rsidR="00CD0273" w:rsidRPr="00F10724" w:rsidRDefault="00CD0273" w:rsidP="00CD0273">
      <w:pPr>
        <w:shd w:val="clear" w:color="auto" w:fill="FFFFFF"/>
        <w:tabs>
          <w:tab w:val="left" w:pos="706"/>
        </w:tabs>
        <w:spacing w:before="5"/>
        <w:ind w:left="5"/>
        <w:rPr>
          <w:rFonts w:ascii="Times New Roman" w:hAnsi="Times New Roman" w:cs="Times New Roman"/>
          <w:b/>
          <w:sz w:val="28"/>
          <w:szCs w:val="28"/>
        </w:rPr>
      </w:pPr>
      <w:r w:rsidRPr="00F10724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III</w:t>
      </w:r>
      <w:r w:rsidRPr="00F1072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F1072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0724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Требования к уровню подготовки обучающихся</w:t>
      </w:r>
    </w:p>
    <w:p w:rsidR="00CD0273" w:rsidRPr="00F10724" w:rsidRDefault="00CD0273" w:rsidP="00CD0273">
      <w:pPr>
        <w:shd w:val="clear" w:color="auto" w:fill="FFFFFF"/>
        <w:tabs>
          <w:tab w:val="left" w:pos="710"/>
        </w:tabs>
        <w:spacing w:before="854" w:line="274" w:lineRule="exact"/>
        <w:rPr>
          <w:rFonts w:ascii="Times New Roman" w:hAnsi="Times New Roman" w:cs="Times New Roman"/>
          <w:b/>
          <w:sz w:val="28"/>
          <w:szCs w:val="28"/>
        </w:rPr>
      </w:pPr>
      <w:r w:rsidRPr="00F10724">
        <w:rPr>
          <w:rFonts w:ascii="Times New Roman" w:hAnsi="Times New Roman" w:cs="Times New Roman"/>
          <w:color w:val="000000"/>
          <w:spacing w:val="-25"/>
          <w:sz w:val="28"/>
          <w:szCs w:val="28"/>
          <w:lang w:val="en-US"/>
        </w:rPr>
        <w:t>IV</w:t>
      </w:r>
      <w:r w:rsidRPr="00F10724">
        <w:rPr>
          <w:rFonts w:ascii="Times New Roman" w:hAnsi="Times New Roman" w:cs="Times New Roman"/>
          <w:color w:val="000000"/>
          <w:spacing w:val="-25"/>
          <w:sz w:val="28"/>
          <w:szCs w:val="28"/>
        </w:rPr>
        <w:t>.</w:t>
      </w:r>
      <w:r w:rsidRPr="00F1072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072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Формы и методы контроля, система оценок</w:t>
      </w:r>
    </w:p>
    <w:p w:rsidR="00CD0273" w:rsidRPr="00F10724" w:rsidRDefault="00CD0273" w:rsidP="00CD0273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74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 w:rsidRPr="00F10724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Аттестация: цели, виды, форма, содержание;</w:t>
      </w:r>
    </w:p>
    <w:p w:rsidR="00CD0273" w:rsidRPr="00F10724" w:rsidRDefault="00CD0273" w:rsidP="00CD0273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74" w:lineRule="exact"/>
        <w:ind w:left="706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10724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Критерии оценки;</w:t>
      </w:r>
    </w:p>
    <w:p w:rsidR="00CD0273" w:rsidRPr="00F10724" w:rsidRDefault="00CD0273" w:rsidP="00CD0273">
      <w:pPr>
        <w:shd w:val="clear" w:color="auto" w:fill="FFFFFF"/>
        <w:tabs>
          <w:tab w:val="left" w:pos="710"/>
        </w:tabs>
        <w:spacing w:before="370" w:line="274" w:lineRule="exact"/>
        <w:rPr>
          <w:rFonts w:ascii="Times New Roman" w:hAnsi="Times New Roman" w:cs="Times New Roman"/>
          <w:b/>
          <w:sz w:val="28"/>
          <w:szCs w:val="28"/>
        </w:rPr>
      </w:pPr>
      <w:r w:rsidRPr="00F10724">
        <w:rPr>
          <w:rFonts w:ascii="Times New Roman" w:hAnsi="Times New Roman" w:cs="Times New Roman"/>
          <w:color w:val="000000"/>
          <w:spacing w:val="-40"/>
          <w:sz w:val="28"/>
          <w:szCs w:val="28"/>
          <w:lang w:val="en-US"/>
        </w:rPr>
        <w:t>V.</w:t>
      </w:r>
      <w:r w:rsidRPr="00F1072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F10724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CD0273" w:rsidRPr="00F10724" w:rsidRDefault="00CD0273" w:rsidP="00CD0273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74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 w:rsidRPr="00F10724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Методические рекомендации педагогическим работникам;</w:t>
      </w:r>
    </w:p>
    <w:p w:rsidR="00CD0273" w:rsidRPr="00F10724" w:rsidRDefault="00CD0273" w:rsidP="00CD0273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74" w:lineRule="exact"/>
        <w:ind w:left="706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10724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Методические рекомендации по организации самостоятельной работы;</w:t>
      </w:r>
    </w:p>
    <w:p w:rsidR="00CD0273" w:rsidRPr="00F10724" w:rsidRDefault="00CD0273" w:rsidP="00CD0273">
      <w:pPr>
        <w:shd w:val="clear" w:color="auto" w:fill="FFFFFF"/>
        <w:tabs>
          <w:tab w:val="left" w:pos="710"/>
        </w:tabs>
        <w:spacing w:before="312" w:line="278" w:lineRule="exact"/>
        <w:rPr>
          <w:rFonts w:ascii="Times New Roman" w:hAnsi="Times New Roman" w:cs="Times New Roman"/>
          <w:b/>
          <w:sz w:val="28"/>
          <w:szCs w:val="28"/>
        </w:rPr>
      </w:pPr>
      <w:r w:rsidRPr="00F10724">
        <w:rPr>
          <w:rFonts w:ascii="Times New Roman" w:hAnsi="Times New Roman" w:cs="Times New Roman"/>
          <w:color w:val="000000"/>
          <w:spacing w:val="-12"/>
          <w:sz w:val="28"/>
          <w:szCs w:val="28"/>
          <w:lang w:val="en-US"/>
        </w:rPr>
        <w:t>VI</w:t>
      </w:r>
      <w:r w:rsidRPr="00F10724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  <w:r w:rsidRPr="00F1072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0724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Списки рекомендуемой нотной и методической литературы</w:t>
      </w:r>
    </w:p>
    <w:p w:rsidR="00CD0273" w:rsidRPr="00F10724" w:rsidRDefault="00CD0273" w:rsidP="00CD0273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78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 w:rsidRPr="00F10724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Нотная  литература;</w:t>
      </w:r>
    </w:p>
    <w:p w:rsidR="00CD0273" w:rsidRPr="00F10724" w:rsidRDefault="00CD0273" w:rsidP="00CD0273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78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 w:rsidRPr="00F10724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Учебно-методическая  литература</w:t>
      </w:r>
    </w:p>
    <w:p w:rsidR="00CD0273" w:rsidRPr="00F10724" w:rsidRDefault="00CD0273" w:rsidP="00CD0273">
      <w:pPr>
        <w:shd w:val="clear" w:color="auto" w:fill="FFFFFF"/>
        <w:tabs>
          <w:tab w:val="left" w:pos="826"/>
        </w:tabs>
        <w:spacing w:line="278" w:lineRule="exact"/>
        <w:ind w:left="706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</w:p>
    <w:p w:rsidR="00CD0273" w:rsidRPr="00F10724" w:rsidRDefault="00CD0273" w:rsidP="00CD0273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78" w:lineRule="exact"/>
        <w:ind w:left="706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CD0273" w:rsidRPr="00F10724" w:rsidSect="00EA3F06">
          <w:pgSz w:w="11909" w:h="16834"/>
          <w:pgMar w:top="1440" w:right="1702" w:bottom="720" w:left="1437" w:header="720" w:footer="720" w:gutter="0"/>
          <w:pgNumType w:start="2"/>
          <w:cols w:space="60"/>
          <w:noEndnote/>
        </w:sectPr>
      </w:pPr>
    </w:p>
    <w:p w:rsidR="00CD0273" w:rsidRPr="00EA3F06" w:rsidRDefault="00CD0273" w:rsidP="00CD0273">
      <w:pPr>
        <w:shd w:val="clear" w:color="auto" w:fill="FFFFFF"/>
        <w:spacing w:line="480" w:lineRule="exact"/>
        <w:ind w:left="5"/>
        <w:jc w:val="center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lastRenderedPageBreak/>
        <w:t>I</w:t>
      </w:r>
      <w:r w:rsidRPr="00EA3F0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. Пояснительная записка</w:t>
      </w:r>
    </w:p>
    <w:p w:rsidR="00CD0273" w:rsidRPr="00EA3F06" w:rsidRDefault="00CD0273" w:rsidP="00EA3F06">
      <w:pPr>
        <w:shd w:val="clear" w:color="auto" w:fill="FFFFFF"/>
        <w:tabs>
          <w:tab w:val="left" w:pos="1181"/>
        </w:tabs>
        <w:spacing w:before="5" w:line="480" w:lineRule="exact"/>
        <w:ind w:left="5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-22"/>
          <w:sz w:val="28"/>
          <w:szCs w:val="28"/>
        </w:rPr>
        <w:t>1.</w:t>
      </w:r>
      <w:r w:rsidRPr="00EA3F06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EA3F06">
        <w:rPr>
          <w:rFonts w:ascii="Times New Roman" w:hAnsi="Times New Roman" w:cs="Times New Roman"/>
          <w:b/>
          <w:iCs/>
          <w:color w:val="000000"/>
          <w:spacing w:val="8"/>
          <w:sz w:val="28"/>
          <w:szCs w:val="28"/>
        </w:rPr>
        <w:t>Характеристика   учебного   предмета,   его   место   и   роль   в образовательном процессе</w:t>
      </w:r>
      <w:r w:rsidRPr="00EA3F06">
        <w:rPr>
          <w:rFonts w:ascii="Times New Roman" w:hAnsi="Times New Roman" w:cs="Times New Roman"/>
          <w:b/>
          <w:iCs/>
          <w:color w:val="000000"/>
          <w:spacing w:val="8"/>
          <w:sz w:val="28"/>
          <w:szCs w:val="28"/>
        </w:rPr>
        <w:br/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>Программа учебного предмета «Специальность» по виду инструментов</w:t>
      </w:r>
      <w:r w:rsidR="00EA3F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«баян», «аккордеон», далее - «Специальность (баян, аккордеон)», разработана на основе и с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учетом федеральных государственных требований к дополнительной </w:t>
      </w:r>
      <w:r w:rsidRPr="00EA3F0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предпрофессиональной общеобразовательной программе в области </w:t>
      </w:r>
      <w:r w:rsidRPr="00EA3F06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музыкального искусства «Народные инструменты».</w:t>
      </w:r>
    </w:p>
    <w:p w:rsidR="00CD0273" w:rsidRPr="00EA3F06" w:rsidRDefault="00CD0273" w:rsidP="00CD0273">
      <w:pPr>
        <w:shd w:val="clear" w:color="auto" w:fill="FFFFFF"/>
        <w:spacing w:line="480" w:lineRule="exact"/>
        <w:ind w:right="5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Учебный предмет «Специальность» (баян, аккордеон)» направлен на приобретение </w:t>
      </w:r>
      <w:r w:rsidRPr="00EA3F06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детьми знаний, умений и навыков игры на этих инструментах, получение ими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художественного образования, а также на эстетическое воспитание и духовно-нравственное развитие ученика.</w:t>
      </w:r>
    </w:p>
    <w:p w:rsidR="00CD0273" w:rsidRPr="00EA3F06" w:rsidRDefault="00CD0273" w:rsidP="00CD0273">
      <w:pPr>
        <w:shd w:val="clear" w:color="auto" w:fill="FFFFFF"/>
        <w:spacing w:before="5" w:line="480" w:lineRule="exact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Обучение детей в области музыкального искусства ставит перед 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 xml:space="preserve">педагогом ряд задач как учебных, так и воспитательных. Решения основных вопросов в этой сфере образования направлены на раскрытие и развитие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индивидуальных способностей учащихся, а для наиболее одаренных из них - на 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>их дальнейшую профессиональную деятельность.</w:t>
      </w:r>
    </w:p>
    <w:p w:rsidR="00CD0273" w:rsidRPr="00EA3F06" w:rsidRDefault="00CD0273" w:rsidP="00CD0273">
      <w:pPr>
        <w:shd w:val="clear" w:color="auto" w:fill="FFFFFF"/>
        <w:spacing w:line="480" w:lineRule="exact"/>
        <w:ind w:left="5" w:righ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 xml:space="preserve">Примерный учебный план по дополнительной предпрофессиональной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общеобразовательной программе в области искусства «Народные инструменты» </w:t>
      </w:r>
      <w:r w:rsidRPr="00EA3F06">
        <w:rPr>
          <w:rFonts w:ascii="Times New Roman" w:hAnsi="Times New Roman" w:cs="Times New Roman"/>
          <w:color w:val="000000"/>
          <w:spacing w:val="11"/>
          <w:sz w:val="28"/>
          <w:szCs w:val="28"/>
        </w:rPr>
        <w:t>(баян, аккордеон) направлен на приобретение обучающимися музыкально-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исполнительских знаний, умений, навыков.</w:t>
      </w:r>
    </w:p>
    <w:p w:rsidR="00B7563E" w:rsidRDefault="00B7563E" w:rsidP="00B7563E">
      <w:pPr>
        <w:shd w:val="clear" w:color="auto" w:fill="FFFFFF"/>
        <w:tabs>
          <w:tab w:val="left" w:pos="1090"/>
        </w:tabs>
        <w:spacing w:before="5" w:line="480" w:lineRule="exact"/>
        <w:ind w:left="6"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20"/>
          <w:sz w:val="28"/>
          <w:szCs w:val="28"/>
        </w:rPr>
      </w:pPr>
    </w:p>
    <w:p w:rsidR="00B7563E" w:rsidRDefault="00CD0273" w:rsidP="00B7563E">
      <w:pPr>
        <w:shd w:val="clear" w:color="auto" w:fill="FFFFFF"/>
        <w:tabs>
          <w:tab w:val="left" w:pos="1090"/>
        </w:tabs>
        <w:spacing w:before="5" w:line="480" w:lineRule="exact"/>
        <w:ind w:left="6" w:firstLine="709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EA3F06">
        <w:rPr>
          <w:rFonts w:ascii="Times New Roman" w:hAnsi="Times New Roman" w:cs="Times New Roman"/>
          <w:b/>
          <w:bCs/>
          <w:iCs/>
          <w:color w:val="000000"/>
          <w:spacing w:val="-20"/>
          <w:sz w:val="28"/>
          <w:szCs w:val="28"/>
        </w:rPr>
        <w:t>2.</w:t>
      </w:r>
      <w:r w:rsidRPr="00EA3F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EA3F06">
        <w:rPr>
          <w:rFonts w:ascii="Times New Roman" w:hAnsi="Times New Roman" w:cs="Times New Roman"/>
          <w:b/>
          <w:bCs/>
          <w:iCs/>
          <w:color w:val="000000"/>
          <w:spacing w:val="6"/>
          <w:sz w:val="28"/>
          <w:szCs w:val="28"/>
        </w:rPr>
        <w:t>Срок реализации</w:t>
      </w:r>
      <w:r w:rsidR="00B7563E">
        <w:rPr>
          <w:rFonts w:ascii="Times New Roman" w:hAnsi="Times New Roman" w:cs="Times New Roman"/>
          <w:b/>
          <w:bCs/>
          <w:iCs/>
          <w:color w:val="000000"/>
          <w:spacing w:val="6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учебного предмета</w:t>
      </w:r>
      <w:r w:rsidR="00EA3F06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«Специальность </w:t>
      </w:r>
    </w:p>
    <w:p w:rsidR="00CD0273" w:rsidRPr="00B7563E" w:rsidRDefault="00CD0273" w:rsidP="00B7563E">
      <w:pPr>
        <w:shd w:val="clear" w:color="auto" w:fill="FFFFFF"/>
        <w:tabs>
          <w:tab w:val="left" w:pos="1090"/>
        </w:tabs>
        <w:spacing w:before="5" w:line="480" w:lineRule="exact"/>
        <w:ind w:left="6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EA3F06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(баян,</w:t>
      </w:r>
      <w:r w:rsidRPr="00EA3F0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аккордеон)»</w:t>
      </w:r>
      <w:r w:rsidRPr="00EA3F0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для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детей, поступивших в образовательное учреждение в первый класс в возрасте:</w:t>
      </w:r>
    </w:p>
    <w:p w:rsidR="00CD0273" w:rsidRPr="00EA3F06" w:rsidRDefault="00CD0273" w:rsidP="00CD0273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after="0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>с десяти до двенадцати лет, составляет 5 лет.</w:t>
      </w:r>
    </w:p>
    <w:p w:rsidR="00CD0273" w:rsidRPr="00EA3F06" w:rsidRDefault="00CD0273" w:rsidP="00CD0273">
      <w:pPr>
        <w:shd w:val="clear" w:color="auto" w:fill="FFFFFF"/>
        <w:spacing w:before="5" w:line="480" w:lineRule="exact"/>
        <w:ind w:left="6" w:right="6" w:firstLine="709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Для детей, не закончивших освоение образовательной программы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основного общего образования или среднего (полного) общего образования и </w:t>
      </w:r>
      <w:r w:rsidRPr="00EA3F0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планирующих поступление в образовательные учреждения, реализующие </w:t>
      </w:r>
      <w:r w:rsidRPr="00EA3F0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основные профессиональные образовательные программы в области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искусства, срок освоения может быть увеличен на один год.</w:t>
      </w:r>
    </w:p>
    <w:p w:rsidR="00CD0273" w:rsidRPr="00EA3F06" w:rsidRDefault="00CD0273" w:rsidP="00CD0273">
      <w:pPr>
        <w:shd w:val="clear" w:color="auto" w:fill="FFFFFF"/>
        <w:spacing w:line="480" w:lineRule="exact"/>
        <w:ind w:left="125" w:firstLine="70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bCs/>
          <w:i/>
          <w:iCs/>
          <w:color w:val="000000"/>
          <w:spacing w:val="3"/>
          <w:sz w:val="28"/>
          <w:szCs w:val="28"/>
        </w:rPr>
        <w:t>3</w:t>
      </w:r>
      <w:r w:rsidRPr="00EA3F06">
        <w:rPr>
          <w:rFonts w:ascii="Times New Roman" w:hAnsi="Times New Roman" w:cs="Times New Roman"/>
          <w:bCs/>
          <w:iCs/>
          <w:color w:val="000000"/>
          <w:spacing w:val="3"/>
          <w:sz w:val="28"/>
          <w:szCs w:val="28"/>
        </w:rPr>
        <w:t>. Объем учебного времени,</w:t>
      </w:r>
      <w:r w:rsidR="00EA3F06">
        <w:rPr>
          <w:rFonts w:ascii="Times New Roman" w:hAnsi="Times New Roman" w:cs="Times New Roman"/>
          <w:bCs/>
          <w:iCs/>
          <w:color w:val="000000"/>
          <w:spacing w:val="3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предусмотренный учебным планом </w:t>
      </w:r>
      <w:r w:rsidRPr="00EA3F06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образовательного учреждения на реализацию учебного предмета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«Специальность (баян,</w:t>
      </w:r>
      <w:r w:rsid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аккордеон)»:</w:t>
      </w:r>
    </w:p>
    <w:p w:rsidR="00F10724" w:rsidRPr="00EA3F06" w:rsidRDefault="00F10724" w:rsidP="00CD0273">
      <w:pPr>
        <w:shd w:val="clear" w:color="auto" w:fill="FFFFFF"/>
        <w:spacing w:line="480" w:lineRule="exact"/>
        <w:ind w:left="125" w:firstLine="701"/>
        <w:jc w:val="both"/>
        <w:rPr>
          <w:rFonts w:ascii="Times New Roman" w:hAnsi="Times New Roman" w:cs="Times New Roman"/>
          <w:b/>
        </w:rPr>
      </w:pPr>
      <w:r>
        <w:rPr>
          <w:i/>
          <w:color w:val="000000"/>
          <w:spacing w:val="-1"/>
          <w:sz w:val="28"/>
          <w:szCs w:val="28"/>
        </w:rPr>
        <w:t xml:space="preserve">                                                                       </w:t>
      </w:r>
      <w:r w:rsidRPr="00EA3F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Таблица</w:t>
      </w:r>
      <w:r w:rsidR="00EA3F06" w:rsidRPr="00EA3F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8"/>
        <w:gridCol w:w="998"/>
        <w:gridCol w:w="1488"/>
      </w:tblGrid>
      <w:tr w:rsidR="00CD0273" w:rsidTr="00EA3F06">
        <w:trPr>
          <w:trHeight w:hRule="exact" w:val="36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ind w:left="10"/>
              <w:rPr>
                <w:b/>
              </w:rPr>
            </w:pPr>
            <w:r w:rsidRPr="00EA3F06">
              <w:rPr>
                <w:b/>
                <w:color w:val="000000"/>
                <w:spacing w:val="-4"/>
                <w:sz w:val="28"/>
                <w:szCs w:val="28"/>
              </w:rPr>
              <w:t>Срок обучения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ind w:left="101"/>
              <w:rPr>
                <w:b/>
              </w:rPr>
            </w:pPr>
            <w:r w:rsidRPr="00EA3F06">
              <w:rPr>
                <w:b/>
                <w:color w:val="000000"/>
                <w:spacing w:val="-5"/>
                <w:sz w:val="28"/>
                <w:szCs w:val="28"/>
              </w:rPr>
              <w:t>5 лет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b/>
              </w:rPr>
            </w:pPr>
            <w:r w:rsidRPr="00EA3F06">
              <w:rPr>
                <w:b/>
                <w:color w:val="000000"/>
                <w:spacing w:val="-6"/>
                <w:sz w:val="28"/>
                <w:szCs w:val="28"/>
              </w:rPr>
              <w:t>6-й год</w:t>
            </w:r>
          </w:p>
        </w:tc>
      </w:tr>
      <w:tr w:rsidR="00CD0273" w:rsidTr="00EA3F06">
        <w:trPr>
          <w:trHeight w:hRule="exact" w:val="595"/>
        </w:trPr>
        <w:tc>
          <w:tcPr>
            <w:tcW w:w="4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rPr>
                <w:b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b/>
              </w:rPr>
            </w:pPr>
            <w:r w:rsidRPr="00EA3F06">
              <w:rPr>
                <w:b/>
                <w:color w:val="000000"/>
                <w:spacing w:val="-6"/>
                <w:sz w:val="28"/>
                <w:szCs w:val="28"/>
              </w:rPr>
              <w:t>обучения</w:t>
            </w:r>
          </w:p>
        </w:tc>
      </w:tr>
      <w:tr w:rsidR="00CD0273" w:rsidTr="00EA3F06">
        <w:trPr>
          <w:trHeight w:hRule="exact" w:val="413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Максимальная   учебная   нагрузка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left="182"/>
            </w:pPr>
            <w:r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214,5</w:t>
            </w:r>
          </w:p>
        </w:tc>
      </w:tr>
      <w:tr w:rsidR="00CD0273" w:rsidTr="00EA3F06">
        <w:trPr>
          <w:trHeight w:hRule="exact" w:val="566"/>
        </w:trPr>
        <w:tc>
          <w:tcPr>
            <w:tcW w:w="4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8"/>
                <w:szCs w:val="28"/>
              </w:rPr>
              <w:t>(в часах)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</w:tr>
      <w:tr w:rsidR="00CD0273" w:rsidTr="00EA3F06">
        <w:trPr>
          <w:trHeight w:hRule="exact" w:val="422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  <w:r>
              <w:rPr>
                <w:color w:val="000000"/>
                <w:spacing w:val="-5"/>
                <w:sz w:val="28"/>
                <w:szCs w:val="28"/>
              </w:rPr>
              <w:t>Количество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left="182"/>
            </w:pPr>
            <w:r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82,5</w:t>
            </w:r>
          </w:p>
        </w:tc>
      </w:tr>
      <w:tr w:rsidR="00CD0273" w:rsidTr="00EA3F06">
        <w:trPr>
          <w:trHeight w:hRule="exact" w:val="557"/>
        </w:trPr>
        <w:tc>
          <w:tcPr>
            <w:tcW w:w="4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</w:tr>
      <w:tr w:rsidR="00CD0273" w:rsidTr="00EA3F06">
        <w:trPr>
          <w:trHeight w:hRule="exact" w:val="422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Количество             часов             на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left="187"/>
            </w:pPr>
            <w:r>
              <w:rPr>
                <w:color w:val="000000"/>
                <w:sz w:val="28"/>
                <w:szCs w:val="28"/>
              </w:rPr>
              <w:t>561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</w:tr>
      <w:tr w:rsidR="00CD0273" w:rsidTr="00EA3F06">
        <w:trPr>
          <w:trHeight w:hRule="exact" w:val="470"/>
        </w:trPr>
        <w:tc>
          <w:tcPr>
            <w:tcW w:w="4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left="5"/>
            </w:pPr>
            <w:r>
              <w:rPr>
                <w:color w:val="000000"/>
                <w:spacing w:val="-6"/>
                <w:sz w:val="28"/>
                <w:szCs w:val="28"/>
              </w:rPr>
              <w:t>внеаудиторную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</w:tr>
      <w:tr w:rsidR="00CD0273" w:rsidTr="00EA3F06">
        <w:trPr>
          <w:trHeight w:hRule="exact" w:val="576"/>
        </w:trPr>
        <w:tc>
          <w:tcPr>
            <w:tcW w:w="4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</w:rPr>
              <w:t>(самостоятельную) работу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</w:tr>
    </w:tbl>
    <w:p w:rsidR="00B7563E" w:rsidRDefault="00B7563E" w:rsidP="00CD0273">
      <w:pPr>
        <w:shd w:val="clear" w:color="auto" w:fill="FFFFFF"/>
        <w:spacing w:before="346" w:line="480" w:lineRule="exact"/>
        <w:ind w:left="115" w:firstLine="782"/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</w:rPr>
      </w:pPr>
    </w:p>
    <w:p w:rsidR="00CD0273" w:rsidRPr="00B7563E" w:rsidRDefault="00CD0273" w:rsidP="00CD0273">
      <w:pPr>
        <w:shd w:val="clear" w:color="auto" w:fill="FFFFFF"/>
        <w:spacing w:before="346" w:line="480" w:lineRule="exact"/>
        <w:ind w:left="115" w:firstLine="782"/>
        <w:rPr>
          <w:rFonts w:ascii="Times New Roman" w:hAnsi="Times New Roman" w:cs="Times New Roman"/>
        </w:rPr>
      </w:pPr>
      <w:r w:rsidRPr="00B7563E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</w:rPr>
        <w:t>4. Форма проведения учебных аудиторных</w:t>
      </w:r>
      <w:r w:rsidRPr="00B7563E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B7563E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</w:rPr>
        <w:t>занятий</w:t>
      </w:r>
      <w:r w:rsidRPr="00B7563E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  <w:vertAlign w:val="subscript"/>
        </w:rPr>
        <w:t>:</w:t>
      </w:r>
      <w:r w:rsidR="00EA3F06" w:rsidRPr="00B7563E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  <w:vertAlign w:val="subscript"/>
        </w:rPr>
        <w:t xml:space="preserve"> </w:t>
      </w:r>
      <w:r w:rsidRPr="00B7563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индивидуальная</w:t>
      </w:r>
      <w:r w:rsidRPr="00B7563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B7563E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рекомендуемая продолжительность урока - 45 минут.</w:t>
      </w:r>
    </w:p>
    <w:p w:rsidR="00CD0273" w:rsidRPr="00B7563E" w:rsidRDefault="00CD0273" w:rsidP="00CD0273">
      <w:pPr>
        <w:shd w:val="clear" w:color="auto" w:fill="FFFFFF"/>
        <w:spacing w:before="10" w:line="480" w:lineRule="exact"/>
        <w:ind w:left="125" w:right="14" w:firstLine="696"/>
        <w:jc w:val="both"/>
        <w:rPr>
          <w:rFonts w:ascii="Times New Roman" w:hAnsi="Times New Roman" w:cs="Times New Roman"/>
        </w:rPr>
      </w:pPr>
      <w:r w:rsidRPr="00B756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Индивидуальная форма позволяет преподавателю лучше узнать ученика, </w:t>
      </w:r>
      <w:r w:rsidRPr="00B7563E">
        <w:rPr>
          <w:rFonts w:ascii="Times New Roman" w:hAnsi="Times New Roman" w:cs="Times New Roman"/>
          <w:color w:val="000000"/>
          <w:sz w:val="28"/>
          <w:szCs w:val="28"/>
        </w:rPr>
        <w:t xml:space="preserve">его музыкальные возможности, способности, эмоционально-психологические </w:t>
      </w:r>
      <w:r w:rsidRPr="00B7563E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особенности.</w:t>
      </w:r>
    </w:p>
    <w:p w:rsidR="00B7563E" w:rsidRDefault="00B7563E" w:rsidP="00EA3F06">
      <w:pPr>
        <w:shd w:val="clear" w:color="auto" w:fill="FFFFFF"/>
        <w:spacing w:before="14" w:line="480" w:lineRule="exact"/>
        <w:ind w:left="686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B7563E" w:rsidRDefault="00B7563E" w:rsidP="00EA3F06">
      <w:pPr>
        <w:shd w:val="clear" w:color="auto" w:fill="FFFFFF"/>
        <w:spacing w:before="14" w:line="480" w:lineRule="exact"/>
        <w:ind w:left="686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B7563E" w:rsidRDefault="00CD0273" w:rsidP="00EA3F06">
      <w:pPr>
        <w:shd w:val="clear" w:color="auto" w:fill="FFFFFF"/>
        <w:spacing w:before="14" w:line="480" w:lineRule="exact"/>
        <w:ind w:left="686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EA3F0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lastRenderedPageBreak/>
        <w:t xml:space="preserve">5. </w:t>
      </w:r>
      <w:r w:rsidRPr="00EA3F06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Цели и задачи учебного предмета «Специальность </w:t>
      </w:r>
    </w:p>
    <w:p w:rsidR="00CD0273" w:rsidRPr="00EA3F06" w:rsidRDefault="00CD0273" w:rsidP="00EA3F06">
      <w:pPr>
        <w:shd w:val="clear" w:color="auto" w:fill="FFFFFF"/>
        <w:spacing w:before="14" w:line="480" w:lineRule="exact"/>
        <w:ind w:left="686"/>
        <w:jc w:val="center"/>
        <w:rPr>
          <w:rFonts w:ascii="Times New Roman" w:hAnsi="Times New Roman" w:cs="Times New Roman"/>
          <w:b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(баян,</w:t>
      </w:r>
      <w:r w:rsidR="00B7563E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аккордеон)»</w:t>
      </w:r>
    </w:p>
    <w:p w:rsidR="00CD0273" w:rsidRDefault="00CD0273" w:rsidP="00CD0273">
      <w:pPr>
        <w:shd w:val="clear" w:color="auto" w:fill="FFFFFF"/>
        <w:spacing w:line="480" w:lineRule="exact"/>
        <w:ind w:left="811"/>
      </w:pPr>
      <w:r>
        <w:rPr>
          <w:b/>
          <w:bCs/>
          <w:color w:val="000000"/>
          <w:spacing w:val="-10"/>
          <w:sz w:val="28"/>
          <w:szCs w:val="28"/>
        </w:rPr>
        <w:t>Цели:</w:t>
      </w:r>
    </w:p>
    <w:p w:rsidR="00CD0273" w:rsidRPr="00EA3F06" w:rsidRDefault="00CD0273" w:rsidP="00CD0273">
      <w:pPr>
        <w:widowControl w:val="0"/>
        <w:numPr>
          <w:ilvl w:val="0"/>
          <w:numId w:val="4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24" w:after="0" w:line="480" w:lineRule="exact"/>
        <w:ind w:left="119" w:firstLine="5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развитие   музыкально-творческих   способностей   учащегося   на   основе </w:t>
      </w:r>
      <w:r w:rsidRPr="00EA3F0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приобретенных им знаний, умений и навыков, позволяющих воспринимать, </w:t>
      </w:r>
      <w:r w:rsidRPr="00EA3F0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осваивать и исполнять на баяне и аккордеоне  произведения различных жанров и форм в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соответствии с ФГТ;</w:t>
      </w:r>
    </w:p>
    <w:p w:rsidR="00CD0273" w:rsidRPr="00EA3F06" w:rsidRDefault="00CD0273" w:rsidP="00CD0273">
      <w:pPr>
        <w:widowControl w:val="0"/>
        <w:numPr>
          <w:ilvl w:val="0"/>
          <w:numId w:val="4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29" w:after="0" w:line="480" w:lineRule="exact"/>
        <w:ind w:left="119" w:firstLine="5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определение наиболее одаренных детей и их дальнейшая подготовка к </w:t>
      </w:r>
      <w:r w:rsidRPr="00EA3F0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продолжению обучения в средних профессиональных музыкальных учебных  </w:t>
      </w:r>
      <w:r w:rsidRPr="00EA3F06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заведениях.</w:t>
      </w:r>
    </w:p>
    <w:p w:rsidR="00CD0273" w:rsidRPr="00EA3F06" w:rsidRDefault="00CD0273" w:rsidP="00CD0273">
      <w:pPr>
        <w:shd w:val="clear" w:color="auto" w:fill="FFFFFF"/>
        <w:spacing w:before="5" w:line="480" w:lineRule="exact"/>
        <w:ind w:left="830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Задачи:</w:t>
      </w:r>
    </w:p>
    <w:p w:rsidR="00CD0273" w:rsidRPr="00EA3F06" w:rsidRDefault="00CD0273" w:rsidP="00CD0273">
      <w:pPr>
        <w:shd w:val="clear" w:color="auto" w:fill="FFFFFF"/>
        <w:tabs>
          <w:tab w:val="left" w:pos="710"/>
        </w:tabs>
        <w:spacing w:line="480" w:lineRule="exact"/>
        <w:ind w:left="6" w:firstLine="504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3F06">
        <w:rPr>
          <w:rFonts w:ascii="Times New Roman" w:hAnsi="Times New Roman" w:cs="Times New Roman"/>
          <w:color w:val="000000"/>
          <w:spacing w:val="6"/>
          <w:sz w:val="28"/>
          <w:szCs w:val="28"/>
        </w:rPr>
        <w:t>выявление творческих способностей ученика в области музыкального</w:t>
      </w:r>
      <w:r w:rsidRPr="00EA3F06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EA3F06">
        <w:rPr>
          <w:rFonts w:ascii="Times New Roman" w:hAnsi="Times New Roman" w:cs="Times New Roman"/>
          <w:color w:val="000000"/>
          <w:spacing w:val="9"/>
          <w:sz w:val="28"/>
          <w:szCs w:val="28"/>
        </w:rPr>
        <w:t>искусства и их развитие  в  области  исполнительства  до уровня подго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товки,  достаточного для творческого самовыражения и самореализации;</w:t>
      </w:r>
    </w:p>
    <w:p w:rsidR="00CD0273" w:rsidRPr="00EA3F06" w:rsidRDefault="00CD0273" w:rsidP="00CD0273">
      <w:pPr>
        <w:shd w:val="clear" w:color="auto" w:fill="FFFFFF"/>
        <w:tabs>
          <w:tab w:val="left" w:pos="787"/>
        </w:tabs>
        <w:spacing w:before="14" w:line="490" w:lineRule="exact"/>
        <w:ind w:left="6" w:firstLine="557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3F06">
        <w:rPr>
          <w:rFonts w:ascii="Times New Roman" w:hAnsi="Times New Roman" w:cs="Times New Roman"/>
          <w:color w:val="000000"/>
          <w:spacing w:val="2"/>
          <w:sz w:val="28"/>
          <w:szCs w:val="28"/>
        </w:rPr>
        <w:t>овладение    знаниями,    умениями    и    навыками    игры,</w:t>
      </w:r>
      <w:r w:rsidRPr="00EA3F06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позволяющими выпускнику приобретать собственный опыт музицирования;</w:t>
      </w:r>
    </w:p>
    <w:p w:rsidR="00CD0273" w:rsidRPr="00EA3F06" w:rsidRDefault="00CD0273" w:rsidP="00CD027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90" w:lineRule="exact"/>
        <w:ind w:left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приобретение обучающимися опыта творческой деятельности;</w:t>
      </w:r>
    </w:p>
    <w:p w:rsidR="00CD0273" w:rsidRPr="00EA3F06" w:rsidRDefault="00CD0273" w:rsidP="00CD027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490" w:lineRule="exact"/>
        <w:ind w:left="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>формирование     навыков     сольной     исполнительской     практики     и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коллективной творческой деятельности, их практическое применение;</w:t>
      </w:r>
    </w:p>
    <w:p w:rsidR="00CD0273" w:rsidRPr="00EA3F06" w:rsidRDefault="00CD0273" w:rsidP="00CD027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490" w:lineRule="exact"/>
        <w:ind w:left="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>достижение     уровня     образованности,     позволяющего     выпускнику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самостоятельно ориентироваться в мировой музыкальной культуре;</w:t>
      </w:r>
    </w:p>
    <w:p w:rsidR="00CD0273" w:rsidRPr="00B7563E" w:rsidRDefault="00CD0273" w:rsidP="00CD027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9" w:after="0" w:line="480" w:lineRule="exact"/>
        <w:ind w:left="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   у    лучших    выпускников    осознанной    мотивации    к</w:t>
      </w:r>
      <w:r w:rsidR="00B756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продолжению профессионального обучения и подготовки их к </w:t>
      </w:r>
      <w:r w:rsidR="00B7563E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вступительным </w:t>
      </w:r>
      <w:r w:rsidRPr="00EA3F06">
        <w:rPr>
          <w:rFonts w:ascii="Times New Roman" w:hAnsi="Times New Roman" w:cs="Times New Roman"/>
          <w:color w:val="000000"/>
          <w:spacing w:val="1"/>
          <w:sz w:val="28"/>
          <w:szCs w:val="28"/>
        </w:rPr>
        <w:t>экзаменам в профессиональное образовательное учреждение.</w:t>
      </w:r>
    </w:p>
    <w:p w:rsidR="00B7563E" w:rsidRPr="00EA3F06" w:rsidRDefault="00B7563E" w:rsidP="00CD027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9" w:after="0" w:line="480" w:lineRule="exact"/>
        <w:ind w:left="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0273" w:rsidRPr="00EA3F06" w:rsidRDefault="00CD0273" w:rsidP="00EA3F06">
      <w:pPr>
        <w:shd w:val="clear" w:color="auto" w:fill="FFFFFF"/>
        <w:spacing w:before="5" w:line="480" w:lineRule="exact"/>
        <w:ind w:left="10" w:firstLine="566"/>
        <w:jc w:val="center"/>
        <w:rPr>
          <w:rFonts w:ascii="Times New Roman" w:hAnsi="Times New Roman" w:cs="Times New Roman"/>
          <w:b/>
          <w:iCs/>
          <w:color w:val="000000"/>
          <w:spacing w:val="2"/>
          <w:sz w:val="28"/>
          <w:szCs w:val="28"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2"/>
          <w:sz w:val="28"/>
          <w:szCs w:val="28"/>
        </w:rPr>
        <w:t xml:space="preserve">6.Обоснование структуры программы учебного предмета   </w:t>
      </w:r>
      <w:r w:rsidRPr="00EA3F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«Специальность (баян,</w:t>
      </w:r>
      <w:r w:rsidR="00B7563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аккордеон)».</w:t>
      </w:r>
    </w:p>
    <w:p w:rsidR="00CD0273" w:rsidRPr="00EA3F06" w:rsidRDefault="00CD0273" w:rsidP="00CD0273">
      <w:pPr>
        <w:shd w:val="clear" w:color="auto" w:fill="FFFFFF"/>
        <w:spacing w:line="480" w:lineRule="exact"/>
        <w:ind w:left="710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Программа содержит необходимые для организации занятий параметры:</w:t>
      </w:r>
    </w:p>
    <w:p w:rsidR="00CD0273" w:rsidRPr="00EA3F06" w:rsidRDefault="00CD0273" w:rsidP="00CD0273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10" w:after="0" w:line="480" w:lineRule="exac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сведения о затратах учебного времени, предусмотренного на освоение</w:t>
      </w:r>
      <w:r w:rsidR="00B756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учебного предмета;</w:t>
      </w:r>
    </w:p>
    <w:p w:rsidR="00CD0273" w:rsidRPr="00EA3F06" w:rsidRDefault="00CD0273" w:rsidP="00CD0273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480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распределение учебного материала по годам обучения;</w:t>
      </w:r>
    </w:p>
    <w:p w:rsidR="00CD0273" w:rsidRPr="00EA3F06" w:rsidRDefault="00CD0273" w:rsidP="00CD0273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480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описание дидактических единиц учебного предмета;</w:t>
      </w:r>
    </w:p>
    <w:p w:rsidR="00CD0273" w:rsidRPr="00EA3F06" w:rsidRDefault="00CD0273" w:rsidP="00CD0273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480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требования к уровню подготовки обучающихся;</w:t>
      </w:r>
    </w:p>
    <w:p w:rsidR="00CD0273" w:rsidRPr="00EA3F06" w:rsidRDefault="00CD0273" w:rsidP="00CD0273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480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формы и методы контроля, система оценок;</w:t>
      </w:r>
    </w:p>
    <w:p w:rsidR="00CD0273" w:rsidRPr="00EA3F06" w:rsidRDefault="00CD0273" w:rsidP="00CD0273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480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CD0273" w:rsidRPr="00EA3F06" w:rsidRDefault="00CD0273" w:rsidP="00CD0273">
      <w:pPr>
        <w:shd w:val="clear" w:color="auto" w:fill="FFFFFF"/>
        <w:spacing w:line="480" w:lineRule="exact"/>
        <w:ind w:left="5" w:right="5" w:firstLine="706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 соответствие с данными направлениями строится основной раздел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программы «Содержание учебного предмета».</w:t>
      </w:r>
    </w:p>
    <w:p w:rsidR="00CD0273" w:rsidRPr="00EA3F06" w:rsidRDefault="00CD0273" w:rsidP="00EA3F06">
      <w:pPr>
        <w:shd w:val="clear" w:color="auto" w:fill="FFFFFF"/>
        <w:spacing w:before="206" w:line="475" w:lineRule="exact"/>
        <w:ind w:left="739"/>
        <w:jc w:val="center"/>
        <w:rPr>
          <w:rFonts w:ascii="Times New Roman" w:hAnsi="Times New Roman" w:cs="Times New Roman"/>
          <w:b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</w:rPr>
        <w:t>7. Методы обучения</w:t>
      </w:r>
    </w:p>
    <w:p w:rsidR="00CD0273" w:rsidRPr="00EA3F06" w:rsidRDefault="00CD0273" w:rsidP="00CD0273">
      <w:pPr>
        <w:shd w:val="clear" w:color="auto" w:fill="FFFFFF"/>
        <w:spacing w:line="475" w:lineRule="exact"/>
        <w:ind w:left="5" w:right="5" w:firstLine="710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 xml:space="preserve">Для   достижения   поставленной   цели   и   реализации   задач   предмета </w:t>
      </w:r>
      <w:r w:rsidRP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используются следующие методы обучения:</w:t>
      </w:r>
    </w:p>
    <w:p w:rsidR="00CD0273" w:rsidRPr="00EA3F06" w:rsidRDefault="00CD0273" w:rsidP="00CD0273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54" w:after="0" w:line="240" w:lineRule="auto"/>
        <w:ind w:left="725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словесный (рассказ, беседа, объяснение);</w:t>
      </w:r>
    </w:p>
    <w:p w:rsidR="00CD0273" w:rsidRPr="00EA3F06" w:rsidRDefault="00CD0273" w:rsidP="00CD0273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48" w:after="0" w:line="480" w:lineRule="exact"/>
        <w:ind w:firstLine="725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 упражнений и повторений (выр</w:t>
      </w:r>
      <w:r w:rsidR="00B756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аботка игровых навыков ученика,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работа над художественно-образной сферой произведения);</w:t>
      </w:r>
    </w:p>
    <w:p w:rsidR="00CD0273" w:rsidRPr="00EA3F06" w:rsidRDefault="00CD0273" w:rsidP="00CD027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485" w:lineRule="exact"/>
        <w:ind w:left="5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метод   показа   (показ   педагогом   игровых   движений,   исполнение</w:t>
      </w:r>
      <w:r w:rsidR="00B7563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>педагогом пьес с использованием многообразных вариантов показа);</w:t>
      </w:r>
    </w:p>
    <w:p w:rsidR="00CD0273" w:rsidRPr="00EA3F06" w:rsidRDefault="00CD0273" w:rsidP="00CD027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485" w:lineRule="exact"/>
        <w:ind w:left="5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объяснительно-иллюстративный (педагог играет произведение </w:t>
      </w:r>
      <w:r w:rsidR="00B7563E">
        <w:rPr>
          <w:rFonts w:ascii="Times New Roman" w:hAnsi="Times New Roman" w:cs="Times New Roman"/>
          <w:color w:val="000000"/>
          <w:sz w:val="28"/>
          <w:szCs w:val="28"/>
        </w:rPr>
        <w:t xml:space="preserve">обучающегося  </w:t>
      </w:r>
      <w:r w:rsidRP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попутно объясняет);</w:t>
      </w:r>
    </w:p>
    <w:p w:rsidR="00CD0273" w:rsidRPr="00EA3F06" w:rsidRDefault="00CD0273" w:rsidP="00CD027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9" w:after="0" w:line="480" w:lineRule="exact"/>
        <w:ind w:left="5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репродуктивный метод  (повторение  учеником игровых приемов</w:t>
      </w:r>
      <w:r>
        <w:rPr>
          <w:color w:val="000000"/>
          <w:spacing w:val="5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по</w:t>
      </w:r>
      <w:r w:rsidR="00B7563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образцу учителя);</w:t>
      </w:r>
    </w:p>
    <w:p w:rsidR="00CD0273" w:rsidRPr="00EA3F06" w:rsidRDefault="00CD0273" w:rsidP="00CD027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9" w:after="0" w:line="485" w:lineRule="exact"/>
        <w:ind w:left="5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>метод проблемного изложения (педагог ставит и сам решает проблему,</w:t>
      </w:r>
      <w:r w:rsidR="00B7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показывая при этом ученику разные пути и варианты решения);</w:t>
      </w:r>
    </w:p>
    <w:p w:rsidR="00CD0273" w:rsidRPr="00EA3F06" w:rsidRDefault="00CD0273" w:rsidP="00CD027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485" w:lineRule="exact"/>
        <w:ind w:left="5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1"/>
          <w:sz w:val="28"/>
          <w:szCs w:val="28"/>
        </w:rPr>
        <w:t>частично-поисковый     (ученик     участвует     в     поисках     решения</w:t>
      </w:r>
      <w:r w:rsidR="00B7563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поставленной задачи).</w:t>
      </w:r>
    </w:p>
    <w:p w:rsidR="00CD0273" w:rsidRPr="00EA3F06" w:rsidRDefault="00CD0273" w:rsidP="00CD0273">
      <w:pPr>
        <w:shd w:val="clear" w:color="auto" w:fill="FFFFFF"/>
        <w:spacing w:line="485" w:lineRule="exact"/>
        <w:ind w:right="10" w:firstLine="706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 xml:space="preserve">Выбор методов зависит от возраста и индивидуальных особенностей </w:t>
      </w:r>
      <w:r w:rsidR="00B7563E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EA3F06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уча</w:t>
      </w:r>
      <w:r w:rsidR="00B7563E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Pr="00EA3F06">
        <w:rPr>
          <w:rFonts w:ascii="Times New Roman" w:hAnsi="Times New Roman" w:cs="Times New Roman"/>
          <w:color w:val="000000"/>
          <w:spacing w:val="-3"/>
          <w:sz w:val="28"/>
          <w:szCs w:val="28"/>
        </w:rPr>
        <w:t>щегося.</w:t>
      </w:r>
    </w:p>
    <w:p w:rsidR="00CD0273" w:rsidRPr="00EA3F06" w:rsidRDefault="00CD0273" w:rsidP="00EA3F06">
      <w:pPr>
        <w:shd w:val="clear" w:color="auto" w:fill="FFFFFF"/>
        <w:spacing w:before="34" w:line="480" w:lineRule="exact"/>
        <w:ind w:left="5" w:right="14" w:firstLine="710"/>
        <w:jc w:val="center"/>
        <w:rPr>
          <w:rFonts w:ascii="Times New Roman" w:hAnsi="Times New Roman" w:cs="Times New Roman"/>
          <w:b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7"/>
          <w:sz w:val="28"/>
          <w:szCs w:val="28"/>
        </w:rPr>
        <w:t xml:space="preserve">8. Описание материально-технических условий реализации учебного </w:t>
      </w:r>
      <w:r w:rsidRPr="00EA3F06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предмета.</w:t>
      </w:r>
    </w:p>
    <w:p w:rsidR="00CD0273" w:rsidRPr="00EA3F06" w:rsidRDefault="00CD0273" w:rsidP="00CD0273">
      <w:pPr>
        <w:shd w:val="clear" w:color="auto" w:fill="FFFFFF"/>
        <w:spacing w:line="480" w:lineRule="exact"/>
        <w:ind w:right="5" w:firstLine="696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Материально-техническая база образовательного учреждения должна </w:t>
      </w:r>
      <w:r w:rsidRPr="00EA3F0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соответствовать санитарным и противопожарным нормам, нормам охраны </w:t>
      </w:r>
      <w:r w:rsidRPr="00EA3F06">
        <w:rPr>
          <w:rFonts w:ascii="Times New Roman" w:hAnsi="Times New Roman" w:cs="Times New Roman"/>
          <w:color w:val="000000"/>
          <w:spacing w:val="-7"/>
          <w:sz w:val="28"/>
          <w:szCs w:val="28"/>
        </w:rPr>
        <w:t>труда.</w:t>
      </w:r>
    </w:p>
    <w:p w:rsidR="00CD0273" w:rsidRPr="00EA3F06" w:rsidRDefault="00CD0273" w:rsidP="00CD0273">
      <w:pPr>
        <w:shd w:val="clear" w:color="auto" w:fill="FFFFFF"/>
        <w:spacing w:line="480" w:lineRule="exact"/>
        <w:ind w:right="5" w:firstLine="715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Учебные аудитории для занятий по учебному предмету «Специальность» </w:t>
      </w:r>
      <w:r w:rsidRPr="00EA3F0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(баян, аккордеон) должны иметь площадь не менее 9 кв.м, наличие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пюпитра. В образовательном учреждении должны быть созданы условия для </w:t>
      </w:r>
      <w:r w:rsidRPr="00EA3F0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содержания, своевременного обслуживания и ремонта музыкальных 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 xml:space="preserve">инструментов. Образовательное учреждение должно обеспечить наличие </w:t>
      </w:r>
      <w:r w:rsidRPr="00EA3F0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инструментов обычного размера, а также уменьшенных инструментов,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 необходимых для самых маленьких учеников.</w:t>
      </w:r>
    </w:p>
    <w:p w:rsidR="00CD0273" w:rsidRPr="00EA3F06" w:rsidRDefault="00CD0273" w:rsidP="00CD0273">
      <w:pPr>
        <w:shd w:val="clear" w:color="auto" w:fill="FFFFFF"/>
        <w:spacing w:before="619"/>
        <w:ind w:left="2971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II</w:t>
      </w:r>
      <w:r w:rsidRPr="00EA3F0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. Содержание учебного предмета</w:t>
      </w:r>
    </w:p>
    <w:p w:rsidR="00CD0273" w:rsidRPr="00EA3F06" w:rsidRDefault="00CD0273" w:rsidP="00CD0273">
      <w:pPr>
        <w:shd w:val="clear" w:color="auto" w:fill="FFFFFF"/>
        <w:spacing w:before="226" w:line="480" w:lineRule="exact"/>
        <w:ind w:left="10" w:firstLine="888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8"/>
          <w:sz w:val="28"/>
          <w:szCs w:val="28"/>
        </w:rPr>
        <w:t xml:space="preserve">1. Сведения о затратах учебного времени, </w:t>
      </w:r>
      <w:r w:rsidRPr="00EA3F06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предусмотренного</w:t>
      </w:r>
      <w:r w:rsidRPr="00EA3F06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на</w:t>
      </w:r>
      <w:r w:rsidRPr="00EA3F06">
        <w:rPr>
          <w:rFonts w:ascii="Times New Roman" w:hAnsi="Times New Roman" w:cs="Times New Roman"/>
          <w:b/>
          <w:color w:val="000000"/>
          <w:sz w:val="28"/>
          <w:szCs w:val="28"/>
        </w:rPr>
        <w:t>освоение учебного предмета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 xml:space="preserve"> «Специальность (баян, аккордеон)», на максимальную, </w:t>
      </w:r>
      <w:r w:rsidRP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самостоятельную нагрузку обучающихся и аудиторные занятия:</w:t>
      </w:r>
    </w:p>
    <w:p w:rsidR="00CD0273" w:rsidRDefault="00CD0273" w:rsidP="00CD0273">
      <w:pPr>
        <w:shd w:val="clear" w:color="auto" w:fill="FFFFFF"/>
        <w:ind w:left="7219"/>
        <w:rPr>
          <w:i/>
          <w:iCs/>
          <w:color w:val="000000"/>
          <w:sz w:val="28"/>
          <w:szCs w:val="28"/>
        </w:rPr>
      </w:pPr>
    </w:p>
    <w:p w:rsidR="00CD0273" w:rsidRDefault="00CD0273" w:rsidP="00CD0273">
      <w:pPr>
        <w:shd w:val="clear" w:color="auto" w:fill="FFFFFF"/>
        <w:ind w:left="7219"/>
        <w:rPr>
          <w:i/>
          <w:iCs/>
          <w:color w:val="000000"/>
          <w:sz w:val="28"/>
          <w:szCs w:val="28"/>
        </w:rPr>
      </w:pPr>
    </w:p>
    <w:p w:rsidR="00CD0273" w:rsidRPr="00EA3F06" w:rsidRDefault="00CD0273" w:rsidP="00CD0273">
      <w:pPr>
        <w:shd w:val="clear" w:color="auto" w:fill="FFFFFF"/>
        <w:spacing w:before="269"/>
        <w:ind w:left="7925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lastRenderedPageBreak/>
        <w:t>Таблица 3</w:t>
      </w:r>
    </w:p>
    <w:p w:rsidR="00CD0273" w:rsidRPr="00EA3F06" w:rsidRDefault="00CD0273" w:rsidP="00CD0273">
      <w:pPr>
        <w:shd w:val="clear" w:color="auto" w:fill="FFFFFF"/>
        <w:ind w:left="168"/>
        <w:jc w:val="center"/>
        <w:rPr>
          <w:rFonts w:ascii="Times New Roman" w:hAnsi="Times New Roman" w:cs="Times New Roman"/>
          <w:b/>
        </w:rPr>
      </w:pPr>
      <w:r w:rsidRPr="00EA3F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Срок обучения - 6 лет</w:t>
      </w:r>
    </w:p>
    <w:tbl>
      <w:tblPr>
        <w:tblW w:w="97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2"/>
        <w:gridCol w:w="930"/>
        <w:gridCol w:w="915"/>
        <w:gridCol w:w="998"/>
        <w:gridCol w:w="7"/>
        <w:gridCol w:w="840"/>
        <w:gridCol w:w="855"/>
        <w:gridCol w:w="866"/>
      </w:tblGrid>
      <w:tr w:rsidR="00CD0273" w:rsidTr="00F10724">
        <w:trPr>
          <w:trHeight w:hRule="exact" w:val="634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  <w:tc>
          <w:tcPr>
            <w:tcW w:w="5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A3F06">
              <w:rPr>
                <w:b/>
                <w:color w:val="000000"/>
                <w:spacing w:val="-2"/>
                <w:sz w:val="28"/>
                <w:szCs w:val="28"/>
              </w:rPr>
              <w:t>Распределение по годам обучения</w:t>
            </w:r>
          </w:p>
        </w:tc>
      </w:tr>
      <w:tr w:rsidR="00F10724" w:rsidTr="00F10724">
        <w:trPr>
          <w:trHeight w:hRule="exact" w:val="643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724" w:rsidRPr="00EA3F06" w:rsidRDefault="00F10724" w:rsidP="00EA3F06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EA3F06">
              <w:rPr>
                <w:b/>
                <w:color w:val="000000"/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0724" w:rsidRDefault="00F10724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0724" w:rsidRDefault="00F10724" w:rsidP="00F10724">
            <w:pPr>
              <w:shd w:val="clear" w:color="auto" w:fill="FFFFFF"/>
              <w:ind w:left="35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0724" w:rsidRDefault="00EA3F06" w:rsidP="00F10724">
            <w:pPr>
              <w:shd w:val="clear" w:color="auto" w:fill="FFFFFF"/>
              <w:ind w:left="94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333333</w:t>
            </w:r>
            <w:r w:rsidR="00F10724">
              <w:rPr>
                <w:color w:val="000000"/>
                <w:spacing w:val="-1"/>
                <w:sz w:val="24"/>
                <w:szCs w:val="24"/>
              </w:rPr>
              <w:t>33             4            5            6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0724" w:rsidRDefault="00F10724" w:rsidP="00F10724">
            <w:pPr>
              <w:shd w:val="clear" w:color="auto" w:fill="FFFFFF"/>
              <w:ind w:left="940"/>
              <w:jc w:val="center"/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0724" w:rsidRDefault="00F10724" w:rsidP="00F10724">
            <w:pPr>
              <w:shd w:val="clear" w:color="auto" w:fill="FFFFFF"/>
              <w:ind w:left="940"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0724" w:rsidRDefault="00F10724" w:rsidP="00F10724">
            <w:pPr>
              <w:shd w:val="clear" w:color="auto" w:fill="FFFFFF"/>
              <w:ind w:left="940"/>
              <w:jc w:val="center"/>
            </w:pPr>
          </w:p>
        </w:tc>
      </w:tr>
      <w:tr w:rsidR="00CD0273" w:rsidTr="00F10724">
        <w:trPr>
          <w:trHeight w:hRule="exact" w:val="845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spacing w:line="413" w:lineRule="exact"/>
              <w:ind w:hanging="1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продолжительность учебных занятий (в </w:t>
            </w:r>
            <w:r>
              <w:rPr>
                <w:color w:val="000000"/>
                <w:spacing w:val="-4"/>
                <w:sz w:val="24"/>
                <w:szCs w:val="24"/>
              </w:rPr>
              <w:t>неделях)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CD0273" w:rsidTr="00F10724">
        <w:trPr>
          <w:trHeight w:hRule="exact" w:val="835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spacing w:line="413" w:lineRule="exact"/>
              <w:ind w:hanging="10"/>
            </w:pPr>
            <w:r>
              <w:rPr>
                <w:color w:val="000000"/>
                <w:sz w:val="24"/>
                <w:szCs w:val="24"/>
              </w:rPr>
              <w:t xml:space="preserve">Количество     часов     на     аудиторные </w:t>
            </w:r>
            <w:r>
              <w:rPr>
                <w:color w:val="000000"/>
                <w:spacing w:val="-1"/>
                <w:sz w:val="24"/>
                <w:szCs w:val="24"/>
              </w:rPr>
              <w:t>занятия в неделю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  <w:tr w:rsidR="00CD0273" w:rsidTr="00F10724">
        <w:trPr>
          <w:trHeight w:hRule="exact" w:val="528"/>
        </w:trPr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spacing w:line="413" w:lineRule="exact"/>
              <w:ind w:left="5" w:right="1186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Общее количество </w:t>
            </w:r>
            <w:r>
              <w:rPr>
                <w:color w:val="000000"/>
                <w:spacing w:val="-3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82,5</w:t>
            </w:r>
          </w:p>
        </w:tc>
      </w:tr>
      <w:tr w:rsidR="00CD0273" w:rsidTr="00F10724">
        <w:trPr>
          <w:trHeight w:hRule="exact" w:val="528"/>
        </w:trPr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/>
          <w:p w:rsidR="00CD0273" w:rsidRDefault="00CD0273" w:rsidP="00EA3F06"/>
        </w:tc>
        <w:tc>
          <w:tcPr>
            <w:tcW w:w="5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445,5</w:t>
            </w:r>
          </w:p>
        </w:tc>
      </w:tr>
      <w:tr w:rsidR="00CD0273" w:rsidTr="00F10724">
        <w:trPr>
          <w:trHeight w:hRule="exact" w:val="835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spacing w:line="413" w:lineRule="exact"/>
              <w:ind w:hanging="10"/>
            </w:pPr>
            <w:r>
              <w:rPr>
                <w:color w:val="000000"/>
                <w:spacing w:val="-1"/>
                <w:sz w:val="24"/>
                <w:szCs w:val="24"/>
              </w:rPr>
              <w:t>Количество   часов   на   внеаудиторные (самостоятельные) занятия в неделю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CD0273" w:rsidTr="00F10724">
        <w:trPr>
          <w:trHeight w:hRule="exact" w:val="528"/>
        </w:trPr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spacing w:line="413" w:lineRule="exact"/>
              <w:ind w:left="5" w:right="1310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Общее количество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часов на внеаудиторные </w:t>
            </w:r>
            <w:r>
              <w:rPr>
                <w:color w:val="000000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</w:tr>
      <w:tr w:rsidR="00CD0273" w:rsidTr="00F10724">
        <w:trPr>
          <w:trHeight w:hRule="exact" w:val="730"/>
        </w:trPr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/>
          <w:p w:rsidR="00CD0273" w:rsidRDefault="00CD0273" w:rsidP="00EA3F06"/>
        </w:tc>
        <w:tc>
          <w:tcPr>
            <w:tcW w:w="5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693</w:t>
            </w:r>
          </w:p>
        </w:tc>
      </w:tr>
      <w:tr w:rsidR="00CD0273" w:rsidTr="00F10724">
        <w:trPr>
          <w:trHeight w:hRule="exact" w:val="835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spacing w:line="408" w:lineRule="exact"/>
              <w:ind w:hanging="10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Максимальное    количество    часов    на </w:t>
            </w:r>
            <w:r>
              <w:rPr>
                <w:color w:val="000000"/>
                <w:spacing w:val="-1"/>
                <w:sz w:val="24"/>
                <w:szCs w:val="24"/>
              </w:rPr>
              <w:t>занятия в неделю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</w:tr>
      <w:tr w:rsidR="00CD0273" w:rsidTr="00F10724">
        <w:trPr>
          <w:trHeight w:hRule="exact" w:val="835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spacing w:line="408" w:lineRule="exact"/>
              <w:ind w:left="10"/>
            </w:pPr>
            <w:r>
              <w:rPr>
                <w:color w:val="000000"/>
                <w:sz w:val="24"/>
                <w:szCs w:val="24"/>
              </w:rPr>
              <w:t xml:space="preserve">Общее максимальное количество часов </w:t>
            </w:r>
            <w:r>
              <w:rPr>
                <w:color w:val="000000"/>
                <w:spacing w:val="-3"/>
                <w:sz w:val="24"/>
                <w:szCs w:val="24"/>
              </w:rPr>
              <w:t>по годам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</w:tr>
      <w:tr w:rsidR="00CD0273" w:rsidTr="00F10724">
        <w:trPr>
          <w:trHeight w:hRule="exact" w:val="845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spacing w:line="408" w:lineRule="exact"/>
              <w:ind w:left="10"/>
            </w:pPr>
            <w:r>
              <w:rPr>
                <w:color w:val="000000"/>
                <w:sz w:val="24"/>
                <w:szCs w:val="24"/>
              </w:rPr>
              <w:t xml:space="preserve">Общее максимальное количество часов </w:t>
            </w:r>
            <w:r>
              <w:rPr>
                <w:color w:val="000000"/>
                <w:spacing w:val="-1"/>
                <w:sz w:val="24"/>
                <w:szCs w:val="24"/>
              </w:rPr>
              <w:t>на весь период обучения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</w:tr>
      <w:tr w:rsidR="00CD0273" w:rsidTr="00F10724">
        <w:trPr>
          <w:trHeight w:hRule="exact" w:val="538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  <w:tc>
          <w:tcPr>
            <w:tcW w:w="5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1138,5</w:t>
            </w:r>
          </w:p>
        </w:tc>
      </w:tr>
    </w:tbl>
    <w:p w:rsidR="00CD0273" w:rsidRPr="00EA3F06" w:rsidRDefault="00CD0273" w:rsidP="00CD0273">
      <w:pPr>
        <w:shd w:val="clear" w:color="auto" w:fill="FFFFFF"/>
        <w:spacing w:before="130" w:line="480" w:lineRule="exact"/>
        <w:ind w:left="120" w:right="34" w:firstLine="706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Учебный материал распределяется по годам обучения - классам. Каждый </w:t>
      </w:r>
      <w:r w:rsidRPr="00EA3F0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класс имеет свои дидактические задачи и объем времени, данное время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направлено на освоение учебного материала.</w:t>
      </w:r>
    </w:p>
    <w:p w:rsidR="00CD0273" w:rsidRPr="00EA3F06" w:rsidRDefault="00CD0273" w:rsidP="00EA3F06">
      <w:pPr>
        <w:shd w:val="clear" w:color="auto" w:fill="FFFFFF"/>
        <w:spacing w:line="480" w:lineRule="exact"/>
        <w:ind w:left="816"/>
        <w:jc w:val="center"/>
        <w:rPr>
          <w:rFonts w:ascii="Times New Roman" w:hAnsi="Times New Roman" w:cs="Times New Roman"/>
          <w:b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Виды внеаудиторной работы:</w:t>
      </w:r>
    </w:p>
    <w:p w:rsidR="00CD0273" w:rsidRPr="00EA3F06" w:rsidRDefault="00CD0273" w:rsidP="00CD0273">
      <w:pPr>
        <w:widowControl w:val="0"/>
        <w:numPr>
          <w:ilvl w:val="0"/>
          <w:numId w:val="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480" w:lineRule="exact"/>
        <w:ind w:left="10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самостоятельные занятия по подготовке учебной программы;</w:t>
      </w:r>
    </w:p>
    <w:p w:rsidR="00CD0273" w:rsidRPr="00EA3F06" w:rsidRDefault="00CD0273" w:rsidP="00CD0273">
      <w:pPr>
        <w:widowControl w:val="0"/>
        <w:numPr>
          <w:ilvl w:val="0"/>
          <w:numId w:val="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480" w:lineRule="exact"/>
        <w:ind w:left="10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подготовка к контрольным урокам, зачетам и экзаменам;</w:t>
      </w:r>
    </w:p>
    <w:p w:rsidR="00CD0273" w:rsidRPr="00EA3F06" w:rsidRDefault="00CD0273" w:rsidP="00CD0273">
      <w:pPr>
        <w:widowControl w:val="0"/>
        <w:numPr>
          <w:ilvl w:val="0"/>
          <w:numId w:val="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480" w:lineRule="exact"/>
        <w:ind w:left="10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подготовка к концертным, конкурсным выступлениям;</w:t>
      </w:r>
    </w:p>
    <w:p w:rsidR="00CD0273" w:rsidRPr="00EA3F06" w:rsidRDefault="00CD0273" w:rsidP="00CD0273">
      <w:pPr>
        <w:widowControl w:val="0"/>
        <w:numPr>
          <w:ilvl w:val="0"/>
          <w:numId w:val="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480" w:lineRule="exact"/>
        <w:ind w:left="10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lastRenderedPageBreak/>
        <w:t>посещение учреждений культуры (филармоний, театров, концертных залов,</w:t>
      </w:r>
      <w:r w:rsidRPr="00EA3F06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br/>
      </w:r>
      <w:r w:rsidRPr="00EA3F06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музеев и др.),</w:t>
      </w:r>
    </w:p>
    <w:p w:rsidR="00CD0273" w:rsidRPr="00EA3F06" w:rsidRDefault="00CD0273" w:rsidP="00CD0273">
      <w:pPr>
        <w:shd w:val="clear" w:color="auto" w:fill="FFFFFF"/>
        <w:tabs>
          <w:tab w:val="left" w:pos="514"/>
        </w:tabs>
        <w:spacing w:before="5" w:line="480" w:lineRule="exact"/>
        <w:ind w:left="115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EA3F06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EA3F06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участие    обучающихся    в    творческих    мероприятиях    и    культурно-</w:t>
      </w:r>
      <w:r w:rsidRPr="00EA3F06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просветительской деятельности образовательного учреждения </w:t>
      </w:r>
    </w:p>
    <w:p w:rsidR="00CD0273" w:rsidRPr="00EA3F06" w:rsidRDefault="00CD0273" w:rsidP="00CD0273">
      <w:pPr>
        <w:shd w:val="clear" w:color="auto" w:fill="FFFFFF"/>
        <w:spacing w:before="619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EA3F0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2. Годовые требования по классам</w:t>
      </w:r>
    </w:p>
    <w:p w:rsidR="00CD0273" w:rsidRPr="00EA3F06" w:rsidRDefault="00CD0273" w:rsidP="00CD0273">
      <w:pPr>
        <w:shd w:val="clear" w:color="auto" w:fill="FFFFFF"/>
        <w:spacing w:before="269"/>
        <w:ind w:left="7925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Таблица 3</w:t>
      </w:r>
    </w:p>
    <w:p w:rsidR="00CD0273" w:rsidRPr="00EA3F06" w:rsidRDefault="00CD0273" w:rsidP="00CD0273">
      <w:pPr>
        <w:shd w:val="clear" w:color="auto" w:fill="FFFFFF"/>
        <w:ind w:left="1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Срок обучения - 6 лет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8"/>
        <w:gridCol w:w="931"/>
        <w:gridCol w:w="912"/>
        <w:gridCol w:w="998"/>
        <w:gridCol w:w="845"/>
        <w:gridCol w:w="854"/>
        <w:gridCol w:w="865"/>
      </w:tblGrid>
      <w:tr w:rsidR="00CD0273" w:rsidRPr="00EA3F06" w:rsidTr="00EA3F06">
        <w:trPr>
          <w:trHeight w:hRule="exact" w:val="634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Распределение по годам обучения</w:t>
            </w:r>
          </w:p>
        </w:tc>
      </w:tr>
      <w:tr w:rsidR="00CD0273" w:rsidRPr="00EA3F06" w:rsidTr="00EA3F06">
        <w:trPr>
          <w:trHeight w:hRule="exact" w:val="643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54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1             2              3             4            5            6</w:t>
            </w:r>
          </w:p>
        </w:tc>
      </w:tr>
      <w:tr w:rsidR="00CD0273" w:rsidRPr="00EA3F06" w:rsidTr="00EA3F06">
        <w:trPr>
          <w:trHeight w:hRule="exact" w:val="84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spacing w:line="413" w:lineRule="exact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продолжительность учебных занятий (в </w:t>
            </w:r>
            <w:r w:rsidRPr="00EA3F0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неделях)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CD0273" w:rsidRPr="00EA3F06" w:rsidTr="00EA3F06">
        <w:trPr>
          <w:trHeight w:hRule="exact" w:val="83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spacing w:line="413" w:lineRule="exact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    часов     на     аудиторные </w:t>
            </w:r>
            <w:r w:rsidRPr="00EA3F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занятия в неделю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</w:tr>
      <w:tr w:rsidR="00CD0273" w:rsidRPr="00EA3F06" w:rsidTr="00EA3F06">
        <w:trPr>
          <w:trHeight w:hRule="exact" w:val="528"/>
        </w:trPr>
        <w:tc>
          <w:tcPr>
            <w:tcW w:w="4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spacing w:line="413" w:lineRule="exact"/>
              <w:ind w:left="5" w:right="1186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Общее количество </w:t>
            </w:r>
            <w:r w:rsidRPr="00EA3F0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4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82,5</w:t>
            </w:r>
          </w:p>
        </w:tc>
      </w:tr>
      <w:tr w:rsidR="00CD0273" w:rsidRPr="00EA3F06" w:rsidTr="00EA3F06">
        <w:trPr>
          <w:trHeight w:hRule="exact" w:val="528"/>
        </w:trPr>
        <w:tc>
          <w:tcPr>
            <w:tcW w:w="4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273" w:rsidRPr="00EA3F06" w:rsidRDefault="00CD0273" w:rsidP="00EA3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445,5</w:t>
            </w:r>
          </w:p>
        </w:tc>
      </w:tr>
      <w:tr w:rsidR="00CD0273" w:rsidRPr="00EA3F06" w:rsidTr="00EA3F06">
        <w:trPr>
          <w:trHeight w:hRule="exact" w:val="83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spacing w:line="413" w:lineRule="exact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Количество   часов   на   внеаудиторные (самостоятельные) занятия в неделю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D0273" w:rsidRPr="00EA3F06" w:rsidTr="00EA3F06">
        <w:trPr>
          <w:trHeight w:hRule="exact" w:val="528"/>
        </w:trPr>
        <w:tc>
          <w:tcPr>
            <w:tcW w:w="4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spacing w:line="413" w:lineRule="exact"/>
              <w:ind w:left="5" w:right="1310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Общее количество </w:t>
            </w:r>
            <w:r w:rsidRPr="00EA3F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часов на внеаудиторные </w:t>
            </w: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(самостоятельные) занятия</w:t>
            </w:r>
          </w:p>
        </w:tc>
        <w:tc>
          <w:tcPr>
            <w:tcW w:w="4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CD0273" w:rsidRPr="00EA3F06" w:rsidTr="00EA3F06">
        <w:trPr>
          <w:trHeight w:hRule="exact" w:val="730"/>
        </w:trPr>
        <w:tc>
          <w:tcPr>
            <w:tcW w:w="4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273" w:rsidRPr="00EA3F06" w:rsidRDefault="00CD0273" w:rsidP="00EA3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</w:tr>
      <w:tr w:rsidR="00CD0273" w:rsidRPr="00EA3F06" w:rsidTr="00EA3F06">
        <w:trPr>
          <w:trHeight w:hRule="exact" w:val="83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spacing w:line="408" w:lineRule="exact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Максимальное    количество    часов    на </w:t>
            </w:r>
            <w:r w:rsidRPr="00EA3F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занятия в неделю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</w:tr>
      <w:tr w:rsidR="00CD0273" w:rsidRPr="00EA3F06" w:rsidTr="00EA3F06">
        <w:trPr>
          <w:trHeight w:hRule="exact" w:val="83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spacing w:line="408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максимальное количество часов </w:t>
            </w:r>
            <w:r w:rsidRPr="00EA3F0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 годам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214,5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214,5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214,5</w:t>
            </w:r>
          </w:p>
        </w:tc>
      </w:tr>
      <w:tr w:rsidR="00CD0273" w:rsidTr="00EA3F06">
        <w:trPr>
          <w:trHeight w:hRule="exact" w:val="84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EA3F06" w:rsidRDefault="00CD0273" w:rsidP="00EA3F06">
            <w:pPr>
              <w:shd w:val="clear" w:color="auto" w:fill="FFFFFF"/>
              <w:spacing w:line="408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максимальное количество часов </w:t>
            </w:r>
            <w:r w:rsidRPr="00EA3F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 весь период обучения</w:t>
            </w:r>
          </w:p>
        </w:tc>
        <w:tc>
          <w:tcPr>
            <w:tcW w:w="4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</w:tr>
      <w:tr w:rsidR="00CD0273" w:rsidTr="00EA3F06">
        <w:trPr>
          <w:trHeight w:hRule="exact" w:val="53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</w:pPr>
          </w:p>
        </w:tc>
        <w:tc>
          <w:tcPr>
            <w:tcW w:w="5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1138,5</w:t>
            </w:r>
          </w:p>
        </w:tc>
      </w:tr>
    </w:tbl>
    <w:p w:rsidR="00CD0273" w:rsidRPr="00EA3F06" w:rsidRDefault="00CD0273" w:rsidP="00CD0273">
      <w:pPr>
        <w:shd w:val="clear" w:color="auto" w:fill="FFFFFF"/>
        <w:spacing w:before="130" w:line="480" w:lineRule="exact"/>
        <w:ind w:left="120" w:right="34" w:firstLine="706"/>
        <w:jc w:val="both"/>
        <w:rPr>
          <w:rFonts w:ascii="Times New Roman" w:hAnsi="Times New Roman" w:cs="Times New Roman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Учебный материал распределяется по годам обучения - классам. Каждый </w:t>
      </w:r>
      <w:r w:rsidRPr="00EA3F0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класс имеет свои дидактические задачи и объем времени, данное время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направлено на освоение учебного материала.</w:t>
      </w:r>
    </w:p>
    <w:p w:rsidR="00CD0273" w:rsidRPr="00EA3F06" w:rsidRDefault="00CD0273" w:rsidP="00EA3F06">
      <w:pPr>
        <w:shd w:val="clear" w:color="auto" w:fill="FFFFFF"/>
        <w:spacing w:line="480" w:lineRule="exact"/>
        <w:ind w:left="816"/>
        <w:jc w:val="center"/>
        <w:rPr>
          <w:rFonts w:ascii="Times New Roman" w:hAnsi="Times New Roman" w:cs="Times New Roman"/>
          <w:b/>
        </w:rPr>
      </w:pPr>
      <w:r w:rsidRPr="00EA3F06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Виды внеаудиторной работы:</w:t>
      </w:r>
    </w:p>
    <w:p w:rsidR="00CD0273" w:rsidRPr="00EA3F06" w:rsidRDefault="00CD0273" w:rsidP="00CD0273">
      <w:pPr>
        <w:widowControl w:val="0"/>
        <w:numPr>
          <w:ilvl w:val="0"/>
          <w:numId w:val="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480" w:lineRule="exact"/>
        <w:ind w:left="10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самостоятельные занятия по подготовке учебной программы;</w:t>
      </w:r>
    </w:p>
    <w:p w:rsidR="00CD0273" w:rsidRPr="00EA3F06" w:rsidRDefault="00CD0273" w:rsidP="00CD0273">
      <w:pPr>
        <w:widowControl w:val="0"/>
        <w:numPr>
          <w:ilvl w:val="0"/>
          <w:numId w:val="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480" w:lineRule="exact"/>
        <w:ind w:left="10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подготовка к контрольным урокам, зачетам и экзаменам;</w:t>
      </w:r>
    </w:p>
    <w:p w:rsidR="00CD0273" w:rsidRPr="00EA3F06" w:rsidRDefault="00CD0273" w:rsidP="00CD0273">
      <w:pPr>
        <w:widowControl w:val="0"/>
        <w:numPr>
          <w:ilvl w:val="0"/>
          <w:numId w:val="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480" w:lineRule="exact"/>
        <w:ind w:left="10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подготовка к концертным, конкурсным выступлениям;</w:t>
      </w:r>
    </w:p>
    <w:p w:rsidR="00CD0273" w:rsidRPr="00EA3F06" w:rsidRDefault="00CD0273" w:rsidP="00CD0273">
      <w:pPr>
        <w:widowControl w:val="0"/>
        <w:numPr>
          <w:ilvl w:val="0"/>
          <w:numId w:val="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480" w:lineRule="exact"/>
        <w:ind w:left="10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посещение учреждений культуры (филармоний, театров, концертных залов,</w:t>
      </w:r>
      <w:r w:rsidR="00B7563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музеев и др.),</w:t>
      </w:r>
    </w:p>
    <w:p w:rsidR="00CD0273" w:rsidRPr="00EA3F06" w:rsidRDefault="00CD0273" w:rsidP="00CD0273">
      <w:pPr>
        <w:shd w:val="clear" w:color="auto" w:fill="FFFFFF"/>
        <w:tabs>
          <w:tab w:val="left" w:pos="514"/>
        </w:tabs>
        <w:spacing w:before="5" w:line="480" w:lineRule="exact"/>
        <w:ind w:left="115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EA3F06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EA3F06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участие    обучающихся    в    творческих    мероприятиях    и    культурно-</w:t>
      </w:r>
      <w:r w:rsidRPr="00EA3F06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просветительской деятельности образовательного учреждения </w:t>
      </w:r>
    </w:p>
    <w:p w:rsidR="00CD0273" w:rsidRPr="00EA3F06" w:rsidRDefault="00CD0273" w:rsidP="00EA3F06">
      <w:pPr>
        <w:shd w:val="clear" w:color="auto" w:fill="FFFFFF"/>
        <w:spacing w:before="61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EA3F0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2. Годовые требования по классам</w:t>
      </w:r>
    </w:p>
    <w:p w:rsidR="00CD0273" w:rsidRPr="00EA3F06" w:rsidRDefault="00CD0273" w:rsidP="00EA3F06">
      <w:pPr>
        <w:shd w:val="clear" w:color="auto" w:fill="FFFFFF"/>
        <w:spacing w:before="5" w:line="480" w:lineRule="exact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EA3F0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Срок обучения -  6 лет</w:t>
      </w:r>
    </w:p>
    <w:p w:rsidR="00CD0273" w:rsidRPr="00B7563E" w:rsidRDefault="00CD0273" w:rsidP="00CD0273">
      <w:pPr>
        <w:shd w:val="clear" w:color="auto" w:fill="FFFFFF"/>
        <w:tabs>
          <w:tab w:val="left" w:pos="2438"/>
        </w:tabs>
        <w:spacing w:line="360" w:lineRule="auto"/>
        <w:ind w:firstLine="576"/>
        <w:contextualSpacing/>
        <w:jc w:val="both"/>
        <w:rPr>
          <w:rFonts w:ascii="Times New Roman" w:hAnsi="Times New Roman" w:cs="Times New Roman"/>
          <w:color w:val="000000"/>
          <w:spacing w:val="18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z w:val="28"/>
          <w:szCs w:val="28"/>
        </w:rPr>
        <w:t>Требования по специа</w:t>
      </w:r>
      <w:r w:rsidRPr="00EA3F06">
        <w:rPr>
          <w:rFonts w:ascii="Times New Roman" w:hAnsi="Times New Roman" w:cs="Times New Roman"/>
          <w:color w:val="000000"/>
          <w:spacing w:val="18"/>
          <w:sz w:val="28"/>
          <w:szCs w:val="28"/>
        </w:rPr>
        <w:t>льности для обучающихся на баяне, аккордеоне  сроком 5 лет те же, что и при</w:t>
      </w:r>
      <w:r w:rsidRP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8-летнем обучении, но в несколько сжатой форме. Условно говоря, все темы изучаются в меньшем объёме часов.</w:t>
      </w:r>
      <w:r w:rsidR="00EA3F0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Репертуар должен во всех классах включать разнохарактерные 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 различных стилей, жанров, но он может быть немного легче (в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зависимости от способностей ученика). Ученики, занимающиеся по пятилетней программе, должны принимать активное участие в концертной деятельности, участвовать в конкурсах. Задача педагога - выполнение учебной программы направить на максимальную реализацию </w:t>
      </w:r>
      <w:r w:rsidRPr="00B756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творческого потенциала </w:t>
      </w:r>
      <w:r w:rsidR="00B7563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обучающегося</w:t>
      </w:r>
      <w:r w:rsidRPr="00B756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при необходимости подготовить его к поступлению в среднее специальное учебное </w:t>
      </w:r>
      <w:r w:rsidRPr="00B7563E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заведение.</w:t>
      </w:r>
    </w:p>
    <w:p w:rsidR="00EA3F06" w:rsidRDefault="00EA3F06" w:rsidP="00CD0273">
      <w:pPr>
        <w:shd w:val="clear" w:color="auto" w:fill="FFFFFF"/>
        <w:spacing w:before="163" w:line="360" w:lineRule="auto"/>
        <w:ind w:left="360" w:firstLine="2438"/>
        <w:contextualSpacing/>
        <w:jc w:val="both"/>
        <w:rPr>
          <w:b/>
          <w:bCs/>
          <w:color w:val="000000"/>
          <w:spacing w:val="-1"/>
          <w:sz w:val="28"/>
          <w:szCs w:val="28"/>
        </w:rPr>
      </w:pPr>
    </w:p>
    <w:p w:rsidR="00B7563E" w:rsidRDefault="00B7563E" w:rsidP="00CD0273">
      <w:pPr>
        <w:shd w:val="clear" w:color="auto" w:fill="FFFFFF"/>
        <w:spacing w:before="163" w:line="360" w:lineRule="auto"/>
        <w:ind w:left="360" w:firstLine="2438"/>
        <w:contextualSpacing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B7563E" w:rsidRDefault="00B7563E" w:rsidP="00CD0273">
      <w:pPr>
        <w:shd w:val="clear" w:color="auto" w:fill="FFFFFF"/>
        <w:spacing w:before="163" w:line="360" w:lineRule="auto"/>
        <w:ind w:left="360" w:firstLine="2438"/>
        <w:contextualSpacing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CD0273" w:rsidRPr="00EA3F06" w:rsidRDefault="00CD0273" w:rsidP="00CD0273">
      <w:pPr>
        <w:shd w:val="clear" w:color="auto" w:fill="FFFFFF"/>
        <w:spacing w:before="163" w:line="360" w:lineRule="auto"/>
        <w:ind w:left="360" w:firstLine="2438"/>
        <w:contextualSpacing/>
        <w:jc w:val="both"/>
        <w:rPr>
          <w:rFonts w:ascii="Times New Roman" w:hAnsi="Times New Roman" w:cs="Times New Roman"/>
          <w:b/>
        </w:rPr>
      </w:pPr>
      <w:r w:rsidRPr="00EA3F0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Первый класс (2 часа в неделю)</w:t>
      </w:r>
    </w:p>
    <w:p w:rsidR="00CD0273" w:rsidRPr="00EA3F06" w:rsidRDefault="00CD0273" w:rsidP="00CD0273">
      <w:pPr>
        <w:shd w:val="clear" w:color="auto" w:fill="FFFFFF"/>
        <w:spacing w:before="48"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Введение. Создание фундамента, на котором построится всё дальнейшее развитие ученика. Освоение музыкальной грамоты (изучение нот, музыкальных </w:t>
      </w:r>
      <w:r w:rsidRPr="00EA3F06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терминов). Освоение и развитие первоначальных навыков игры на </w:t>
      </w:r>
      <w:r w:rsidRPr="00EA3F06">
        <w:rPr>
          <w:rFonts w:ascii="Times New Roman" w:hAnsi="Times New Roman" w:cs="Times New Roman"/>
          <w:color w:val="000000"/>
          <w:sz w:val="28"/>
          <w:szCs w:val="28"/>
        </w:rPr>
        <w:t>баяне, аккордеоне: посадка, постановка игрового аппарата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, знание основы звукоизвлечения, ориентация в клавиатурах инструмента. Умение учеником давать общую характеристику исполняемых пьес, различать характер музыки, в пределах начальной подготовки, играть осмысленно и выразительно простые пьески и песни. Овладение элементарными приёмами игры мехом.</w:t>
      </w:r>
    </w:p>
    <w:p w:rsidR="00CD0273" w:rsidRPr="00EA3F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 течение учебного года ученик может выучить:</w:t>
      </w:r>
    </w:p>
    <w:p w:rsidR="00CD0273" w:rsidRPr="00EA3F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- 18-20 различных произведений (детские песни, обработки народных песен и танцев, этюды, пьесы).</w:t>
      </w:r>
    </w:p>
    <w:p w:rsidR="00CD0273" w:rsidRPr="00EA3F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гаммы до</w:t>
      </w:r>
      <w:r w:rsidR="00B756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мажор отдельно каждой рукой; упражнения на основные виды техники в пределах одной позиции;</w:t>
      </w:r>
    </w:p>
    <w:p w:rsidR="00CD0273" w:rsidRPr="00EA3F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чтение нот с листа. Игра в ансамбле с педагогом. Подбор по слуху.</w:t>
      </w:r>
    </w:p>
    <w:p w:rsidR="00EA3F06" w:rsidRDefault="007B0006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Зачётно – экзаменационные требования</w:t>
      </w:r>
    </w:p>
    <w:p w:rsidR="007B0006" w:rsidRDefault="007B0006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Таблица 4</w:t>
      </w:r>
    </w:p>
    <w:tbl>
      <w:tblPr>
        <w:tblW w:w="976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980"/>
      </w:tblGrid>
      <w:tr w:rsidR="007B0006" w:rsidTr="007B0006">
        <w:trPr>
          <w:trHeight w:val="778"/>
        </w:trPr>
        <w:tc>
          <w:tcPr>
            <w:tcW w:w="4785" w:type="dxa"/>
          </w:tcPr>
          <w:p w:rsidR="007B0006" w:rsidRDefault="007B0006" w:rsidP="007B0006">
            <w:pPr>
              <w:shd w:val="clear" w:color="auto" w:fill="FFFFFF"/>
              <w:spacing w:before="48" w:line="480" w:lineRule="exact"/>
              <w:ind w:left="-54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1 полугодие</w:t>
            </w:r>
          </w:p>
        </w:tc>
        <w:tc>
          <w:tcPr>
            <w:tcW w:w="4980" w:type="dxa"/>
          </w:tcPr>
          <w:p w:rsidR="007B0006" w:rsidRPr="007B0006" w:rsidRDefault="007B0006" w:rsidP="007B0006">
            <w:pPr>
              <w:shd w:val="clear" w:color="auto" w:fill="FFFFFF"/>
              <w:spacing w:before="48" w:line="480" w:lineRule="exact"/>
              <w:ind w:left="-54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2 полугодие</w:t>
            </w:r>
          </w:p>
        </w:tc>
      </w:tr>
      <w:tr w:rsidR="007B0006" w:rsidTr="007B0006">
        <w:trPr>
          <w:trHeight w:val="2040"/>
        </w:trPr>
        <w:tc>
          <w:tcPr>
            <w:tcW w:w="4785" w:type="dxa"/>
          </w:tcPr>
          <w:p w:rsidR="007B0006" w:rsidRPr="007B0006" w:rsidRDefault="007B0006" w:rsidP="007B0006">
            <w:pPr>
              <w:shd w:val="clear" w:color="auto" w:fill="FFFFFF"/>
              <w:spacing w:before="48" w:line="480" w:lineRule="exact"/>
              <w:ind w:left="-54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B00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– академический концерт (1 этюд, 2 разнохарактерные пьесы).</w:t>
            </w:r>
          </w:p>
          <w:p w:rsidR="007B0006" w:rsidRDefault="007B0006" w:rsidP="007B0006">
            <w:pPr>
              <w:shd w:val="clear" w:color="auto" w:fill="FFFFFF"/>
              <w:spacing w:before="48" w:line="480" w:lineRule="exact"/>
              <w:ind w:left="-54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980" w:type="dxa"/>
          </w:tcPr>
          <w:p w:rsidR="007B0006" w:rsidRDefault="007B0006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B00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Март -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технический зачёт (1 гамма, 1 этюд).</w:t>
            </w:r>
          </w:p>
          <w:p w:rsidR="007B0006" w:rsidRPr="007B0006" w:rsidRDefault="007B0006" w:rsidP="007B0006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Май – академический концерт (1 этюд, 2 разнохарактерные пьесы).</w:t>
            </w:r>
          </w:p>
        </w:tc>
      </w:tr>
    </w:tbl>
    <w:p w:rsidR="00B7563E" w:rsidRDefault="00B7563E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B7563E" w:rsidRDefault="00B7563E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0273" w:rsidRPr="00EA3F06" w:rsidRDefault="00CD0273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Примерный репертуарный список:</w:t>
      </w:r>
    </w:p>
    <w:p w:rsidR="00CD0273" w:rsidRPr="00EA3F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F06">
        <w:rPr>
          <w:rFonts w:ascii="Times New Roman" w:hAnsi="Times New Roman" w:cs="Times New Roman"/>
          <w:color w:val="000000"/>
          <w:spacing w:val="-1"/>
          <w:sz w:val="28"/>
          <w:szCs w:val="28"/>
        </w:rPr>
        <w:t>С.Чайкин «Танец снегурочки»;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Р.н.т. «Яблочко»;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П.н.т. «Краковяк»;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Р.н.п. «Выйду ль я на реченьку»;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Р.Бажилин «Частушка», «Аделаида», «Петрушка», «Деревенские гулянья»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«Камаринская»; детская сюита «В мире сказок»;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М.Качурбина «Мишка с куклой пляшут полечку»;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Б. Савельев «Неприятность эту мы переживём»;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Г.Беляев сюита «Для маленьких»;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Л.Книппер «Полюшко-поле»;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Г.Беляев «Этюды для начинающих»;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В.Шаинский «Голубой вагон», «Песенка про кузнечика», «Антошка» и т.д.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D0273" w:rsidRPr="007B0006" w:rsidRDefault="00CD0273" w:rsidP="00CD0273">
      <w:pPr>
        <w:shd w:val="clear" w:color="auto" w:fill="FFFFFF"/>
        <w:spacing w:before="48" w:line="480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Второй класс (2 часа в неделю)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Закрепление и углубление знаний, совершенствование умений и навыков, приобретённых на первом году обучения. Умение свободно разбираться в нотной записи, обозначениях темпа, динамики, знаков альтерации. Дальнейшее развитие способности понимать, эмоционально воспринимать музыку, развитие чувства лада, метроритма. Знакомство с основами многоголосья, изучение основ музыкально-исполнительской техники игры на баяне, аккордеоне. Если ученик способный можно осваивать выборный инструмент.</w:t>
      </w:r>
    </w:p>
    <w:p w:rsidR="00CD0273" w:rsidRPr="007B0006" w:rsidRDefault="00CD0273" w:rsidP="007B0006">
      <w:pPr>
        <w:shd w:val="clear" w:color="auto" w:fill="FFFFFF"/>
        <w:spacing w:before="48" w:line="480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В течение учебного года ученик может выучить: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- 15-17 различных произведений: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- 2-3 этюда;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- 1-2 произведения с элементами полифонии;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- 6-8 пьес различного характера;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гаммы до, соль, фа мажор двумя руками в одну- две октавы; ля, ми минор 3х видов каждой рукой отдельно, упражнения на развитие техники;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тонические трезвучия и их обращения правой рукой;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- чтение нот с листа, подбор по слуху.</w:t>
      </w:r>
    </w:p>
    <w:p w:rsidR="007B0006" w:rsidRPr="007B0006" w:rsidRDefault="007B0006" w:rsidP="007B0006">
      <w:pPr>
        <w:shd w:val="clear" w:color="auto" w:fill="FFFFFF"/>
        <w:spacing w:before="48" w:line="480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Зачётно – экзаменационные требован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7B00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я</w:t>
      </w:r>
    </w:p>
    <w:p w:rsidR="007B0006" w:rsidRPr="007B0006" w:rsidRDefault="007B0006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</w:t>
      </w:r>
      <w:r w:rsidRPr="007B00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Таблица 5</w:t>
      </w:r>
    </w:p>
    <w:tbl>
      <w:tblPr>
        <w:tblW w:w="10005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5"/>
        <w:gridCol w:w="5160"/>
      </w:tblGrid>
      <w:tr w:rsidR="007B0006" w:rsidTr="007B0006">
        <w:trPr>
          <w:trHeight w:val="728"/>
        </w:trPr>
        <w:tc>
          <w:tcPr>
            <w:tcW w:w="4845" w:type="dxa"/>
          </w:tcPr>
          <w:p w:rsidR="007B0006" w:rsidRPr="007B0006" w:rsidRDefault="007B0006" w:rsidP="007B0006">
            <w:pPr>
              <w:shd w:val="clear" w:color="auto" w:fill="FFFFFF"/>
              <w:spacing w:before="48" w:line="480" w:lineRule="exact"/>
              <w:ind w:left="186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7B0006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1 полугодие</w:t>
            </w:r>
          </w:p>
        </w:tc>
        <w:tc>
          <w:tcPr>
            <w:tcW w:w="5160" w:type="dxa"/>
          </w:tcPr>
          <w:p w:rsidR="007B0006" w:rsidRPr="007B0006" w:rsidRDefault="007B0006" w:rsidP="007B0006">
            <w:pPr>
              <w:shd w:val="clear" w:color="auto" w:fill="FFFFFF"/>
              <w:spacing w:before="48" w:line="480" w:lineRule="exact"/>
              <w:ind w:left="186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7B0006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2 полугодие</w:t>
            </w:r>
          </w:p>
        </w:tc>
      </w:tr>
      <w:tr w:rsidR="007B0006" w:rsidTr="00FD3BCB">
        <w:trPr>
          <w:trHeight w:val="2835"/>
        </w:trPr>
        <w:tc>
          <w:tcPr>
            <w:tcW w:w="4845" w:type="dxa"/>
          </w:tcPr>
          <w:p w:rsidR="007B0006" w:rsidRPr="007B0006" w:rsidRDefault="007B0006" w:rsidP="007B0006">
            <w:pPr>
              <w:shd w:val="clear" w:color="auto" w:fill="FFFFFF"/>
              <w:spacing w:before="48" w:line="480" w:lineRule="exact"/>
              <w:ind w:left="186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Декабрь – академический концерт (1 этюд, 2 разнохарактерные пьесы).</w:t>
            </w:r>
          </w:p>
          <w:p w:rsidR="007B0006" w:rsidRDefault="007B0006" w:rsidP="007B0006">
            <w:pPr>
              <w:shd w:val="clear" w:color="auto" w:fill="FFFFFF"/>
              <w:spacing w:before="48" w:line="480" w:lineRule="exact"/>
              <w:ind w:left="186"/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</w:p>
          <w:p w:rsidR="007B0006" w:rsidRDefault="007B0006" w:rsidP="007B0006">
            <w:pPr>
              <w:shd w:val="clear" w:color="auto" w:fill="FFFFFF"/>
              <w:spacing w:before="48" w:line="480" w:lineRule="exact"/>
              <w:ind w:left="186"/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</w:p>
          <w:p w:rsidR="007B0006" w:rsidRDefault="007B0006" w:rsidP="007B0006">
            <w:pPr>
              <w:shd w:val="clear" w:color="auto" w:fill="FFFFFF"/>
              <w:spacing w:before="48" w:line="480" w:lineRule="exact"/>
              <w:ind w:left="186"/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160" w:type="dxa"/>
          </w:tcPr>
          <w:p w:rsidR="007B0006" w:rsidRDefault="007B0006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Март – технический зачёт – (1 гамма, 1 этюд).</w:t>
            </w:r>
          </w:p>
          <w:p w:rsidR="007B0006" w:rsidRPr="007B0006" w:rsidRDefault="007B0006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Май – академический концерт (1 этюд,2 разнохарактерные пьесы, включая пьесу с элементами</w:t>
            </w:r>
            <w:r w:rsidR="00FD3BC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полифонии и крупная форма).</w:t>
            </w:r>
          </w:p>
          <w:p w:rsidR="007B0006" w:rsidRDefault="007B0006" w:rsidP="007B0006">
            <w:pPr>
              <w:shd w:val="clear" w:color="auto" w:fill="FFFFFF"/>
              <w:spacing w:before="48" w:line="480" w:lineRule="exact"/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CD0273" w:rsidRPr="007B0006" w:rsidRDefault="00CD0273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Примерный репертуарный список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Этюды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К.Черни «Этюд» до мажор;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Г.Беренс «Этюд» до мажор;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Г.Беренс «Этюд» ре мажор;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Ж.Дювернуа «Этюд» ля минор;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</w:p>
    <w:p w:rsidR="00CD0273" w:rsidRPr="00FD3BCB" w:rsidRDefault="00CD0273" w:rsidP="00FD3BCB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Произведения с элементами полифонии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Л.Моцарт «Волынка»</w:t>
      </w:r>
    </w:p>
    <w:p w:rsidR="00CD0273" w:rsidRPr="007B0006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B0006">
        <w:rPr>
          <w:rFonts w:ascii="Times New Roman" w:hAnsi="Times New Roman" w:cs="Times New Roman"/>
          <w:color w:val="000000"/>
          <w:spacing w:val="-1"/>
          <w:sz w:val="28"/>
          <w:szCs w:val="28"/>
        </w:rPr>
        <w:t>С.Майкапар «Раздумье»</w:t>
      </w:r>
    </w:p>
    <w:p w:rsidR="00CD0273" w:rsidRDefault="00CD0273" w:rsidP="00CD0273">
      <w:pPr>
        <w:shd w:val="clear" w:color="auto" w:fill="FFFFFF"/>
        <w:spacing w:before="48" w:line="480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М.Балакиревобр.р.н.п. «У ворот, ворот»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Пьесы,</w:t>
      </w:r>
      <w:r w:rsidR="00FD3BCB"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обр</w:t>
      </w:r>
      <w:r w:rsidR="00FD3BCB"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, </w:t>
      </w: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н.п. и танцев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А.Коробейников «Утро»;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О.Шилова «Весёлое путешествие»;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В.Прокудин «Грустный паровозик»;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В.Бухвостов «Лирический вальс»;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Р.Бажилин «Вальс золушки»; вальс из спектакля «Банкрот»;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Э.Джон «Игра в мячь»;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Р.Бажилин обр. р.н.п. «Белолица, круглолица»;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В.Масленников «Проходочка»;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Р.Бажилин обр. «Камаринская»;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А.Доренский сюита «Интервалики»;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Аз.Иванов обр. р.н.п. «Я на горку шла».</w:t>
      </w:r>
    </w:p>
    <w:p w:rsidR="00B7563E" w:rsidRDefault="00B7563E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B7563E" w:rsidRDefault="00B7563E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Примерный репертуарный список экзамена: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1.С.Майкапар «Раздумье»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Р.Бажилинобр.р.н.п. «Белолица,круглолица»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Р.Бажилин «Вальс золушки»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2.Л.Моцарт «Волынка»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Р.Бажилин обр. «Камаринская»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А.Доренский «Рег-кварты»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D0273" w:rsidRPr="00FD3BCB" w:rsidRDefault="00CD0273" w:rsidP="00CD0273">
      <w:pPr>
        <w:shd w:val="clear" w:color="auto" w:fill="FFFFFF"/>
        <w:spacing w:before="48" w:line="480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Третий класс (2 часа в неделю)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Закрепление и углубление знаний, совершенствование умений и навыков, приобретённых на втором году обучения. Знание музыкальной формы, использование разнообразных по характеру, форме и жанрам музыкальных произведений.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Дальнейшее освоение аккордовой техники, основных мелизмов, переменного лада. Работа над звуком, совершенствование навыков ведения меха и смены направлений его движения. Развитие свободы игрового аппарата.  Ознакомление с различными видами полифонии (подголосочная, контрастная, имитационная). Знакомство с крупной формой. Дальнейшее развитие пальцевой беглости. Осмысленная и выразительная игра. Овладение кистевым и пальцевым стаккато.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В течение учебного года </w:t>
      </w:r>
      <w:r w:rsidR="00B7563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</w:t>
      </w: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уч</w:t>
      </w:r>
      <w:r w:rsidR="00B7563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ающийся</w:t>
      </w: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может выучить: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- 11-13 музыкальных произведений: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- 2-3 этюда;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- 1-2 полифонических произведения;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- 1-2 произведения крупной формы;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- 5-7 пьес различного характера;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гаммы мажорные и минорные до 2-х знаков в ключе  двумя руками в одну- две октавы;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тонические трезвучия и их обращения, арпеджио и аккорды;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чтение нот с листа, подбор по слуху.</w:t>
      </w:r>
    </w:p>
    <w:p w:rsidR="00FD3BCB" w:rsidRPr="00FD3BCB" w:rsidRDefault="00FD3BCB" w:rsidP="00FD3BCB">
      <w:pPr>
        <w:shd w:val="clear" w:color="auto" w:fill="FFFFFF"/>
        <w:spacing w:before="48" w:line="480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Зачётно – экзаменационные требования</w:t>
      </w:r>
    </w:p>
    <w:p w:rsidR="00FD3BCB" w:rsidRPr="00FD3BCB" w:rsidRDefault="00FD3BCB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</w:t>
      </w: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Таблица 6</w:t>
      </w:r>
    </w:p>
    <w:tbl>
      <w:tblPr>
        <w:tblW w:w="948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0"/>
        <w:gridCol w:w="4890"/>
      </w:tblGrid>
      <w:tr w:rsidR="00FD3BCB" w:rsidTr="00FD3BCB">
        <w:trPr>
          <w:trHeight w:val="708"/>
        </w:trPr>
        <w:tc>
          <w:tcPr>
            <w:tcW w:w="4590" w:type="dxa"/>
          </w:tcPr>
          <w:p w:rsidR="00FD3BCB" w:rsidRDefault="00FD3BCB" w:rsidP="00FD3BCB">
            <w:pPr>
              <w:shd w:val="clear" w:color="auto" w:fill="FFFFFF"/>
              <w:spacing w:before="48" w:line="480" w:lineRule="exact"/>
              <w:ind w:left="-54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>1 полугодие</w:t>
            </w:r>
          </w:p>
        </w:tc>
        <w:tc>
          <w:tcPr>
            <w:tcW w:w="4890" w:type="dxa"/>
          </w:tcPr>
          <w:p w:rsidR="00FD3BCB" w:rsidRDefault="00FD3BCB" w:rsidP="00FD3BCB">
            <w:pPr>
              <w:shd w:val="clear" w:color="auto" w:fill="FFFFFF"/>
              <w:spacing w:before="48" w:line="480" w:lineRule="exact"/>
              <w:ind w:left="-54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>2 полугодие</w:t>
            </w:r>
          </w:p>
        </w:tc>
      </w:tr>
      <w:tr w:rsidR="00FD3BCB" w:rsidTr="00FD3BCB">
        <w:trPr>
          <w:trHeight w:val="1947"/>
        </w:trPr>
        <w:tc>
          <w:tcPr>
            <w:tcW w:w="4590" w:type="dxa"/>
          </w:tcPr>
          <w:p w:rsidR="00FD3BCB" w:rsidRPr="00FD3BCB" w:rsidRDefault="00FD3BCB" w:rsidP="00FD3BCB">
            <w:pPr>
              <w:shd w:val="clear" w:color="auto" w:fill="FFFFFF"/>
              <w:spacing w:before="48" w:line="480" w:lineRule="exact"/>
              <w:ind w:left="-54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D3BC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Декабрь – академический концерт (1 этюд, 2 разнохарактерные пьесы).</w:t>
            </w:r>
          </w:p>
          <w:p w:rsidR="00FD3BCB" w:rsidRDefault="00FD3BCB" w:rsidP="00FD3BCB">
            <w:pPr>
              <w:shd w:val="clear" w:color="auto" w:fill="FFFFFF"/>
              <w:spacing w:before="48" w:line="480" w:lineRule="exact"/>
              <w:ind w:left="-54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90" w:type="dxa"/>
          </w:tcPr>
          <w:p w:rsidR="00FD3BCB" w:rsidRDefault="00FD3BCB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D3BC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 w:rsidRPr="00FD3BC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технический зачёт (1 гамма,1 этюд).</w:t>
            </w:r>
          </w:p>
          <w:p w:rsidR="00FD3BCB" w:rsidRPr="00FD3BCB" w:rsidRDefault="00FD3BCB" w:rsidP="00FD3BCB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Май – академический концерт (1 этюд, 2 разнохарактерные пьесы).</w:t>
            </w:r>
          </w:p>
        </w:tc>
      </w:tr>
    </w:tbl>
    <w:p w:rsidR="00CD0273" w:rsidRDefault="00CD0273" w:rsidP="00CD0273">
      <w:pPr>
        <w:shd w:val="clear" w:color="auto" w:fill="FFFFFF"/>
        <w:spacing w:before="48" w:line="480" w:lineRule="exact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Примерный репертуарный список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Этюды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Л.Анцати «Хроматический этюд» до мажор;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Б.Самойленко «Этюды» ( «Важный дятел, «Шустрый дятел», «Барабанчик», «Арпеджики», «Пунктир», «Танец», «Марш», «Непрерывное движение» и т.д.)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Пьесы, обр.н.п. и танцев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Г.Сватобр. б.н.п. «Семь девушек»;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А.Корчевой «Башкирский наигрыш»;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Б.Егоров обр. р.н.п. «Плясовая»;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Л.Смеркаловобр.р.н.п. «Мужик пашенку пахал»;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Е.Дербенко сюита «Первые шаги»;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Д.Гершвин «Хлопай в такт» и др. фокстроты;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Р.Лехтинен «Летка-енка»;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Д.Габриэра «Эсперанца»;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М.Шмитц «Микки-маус»;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Полифонические произведения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Л.Моцарт «Менуэт»;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Г.Гендель «Чакона»;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А.Доренский «Прелюдии»;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Произведения крупной формы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Ж.Шмитц «Сонатина» 1 часть;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А.Доренский «Эстрадно-джазовые сюиты» 1-3 классы.</w:t>
      </w:r>
    </w:p>
    <w:p w:rsidR="00CD0273" w:rsidRDefault="00CD0273" w:rsidP="00CD0273">
      <w:pPr>
        <w:shd w:val="clear" w:color="auto" w:fill="FFFFFF"/>
        <w:spacing w:before="48" w:line="480" w:lineRule="exact"/>
        <w:jc w:val="both"/>
        <w:rPr>
          <w:color w:val="000000"/>
          <w:spacing w:val="-1"/>
          <w:sz w:val="28"/>
          <w:szCs w:val="28"/>
        </w:rPr>
      </w:pPr>
    </w:p>
    <w:p w:rsidR="00CD0273" w:rsidRPr="00FD3BCB" w:rsidRDefault="00CD0273" w:rsidP="00CD0273">
      <w:pPr>
        <w:shd w:val="clear" w:color="auto" w:fill="FFFFFF"/>
        <w:spacing w:before="48" w:line="480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Четвёртый класс (2,5 часа в неделю)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Закрепление и углубление знаний и навыков, приобретённых за третий год обучения. Усложнение и углубление музыкально- художественного материала, овладение техническими и исполнительскими навыками игры в пределах программных требований.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Знание исполнительских приёмов различного туше и уравновешивания звучания правой и левой клавиатур инструмента, условные обозначения регистров. Дальнейшее развитие пальцевой беглости.</w:t>
      </w:r>
    </w:p>
    <w:p w:rsidR="00B7563E" w:rsidRDefault="00B7563E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В течение учебного года ученик может выучить: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- 8-10 музыкальных произведений: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- 2 этюда;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- 1-2 полифонических произведения;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- 1-2 произведения крупной формы;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- 4-6 пьес различного характера;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гаммы мажорные  и минорные до 3-х знаков в ключе двумя руками в две октавы;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тонические трезвучия и их обращения, арпеджио длинные и короткие двумя руками в две октавы;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- чтение нот с листа, подбор по слуху.</w:t>
      </w:r>
    </w:p>
    <w:p w:rsidR="00FD3BCB" w:rsidRPr="00FD3BCB" w:rsidRDefault="00FD3BCB" w:rsidP="00FD3BCB">
      <w:pPr>
        <w:shd w:val="clear" w:color="auto" w:fill="FFFFFF"/>
        <w:spacing w:before="48" w:line="480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Зачётно – экзаменационные требования</w:t>
      </w:r>
    </w:p>
    <w:p w:rsidR="00FD3BCB" w:rsidRPr="00FD3BCB" w:rsidRDefault="00E7455C" w:rsidP="00CD0273">
      <w:pPr>
        <w:shd w:val="clear" w:color="auto" w:fill="FFFFFF"/>
        <w:spacing w:before="48" w:line="480" w:lineRule="exac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</w:t>
      </w:r>
      <w:r w:rsidR="00FD3BCB" w:rsidRPr="00FD3B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Таблица 7</w:t>
      </w:r>
    </w:p>
    <w:tbl>
      <w:tblPr>
        <w:tblW w:w="955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5"/>
        <w:gridCol w:w="4890"/>
      </w:tblGrid>
      <w:tr w:rsidR="00E7455C" w:rsidTr="00E7455C">
        <w:trPr>
          <w:trHeight w:val="418"/>
        </w:trPr>
        <w:tc>
          <w:tcPr>
            <w:tcW w:w="4665" w:type="dxa"/>
          </w:tcPr>
          <w:p w:rsidR="00E7455C" w:rsidRPr="00E7455C" w:rsidRDefault="00E7455C" w:rsidP="00E7455C">
            <w:pPr>
              <w:shd w:val="clear" w:color="auto" w:fill="FFFFFF"/>
              <w:spacing w:before="48" w:line="480" w:lineRule="exact"/>
              <w:ind w:left="2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E7455C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1 полугодие</w:t>
            </w:r>
          </w:p>
        </w:tc>
        <w:tc>
          <w:tcPr>
            <w:tcW w:w="4890" w:type="dxa"/>
          </w:tcPr>
          <w:p w:rsidR="00E7455C" w:rsidRPr="00E7455C" w:rsidRDefault="00E7455C" w:rsidP="00E7455C">
            <w:pPr>
              <w:shd w:val="clear" w:color="auto" w:fill="FFFFFF"/>
              <w:spacing w:before="48"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E7455C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2 полугодие</w:t>
            </w:r>
          </w:p>
        </w:tc>
      </w:tr>
      <w:tr w:rsidR="00E7455C" w:rsidTr="00E7455C">
        <w:trPr>
          <w:trHeight w:val="1965"/>
        </w:trPr>
        <w:tc>
          <w:tcPr>
            <w:tcW w:w="4665" w:type="dxa"/>
          </w:tcPr>
          <w:p w:rsidR="00E7455C" w:rsidRPr="00E7455C" w:rsidRDefault="00E7455C" w:rsidP="00E7455C">
            <w:pPr>
              <w:shd w:val="clear" w:color="auto" w:fill="FFFFFF"/>
              <w:spacing w:before="48" w:line="480" w:lineRule="exact"/>
              <w:ind w:left="21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Декабрь – академический концерт(1 этюд,2 разнохарактерные пьесы )</w:t>
            </w:r>
          </w:p>
          <w:p w:rsidR="00E7455C" w:rsidRDefault="00E7455C" w:rsidP="00E7455C">
            <w:pPr>
              <w:shd w:val="clear" w:color="auto" w:fill="FFFFFF"/>
              <w:spacing w:before="48" w:line="480" w:lineRule="exact"/>
              <w:ind w:left="21"/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90" w:type="dxa"/>
          </w:tcPr>
          <w:p w:rsidR="00E7455C" w:rsidRDefault="00E7455C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Март – технический зачёт (1 гамма, 1 этюд).</w:t>
            </w:r>
          </w:p>
          <w:p w:rsidR="00E7455C" w:rsidRDefault="00E7455C" w:rsidP="00E7455C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Май – академический концерт   (1 этюд, 2 разнохарактерные пьесы).</w:t>
            </w:r>
          </w:p>
        </w:tc>
      </w:tr>
      <w:tr w:rsidR="00E7455C" w:rsidTr="00E7455C">
        <w:trPr>
          <w:trHeight w:val="1722"/>
        </w:trPr>
        <w:tc>
          <w:tcPr>
            <w:tcW w:w="9555" w:type="dxa"/>
            <w:gridSpan w:val="2"/>
            <w:tcBorders>
              <w:left w:val="nil"/>
              <w:bottom w:val="nil"/>
              <w:right w:val="nil"/>
            </w:tcBorders>
          </w:tcPr>
          <w:p w:rsidR="00B7563E" w:rsidRDefault="00B7563E" w:rsidP="00E7455C">
            <w:pPr>
              <w:shd w:val="clear" w:color="auto" w:fill="FFFFFF"/>
              <w:spacing w:before="48" w:line="480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  <w:p w:rsidR="00E7455C" w:rsidRPr="00FD3BCB" w:rsidRDefault="00E7455C" w:rsidP="00E7455C">
            <w:pPr>
              <w:shd w:val="clear" w:color="auto" w:fill="FFFFFF"/>
              <w:spacing w:before="48" w:line="480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FD3BC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Примерный репертуарный список</w:t>
            </w:r>
          </w:p>
          <w:p w:rsidR="00E7455C" w:rsidRDefault="00E7455C" w:rsidP="00E7455C">
            <w:pPr>
              <w:shd w:val="clear" w:color="auto" w:fill="FFFFFF"/>
              <w:spacing w:before="48" w:line="480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Этюды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А.Холминов «Этюд» си минор;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Р.Бажилин «Этюды» ми мажор и ми минор;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Полифонические произведения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И.Бах «Хорал»;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Г.Бём «Сарабанда»;</w:t>
      </w:r>
    </w:p>
    <w:p w:rsidR="00CD0273" w:rsidRPr="00FD3BCB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D3B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А.Шнитке «Менуэт», «Пантомима»;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Произведения крупной формы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Д.Самойлов «Три сонатины»;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Г.Шендерёв «Рондо»;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Пьесы, обр.н.п. и танцев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В.Савелов «Экспромт»;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А.Коробейников обр. р.н.п. «Субботея», «Ой вы, горы мои», л.н.п. «За горою»;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Х.Мунзониус «Пасодобль»;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Ю.Гранов «Мотылёк»;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В.Бухвостов «Лёгкий ветерок»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А.Шалаевобр.р.н.п. «Позарастали стёжки-дорожки».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Примерный репертуарный список экзамена: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1.Г.Бём «Сарабанда»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А.Шалаевобр.р.н.п. «Позарастали стёжки-дорожки»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Ю.Гранов «Мотылёк»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2.Г.Шендерёв «Рондо»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А.Коробейников обр. р.н.п. «Субботея»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В.Бухвостов «Лёгкий ветерок»</w:t>
      </w:r>
    </w:p>
    <w:p w:rsidR="00CD0273" w:rsidRPr="00E7455C" w:rsidRDefault="00CD0273" w:rsidP="00CD0273">
      <w:pPr>
        <w:shd w:val="clear" w:color="auto" w:fill="FFFFFF"/>
        <w:spacing w:before="48" w:line="480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745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Пятый класс (2,5 часа в неделю)</w:t>
      </w:r>
    </w:p>
    <w:p w:rsidR="00CD0273" w:rsidRPr="00E7455C" w:rsidRDefault="00CD0273" w:rsidP="00CD0273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z w:val="28"/>
          <w:szCs w:val="28"/>
        </w:rPr>
        <w:t>Главная задача, стоящая перед учащимися пятого класса, - предоставить выпускную программу в максимально готовом, качественном</w:t>
      </w:r>
      <w:r>
        <w:rPr>
          <w:color w:val="000000"/>
          <w:sz w:val="28"/>
          <w:szCs w:val="28"/>
        </w:rPr>
        <w:t xml:space="preserve"> </w:t>
      </w:r>
      <w:r w:rsidRPr="00E7455C">
        <w:rPr>
          <w:rFonts w:ascii="Times New Roman" w:hAnsi="Times New Roman" w:cs="Times New Roman"/>
          <w:color w:val="000000"/>
          <w:sz w:val="28"/>
          <w:szCs w:val="28"/>
        </w:rPr>
        <w:t xml:space="preserve">виде. Перед </w:t>
      </w:r>
      <w:r w:rsidRPr="00E745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выпускным экзаменом учащийся обыгрывает свою программу на зачетах, </w:t>
      </w:r>
      <w:r w:rsidRPr="00E7455C">
        <w:rPr>
          <w:rFonts w:ascii="Times New Roman" w:hAnsi="Times New Roman" w:cs="Times New Roman"/>
          <w:color w:val="000000"/>
          <w:sz w:val="28"/>
          <w:szCs w:val="28"/>
        </w:rPr>
        <w:t>классных вечерах, концертах.</w:t>
      </w:r>
    </w:p>
    <w:p w:rsidR="00CD0273" w:rsidRPr="00E7455C" w:rsidRDefault="00CD0273" w:rsidP="00CD0273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z w:val="28"/>
          <w:szCs w:val="28"/>
        </w:rPr>
        <w:t>В пятом классе ученик должен уметь играть любую мажорную и минорную гамму до 4-х знаков в ключе в максимально быстром темпе. Выучить 1-2 этюда, один из которых может быть заменён виртуозной пьесой.</w:t>
      </w:r>
    </w:p>
    <w:p w:rsidR="00E7455C" w:rsidRDefault="00CD0273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7455C">
        <w:rPr>
          <w:rFonts w:ascii="Times New Roman" w:hAnsi="Times New Roman" w:cs="Times New Roman"/>
          <w:sz w:val="28"/>
          <w:szCs w:val="28"/>
        </w:rPr>
        <w:t>Рационально, активно, инициативно работать над музыкальным текстом и техническими трудностями. Находить необходимые приёмы работы над музыкальным произведением, играть эмоционально, осмысленно и выразительно.</w:t>
      </w: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3E" w:rsidRDefault="00B7563E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55C" w:rsidRPr="00E7455C" w:rsidRDefault="00E7455C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55C">
        <w:rPr>
          <w:rFonts w:ascii="Times New Roman" w:hAnsi="Times New Roman" w:cs="Times New Roman"/>
          <w:b/>
          <w:sz w:val="28"/>
          <w:szCs w:val="28"/>
        </w:rPr>
        <w:lastRenderedPageBreak/>
        <w:t>Зачётно – зкзаменационные требования для выпускного экзамена</w:t>
      </w:r>
    </w:p>
    <w:p w:rsidR="00B7563E" w:rsidRDefault="00E7455C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E7455C" w:rsidRPr="00E7455C" w:rsidRDefault="00E7455C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55C">
        <w:rPr>
          <w:rFonts w:ascii="Times New Roman" w:hAnsi="Times New Roman" w:cs="Times New Roman"/>
          <w:b/>
          <w:sz w:val="28"/>
          <w:szCs w:val="28"/>
        </w:rPr>
        <w:t>Таблица 8</w:t>
      </w:r>
    </w:p>
    <w:tbl>
      <w:tblPr>
        <w:tblW w:w="966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5"/>
        <w:gridCol w:w="300"/>
        <w:gridCol w:w="15"/>
        <w:gridCol w:w="4770"/>
      </w:tblGrid>
      <w:tr w:rsidR="00E7455C" w:rsidTr="00BF7B3D">
        <w:trPr>
          <w:trHeight w:val="65"/>
        </w:trPr>
        <w:tc>
          <w:tcPr>
            <w:tcW w:w="4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7455C" w:rsidRPr="00E7455C" w:rsidRDefault="00E7455C" w:rsidP="00E7455C">
            <w:pPr>
              <w:shd w:val="clear" w:color="auto" w:fill="FFFFFF"/>
              <w:spacing w:line="480" w:lineRule="exact"/>
              <w:ind w:left="176" w:firstLine="7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55C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70" w:type="dxa"/>
            <w:tcBorders>
              <w:bottom w:val="single" w:sz="4" w:space="0" w:color="auto"/>
              <w:right w:val="single" w:sz="4" w:space="0" w:color="auto"/>
            </w:tcBorders>
          </w:tcPr>
          <w:p w:rsidR="00E7455C" w:rsidRPr="00E7455C" w:rsidRDefault="00E7455C" w:rsidP="00E7455C">
            <w:pPr>
              <w:shd w:val="clear" w:color="auto" w:fill="FFFFFF"/>
              <w:spacing w:line="480" w:lineRule="exact"/>
              <w:ind w:left="176" w:firstLine="7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55C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</w:tr>
      <w:tr w:rsidR="00BF7B3D" w:rsidTr="00BF7B3D">
        <w:trPr>
          <w:trHeight w:val="7290"/>
        </w:trPr>
        <w:tc>
          <w:tcPr>
            <w:tcW w:w="4575" w:type="dxa"/>
            <w:tcBorders>
              <w:top w:val="single" w:sz="4" w:space="0" w:color="auto"/>
              <w:right w:val="nil"/>
              <w:tl2br w:val="nil"/>
              <w:tr2bl w:val="nil"/>
            </w:tcBorders>
          </w:tcPr>
          <w:p w:rsidR="00BF7B3D" w:rsidRDefault="00BF7B3D" w:rsidP="00E7455C">
            <w:pPr>
              <w:shd w:val="clear" w:color="auto" w:fill="FFFFFF"/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– первое дифференцированное прослушивание части программы выпускного  экзамена (2 произведения, обязательный показ произведений крупной формы и произведения на выбор из программы выпускного экзамена).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BF7B3D" w:rsidRDefault="00BF7B3D" w:rsidP="00E7455C">
            <w:pPr>
              <w:shd w:val="clear" w:color="auto" w:fill="FFFFFF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F7B3D" w:rsidRDefault="00BF7B3D" w:rsidP="00E7455C">
            <w:pPr>
              <w:shd w:val="clear" w:color="auto" w:fill="FFFFFF"/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технический зачёт (1 гамма, 1 этюд).</w:t>
            </w:r>
          </w:p>
          <w:p w:rsidR="00BF7B3D" w:rsidRDefault="00BF7B3D" w:rsidP="00E7455C">
            <w:pPr>
              <w:shd w:val="clear" w:color="auto" w:fill="FFFFFF"/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второе прослушивание (исполнение 1 этюда, 3-х произведений различного характера; включая произведение крупной формы, полифонии, обработка народной песни).</w:t>
            </w:r>
          </w:p>
          <w:p w:rsidR="00BF7B3D" w:rsidRPr="00BF7B3D" w:rsidRDefault="00BF7B3D" w:rsidP="00E7455C">
            <w:pPr>
              <w:shd w:val="clear" w:color="auto" w:fill="FFFFFF"/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выпускной экзамен (исполнение 1 этюда, 3-х произведений различного характера; включая произведение крупной формы,  полифонии, обработка народной песни).</w:t>
            </w:r>
          </w:p>
        </w:tc>
      </w:tr>
    </w:tbl>
    <w:p w:rsidR="00CD0273" w:rsidRPr="00E7455C" w:rsidRDefault="00CD0273" w:rsidP="00E7455C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7455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Примерный репертуарный список итоговой аттестации  (выпускного экзамена)</w:t>
      </w:r>
    </w:p>
    <w:p w:rsidR="00CD0273" w:rsidRPr="00E7455C" w:rsidRDefault="00CD0273" w:rsidP="00CD027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2"/>
          <w:sz w:val="28"/>
          <w:szCs w:val="28"/>
        </w:rPr>
        <w:t>1.Д.Самойлов «Прелюдия»</w:t>
      </w:r>
    </w:p>
    <w:p w:rsidR="00CD0273" w:rsidRPr="00E7455C" w:rsidRDefault="00CD0273" w:rsidP="00CD027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Д.Скарлатти «Соната» ля мажор</w:t>
      </w:r>
    </w:p>
    <w:p w:rsidR="00CD0273" w:rsidRPr="00E7455C" w:rsidRDefault="00CD0273" w:rsidP="00CD027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Аз..Ивановобр.р.н.п. «Ах,Самара-городок»»</w:t>
      </w:r>
    </w:p>
    <w:p w:rsidR="00CD0273" w:rsidRPr="00E7455C" w:rsidRDefault="00CD0273" w:rsidP="00CD027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745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Е.Дога «Ручейки»</w:t>
      </w:r>
    </w:p>
    <w:p w:rsidR="00CD0273" w:rsidRPr="00BF7B3D" w:rsidRDefault="00CD0273" w:rsidP="00CD027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F7B3D">
        <w:rPr>
          <w:rFonts w:ascii="Times New Roman" w:hAnsi="Times New Roman" w:cs="Times New Roman"/>
          <w:color w:val="000000"/>
          <w:spacing w:val="-2"/>
          <w:sz w:val="28"/>
          <w:szCs w:val="28"/>
        </w:rPr>
        <w:t>2.Г.Кетслер «Прелюдия и фугетта» до мажор</w:t>
      </w:r>
    </w:p>
    <w:p w:rsidR="00CD0273" w:rsidRPr="00BF7B3D" w:rsidRDefault="00CD0273" w:rsidP="00CD027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F7B3D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А.Коробейников «Сонатина» соль мажор</w:t>
      </w:r>
    </w:p>
    <w:p w:rsidR="00CD0273" w:rsidRPr="00BF7B3D" w:rsidRDefault="00CD0273" w:rsidP="00CD027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F7B3D">
        <w:rPr>
          <w:rFonts w:ascii="Times New Roman" w:hAnsi="Times New Roman" w:cs="Times New Roman"/>
          <w:color w:val="000000"/>
          <w:spacing w:val="-2"/>
          <w:sz w:val="28"/>
          <w:szCs w:val="28"/>
        </w:rPr>
        <w:t>Аз.Иванов обр. укр.н.п. «Садом,садомкуманько»</w:t>
      </w:r>
    </w:p>
    <w:p w:rsidR="00CD0273" w:rsidRPr="00BF7B3D" w:rsidRDefault="00CD0273" w:rsidP="00CD0273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F7B3D">
        <w:rPr>
          <w:rFonts w:ascii="Times New Roman" w:hAnsi="Times New Roman" w:cs="Times New Roman"/>
          <w:color w:val="000000"/>
          <w:spacing w:val="-2"/>
          <w:sz w:val="28"/>
          <w:szCs w:val="28"/>
        </w:rPr>
        <w:t>Е.Дербенко «Фестиваль»</w:t>
      </w:r>
    </w:p>
    <w:p w:rsidR="00CD0273" w:rsidRPr="00BF7B3D" w:rsidRDefault="00CD0273" w:rsidP="00CD0273">
      <w:pPr>
        <w:shd w:val="clear" w:color="auto" w:fill="FFFFFF"/>
        <w:spacing w:before="5" w:line="480" w:lineRule="exact"/>
        <w:ind w:left="120"/>
        <w:rPr>
          <w:rFonts w:ascii="Times New Roman" w:hAnsi="Times New Roman" w:cs="Times New Roman"/>
        </w:rPr>
      </w:pPr>
      <w:r w:rsidRPr="00BF7B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Учащиеся, продолжающие обучение в 6 классе, сдают выпускной экзамен </w:t>
      </w:r>
      <w:r w:rsidRPr="00BF7B3D">
        <w:rPr>
          <w:rFonts w:ascii="Times New Roman" w:hAnsi="Times New Roman" w:cs="Times New Roman"/>
          <w:color w:val="000000"/>
          <w:spacing w:val="-2"/>
          <w:sz w:val="28"/>
          <w:szCs w:val="28"/>
        </w:rPr>
        <w:t>в 6 классе.</w:t>
      </w:r>
      <w:r w:rsidR="00ED1A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Эти учащиеся в </w:t>
      </w:r>
      <w:r w:rsidR="00ED1A5E" w:rsidRPr="00ED1A5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течении </w:t>
      </w:r>
      <w:r w:rsidR="00ED1A5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ED1A5E" w:rsidRPr="00ED1A5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5 года обучения должны пройти:</w:t>
      </w:r>
    </w:p>
    <w:p w:rsidR="00CD0273" w:rsidRPr="00ED1A5E" w:rsidRDefault="00ED1A5E" w:rsidP="00ED1A5E">
      <w:pPr>
        <w:shd w:val="clear" w:color="auto" w:fill="FFFFFF"/>
        <w:spacing w:before="5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ED1A5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Зачётно – экзаменационные требования</w:t>
      </w:r>
    </w:p>
    <w:p w:rsidR="00ED1A5E" w:rsidRPr="00ED1A5E" w:rsidRDefault="00ED1A5E" w:rsidP="00CD0273">
      <w:pPr>
        <w:shd w:val="clear" w:color="auto" w:fill="FFFFFF"/>
        <w:spacing w:before="5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</w:t>
      </w:r>
      <w:r w:rsidRPr="00ED1A5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9</w:t>
      </w:r>
    </w:p>
    <w:tbl>
      <w:tblPr>
        <w:tblW w:w="9705" w:type="dxa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5"/>
        <w:gridCol w:w="4860"/>
      </w:tblGrid>
      <w:tr w:rsidR="00ED1A5E" w:rsidTr="00ED1A5E">
        <w:trPr>
          <w:trHeight w:val="345"/>
        </w:trPr>
        <w:tc>
          <w:tcPr>
            <w:tcW w:w="4845" w:type="dxa"/>
          </w:tcPr>
          <w:p w:rsidR="00ED1A5E" w:rsidRDefault="00ED1A5E" w:rsidP="00ED1A5E">
            <w:pPr>
              <w:shd w:val="clear" w:color="auto" w:fill="FFFFFF"/>
              <w:spacing w:before="5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1 полугодие</w:t>
            </w:r>
          </w:p>
        </w:tc>
        <w:tc>
          <w:tcPr>
            <w:tcW w:w="4860" w:type="dxa"/>
          </w:tcPr>
          <w:p w:rsidR="00ED1A5E" w:rsidRDefault="00ED1A5E" w:rsidP="00ED1A5E">
            <w:pPr>
              <w:shd w:val="clear" w:color="auto" w:fill="FFFFFF"/>
              <w:spacing w:before="5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2 полугодие</w:t>
            </w:r>
          </w:p>
        </w:tc>
      </w:tr>
      <w:tr w:rsidR="00ED1A5E" w:rsidTr="00ED1A5E">
        <w:trPr>
          <w:trHeight w:val="2205"/>
        </w:trPr>
        <w:tc>
          <w:tcPr>
            <w:tcW w:w="4845" w:type="dxa"/>
          </w:tcPr>
          <w:p w:rsidR="00ED1A5E" w:rsidRPr="00ED1A5E" w:rsidRDefault="00ED1A5E" w:rsidP="00ED1A5E">
            <w:pPr>
              <w:shd w:val="clear" w:color="auto" w:fill="FFFFFF"/>
              <w:spacing w:before="5" w:line="36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Декабрь - академический концерт (1 этюд, 2 разнохарактерные пьесы)</w:t>
            </w:r>
          </w:p>
          <w:p w:rsidR="00ED1A5E" w:rsidRDefault="00ED1A5E" w:rsidP="00ED1A5E">
            <w:pPr>
              <w:shd w:val="clear" w:color="auto" w:fill="FFFFFF"/>
              <w:spacing w:before="5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</w:p>
          <w:p w:rsidR="00ED1A5E" w:rsidRDefault="00ED1A5E" w:rsidP="00ED1A5E">
            <w:pPr>
              <w:shd w:val="clear" w:color="auto" w:fill="FFFFFF"/>
              <w:spacing w:before="5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860" w:type="dxa"/>
          </w:tcPr>
          <w:p w:rsidR="00ED1A5E" w:rsidRDefault="00ED1A5E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Март – технический зачёт (1 гамма, 1 этюд).</w:t>
            </w:r>
          </w:p>
          <w:p w:rsidR="00ED1A5E" w:rsidRPr="00ED1A5E" w:rsidRDefault="00ED1A5E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Май – академический концерт (1 этюд,2 разнохарактерные пьесы).</w:t>
            </w:r>
          </w:p>
          <w:p w:rsidR="00ED1A5E" w:rsidRDefault="00ED1A5E" w:rsidP="00ED1A5E">
            <w:pPr>
              <w:shd w:val="clear" w:color="auto" w:fill="FFFFFF"/>
              <w:spacing w:before="5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ED1A5E" w:rsidRDefault="00ED1A5E" w:rsidP="00CD0273">
      <w:pPr>
        <w:shd w:val="clear" w:color="auto" w:fill="FFFFFF"/>
        <w:spacing w:before="5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ED1A5E" w:rsidRDefault="00ED1A5E" w:rsidP="00CD0273">
      <w:pPr>
        <w:shd w:val="clear" w:color="auto" w:fill="FFFFFF"/>
        <w:spacing w:before="5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ED1A5E" w:rsidRDefault="00ED1A5E" w:rsidP="00CD0273">
      <w:pPr>
        <w:shd w:val="clear" w:color="auto" w:fill="FFFFFF"/>
        <w:spacing w:before="5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CD0273" w:rsidRDefault="00CD0273" w:rsidP="00CD0273">
      <w:pPr>
        <w:shd w:val="clear" w:color="auto" w:fill="FFFFFF"/>
        <w:spacing w:before="5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BF7B3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Шестой класс (2,5 часа в неделю)</w:t>
      </w:r>
    </w:p>
    <w:p w:rsidR="00CD0273" w:rsidRPr="00BF7B3D" w:rsidRDefault="00ED1A5E" w:rsidP="00ED1A5E">
      <w:pPr>
        <w:shd w:val="clear" w:color="auto" w:fill="FFFFFF"/>
        <w:spacing w:line="480" w:lineRule="exact"/>
        <w:ind w:right="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</w:t>
      </w:r>
      <w:r w:rsidR="00CD0273" w:rsidRPr="00BF7B3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 шестом классе обучаются учащиеся, которые целенаправленно </w:t>
      </w:r>
      <w:r w:rsidR="00CD0273" w:rsidRPr="00BF7B3D">
        <w:rPr>
          <w:rFonts w:ascii="Times New Roman" w:hAnsi="Times New Roman" w:cs="Times New Roman"/>
          <w:color w:val="000000"/>
          <w:sz w:val="28"/>
          <w:szCs w:val="28"/>
        </w:rPr>
        <w:t xml:space="preserve">готовятся к поступлению в профессиональное образовательное учреждение. В </w:t>
      </w:r>
      <w:r w:rsidR="00CD0273" w:rsidRPr="00BF7B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связи с этим, педагогу рекомендуется составлять годовой репертуар года с </w:t>
      </w:r>
      <w:r w:rsidR="00CD0273" w:rsidRPr="00BF7B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учетом программных требований профессионального образовательного </w:t>
      </w:r>
      <w:r w:rsidR="00CD0273" w:rsidRPr="00BF7B3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учреждения. Участие в классных вечерах, концертах отдела, школы, конкурсах принесут значительную пользу, придав уверенности в игре.</w:t>
      </w:r>
      <w:r w:rsidR="00BF7B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D0273" w:rsidRPr="00BF7B3D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Гаммы  мажорные до 5-ти знаков в ключе.</w:t>
      </w:r>
    </w:p>
    <w:p w:rsidR="00CD0273" w:rsidRPr="00BF7B3D" w:rsidRDefault="00CD0273" w:rsidP="00BF7B3D">
      <w:pPr>
        <w:shd w:val="clear" w:color="auto" w:fill="FFFFFF"/>
        <w:spacing w:before="5" w:line="480" w:lineRule="exact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BF7B3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За учебный год ученик должен исполнить:</w:t>
      </w:r>
    </w:p>
    <w:p w:rsidR="00CD0273" w:rsidRPr="00ED1A5E" w:rsidRDefault="00ED1A5E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ED1A5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Зачётно – экзаменационные требования для выпускного экзамена</w:t>
      </w:r>
    </w:p>
    <w:tbl>
      <w:tblPr>
        <w:tblW w:w="97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5"/>
        <w:gridCol w:w="4815"/>
      </w:tblGrid>
      <w:tr w:rsidR="00100F6E" w:rsidTr="003E0CF9">
        <w:trPr>
          <w:trHeight w:val="705"/>
        </w:trPr>
        <w:tc>
          <w:tcPr>
            <w:tcW w:w="9780" w:type="dxa"/>
            <w:gridSpan w:val="2"/>
            <w:tcBorders>
              <w:top w:val="nil"/>
              <w:left w:val="nil"/>
              <w:right w:val="nil"/>
            </w:tcBorders>
          </w:tcPr>
          <w:p w:rsidR="00100F6E" w:rsidRDefault="00100F6E" w:rsidP="00100F6E">
            <w:pPr>
              <w:shd w:val="clear" w:color="auto" w:fill="FFFFFF"/>
              <w:spacing w:before="5" w:line="480" w:lineRule="exact"/>
              <w:ind w:left="2718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                                                                           </w:t>
            </w:r>
            <w:r w:rsidRPr="00ED1A5E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Таблица 10</w:t>
            </w:r>
          </w:p>
        </w:tc>
      </w:tr>
      <w:tr w:rsidR="00100F6E" w:rsidTr="003E0CF9">
        <w:trPr>
          <w:trHeight w:val="645"/>
        </w:trPr>
        <w:tc>
          <w:tcPr>
            <w:tcW w:w="4965" w:type="dxa"/>
          </w:tcPr>
          <w:p w:rsidR="00100F6E" w:rsidRDefault="00100F6E" w:rsidP="00100F6E">
            <w:pPr>
              <w:shd w:val="clear" w:color="auto" w:fill="FFFFFF"/>
              <w:spacing w:before="5" w:line="480" w:lineRule="exact"/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1 полугодие</w:t>
            </w:r>
          </w:p>
        </w:tc>
        <w:tc>
          <w:tcPr>
            <w:tcW w:w="4815" w:type="dxa"/>
          </w:tcPr>
          <w:p w:rsidR="00100F6E" w:rsidRDefault="00100F6E" w:rsidP="00100F6E">
            <w:pPr>
              <w:shd w:val="clear" w:color="auto" w:fill="FFFFFF"/>
              <w:spacing w:before="5" w:line="480" w:lineRule="exact"/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2 полугодие</w:t>
            </w:r>
          </w:p>
        </w:tc>
      </w:tr>
      <w:tr w:rsidR="00100F6E" w:rsidTr="003E0CF9">
        <w:trPr>
          <w:trHeight w:val="6360"/>
        </w:trPr>
        <w:tc>
          <w:tcPr>
            <w:tcW w:w="4965" w:type="dxa"/>
          </w:tcPr>
          <w:p w:rsidR="00100F6E" w:rsidRPr="00100F6E" w:rsidRDefault="00100F6E" w:rsidP="00ED1A5E">
            <w:pPr>
              <w:shd w:val="clear" w:color="auto" w:fill="FFFFFF"/>
              <w:spacing w:before="5" w:line="480" w:lineRule="exact"/>
              <w:ind w:left="21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–</w:t>
            </w: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первое дифференцированное прослушивание части программы выпускного экзамена (2 произведения,  произведениеобязательный показ произведений крупной формы и произведения на выбор из программы выпускного экзамена).</w:t>
            </w:r>
          </w:p>
        </w:tc>
        <w:tc>
          <w:tcPr>
            <w:tcW w:w="4815" w:type="dxa"/>
          </w:tcPr>
          <w:p w:rsidR="00100F6E" w:rsidRDefault="00100F6E" w:rsidP="00ED1A5E">
            <w:pPr>
              <w:shd w:val="clear" w:color="auto" w:fill="FFFFFF"/>
              <w:spacing w:before="5" w:line="480" w:lineRule="exact"/>
              <w:ind w:left="21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Март – технический зачёт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(1 гамма, 1 этюд).</w:t>
            </w:r>
          </w:p>
          <w:p w:rsidR="00100F6E" w:rsidRDefault="00100F6E" w:rsidP="00100F6E">
            <w:pPr>
              <w:shd w:val="clear" w:color="auto" w:fill="FFFFFF"/>
              <w:spacing w:before="5" w:line="480" w:lineRule="exact"/>
              <w:ind w:left="21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Апрель – второе  прослушивание (исполнение 1 этюда, 3-х произведений различного характера; включая произведение крупной формы, полифонии, обработка народной песни).</w:t>
            </w:r>
          </w:p>
          <w:p w:rsidR="00100F6E" w:rsidRPr="00100F6E" w:rsidRDefault="00100F6E" w:rsidP="00100F6E">
            <w:pPr>
              <w:shd w:val="clear" w:color="auto" w:fill="FFFFFF"/>
              <w:spacing w:before="5" w:line="480" w:lineRule="exact"/>
              <w:ind w:left="21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Май – выпускной экзамен (исполнение 1 этюда,3-х произведений различного характера; включая произведение крупной формы, полифонии, обработка  народной песни).</w:t>
            </w:r>
          </w:p>
        </w:tc>
      </w:tr>
    </w:tbl>
    <w:p w:rsidR="003E0CF9" w:rsidRDefault="003E0CF9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Примерный  репертуарный список экзамена:</w:t>
      </w: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1. И.Бах « Хоральные прелюдии»</w:t>
      </w: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Б.Маркин  сюита для много тембрового баяна «Миражи», «Затмение солнца»,                     «Поток»;</w:t>
      </w: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Н.Канаев  обр. р.н.п. «Тонкая рябина»;</w:t>
      </w: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А.Корчевой «Джаз – вальс»;</w:t>
      </w: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2. И.Бах «2-х голосные инвенции»</w:t>
      </w: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О.Ридинг « Финал»  концерта  си минор</w:t>
      </w: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В.Ивановобр.р.н.п. «Посею лебеду на берегу»</w:t>
      </w:r>
    </w:p>
    <w:p w:rsidR="00CD0273" w:rsidRPr="00100F6E" w:rsidRDefault="00CD0273" w:rsidP="00CD0273">
      <w:pPr>
        <w:shd w:val="clear" w:color="auto" w:fill="FFFFFF"/>
        <w:spacing w:before="5" w:line="480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Б.Тихонов «Вальс – фейерверк».</w:t>
      </w:r>
    </w:p>
    <w:p w:rsidR="00CD0273" w:rsidRPr="00100F6E" w:rsidRDefault="00CD0273" w:rsidP="00CD0273">
      <w:pPr>
        <w:shd w:val="clear" w:color="auto" w:fill="FFFFFF"/>
        <w:spacing w:before="374" w:line="480" w:lineRule="exact"/>
        <w:ind w:right="10"/>
        <w:rPr>
          <w:rFonts w:ascii="Times New Roman" w:hAnsi="Times New Roman" w:cs="Times New Roman"/>
        </w:rPr>
      </w:pPr>
      <w:r w:rsidRPr="00100F6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III</w:t>
      </w:r>
      <w:r w:rsidRPr="00100F6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.   Требования к уровню подготовки обучающихся</w:t>
      </w:r>
    </w:p>
    <w:p w:rsidR="00CD0273" w:rsidRPr="00100F6E" w:rsidRDefault="00CD0273" w:rsidP="00CD0273">
      <w:pPr>
        <w:shd w:val="clear" w:color="auto" w:fill="FFFFFF"/>
        <w:spacing w:before="5" w:line="480" w:lineRule="exact"/>
        <w:ind w:left="115" w:right="130" w:firstLine="710"/>
        <w:jc w:val="both"/>
        <w:rPr>
          <w:rFonts w:ascii="Times New Roman" w:hAnsi="Times New Roman" w:cs="Times New Roman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Данная программа отражает разнообразие репертуара, его академическую 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</w:t>
      </w: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художественно-исполнительских знаний, умений и навыков.</w:t>
      </w:r>
    </w:p>
    <w:p w:rsidR="00CD0273" w:rsidRPr="00100F6E" w:rsidRDefault="00CD0273" w:rsidP="00CD0273">
      <w:pPr>
        <w:shd w:val="clear" w:color="auto" w:fill="FFFFFF"/>
        <w:spacing w:before="5" w:line="480" w:lineRule="exact"/>
        <w:ind w:left="120" w:right="139" w:firstLine="715"/>
        <w:jc w:val="both"/>
        <w:rPr>
          <w:rFonts w:ascii="Times New Roman" w:hAnsi="Times New Roman" w:cs="Times New Roman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Таким образом, ученик к концу прохождения курса программы обучения </w:t>
      </w:r>
      <w:r w:rsidRPr="00100F6E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должен:</w:t>
      </w:r>
    </w:p>
    <w:p w:rsidR="00CD0273" w:rsidRPr="00100F6E" w:rsidRDefault="00CD0273" w:rsidP="003E0CF9">
      <w:pPr>
        <w:shd w:val="clear" w:color="auto" w:fill="FFFFFF"/>
        <w:spacing w:before="15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t>-  знать основные исторические сведения об инструменте;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t>- знать конструктивные особенности инструмента;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53" w:line="47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8"/>
          <w:sz w:val="28"/>
          <w:szCs w:val="28"/>
        </w:rPr>
        <w:t>- знать  элементарные  правила по  уходу за инструментом  и уметь  их</w:t>
      </w:r>
      <w:r w:rsidRPr="00100F6E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применять при необходимости;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line="49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знать основы музыкальной грамоты;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5" w:line="49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знать систему игровых навыков и уметь применять ее самостоятельно;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line="49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t>- знать    основные    средства    музыкальной    выразительности    (тембр,</w:t>
      </w: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динамика, штрих, темп и т. д.);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5" w:line="49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2"/>
          <w:sz w:val="28"/>
          <w:szCs w:val="28"/>
        </w:rPr>
        <w:t>- знать    основные    жанры    музыки    (инструментальный,    вокальный,</w:t>
      </w:r>
      <w:r w:rsidRPr="00100F6E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симфонический и т. д.);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5" w:line="49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z w:val="28"/>
          <w:szCs w:val="28"/>
        </w:rPr>
        <w:t>- знать     технические     и     художественно-эстетические      особенности,</w:t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характерные для сольного исполнительства на баяне, аккордеоне;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line="49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знать   функциональные   особенности   строения   частей   тела   и   уметь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рационально использовать их в работе игрового аппарата;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24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t>- уметь самостоятельно определять технические трудности    несложного</w:t>
      </w: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8"/>
          <w:sz w:val="28"/>
          <w:szCs w:val="28"/>
        </w:rPr>
        <w:t>музыкального произведения и находить способы и методы в работе над</w:t>
      </w:r>
      <w:r w:rsidRPr="00100F6E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ними;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19" w:line="48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t>- уметь самостоятельно среди нескольких вариантов аппликатуры выбрать</w:t>
      </w: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наиболее удобную и рациональную;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10" w:line="48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уметь      самостоятельно,      осознанно      работать      над     несложными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t>произведениями, опираясь на знания законов формообразования, а также на</w:t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освоенную в классе под руководством педагога методику поэтапной работы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над художественным произведением;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24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- уметь    творчески    подходить    к   созданию    художественного    образа,</w:t>
      </w: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используя при этом все теоретические знания и предыдущий практический</w:t>
      </w: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опыт   в   освоении   штрихов,   приемов   и   других   музыкальных   средств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выразительности;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24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t>- уметь   на базе приобретенных специальных знаний    давать грамотную</w:t>
      </w: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адекватную оценку многообразным музыкальным событиям;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149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иметь навык игры по нотам;  </w:t>
      </w:r>
    </w:p>
    <w:p w:rsidR="00CD0273" w:rsidRPr="00100F6E" w:rsidRDefault="00CD0273" w:rsidP="00CD0273">
      <w:pPr>
        <w:shd w:val="clear" w:color="auto" w:fill="FFFFFF"/>
        <w:tabs>
          <w:tab w:val="left" w:pos="427"/>
        </w:tabs>
        <w:spacing w:line="49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- иметь навык чтения с листа несложных произведений, необходимый для</w:t>
      </w:r>
      <w:r w:rsidRPr="00100F6E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t>ансамблевого и оркестрового музицирования;</w:t>
      </w:r>
    </w:p>
    <w:p w:rsidR="00CD0273" w:rsidRPr="00100F6E" w:rsidRDefault="00CD0273" w:rsidP="00CD0273">
      <w:pPr>
        <w:shd w:val="clear" w:color="auto" w:fill="FFFFFF"/>
        <w:tabs>
          <w:tab w:val="left" w:pos="427"/>
        </w:tabs>
        <w:spacing w:line="49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z w:val="28"/>
          <w:szCs w:val="28"/>
        </w:rPr>
        <w:t>- приобрести    навык    транспонирования    и    подбора    по    слуху,    так</w:t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br/>
        <w:t>необходимых в дальнейшем будущему оркестровому музыканту;</w:t>
      </w:r>
    </w:p>
    <w:p w:rsidR="00CD0273" w:rsidRPr="00100F6E" w:rsidRDefault="00CD0273" w:rsidP="00CD0273">
      <w:pPr>
        <w:shd w:val="clear" w:color="auto" w:fill="FFFFFF"/>
        <w:tabs>
          <w:tab w:val="left" w:pos="427"/>
        </w:tabs>
        <w:spacing w:before="10" w:line="490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приобрести навык публичных выступлений, как в качестве солиста, так и  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различных ансамблях и оркестрах.</w:t>
      </w:r>
    </w:p>
    <w:p w:rsidR="00CD0273" w:rsidRPr="00100F6E" w:rsidRDefault="00CD0273" w:rsidP="00100F6E">
      <w:pPr>
        <w:shd w:val="clear" w:color="auto" w:fill="FFFFFF"/>
        <w:spacing w:line="490" w:lineRule="exact"/>
        <w:ind w:left="413"/>
        <w:jc w:val="center"/>
        <w:rPr>
          <w:rFonts w:ascii="Times New Roman" w:hAnsi="Times New Roman" w:cs="Times New Roman"/>
          <w:b/>
        </w:rPr>
      </w:pPr>
      <w:r w:rsidRPr="00100F6E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Реализация программы обеспечивает: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5" w:line="490" w:lineRule="exac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t>- наличие    у    обучающегося    интереса    к    музыкальному    искусству,</w:t>
      </w: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самостоятельному музыкальному исполнительству;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24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комплексное   совершенствование   игровой   техники ,   которая  </w:t>
      </w:r>
      <w:r w:rsidRPr="00100F6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включает в  себя тембровое  слушание,  вопросы  динамики,  артикуляции, </w:t>
      </w:r>
      <w:r w:rsidRPr="00100F6E">
        <w:rPr>
          <w:rFonts w:ascii="Times New Roman" w:hAnsi="Times New Roman" w:cs="Times New Roman"/>
          <w:color w:val="000000"/>
          <w:spacing w:val="5"/>
          <w:sz w:val="28"/>
          <w:szCs w:val="28"/>
        </w:rPr>
        <w:t>интонирования, а также организацию работы игрового аппарата, разви</w:t>
      </w: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тие  крупной и мелкой техники;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24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2"/>
          <w:sz w:val="28"/>
          <w:szCs w:val="28"/>
        </w:rPr>
        <w:t>- сформированный комплекс исполнительских знаний, умений и навыков,</w:t>
      </w:r>
      <w:r w:rsidRPr="00100F6E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позволяющий     использовать    многообразные    возможности   баяна, аккордеона   для  достижения наиболее убедительной интерпретации авторского текста;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149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знание художественно-исполнительских возможностей  баяна,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149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аккордеона;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178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знание музыкальной терминологии;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48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знание репертуара , включающего произведения разных стилей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и жанров, произведения крупной формы (концерты, сонаты, сюиты, циклы) в  </w:t>
      </w: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соответствии с программными требованиями;  в старших,  ориентированных  </w:t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t xml:space="preserve">на профессиональное обучение классах, умение самостоятельно выбрать для  </w:t>
      </w: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себя программу;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154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наличие навыка по чтению с листа музыкальных произведений;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168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- умение транспонировать и подбирать по слуху;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168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навыки по воспитанию слухового контроля, умению управлять процессом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16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исполнения музыкального произведения;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14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навыки     по     использованию     музыкально-исполнительских     средств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149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z w:val="28"/>
          <w:szCs w:val="28"/>
        </w:rPr>
        <w:t>выразительности,     выполнению      анализа    исполняемых   произведений,</w:t>
      </w:r>
    </w:p>
    <w:p w:rsidR="00CD0273" w:rsidRPr="00100F6E" w:rsidRDefault="00CD0273" w:rsidP="00CD0273">
      <w:pPr>
        <w:shd w:val="clear" w:color="auto" w:fill="FFFFFF"/>
        <w:tabs>
          <w:tab w:val="left" w:pos="278"/>
        </w:tabs>
        <w:spacing w:before="149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владению  различными  видами  техники  исполнительства, </w:t>
      </w:r>
    </w:p>
    <w:p w:rsidR="00CD0273" w:rsidRPr="00100F6E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2"/>
          <w:sz w:val="28"/>
          <w:szCs w:val="28"/>
        </w:rPr>
        <w:t>использованию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художественно оправданных технических приемов;</w:t>
      </w:r>
    </w:p>
    <w:p w:rsidR="00CD0273" w:rsidRPr="00100F6E" w:rsidRDefault="00CD0273" w:rsidP="00CD0273">
      <w:pPr>
        <w:shd w:val="clear" w:color="auto" w:fill="FFFFFF"/>
        <w:tabs>
          <w:tab w:val="left" w:pos="826"/>
        </w:tabs>
        <w:spacing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t>- наличие  творческой   инициативы,   сформированных  представлений   о</w:t>
      </w:r>
      <w:r w:rsidRPr="00100F6E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7"/>
          <w:sz w:val="28"/>
          <w:szCs w:val="28"/>
        </w:rPr>
        <w:t>методике разучивания музыкальных произведений и приемах работы над</w:t>
      </w:r>
      <w:r w:rsidRPr="00100F6E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исполнительскими трудностями;</w:t>
      </w:r>
    </w:p>
    <w:p w:rsidR="00CD0273" w:rsidRPr="00100F6E" w:rsidRDefault="00CD0273" w:rsidP="00CD0273">
      <w:pPr>
        <w:shd w:val="clear" w:color="auto" w:fill="FFFFFF"/>
        <w:tabs>
          <w:tab w:val="left" w:pos="826"/>
        </w:tabs>
        <w:spacing w:before="14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наличие навыков репетиционно - концертной работы в качестве солиста.                       </w:t>
      </w:r>
    </w:p>
    <w:p w:rsidR="003E0CF9" w:rsidRDefault="003E0CF9" w:rsidP="00CD0273">
      <w:pPr>
        <w:shd w:val="clear" w:color="auto" w:fill="FFFFFF"/>
        <w:tabs>
          <w:tab w:val="left" w:pos="826"/>
        </w:tabs>
        <w:spacing w:before="14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0273" w:rsidRPr="00100F6E" w:rsidRDefault="00CD0273" w:rsidP="00CD0273">
      <w:pPr>
        <w:shd w:val="clear" w:color="auto" w:fill="FFFFFF"/>
        <w:tabs>
          <w:tab w:val="left" w:pos="826"/>
        </w:tabs>
        <w:spacing w:before="149"/>
        <w:rPr>
          <w:rFonts w:ascii="Times New Roman" w:hAnsi="Times New Roman" w:cs="Times New Roman"/>
          <w:sz w:val="28"/>
          <w:szCs w:val="28"/>
        </w:rPr>
      </w:pPr>
      <w:r w:rsidRPr="00100F6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100F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   Формы и методы контроля, система оценок</w:t>
      </w:r>
    </w:p>
    <w:p w:rsidR="00CD0273" w:rsidRPr="00100F6E" w:rsidRDefault="00CD0273" w:rsidP="00CD0273">
      <w:pPr>
        <w:shd w:val="clear" w:color="auto" w:fill="FFFFFF"/>
        <w:spacing w:before="182"/>
        <w:ind w:left="840"/>
        <w:rPr>
          <w:rFonts w:ascii="Times New Roman" w:hAnsi="Times New Roman" w:cs="Times New Roman"/>
          <w:sz w:val="28"/>
          <w:szCs w:val="28"/>
        </w:rPr>
      </w:pPr>
      <w:r w:rsidRPr="00100F6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1. Аттестация: цели, виды, форма, содержание</w:t>
      </w:r>
    </w:p>
    <w:p w:rsidR="00CD0273" w:rsidRPr="00100F6E" w:rsidRDefault="00CD0273" w:rsidP="00CD0273">
      <w:pPr>
        <w:shd w:val="clear" w:color="auto" w:fill="FFFFFF"/>
        <w:spacing w:before="53" w:line="485" w:lineRule="exact"/>
        <w:ind w:left="120"/>
        <w:rPr>
          <w:rFonts w:ascii="Times New Roman" w:hAnsi="Times New Roman" w:cs="Times New Roman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       Каждый из видов контроля успеваемости учащихся имеет свои цели, </w:t>
      </w:r>
      <w:r w:rsidRPr="00100F6E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задачи и формы.</w:t>
      </w:r>
    </w:p>
    <w:p w:rsidR="00CD0273" w:rsidRPr="00100F6E" w:rsidRDefault="00CD0273" w:rsidP="00CD0273">
      <w:pPr>
        <w:shd w:val="clear" w:color="auto" w:fill="FFFFFF"/>
        <w:spacing w:before="19" w:line="485" w:lineRule="exact"/>
        <w:ind w:left="120"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z w:val="28"/>
          <w:szCs w:val="28"/>
        </w:rPr>
        <w:t>Оценки качества знаний по «Специальности» (баян, аккордеон)</w:t>
      </w:r>
    </w:p>
    <w:p w:rsidR="00CD0273" w:rsidRPr="00100F6E" w:rsidRDefault="00CD0273" w:rsidP="00CD0273">
      <w:pPr>
        <w:shd w:val="clear" w:color="auto" w:fill="FFFFFF"/>
        <w:spacing w:before="19" w:line="485" w:lineRule="exact"/>
        <w:rPr>
          <w:rFonts w:ascii="Times New Roman" w:hAnsi="Times New Roman" w:cs="Times New Roman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z w:val="28"/>
          <w:szCs w:val="28"/>
        </w:rPr>
        <w:t xml:space="preserve">охватывают все </w:t>
      </w:r>
      <w:r w:rsidRPr="00100F6E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виды контроля:</w:t>
      </w:r>
    </w:p>
    <w:p w:rsidR="00CD0273" w:rsidRPr="00100F6E" w:rsidRDefault="00CD0273" w:rsidP="00CD0273">
      <w:pPr>
        <w:shd w:val="clear" w:color="auto" w:fill="FFFFFF"/>
        <w:spacing w:before="86" w:line="398" w:lineRule="exact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Pr="00100F6E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текущий контроль успеваемости; - промежуточная аттестация учащихся; </w:t>
      </w:r>
    </w:p>
    <w:p w:rsidR="00CD0273" w:rsidRPr="00100F6E" w:rsidRDefault="00CD0273" w:rsidP="00CD0273">
      <w:pPr>
        <w:shd w:val="clear" w:color="auto" w:fill="FFFFFF"/>
        <w:spacing w:before="86" w:line="398" w:lineRule="exact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00F6E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- итоговая аттестация учащихся. </w:t>
      </w: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Цель  промежуточной  аттестации  -   </w:t>
      </w:r>
    </w:p>
    <w:p w:rsidR="00CD0273" w:rsidRPr="00100F6E" w:rsidRDefault="00CD0273" w:rsidP="00CD0273">
      <w:pPr>
        <w:shd w:val="clear" w:color="auto" w:fill="FFFFFF"/>
        <w:spacing w:before="86" w:line="398" w:lineRule="exact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определение  уровня  подготовки учащегося на</w:t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определенном этапе </w:t>
      </w:r>
    </w:p>
    <w:p w:rsidR="00CD0273" w:rsidRDefault="00CD0273" w:rsidP="00CD0273">
      <w:pPr>
        <w:shd w:val="clear" w:color="auto" w:fill="FFFFFF"/>
        <w:spacing w:before="86" w:line="398" w:lineRule="exact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обучения по конкретно пройденному </w:t>
      </w:r>
      <w:r w:rsidRPr="00100F6E">
        <w:rPr>
          <w:rFonts w:ascii="Times New Roman" w:hAnsi="Times New Roman" w:cs="Times New Roman"/>
          <w:color w:val="000000"/>
          <w:spacing w:val="-7"/>
          <w:sz w:val="28"/>
          <w:szCs w:val="28"/>
        </w:rPr>
        <w:t>материалу.</w:t>
      </w:r>
    </w:p>
    <w:p w:rsidR="003E0CF9" w:rsidRDefault="003E0CF9" w:rsidP="00CD0273">
      <w:pPr>
        <w:shd w:val="clear" w:color="auto" w:fill="FFFFFF"/>
        <w:spacing w:before="86" w:line="398" w:lineRule="exact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3E0CF9" w:rsidRPr="00100F6E" w:rsidRDefault="003E0CF9" w:rsidP="00CD0273">
      <w:pPr>
        <w:shd w:val="clear" w:color="auto" w:fill="FFFFFF"/>
        <w:spacing w:before="86" w:line="39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15"/>
        <w:gridCol w:w="5117"/>
        <w:gridCol w:w="2294"/>
      </w:tblGrid>
      <w:tr w:rsidR="00CD0273" w:rsidRPr="00100F6E" w:rsidTr="00EA3F06">
        <w:trPr>
          <w:trHeight w:hRule="exact" w:val="432"/>
        </w:trPr>
        <w:tc>
          <w:tcPr>
            <w:tcW w:w="992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ind w:left="8165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  <w:sz w:val="28"/>
                <w:szCs w:val="28"/>
              </w:rPr>
              <w:lastRenderedPageBreak/>
              <w:t xml:space="preserve">Таблица </w:t>
            </w:r>
            <w:r w:rsidR="00100F6E" w:rsidRPr="00100F6E"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  <w:sz w:val="28"/>
                <w:szCs w:val="28"/>
              </w:rPr>
              <w:t>11</w:t>
            </w:r>
          </w:p>
        </w:tc>
      </w:tr>
      <w:tr w:rsidR="00CD0273" w:rsidRPr="00100F6E" w:rsidTr="00EA3F06">
        <w:trPr>
          <w:trHeight w:hRule="exact" w:val="518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100F6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8"/>
                <w:szCs w:val="28"/>
              </w:rPr>
              <w:t>Вид контроля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100F6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100F6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b/>
                <w:bCs/>
                <w:iCs/>
                <w:color w:val="000000"/>
                <w:spacing w:val="-13"/>
                <w:sz w:val="28"/>
                <w:szCs w:val="28"/>
              </w:rPr>
              <w:t>Формы</w:t>
            </w:r>
          </w:p>
        </w:tc>
      </w:tr>
      <w:tr w:rsidR="00CD0273" w:rsidRPr="00100F6E" w:rsidTr="00EA3F06">
        <w:trPr>
          <w:trHeight w:hRule="exact" w:val="461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Текущий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 поддержание учебной дисциплины,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контрольные</w:t>
            </w:r>
          </w:p>
        </w:tc>
      </w:tr>
      <w:tr w:rsidR="00CD0273" w:rsidRPr="00100F6E" w:rsidTr="00EA3F06">
        <w:trPr>
          <w:trHeight w:hRule="exact" w:val="48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контроль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-   выявление   отношения   учащегося   к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уроки,</w:t>
            </w:r>
          </w:p>
        </w:tc>
      </w:tr>
      <w:tr w:rsidR="00CD0273" w:rsidRPr="00100F6E" w:rsidTr="00EA3F06">
        <w:trPr>
          <w:trHeight w:hRule="exact" w:val="49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изучаемому предмету,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академические</w:t>
            </w:r>
          </w:p>
        </w:tc>
      </w:tr>
      <w:tr w:rsidR="00CD0273" w:rsidRPr="00100F6E" w:rsidTr="00EA3F06">
        <w:trPr>
          <w:trHeight w:hRule="exact" w:val="461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- повышение уровня освоения текущего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концерты,</w:t>
            </w:r>
          </w:p>
        </w:tc>
      </w:tr>
      <w:tr w:rsidR="00CD0273" w:rsidRPr="00100F6E" w:rsidTr="00EA3F06">
        <w:trPr>
          <w:trHeight w:hRule="exact" w:val="509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учебного материала. Текущий контроль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прослушивания</w:t>
            </w:r>
          </w:p>
        </w:tc>
      </w:tr>
      <w:tr w:rsidR="00CD0273" w:rsidRPr="00100F6E" w:rsidTr="00EA3F06">
        <w:trPr>
          <w:trHeight w:hRule="exact" w:val="48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осуществляется     преподавателем     по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 конкурсам,</w:t>
            </w:r>
          </w:p>
        </w:tc>
      </w:tr>
      <w:tr w:rsidR="00CD0273" w:rsidRPr="00100F6E" w:rsidTr="00EA3F06">
        <w:trPr>
          <w:trHeight w:hRule="exact" w:val="47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специальности            регулярно            (с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отчетным</w:t>
            </w:r>
          </w:p>
        </w:tc>
      </w:tr>
      <w:tr w:rsidR="00CD0273" w:rsidRPr="00100F6E" w:rsidTr="00EA3F06">
        <w:trPr>
          <w:trHeight w:hRule="exact" w:val="49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периодичностью    не  более чем через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концертам</w:t>
            </w:r>
          </w:p>
        </w:tc>
      </w:tr>
      <w:tr w:rsidR="00CD0273" w:rsidRPr="00100F6E" w:rsidTr="00EA3F06">
        <w:trPr>
          <w:trHeight w:hRule="exact" w:val="47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два,  три  урока)  в  рамках расписания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273" w:rsidRPr="00100F6E" w:rsidTr="00EA3F06">
        <w:trPr>
          <w:trHeight w:hRule="exact" w:val="461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занятий   и   предлагает   использование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273" w:rsidRPr="00100F6E" w:rsidTr="00EA3F06">
        <w:trPr>
          <w:trHeight w:hRule="exact" w:val="1092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различной системы оценок.   Результаты</w:t>
            </w:r>
            <w:r w:rsidRPr="00100F6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текущего   контроля   учитываются   при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273" w:rsidRPr="00100F6E" w:rsidTr="00EA3F06">
        <w:trPr>
          <w:trHeight w:hRule="exact" w:val="699"/>
        </w:trPr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при выставлении четвертных, полугодовых, </w:t>
            </w:r>
            <w:r w:rsidRPr="00100F6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годовых оценок.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273" w:rsidRPr="00100F6E" w:rsidTr="00EA3F06">
        <w:trPr>
          <w:trHeight w:hRule="exact" w:val="4387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spacing w:line="485" w:lineRule="exact"/>
              <w:ind w:left="5" w:righ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Промежуточная </w:t>
            </w:r>
            <w:r w:rsidRPr="00100F6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аттестация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spacing w:line="480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определение успешности развития </w:t>
            </w:r>
            <w:r w:rsidRPr="00100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учащегося и усвоения им программы на </w:t>
            </w:r>
            <w:r w:rsidRPr="00100F6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определенном этапе обучения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spacing w:line="480" w:lineRule="exact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зачеты (показ </w:t>
            </w: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части программы, </w:t>
            </w:r>
            <w:r w:rsidRPr="00100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технический </w:t>
            </w:r>
            <w:r w:rsidRPr="00100F6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зачет), </w:t>
            </w: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академические </w:t>
            </w:r>
            <w:r w:rsidRPr="00100F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концерты, </w:t>
            </w:r>
            <w:r w:rsidRPr="00100F6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переводные </w:t>
            </w:r>
            <w:r w:rsidRPr="00100F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зачеты, экзамены</w:t>
            </w:r>
          </w:p>
        </w:tc>
      </w:tr>
      <w:tr w:rsidR="00CD0273" w:rsidRPr="00100F6E" w:rsidTr="00EA3F06">
        <w:trPr>
          <w:trHeight w:hRule="exact" w:val="2467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spacing w:line="480" w:lineRule="exact"/>
              <w:ind w:right="672" w:hanging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b/>
                <w:iCs/>
                <w:color w:val="000000"/>
                <w:spacing w:val="4"/>
                <w:sz w:val="28"/>
                <w:szCs w:val="28"/>
              </w:rPr>
              <w:t>Итоговая аттестация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EA3F06">
            <w:pPr>
              <w:shd w:val="clear" w:color="auto" w:fill="FFFFFF"/>
              <w:spacing w:line="485" w:lineRule="exact"/>
              <w:ind w:right="5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определяет уровень и качество освоения </w:t>
            </w:r>
            <w:r w:rsidRPr="00100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учебного предмета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100F6E" w:rsidRDefault="00CD0273" w:rsidP="00F923BD">
            <w:pPr>
              <w:shd w:val="clear" w:color="auto" w:fill="FFFFFF"/>
              <w:spacing w:line="490" w:lineRule="exact"/>
              <w:ind w:right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100F6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экзамен проводится в </w:t>
            </w:r>
            <w:r w:rsidRPr="00100F6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выпускных </w:t>
            </w:r>
            <w:r w:rsidRPr="00100F6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классах: 5 (6)</w:t>
            </w:r>
          </w:p>
        </w:tc>
      </w:tr>
    </w:tbl>
    <w:p w:rsidR="00CD0273" w:rsidRPr="00100F6E" w:rsidRDefault="00CD0273" w:rsidP="00CD0273">
      <w:pPr>
        <w:shd w:val="clear" w:color="auto" w:fill="FFFFFF"/>
        <w:spacing w:before="394" w:line="480" w:lineRule="exact"/>
        <w:ind w:left="115" w:right="19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00F6E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lastRenderedPageBreak/>
        <w:t xml:space="preserve">Контрольные уроки </w:t>
      </w:r>
      <w:r w:rsidRPr="00100F6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направлены на выявление знаний, умений и 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навыков учащихся в классе по специальности. Они не требуют публичного исполнения и концертной готовности. Это своего рода проверка навыков </w:t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самостоятельной работы учащегося, проверка технического роста, проверка степени овладения навыками музицирования (чтение с листа, подбор по слуху, 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транспонирование), проверка степени готовности учащихся выпускных классов </w:t>
      </w:r>
      <w:r w:rsidRPr="00100F6E">
        <w:rPr>
          <w:rFonts w:ascii="Times New Roman" w:hAnsi="Times New Roman" w:cs="Times New Roman"/>
          <w:color w:val="000000"/>
          <w:sz w:val="28"/>
          <w:szCs w:val="28"/>
        </w:rPr>
        <w:t xml:space="preserve">к итоговой аттестации. Контрольные прослушивания проводятся в классе в </w:t>
      </w:r>
      <w:r w:rsidRPr="00100F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присутствии комиссии, включая в себя элементы беседы с учащимся, и </w:t>
      </w:r>
      <w:r w:rsidRPr="0010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предполагают обязательное обсуждение рекомендательного характера.</w:t>
      </w:r>
    </w:p>
    <w:p w:rsidR="00CD0273" w:rsidRPr="00F923BD" w:rsidRDefault="00CD0273" w:rsidP="00CD0273">
      <w:pPr>
        <w:shd w:val="clear" w:color="auto" w:fill="FFFFFF"/>
        <w:spacing w:before="19" w:line="485" w:lineRule="exact"/>
        <w:ind w:left="115" w:right="197" w:firstLine="7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Также преподаватель может сам назначать и проводить контрольные </w:t>
      </w:r>
      <w:r w:rsidRPr="00F923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уроки в течение четверти в зависимости от индивидуальной успеваемости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ученика, от этапности изучаемой программы с целью повышения мотивации в ученике к учебному процессу.</w:t>
      </w:r>
    </w:p>
    <w:p w:rsidR="00CD0273" w:rsidRPr="00F923BD" w:rsidRDefault="00CD0273" w:rsidP="00CD0273">
      <w:pPr>
        <w:shd w:val="clear" w:color="auto" w:fill="FFFFFF"/>
        <w:spacing w:line="485" w:lineRule="exact"/>
        <w:ind w:left="5" w:right="14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Контрольные уроки проводятся в счет аудиторного времени,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предусмотренного на учебный предмет.</w:t>
      </w:r>
    </w:p>
    <w:p w:rsidR="00CD0273" w:rsidRPr="00F923BD" w:rsidRDefault="00CD0273" w:rsidP="00CD0273">
      <w:pPr>
        <w:shd w:val="clear" w:color="auto" w:fill="FFFFFF"/>
        <w:spacing w:before="24" w:line="480" w:lineRule="exact"/>
        <w:ind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Зачеты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</w:t>
      </w:r>
      <w:r w:rsidRPr="00F923B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публичное исполнение технической или академической программы или ее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части в присутствии комиссии. Зачеты дифференцированные, с обязательным методическим обсуждением, носящим рекомендательный характер. Зачеты </w:t>
      </w:r>
      <w:r w:rsidRPr="00F923BD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проводятся в счет аудиторного времени, предусмотренного на учебный предмет.</w:t>
      </w:r>
    </w:p>
    <w:p w:rsidR="00CD0273" w:rsidRPr="00F923BD" w:rsidRDefault="00CD0273" w:rsidP="00CD0273">
      <w:pPr>
        <w:shd w:val="clear" w:color="auto" w:fill="FFFFFF"/>
        <w:spacing w:before="34" w:line="480" w:lineRule="exact"/>
        <w:ind w:left="5" w:right="5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Академические концерты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предполагают те же требования, что и зачеты, </w:t>
      </w:r>
      <w:r w:rsidRPr="00F923B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 они представляют собой публичное (на сцене) исполнение учебной </w:t>
      </w:r>
      <w:r w:rsidRPr="00F923B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программы или ее части в присутствии комиссии, родителей, учащихся и </w:t>
      </w: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других слушателей. Для академического концерта </w:t>
      </w: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преподаватель должен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подготовить с учеником 2  произведения. Выступление ученика обязательно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должно быть с оценкой.</w:t>
      </w:r>
    </w:p>
    <w:p w:rsidR="00CD0273" w:rsidRPr="00F923BD" w:rsidRDefault="00CD0273" w:rsidP="00CD0273">
      <w:pPr>
        <w:shd w:val="clear" w:color="auto" w:fill="FFFFFF"/>
        <w:spacing w:before="38" w:line="480" w:lineRule="exact"/>
        <w:ind w:firstLine="710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Переводные экзамены </w:t>
      </w: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проводятся в конце каждого учебного года.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полной программы демонстрирует уровень освоения программы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данного года обучения. Переводной экзамен проводится с применением дифференцированных систем оценок, завершаясь обязательным методическим </w:t>
      </w:r>
      <w:r w:rsidRPr="00F923B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обсуждением. Экзамены проводятся за пределами аудиторных учебных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занятий. Учащийся, освоивший в полном объеме программу, переводится в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следующий класс.</w:t>
      </w:r>
    </w:p>
    <w:p w:rsidR="00CD0273" w:rsidRPr="00F923BD" w:rsidRDefault="00CD0273" w:rsidP="00CD0273">
      <w:pPr>
        <w:shd w:val="clear" w:color="auto" w:fill="FFFFFF"/>
        <w:spacing w:before="19" w:line="490" w:lineRule="exact"/>
        <w:ind w:left="5" w:firstLine="490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Итоговая аттестация (экзамен)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определяет уровень и качество освоения образовательной программы. Экзамен проводи</w:t>
      </w:r>
      <w:r w:rsid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тся в выпускных классах: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 </w:t>
      </w:r>
      <w:r w:rsidRPr="00F923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(9), в соответствии с действующими учебными планами. Итоговая аттестация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проводится по утвержденному директором школы расписанию.</w:t>
      </w:r>
    </w:p>
    <w:p w:rsidR="003E0CF9" w:rsidRDefault="003E0CF9" w:rsidP="003E0CF9">
      <w:pPr>
        <w:shd w:val="clear" w:color="auto" w:fill="FFFFFF"/>
        <w:tabs>
          <w:tab w:val="left" w:pos="3495"/>
          <w:tab w:val="center" w:pos="4925"/>
        </w:tabs>
        <w:spacing w:before="19" w:line="490" w:lineRule="exact"/>
        <w:ind w:left="5" w:firstLine="49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</w:p>
    <w:p w:rsidR="00CD0273" w:rsidRPr="00F923BD" w:rsidRDefault="003E0CF9" w:rsidP="003E0CF9">
      <w:pPr>
        <w:shd w:val="clear" w:color="auto" w:fill="FFFFFF"/>
        <w:tabs>
          <w:tab w:val="left" w:pos="3495"/>
          <w:tab w:val="center" w:pos="4925"/>
        </w:tabs>
        <w:spacing w:before="19" w:line="490" w:lineRule="exact"/>
        <w:ind w:left="5" w:firstLine="4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="00CD0273" w:rsidRPr="00F923BD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 Критерии оценок</w:t>
      </w:r>
    </w:p>
    <w:p w:rsidR="00CD0273" w:rsidRDefault="00CD0273" w:rsidP="00CD0273">
      <w:pPr>
        <w:shd w:val="clear" w:color="auto" w:fill="FFFFFF"/>
        <w:spacing w:before="19" w:line="485" w:lineRule="exact"/>
        <w:ind w:right="10" w:firstLine="7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выставляются оценки по пятибалльной </w:t>
      </w:r>
      <w:r w:rsidRPr="00F923BD">
        <w:rPr>
          <w:rFonts w:ascii="Times New Roman" w:hAnsi="Times New Roman" w:cs="Times New Roman"/>
          <w:color w:val="000000"/>
          <w:spacing w:val="-5"/>
          <w:sz w:val="28"/>
          <w:szCs w:val="28"/>
        </w:rPr>
        <w:t>шкале.</w:t>
      </w:r>
    </w:p>
    <w:p w:rsidR="003E0CF9" w:rsidRDefault="003E0CF9" w:rsidP="00CD0273">
      <w:pPr>
        <w:shd w:val="clear" w:color="auto" w:fill="FFFFFF"/>
        <w:spacing w:before="19" w:line="485" w:lineRule="exact"/>
        <w:ind w:right="10" w:firstLine="7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19" w:line="485" w:lineRule="exact"/>
        <w:ind w:right="10" w:firstLine="7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19" w:line="485" w:lineRule="exact"/>
        <w:ind w:right="10" w:firstLine="7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19" w:line="485" w:lineRule="exact"/>
        <w:ind w:right="10" w:firstLine="7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E0CF9" w:rsidRDefault="003E0CF9" w:rsidP="00CD0273">
      <w:pPr>
        <w:shd w:val="clear" w:color="auto" w:fill="FFFFFF"/>
        <w:spacing w:before="19" w:line="485" w:lineRule="exact"/>
        <w:ind w:right="10" w:firstLine="7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E0CF9" w:rsidRPr="00F923BD" w:rsidRDefault="003E0CF9" w:rsidP="00CD0273">
      <w:pPr>
        <w:shd w:val="clear" w:color="auto" w:fill="FFFFFF"/>
        <w:spacing w:before="19" w:line="485" w:lineRule="exact"/>
        <w:ind w:right="10" w:firstLine="7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F923BD" w:rsidRPr="00F923BD" w:rsidRDefault="00CD0273" w:rsidP="00F923BD">
      <w:pPr>
        <w:shd w:val="clear" w:color="auto" w:fill="FFFFFF"/>
        <w:spacing w:before="19" w:line="485" w:lineRule="exact"/>
        <w:ind w:left="115" w:right="197" w:firstLine="7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3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оценки </w:t>
      </w:r>
    </w:p>
    <w:p w:rsidR="00CD0273" w:rsidRPr="00F923BD" w:rsidRDefault="00F923BD" w:rsidP="00F923BD">
      <w:pPr>
        <w:shd w:val="clear" w:color="auto" w:fill="FFFFFF"/>
        <w:spacing w:before="19" w:line="485" w:lineRule="exact"/>
        <w:ind w:left="115" w:right="197" w:firstLine="7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3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923B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Таблица 12</w:t>
      </w:r>
    </w:p>
    <w:p w:rsidR="00CD0273" w:rsidRPr="00F923BD" w:rsidRDefault="00CD0273" w:rsidP="00CD0273">
      <w:pPr>
        <w:shd w:val="clear" w:color="auto" w:fill="FFFFFF"/>
        <w:spacing w:before="19" w:line="485" w:lineRule="exact"/>
        <w:ind w:left="115" w:right="197" w:firstLine="71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74"/>
        <w:gridCol w:w="5750"/>
      </w:tblGrid>
      <w:tr w:rsidR="00F923BD" w:rsidRPr="00F923BD" w:rsidTr="00B7563E">
        <w:trPr>
          <w:trHeight w:val="1162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23BD" w:rsidRPr="00F923BD" w:rsidRDefault="00F923BD" w:rsidP="00F923BD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F923BD"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</w:rPr>
              <w:t>Оценка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23BD" w:rsidRPr="00F923BD" w:rsidRDefault="00F923BD" w:rsidP="00F923BD">
            <w:pPr>
              <w:shd w:val="clear" w:color="auto" w:fill="FFFFFF"/>
              <w:ind w:right="1435"/>
              <w:jc w:val="center"/>
              <w:rPr>
                <w:rFonts w:ascii="Times New Roman" w:hAnsi="Times New Roman" w:cs="Times New Roman"/>
                <w:b/>
              </w:rPr>
            </w:pPr>
            <w:r w:rsidRPr="00F923BD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Критерии оценивания исполнения</w:t>
            </w:r>
          </w:p>
        </w:tc>
      </w:tr>
      <w:tr w:rsidR="00CD0273" w:rsidRPr="00F923BD" w:rsidTr="00F923BD">
        <w:trPr>
          <w:trHeight w:hRule="exact" w:val="2347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F923BD" w:rsidRDefault="00CD0273" w:rsidP="00EA3F0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F923BD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5 («отлично»)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F923BD" w:rsidRDefault="00CD0273" w:rsidP="00EA3F06">
            <w:pPr>
              <w:shd w:val="clear" w:color="auto" w:fill="FFFFFF"/>
              <w:ind w:right="14" w:hanging="10"/>
              <w:jc w:val="both"/>
              <w:rPr>
                <w:rFonts w:ascii="Times New Roman" w:hAnsi="Times New Roman" w:cs="Times New Roman"/>
              </w:rPr>
            </w:pPr>
            <w:r w:rsidRPr="00F92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Яркая, осмысленная игра, выразительная </w:t>
            </w:r>
            <w:r w:rsidRPr="00F923B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динамика; текст сыгран безукоризненно. </w:t>
            </w:r>
            <w:r w:rsidRPr="00F923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Использован богатый арсенал выразительных </w:t>
            </w:r>
            <w:r w:rsidRPr="00F923B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средств, владение исполнительской техникой </w:t>
            </w:r>
            <w:r w:rsidRPr="00F923BD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и звуковедением позволяет говорить о </w:t>
            </w:r>
            <w:r w:rsidRPr="00F923B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высоком художественном уровне игры.</w:t>
            </w:r>
          </w:p>
        </w:tc>
      </w:tr>
      <w:tr w:rsidR="00CD0273" w:rsidRPr="00F923BD" w:rsidTr="00F923BD">
        <w:trPr>
          <w:trHeight w:hRule="exact" w:val="255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F923BD" w:rsidRDefault="00CD0273" w:rsidP="00EA3F0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F923BD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4 («хорошо»)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Pr="00F923BD" w:rsidRDefault="00CD0273" w:rsidP="00EA3F06">
            <w:pPr>
              <w:shd w:val="clear" w:color="auto" w:fill="FFFFFF"/>
              <w:ind w:right="19" w:hanging="5"/>
              <w:jc w:val="both"/>
              <w:rPr>
                <w:rFonts w:ascii="Times New Roman" w:hAnsi="Times New Roman" w:cs="Times New Roman"/>
              </w:rPr>
            </w:pPr>
            <w:r w:rsidRPr="00F923B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Игра с ясной художественно-музыкальной </w:t>
            </w:r>
            <w:r w:rsidRPr="00F923BD"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трактовкой, но не все технически </w:t>
            </w:r>
            <w:r w:rsidRPr="00F92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проработано, определенное количество погрешностей не дает возможность оценить </w:t>
            </w:r>
            <w:r w:rsidRPr="00F923B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«отлично». Интонационная и ритмическая </w:t>
            </w:r>
            <w:r w:rsidRPr="00F923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игра может носить неопределенный характер.</w:t>
            </w:r>
          </w:p>
        </w:tc>
      </w:tr>
      <w:tr w:rsidR="00CD0273" w:rsidTr="00F923BD">
        <w:trPr>
          <w:trHeight w:hRule="exact" w:val="3926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F923BD" w:rsidP="00EA3F06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3</w:t>
            </w:r>
            <w:r w:rsidR="00CD0273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(«удовлетворительно»)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right="14" w:firstLine="5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художественный замысел произведения. </w:t>
            </w:r>
            <w:r>
              <w:rPr>
                <w:color w:val="000000"/>
                <w:spacing w:val="10"/>
                <w:sz w:val="28"/>
                <w:szCs w:val="28"/>
              </w:rPr>
              <w:t xml:space="preserve">Можно говорить о том, что качество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исполняемой программы в данном случае зависело от времени, потраченном на работу </w:t>
            </w:r>
            <w:r>
              <w:rPr>
                <w:color w:val="000000"/>
                <w:sz w:val="28"/>
                <w:szCs w:val="28"/>
              </w:rPr>
              <w:t xml:space="preserve">дома или отсутствии интереса у ученика к </w:t>
            </w:r>
            <w:r>
              <w:rPr>
                <w:color w:val="000000"/>
                <w:spacing w:val="-3"/>
                <w:sz w:val="28"/>
                <w:szCs w:val="28"/>
              </w:rPr>
              <w:t>занятиям музыкой.</w:t>
            </w:r>
          </w:p>
        </w:tc>
      </w:tr>
      <w:tr w:rsidR="00CD0273" w:rsidTr="00F923BD">
        <w:trPr>
          <w:trHeight w:hRule="exact" w:val="2125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right="24" w:hanging="5"/>
              <w:jc w:val="both"/>
            </w:pPr>
            <w:r>
              <w:rPr>
                <w:color w:val="000000"/>
                <w:spacing w:val="8"/>
                <w:sz w:val="28"/>
                <w:szCs w:val="28"/>
              </w:rPr>
              <w:t xml:space="preserve">Исполнение с частыми остановками,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однообразной динамикой, без элементов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фразировки, интонирования, без личного </w:t>
            </w:r>
            <w:r>
              <w:rPr>
                <w:color w:val="000000"/>
                <w:spacing w:val="11"/>
                <w:sz w:val="28"/>
                <w:szCs w:val="28"/>
              </w:rPr>
              <w:t xml:space="preserve">участия самого ученика в процессе </w:t>
            </w:r>
            <w:r>
              <w:rPr>
                <w:color w:val="000000"/>
                <w:spacing w:val="-3"/>
                <w:sz w:val="28"/>
                <w:szCs w:val="28"/>
              </w:rPr>
              <w:t>музицирования.</w:t>
            </w:r>
          </w:p>
        </w:tc>
      </w:tr>
      <w:tr w:rsidR="00CD0273" w:rsidTr="00F923BD">
        <w:trPr>
          <w:trHeight w:hRule="exact" w:val="99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lastRenderedPageBreak/>
              <w:t>Зачет (без оценки)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73" w:rsidRDefault="00CD0273" w:rsidP="00EA3F06">
            <w:pPr>
              <w:shd w:val="clear" w:color="auto" w:fill="FFFFFF"/>
              <w:ind w:right="19" w:firstLine="5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Отражает достаточный уровень подготовки и </w:t>
            </w:r>
            <w:r>
              <w:rPr>
                <w:color w:val="000000"/>
                <w:spacing w:val="-1"/>
                <w:sz w:val="28"/>
                <w:szCs w:val="28"/>
              </w:rPr>
              <w:t>исполнения на данном этапе обучения.</w:t>
            </w:r>
          </w:p>
        </w:tc>
      </w:tr>
    </w:tbl>
    <w:p w:rsidR="00CD0273" w:rsidRPr="00F923BD" w:rsidRDefault="00CD0273" w:rsidP="00CD0273">
      <w:pPr>
        <w:shd w:val="clear" w:color="auto" w:fill="FFFFFF"/>
        <w:spacing w:line="480" w:lineRule="exact"/>
        <w:ind w:left="5" w:firstLine="850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Согласно ФГТ, данная система оценки качества исполнения является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основной. В зависимости от сложившихся традиций того или иного учебного </w:t>
      </w:r>
      <w:r w:rsidRPr="00F923B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заведения и с учетом целесообразности оценка качества исполнения может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быть дополнена системой «+» и «-», что даст возможность более конкретно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отметить выступление учащегося.</w:t>
      </w:r>
    </w:p>
    <w:p w:rsidR="00CD0273" w:rsidRPr="00F923BD" w:rsidRDefault="00CD0273" w:rsidP="00CD0273">
      <w:pPr>
        <w:shd w:val="clear" w:color="auto" w:fill="FFFFFF"/>
        <w:spacing w:before="5" w:line="480" w:lineRule="exact"/>
        <w:ind w:left="5" w:firstLine="854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Фонды оценочных средств призваны обеспечивать оценку качества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приобретенных выпускниками знаний, умений и навыков, а также степень готовности учащихся выпускного класса к возможному продолжению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профессионального образования в области музыкального искусства.</w:t>
      </w:r>
    </w:p>
    <w:p w:rsidR="00CD0273" w:rsidRPr="00F923BD" w:rsidRDefault="00CD0273" w:rsidP="00CD0273">
      <w:pPr>
        <w:shd w:val="clear" w:color="auto" w:fill="FFFFFF"/>
        <w:spacing w:line="480" w:lineRule="exact"/>
        <w:ind w:left="5" w:right="10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выведении итоговой (переводной) оценки учитываются следующие </w:t>
      </w:r>
      <w:r w:rsidRPr="00F923BD">
        <w:rPr>
          <w:rFonts w:ascii="Times New Roman" w:hAnsi="Times New Roman" w:cs="Times New Roman"/>
          <w:color w:val="000000"/>
          <w:spacing w:val="-3"/>
          <w:sz w:val="28"/>
          <w:szCs w:val="28"/>
        </w:rPr>
        <w:t>параметры:</w:t>
      </w:r>
    </w:p>
    <w:p w:rsidR="00CD0273" w:rsidRPr="00F923BD" w:rsidRDefault="00CD0273" w:rsidP="00CD0273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before="5" w:after="0" w:line="480" w:lineRule="exact"/>
        <w:ind w:left="854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Оценка годовой работы учащегося.</w:t>
      </w:r>
    </w:p>
    <w:p w:rsidR="00CD0273" w:rsidRPr="00F923BD" w:rsidRDefault="00CD0273" w:rsidP="00CD0273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480" w:lineRule="exact"/>
        <w:ind w:left="854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Оценки за академические концерты, зачеты или экзамены.</w:t>
      </w:r>
    </w:p>
    <w:p w:rsidR="00CD0273" w:rsidRPr="00F923BD" w:rsidRDefault="00CD0273" w:rsidP="00CD0273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before="10" w:after="0" w:line="480" w:lineRule="exact"/>
        <w:ind w:left="854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Другие выступления учащегося в течение учебного года.</w:t>
      </w:r>
    </w:p>
    <w:p w:rsidR="00CD0273" w:rsidRPr="00F923BD" w:rsidRDefault="00CD0273" w:rsidP="00CD0273">
      <w:pPr>
        <w:shd w:val="clear" w:color="auto" w:fill="FFFFFF"/>
        <w:spacing w:line="480" w:lineRule="exact"/>
        <w:ind w:left="10" w:right="10" w:firstLine="696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выведении оценки за выпускные экзамены должны быть учтены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следующие параметры:</w:t>
      </w:r>
    </w:p>
    <w:p w:rsidR="00CD0273" w:rsidRPr="00F923BD" w:rsidRDefault="00CD0273" w:rsidP="00CD0273">
      <w:pPr>
        <w:widowControl w:val="0"/>
        <w:numPr>
          <w:ilvl w:val="0"/>
          <w:numId w:val="1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5" w:after="0" w:line="480" w:lineRule="exact"/>
        <w:ind w:firstLine="854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Учащийся должен продемонстрировать достаточный технический</w:t>
      </w:r>
      <w:r w:rsidRPr="00F923BD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уровень владения инструментом.</w:t>
      </w:r>
    </w:p>
    <w:p w:rsidR="00CD0273" w:rsidRPr="00F923BD" w:rsidRDefault="00CD0273" w:rsidP="00CD0273">
      <w:pPr>
        <w:widowControl w:val="0"/>
        <w:numPr>
          <w:ilvl w:val="0"/>
          <w:numId w:val="1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10" w:after="0" w:line="480" w:lineRule="exact"/>
        <w:ind w:firstLine="854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Убедительно   раскрытый   художественный   образ   музыкального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23BD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произведения.</w:t>
      </w:r>
    </w:p>
    <w:p w:rsidR="00CD0273" w:rsidRPr="00F923BD" w:rsidRDefault="00CD0273" w:rsidP="00CD0273">
      <w:pPr>
        <w:widowControl w:val="0"/>
        <w:numPr>
          <w:ilvl w:val="0"/>
          <w:numId w:val="1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480" w:lineRule="exact"/>
        <w:ind w:firstLine="854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Понимание и отражение в исполнительской интерпретации   стиля</w:t>
      </w: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исполняемого произведения.</w:t>
      </w:r>
    </w:p>
    <w:p w:rsidR="00CD0273" w:rsidRPr="00F923BD" w:rsidRDefault="00CD0273" w:rsidP="00CD0273">
      <w:pPr>
        <w:shd w:val="clear" w:color="auto" w:fill="FFFFFF"/>
        <w:spacing w:line="480" w:lineRule="exact"/>
        <w:ind w:left="10" w:right="14" w:firstLine="840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выпускных экзаменах оценка ставится по пятибалльной шкале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(«отлично», «хорошо», «удовлетворительно», «неудовлетворительно»).</w:t>
      </w:r>
    </w:p>
    <w:p w:rsidR="00CD0273" w:rsidRPr="00F923BD" w:rsidRDefault="00CD0273" w:rsidP="00CD0273">
      <w:pPr>
        <w:shd w:val="clear" w:color="auto" w:fill="FFFFFF"/>
        <w:spacing w:line="480" w:lineRule="exact"/>
        <w:ind w:left="5" w:firstLine="710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Оценки выставляются по окончании четвертей и полугодий учебного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области музыкального искусства.</w:t>
      </w:r>
    </w:p>
    <w:p w:rsidR="00CD0273" w:rsidRPr="00F923BD" w:rsidRDefault="00CD0273" w:rsidP="00CD0273">
      <w:pPr>
        <w:shd w:val="clear" w:color="auto" w:fill="FFFFFF"/>
        <w:spacing w:line="480" w:lineRule="exact"/>
        <w:ind w:left="1421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V</w:t>
      </w:r>
      <w:r w:rsidRPr="00F923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      Методическое обеспечение учебного процесса</w:t>
      </w:r>
    </w:p>
    <w:p w:rsidR="00CD0273" w:rsidRPr="00F923BD" w:rsidRDefault="00CD0273" w:rsidP="00F923BD">
      <w:pPr>
        <w:shd w:val="clear" w:color="auto" w:fill="FFFFFF"/>
        <w:spacing w:line="480" w:lineRule="exact"/>
        <w:ind w:left="1603"/>
        <w:jc w:val="center"/>
        <w:rPr>
          <w:rFonts w:ascii="Times New Roman" w:hAnsi="Times New Roman" w:cs="Times New Roman"/>
          <w:b/>
        </w:rPr>
      </w:pPr>
      <w:r w:rsidRPr="00F923BD"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</w:rPr>
        <w:t>1. Методические рекомендации педагогическим работникам</w:t>
      </w:r>
    </w:p>
    <w:p w:rsidR="00CD0273" w:rsidRPr="00F923BD" w:rsidRDefault="00CD0273" w:rsidP="00CD0273">
      <w:pPr>
        <w:shd w:val="clear" w:color="auto" w:fill="FFFFFF"/>
        <w:spacing w:before="5" w:line="480" w:lineRule="exact"/>
        <w:ind w:left="5" w:right="14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работе с учащимся преподаватель должен следовать основным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принципам дидактики: последовательность, систематичность, доступность,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наглядность в освоении материала.</w:t>
      </w:r>
    </w:p>
    <w:p w:rsidR="00CD0273" w:rsidRPr="00F923BD" w:rsidRDefault="00CD0273" w:rsidP="00CD0273">
      <w:pPr>
        <w:shd w:val="clear" w:color="auto" w:fill="FFFFFF"/>
        <w:spacing w:before="5" w:line="480" w:lineRule="exact"/>
        <w:ind w:right="5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Процесс обучения должен протекать с учетом индивидуальных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психических особенностей ученика, его физических данных. Педагог должен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неустанно контролировать уровень развития музыкальных способностей своих </w:t>
      </w:r>
      <w:r w:rsidRPr="00F923BD">
        <w:rPr>
          <w:rFonts w:ascii="Times New Roman" w:hAnsi="Times New Roman" w:cs="Times New Roman"/>
          <w:color w:val="000000"/>
          <w:spacing w:val="-5"/>
          <w:sz w:val="28"/>
          <w:szCs w:val="28"/>
        </w:rPr>
        <w:t>учеников.</w:t>
      </w:r>
    </w:p>
    <w:p w:rsidR="00CD0273" w:rsidRPr="00F923BD" w:rsidRDefault="00CD0273" w:rsidP="00CD0273">
      <w:pPr>
        <w:shd w:val="clear" w:color="auto" w:fill="FFFFFF"/>
        <w:spacing w:line="480" w:lineRule="exact"/>
        <w:ind w:right="10" w:firstLine="696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Работа педагога по специальности будет более продуктивной в тесной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связи с педагогами по другим предметам: музыкальная литература, слушание </w:t>
      </w:r>
      <w:r w:rsidRPr="00F923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музыки, сольфеджио. Итогом такого сотрудничества могут быть: открытые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уроки, концерты классов для родителей, участие в концертах отделов, школы.</w:t>
      </w:r>
    </w:p>
    <w:p w:rsidR="00CD0273" w:rsidRPr="00F923BD" w:rsidRDefault="00CD0273" w:rsidP="00CD0273">
      <w:pPr>
        <w:shd w:val="clear" w:color="auto" w:fill="FFFFFF"/>
        <w:spacing w:before="5" w:line="480" w:lineRule="exact"/>
        <w:ind w:right="10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В конце </w:t>
      </w:r>
      <w:r w:rsidRPr="00F923B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учебного года преподаватель представляет отчет о его выполнении с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приложением краткой характеристики работы обучающегося. При составлении </w:t>
      </w:r>
      <w:r w:rsidRPr="00F923B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индивидуального плана следует учитывать индивидуально-личностные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особенности и степень подготовки обучающегося. В репертуар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необходимо </w:t>
      </w:r>
      <w:r w:rsidRPr="00F923B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включать произведения, доступные по степени технической и образной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ознакомления с особенностями, возможностями и уровнем подготовки ученика.</w:t>
      </w:r>
    </w:p>
    <w:p w:rsidR="00CD0273" w:rsidRPr="00F923BD" w:rsidRDefault="00CD0273" w:rsidP="00CD0273">
      <w:pPr>
        <w:shd w:val="clear" w:color="auto" w:fill="FFFFFF"/>
        <w:spacing w:before="5" w:line="480" w:lineRule="exact"/>
        <w:ind w:left="5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Необходимым условием для успешного обучения на баяне, аккордеоне является </w:t>
      </w:r>
      <w:r w:rsidRPr="00F923B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формирование у ученика уже на начальном этапе правильной посадки,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постановки рук, целостного исполнительского аппарата.</w:t>
      </w:r>
    </w:p>
    <w:p w:rsidR="00CD0273" w:rsidRPr="00F923BD" w:rsidRDefault="00CD0273" w:rsidP="00CD0273">
      <w:pPr>
        <w:shd w:val="clear" w:color="auto" w:fill="FFFFFF"/>
        <w:spacing w:line="480" w:lineRule="exact"/>
        <w:ind w:firstLine="706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Развитию техники в узком смысле слова (беглости, четкости, ровности и </w:t>
      </w:r>
      <w:r w:rsidRPr="00F923B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т.д.) способствует систематическая работа над упражнениями, гаммами и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этюдами. При освоении гамм, упражнений, этюдов и другого вспомогательного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инструктивного материала рекомендуется применение различных вариантов -</w:t>
      </w:r>
      <w:r w:rsidRPr="00F923BD">
        <w:rPr>
          <w:rFonts w:ascii="Times New Roman" w:hAnsi="Times New Roman" w:cs="Times New Roman"/>
          <w:color w:val="000000"/>
          <w:spacing w:val="2"/>
          <w:sz w:val="28"/>
          <w:szCs w:val="28"/>
        </w:rPr>
        <w:t>штриховых,   динамических,  ритмических  и  т.д.   При  работе  над  техникой</w:t>
      </w:r>
    </w:p>
    <w:p w:rsidR="00CD0273" w:rsidRPr="00F923BD" w:rsidRDefault="00CD0273" w:rsidP="00CD0273">
      <w:pPr>
        <w:shd w:val="clear" w:color="auto" w:fill="FFFFFF"/>
        <w:spacing w:line="480" w:lineRule="exact"/>
        <w:ind w:left="5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необходимо давать четкие индивидуальные задания и регулярно проверять их </w:t>
      </w:r>
      <w:r w:rsidRPr="00F923BD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выполнение.</w:t>
      </w:r>
    </w:p>
    <w:p w:rsidR="00CD0273" w:rsidRPr="00F923BD" w:rsidRDefault="00CD0273" w:rsidP="00CD0273">
      <w:pPr>
        <w:shd w:val="clear" w:color="auto" w:fill="FFFFFF"/>
        <w:spacing w:line="480" w:lineRule="exact"/>
        <w:ind w:right="5" w:firstLine="778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При выборе этюдов следует учитывать их художественную и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техническую значимость. Изучение этюдов может принимать различные формы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их содержания и учебных задач (ознакомление, чтение нот с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листа, разучивание до уровня показа на техническом зачете).</w:t>
      </w:r>
    </w:p>
    <w:p w:rsidR="00CD0273" w:rsidRPr="00F923BD" w:rsidRDefault="00CD0273" w:rsidP="00CD0273">
      <w:pPr>
        <w:shd w:val="clear" w:color="auto" w:fill="FFFFFF"/>
        <w:spacing w:line="480" w:lineRule="exact"/>
        <w:ind w:left="5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Работа над качеством звука, интонацией, разнообразными ритмическими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вариантами, динамикой (средствами музыкальной выразительности) должна </w:t>
      </w:r>
      <w:r w:rsidRPr="00F923B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последовательно проводиться на протяжении всех лет обучения и быть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предметом постоянного внимания педагога. В этой связи педагогу необходимо </w:t>
      </w:r>
      <w:r w:rsidRPr="00F923B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научить ученика слуховому контролю и контролю по распределению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мышечного напряжения.</w:t>
      </w:r>
    </w:p>
    <w:p w:rsidR="00CD0273" w:rsidRPr="00F923BD" w:rsidRDefault="00CD0273" w:rsidP="00CD0273">
      <w:pPr>
        <w:shd w:val="clear" w:color="auto" w:fill="FFFFFF"/>
        <w:spacing w:line="480" w:lineRule="exact"/>
        <w:ind w:right="10" w:firstLine="686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Работа над музыкальным произведением должна проходить в тесной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художественной и технической связи.</w:t>
      </w:r>
    </w:p>
    <w:p w:rsidR="00CD0273" w:rsidRPr="00F923BD" w:rsidRDefault="00CD0273" w:rsidP="00CD0273">
      <w:pPr>
        <w:shd w:val="clear" w:color="auto" w:fill="FFFFFF"/>
        <w:spacing w:line="480" w:lineRule="exact"/>
        <w:ind w:firstLine="706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Важной задачей предмета является развитие навыков самостоятельной </w:t>
      </w:r>
      <w:r w:rsidRPr="00F923B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работы над домашним заданием. В качестве проверки знаний ученика об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основных этапах в работе над произведением можно порекомендовать </w:t>
      </w:r>
      <w:r w:rsidR="003E0CF9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обучающемуся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923B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выучить самостоятельно произведение, которое по трудности должно быть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легче произведений, изучаемых по основной программе.</w:t>
      </w:r>
    </w:p>
    <w:p w:rsidR="00CD0273" w:rsidRPr="00F923BD" w:rsidRDefault="00CD0273" w:rsidP="00CD0273">
      <w:pPr>
        <w:shd w:val="clear" w:color="auto" w:fill="FFFFFF"/>
        <w:spacing w:before="10" w:line="480" w:lineRule="exact"/>
        <w:ind w:left="5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Большое значение в воспитании музыкального вкуса отводится </w:t>
      </w: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изучаемому репертуару. Помимо обработок народных мелодий, органично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звучащих на народных инструментах и составляющих основу репертуара,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необходимо включать в учебные программы переложения лучших образцов зарубежной и отечественной классики, произведений, написанных для других </w:t>
      </w:r>
      <w:r w:rsidRPr="00F923B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инструментов или для голоса. Рекомендуется исполнять переложения, в </w:t>
      </w: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которых сохранен замысел автора и в то же время грамотно, полноценно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использованы характерные особенности данного инструмента.</w:t>
      </w:r>
    </w:p>
    <w:p w:rsidR="00CD0273" w:rsidRPr="00F923BD" w:rsidRDefault="00CD0273" w:rsidP="00CD0273">
      <w:pPr>
        <w:shd w:val="clear" w:color="auto" w:fill="FFFFFF"/>
        <w:spacing w:line="480" w:lineRule="exact"/>
        <w:ind w:left="5" w:right="5" w:firstLine="701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классе  при работе над гаммами, этюдами и пьесами для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достижения чистоты интонации и технической свободы необходимо искать,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находить и использовать различные варианты аппликатуры.</w:t>
      </w:r>
    </w:p>
    <w:p w:rsidR="00CD0273" w:rsidRPr="00F923BD" w:rsidRDefault="00CD0273" w:rsidP="00CD0273">
      <w:pPr>
        <w:shd w:val="clear" w:color="auto" w:fill="FFFFFF"/>
        <w:spacing w:before="5" w:line="480" w:lineRule="exact"/>
        <w:ind w:left="10" w:right="5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Вся творческая деятельность педагога-музыканта должна иметь научно </w:t>
      </w: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обоснованный   характер   и   строиться   на   базе   имеющейся   методической 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литературы.</w:t>
      </w:r>
    </w:p>
    <w:p w:rsidR="00CD0273" w:rsidRPr="003E0CF9" w:rsidRDefault="00CD0273" w:rsidP="00F923BD">
      <w:pPr>
        <w:shd w:val="clear" w:color="auto" w:fill="FFFFFF"/>
        <w:spacing w:before="5" w:line="480" w:lineRule="exact"/>
        <w:ind w:left="715"/>
        <w:jc w:val="center"/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</w:pPr>
      <w:r w:rsidRPr="003E0CF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2</w:t>
      </w:r>
      <w:r w:rsidRPr="003E0CF9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. Методические рекомендации по организации самостоятельной работы.</w:t>
      </w:r>
    </w:p>
    <w:p w:rsidR="00CD0273" w:rsidRPr="00F923BD" w:rsidRDefault="00CD0273" w:rsidP="00CD0273">
      <w:pPr>
        <w:shd w:val="clear" w:color="auto" w:fill="FFFFFF"/>
        <w:tabs>
          <w:tab w:val="left" w:pos="710"/>
        </w:tabs>
        <w:spacing w:before="14" w:line="485" w:lineRule="exac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2"/>
          <w:sz w:val="28"/>
          <w:szCs w:val="28"/>
        </w:rPr>
        <w:t>- самостоятельные       занятия       должны       быть       регулярными       и</w:t>
      </w:r>
      <w:r w:rsidRPr="00F923BD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систематическими;</w:t>
      </w:r>
    </w:p>
    <w:p w:rsidR="00CD0273" w:rsidRPr="00F923BD" w:rsidRDefault="00CD0273" w:rsidP="00CD0273">
      <w:pPr>
        <w:shd w:val="clear" w:color="auto" w:fill="FFFFFF"/>
        <w:tabs>
          <w:tab w:val="left" w:pos="710"/>
        </w:tabs>
        <w:spacing w:before="144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- периодичность занятий - каждый день;</w:t>
      </w:r>
    </w:p>
    <w:p w:rsidR="00CD0273" w:rsidRPr="00F923BD" w:rsidRDefault="00CD0273" w:rsidP="00CD0273">
      <w:pPr>
        <w:shd w:val="clear" w:color="auto" w:fill="FFFFFF"/>
        <w:tabs>
          <w:tab w:val="left" w:pos="710"/>
        </w:tabs>
        <w:spacing w:before="48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- объем самостоятельных занятий в неделю - от 2 до 4 часов.</w:t>
      </w:r>
    </w:p>
    <w:p w:rsidR="00CD0273" w:rsidRPr="00F923BD" w:rsidRDefault="00CD0273" w:rsidP="00CD0273">
      <w:pPr>
        <w:shd w:val="clear" w:color="auto" w:fill="FFFFFF"/>
        <w:spacing w:before="5" w:line="480" w:lineRule="exact"/>
        <w:ind w:left="5" w:firstLine="715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Объем самостоятельной работы определяется с учетом минимальных </w:t>
      </w:r>
      <w:r w:rsidRPr="00F923B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затрат на подготовку домашнего задания, параллельного освоения детьми </w:t>
      </w:r>
      <w:r w:rsidRPr="00F923B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программы начального и основного общего образования, с опорой на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CD0273" w:rsidRPr="00F923BD" w:rsidRDefault="003E0CF9" w:rsidP="00CD0273">
      <w:pPr>
        <w:shd w:val="clear" w:color="auto" w:fill="FFFFFF"/>
        <w:spacing w:line="480" w:lineRule="exact"/>
        <w:ind w:right="5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Обучающийся</w:t>
      </w:r>
      <w:r w:rsidR="00CD0273" w:rsidRPr="00F923B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должен быть физически здоров. Занятия при повышенной </w:t>
      </w:r>
      <w:r w:rsidR="00CD0273"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температуре опасны для здоровья и нецелесообразны, так как результат занятий </w:t>
      </w:r>
      <w:r w:rsidR="00CD0273" w:rsidRPr="00F923BD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всегда будет отрицательным.</w:t>
      </w:r>
    </w:p>
    <w:p w:rsidR="00CD0273" w:rsidRPr="00F923BD" w:rsidRDefault="00CD0273" w:rsidP="00CD0273">
      <w:pPr>
        <w:shd w:val="clear" w:color="auto" w:fill="FFFFFF"/>
        <w:spacing w:line="480" w:lineRule="exact"/>
        <w:ind w:left="5" w:right="5" w:firstLine="706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Индивидуальная домашняя работа может проходить в несколько приемов и должна строиться в соответствии с рекомендациями преподавателя по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специальности.</w:t>
      </w:r>
    </w:p>
    <w:p w:rsidR="00CD0273" w:rsidRPr="00F923BD" w:rsidRDefault="00CD0273" w:rsidP="00CD0273">
      <w:pPr>
        <w:shd w:val="clear" w:color="auto" w:fill="FFFFFF"/>
        <w:spacing w:before="5" w:line="480" w:lineRule="exact"/>
        <w:ind w:firstLine="715"/>
        <w:jc w:val="both"/>
        <w:rPr>
          <w:rFonts w:ascii="Times New Roman" w:hAnsi="Times New Roman" w:cs="Times New Roman"/>
        </w:rPr>
      </w:pP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Необходимо помочь ученику организовать домашнюю работу, исходя из </w:t>
      </w:r>
      <w:r w:rsidRPr="00F923B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количества времени, отведенного на занятие. В самостоятельной работе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должны присутствовать разные виды заданий: игра технических упражнений, </w:t>
      </w:r>
      <w:r w:rsidRPr="00F923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гамм и этюдов (с этого задания полезно начинать занятие и тратить на это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примерно треть времени); разбор новых произведений или чтение с листа более легких (на 2-3 класса ниже по трудности); выучивание</w:t>
      </w:r>
      <w:r>
        <w:rPr>
          <w:color w:val="000000"/>
          <w:spacing w:val="-1"/>
          <w:sz w:val="28"/>
          <w:szCs w:val="28"/>
        </w:rPr>
        <w:t xml:space="preserve"> наизусть нотного текста, </w:t>
      </w:r>
      <w:r>
        <w:rPr>
          <w:color w:val="000000"/>
          <w:spacing w:val="3"/>
          <w:sz w:val="28"/>
          <w:szCs w:val="28"/>
        </w:rPr>
        <w:t xml:space="preserve">необходимого на данном этапе работы; работа над звуком и </w:t>
      </w:r>
      <w:r w:rsidRPr="00F923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конкретными </w:t>
      </w:r>
      <w:r w:rsidRPr="00F923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деталями (следуя рекомендациям, данным преподавателем на уроке), доведение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произведения до концертного вида; проигрывание программы целиком перед зачетом или концертом; повторение ранее пройденных произведений. Все </w:t>
      </w:r>
      <w:r w:rsidRPr="00F923B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рекомендации по домашней работе в индивидуальном порядке дает </w:t>
      </w:r>
      <w:r w:rsidRPr="00F923B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преподаватель и фиксирует их, в случае необходимости, в дневнике.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CD0273" w:rsidRPr="00F923BD" w:rsidRDefault="00CD0273" w:rsidP="00F923BD">
      <w:pPr>
        <w:shd w:val="clear" w:color="auto" w:fill="FFFFFF"/>
        <w:tabs>
          <w:tab w:val="left" w:pos="422"/>
        </w:tabs>
        <w:spacing w:before="19" w:line="48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lastRenderedPageBreak/>
        <w:t>VI</w:t>
      </w:r>
      <w:r w:rsidRPr="00F923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.  </w:t>
      </w:r>
      <w:r w:rsidRPr="00F923BD">
        <w:rPr>
          <w:rFonts w:ascii="Times New Roman" w:hAnsi="Times New Roman" w:cs="Times New Roman"/>
          <w:b/>
          <w:color w:val="000000"/>
          <w:sz w:val="28"/>
          <w:szCs w:val="28"/>
        </w:rPr>
        <w:t>Списки  рекомендуемой  нотной  и  учебно- методической  литературы.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b/>
          <w:color w:val="000000"/>
          <w:sz w:val="28"/>
          <w:szCs w:val="28"/>
        </w:rPr>
        <w:t>1.Нотная литература: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1.«А  я  играю  на  баяне». Выпуск 1.  Составитель / А.Романов    Новосибирск  2008 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2.«А  я  играю  на  баяне». Выпуск  2. Составитель /А.Романов    Новосибирск  2011 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3.«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Аккордеон в джазе». Р.Бажилин  М., 2000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 Альбом для юношества». Е.Дербенко . Тула,  2000г.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«Альбом для детей и юношества»  пьесы для баяна и аккордеона, часть 2  А.Коробейников.  Санкт-Петербург: «Композитор», 2003г.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6. «Альбом  для детей  и юношества». Санкт-Петербург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7. «Баян» пьесы 1-3 классы ДМШ. Составитель /Д. Самойлов  Изд. М. «Кифара» 1997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8. «Баян». Учебный репертуар для ДМШ  подготовительное отделение, 1-5 классы. Киев  1988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«Виртуозные пьесы». Педагогический  репертуар  баяниста  выпуск 3, 4-5 класс. А.Доренский.   Ростов-на-Дону 1998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10. «Весёлый экспресс». А.Корчевой.  Новосибирск   2001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11. «Весёлый аккордеон» старшие классы ДМШ. Составитель/Ю.Горбунов. Изд. «Нонпарель»   1998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 Детский альбом   для аккордеона». Р.Бажилин  М., 2002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«Детская музыка для баяна» .  Шесть сюит. Е.Дербенко  М., 1989г.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14.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«Детский альбом» для баяна и аккордеона. А.Коробейников.  Москва: «Русское музыкальное товарищество», 2004г.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«Деревенские  миниатюры». А.Кокорин  Омск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«ДО РЕ Мишка» юному аккордеонисту .Л.Заложнова.  Новосибирск  2002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17.«Ералаш» . Пьесы для баяна, аккордеона. А. Кокорин   Омск18.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«За праздничным столом». Популярные  песни  в  переложении для аккордеона и баяна. Р.Бажилин .  Выпуск 4. М.,2005г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«За праздничным столом».   Популярные песни в переложении для аккордеона и  баяна, выпуск 1. М.,2000г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20. «Играет  Юрий  Вострелов»  произведения для готово-выборного баяна. М.,  1987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21.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«Играем с оркестром». Концертный репертуар для баяна, аккордеона  в сопровождении виртуального оркестра.1-5 классы  ДМШ. В.Ушенин.  Ростов-на Дону  2012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22. «Играет  Ю.Дранга»  произведения для аккордеона.  Изд. дом «Золотое руно»   М.,  2001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 Концертные пьесы для аккордеона  и  баяна в стиле мюзет» .Составитель Р.Бажилин  М.,  2000г.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24.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 Концертные пьесы для аккордеона»  В стиле популярной музыки Р.Бажилин .Ростов-на-Дону: «Феникс», 1998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25.«Кораблик» Альбом детских сочинений для баяна или  аккордеона. Составитель /Р. Гречухина.  Изд. «Композитор» Санкт-Петербург  2001    </w:t>
      </w:r>
    </w:p>
    <w:p w:rsidR="00CD0273" w:rsidRPr="00F923BD" w:rsidRDefault="00CD0273" w:rsidP="00CD0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26.«Композиции  для  аккордеона  с фонограммой». Р.Бажилин  М.,  2010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. «Музыка для детей», выпуск 2 для 2-3 классов. А.Доренский. Ростов-на-Дону: «Феникс», 1998г.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lastRenderedPageBreak/>
        <w:t>28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.«Маленький  виртуоз». Пьесы для баяна и аккордеона. А.Корчевой  Омск 1997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29. «Музыкальная мозаика», альбом для детей и юношества для баяна и аккордеона. В.Завальный. Составление и исполнительская редакция Родина В. 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30.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«Музыкальная мозаика». В.Завальный.изд. М. «Кифара» 2003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31.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«Музыкальный глобус». А. Кокорин.  Тетрадь  №1,№2. Омск  1999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32.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«Мелодии прошлых лет» для баяна или аккордеона. Составитель/ Г.Левдокимов.   М., 1987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33.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«Новые  произведения  российских  композиторов». 1-2 классы  ДМШ Составитель / В.Ушенин   Ростов-на- Дону  2010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34.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«Новые  произведения российских  композиторов».  2-3 классы   ДМШ Составитель / В. Ушенин   Ростов-на Дону  2010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35.</w:t>
      </w:r>
      <w:r w:rsidRPr="00F923B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«Новые  произведения  российских  композиторов». 3-4 классы   ДМШ Составитель /  В. Ушенин   Ростов-на-Дону  2010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36.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«Новые  произведения  российских  композиторов».5-6  классы  ДМШ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Составитель /  В.Ушенин  Ростов-на-Дону  2010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37.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«Народные песни» 3-5 классы  ДМШ. Изд. М. «Кифара»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38. «Популярные мелодии» в обработке для баяна.В.Кузнецов. Санкт-Петербург: «Музыка», 1992г.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39.«Педагогический репертуар баяниста и аккордеониста». Пьесы, обработки, ансамбли. А.Коробейников.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40.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«Произведения крупной формы». Р. Бажилин . изд. «Катанского А.В».2011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41.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«Путешествие  в мир танца». Музыка старинных композиторов для аккордеона. Изд. Новосибирск  2000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42.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«Популярные  эстрадные пьесы» для аккордеона и баяна. Составитель /О.Шаров. М.,1988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43.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 «Пьесы,  обработки, этюды». Б.Маркин.  Кемерово,  2006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44.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 «Поэтические картинки»  произведения для аккордеона. В.Пушкарёва.   Изд. «Окарина»  Новосибирск  2009.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45.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«Пьесы для баяна и аккордеона». В.Завальный  М., 2004</w:t>
      </w:r>
    </w:p>
    <w:p w:rsidR="00CD0273" w:rsidRPr="00F923BD" w:rsidRDefault="00CD0273" w:rsidP="00CD0273">
      <w:pPr>
        <w:spacing w:line="360" w:lineRule="auto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46.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 «Популярная музыка зарубежных  композиторов». М.,  2006</w:t>
      </w:r>
    </w:p>
    <w:p w:rsidR="00CD0273" w:rsidRPr="00F923BD" w:rsidRDefault="00CD0273" w:rsidP="00CD0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47.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«Петровские  забавы». Пьесы для баяна  Л.Сидельников  Новосибирск  2009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48. «Самоучитель игры на аккордеоне».  В.Лушников. Москва: «Музыка», 1989г.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49. 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«Спутник  ученика-баяниста».  Выпуск №1.  Киев   1987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50.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«Самоучитель игры на баяне и аккордеоне». Р.Бажилин    М.,2004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51.«Учимся играть на аккордеоне» пьесы для начальных классов ДМШ. Тетрадь №1,тетрадь №2 Р. Бажилин.  Изд. «Катанского А. В».  2006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52. «Хрестоматия аккордеониста» 3-4 классы ДМШ.Составитель/Ю.Акимов и А.Талакин.  М.,1982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53. «Хрестоматия баяниста» 1-2 классы ДМШ.Составитель / А. Крылусов  М., 1997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54. «Хрестоматия аккордеониста». Этюды 4-5 классы ДМШ. Составитель /А. Талакин . М., 1988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55. 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«Хрестоматия аккордеониста» 5 класс ДМШ. Составитель /А.Судариков М.,1982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56. «Хрестоматия  баяниста». 3-4 классы ДМШ. Составитель / В.Грачёв М.,1989     </w:t>
      </w:r>
    </w:p>
    <w:p w:rsidR="00CD0273" w:rsidRPr="00F923BD" w:rsidRDefault="00CD0273" w:rsidP="00CD0273">
      <w:pPr>
        <w:rPr>
          <w:rFonts w:ascii="Times New Roman" w:hAnsi="Times New Roman" w:cs="Times New Roman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57. «Хрестоматия баяниста». 5 класс  ДМШ. Составитель/ В.Грачёв М.,1997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58. «Хрестоматия баяниста». 5 класс  ДМШ. Составитель/ В.Грачёв М.,1997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59.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«Хорошее настроение» для баяна или аккордеона . Составители /А.Дмитриев и Ю.Лихачёв.  Ленинград    1990г.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60. «Хорошее настроение». Сборник пьес для баяна и аккордеона. 2-4 классы ДМШ. Издательство «Феникс» 2011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61.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«Ча-ча-ча». Популярные мелодии в латиноамериканских ритмах. В.Куликов. Москва ,1994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62.«Чарующие  ритмы» . Пьесы для баяна и аккордеона. Ю.ЗуеваНовосибирск.   2006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63. «Школа игры на аккордеоне». П.Лондонов. изд.  М. «Кифара» 1997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64.</w:t>
      </w:r>
      <w:r w:rsidRPr="00F923BD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«Школа игры на аккордеоне». В.Лушников. Москва: «Советский композитор», 1987г.</w:t>
      </w:r>
    </w:p>
    <w:p w:rsidR="00CD0273" w:rsidRPr="00F923BD" w:rsidRDefault="00CD0273" w:rsidP="00CD02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65.« Школа  игры  на  аккордеоне». Составитель / Р.  Бажилин  М.,2001</w:t>
      </w:r>
    </w:p>
    <w:p w:rsidR="00CD0273" w:rsidRPr="00F923BD" w:rsidRDefault="00CD0273" w:rsidP="00CD0273">
      <w:pPr>
        <w:rPr>
          <w:rFonts w:ascii="Times New Roman" w:hAnsi="Times New Roman" w:cs="Times New Roman"/>
          <w:sz w:val="28"/>
          <w:szCs w:val="28"/>
        </w:rPr>
      </w:pPr>
    </w:p>
    <w:p w:rsidR="00CD0273" w:rsidRPr="00F923BD" w:rsidRDefault="00CD0273" w:rsidP="00CD0273">
      <w:pPr>
        <w:rPr>
          <w:rFonts w:ascii="Times New Roman" w:hAnsi="Times New Roman" w:cs="Times New Roman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66. «Эстрадные  композиции  для  аккордеона». Р.Бажилин  М., 2005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67.«Эстрадно- джазовые  сюиты»  1-3 классы.   А. Доренский  Ростов-на-Дону  2009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68. «Эстрадно- джазовые  сюиты» 3-5 классы. А. Доренский  Ростов-на-Дону  2009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69. «Эстрадные  пьесы для баяна, аккордеона». Составитель / В.Ушенин    Ростов-на-Дону 2010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70. «Юный  аккордеонист»  1 часть Г.Бойцова   М., 1996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71.«Юный  аккордеонист»  2  часть Г.Бойцова   М., 1996</w:t>
      </w:r>
    </w:p>
    <w:p w:rsidR="00CD0273" w:rsidRPr="00F923BD" w:rsidRDefault="00CD0273" w:rsidP="00CD0273">
      <w:pPr>
        <w:rPr>
          <w:rFonts w:ascii="Times New Roman" w:hAnsi="Times New Roman" w:cs="Times New Roman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72.« Юному  аккордеонисту».  Составитель  /  Р. Бажилин  2000г.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73.«Юному  музыканту  баянисту- аккордеонисту». Подготовительный класс ДМШ.  Составитель /  В.Ушенин   Ростов-на-Дону  2011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D0273" w:rsidRPr="00F923BD" w:rsidRDefault="00CD0273" w:rsidP="00F923BD">
      <w:pPr>
        <w:shd w:val="clear" w:color="auto" w:fill="FFFFFF"/>
        <w:tabs>
          <w:tab w:val="left" w:pos="422"/>
        </w:tabs>
        <w:spacing w:before="19" w:line="48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b/>
          <w:color w:val="000000"/>
          <w:sz w:val="28"/>
          <w:szCs w:val="28"/>
        </w:rPr>
        <w:t>2.Учебно-методическая литература: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923B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«Авторская школа. Сборник материалов об организации учебного процесса в современной музыкальной школе». Ю.Лихачёв. СПБ, 1999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2.«Баян.Современность.Джаз». Материалы научно-методической конференции 16-18 февраля 2006 г. Новосибирск, 2006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3.«ДО РЕ Мишка». Нотно-методическое пособие для начинающих.  Юному аккордеонисту. Л.Заложникова. Изд. «Окарина»  2002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4. «Новые произведения российских композиторов. Юным  баянистам,  аккордеонистам». Учебно – методическое пособие. Ростов,  «Феникс» 2010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5.«Руководство игре на аккордеоне». Аз. Иванов. Редакция П.Говорушко Ленинград, 1990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F923B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6.«Самоучитель игры на баяне».  А.Басурманов. М., 1991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7.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«Самоучитель игры на аккордеоне» .А.Мирек.  М., 1987</w:t>
      </w:r>
      <w:r w:rsidRPr="00F923B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br/>
        <w:t>8.</w:t>
      </w:r>
      <w:r w:rsidRPr="00F923BD">
        <w:rPr>
          <w:rFonts w:ascii="Times New Roman" w:hAnsi="Times New Roman" w:cs="Times New Roman"/>
          <w:color w:val="000000"/>
          <w:sz w:val="28"/>
          <w:szCs w:val="28"/>
        </w:rPr>
        <w:t>«Самоучитель игры на аккордеон, баяне».  Р.Бажилин. Изд. «В.Катанского» 2004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F923B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9. «Школа игры на баяне». Ю.Акимов.   М., 1986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>10.«Школа игры на аккордеоне». В.Лушников.  М., 1990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11.«Школа игры на аккордеоне». П.Лондонов.  М. «Кифара» 1997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12. «Школа игры на аккордеоне». А.Мирек.  М., 1972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13. «Школа игры на готово-выборном баяне» .А.Накапкин.  М.  1991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 xml:space="preserve">14. «Школа игры на аккордеоне». Аккомпанемент. Подбор  по слуху.  Методика </w:t>
      </w:r>
      <w:r w:rsidRPr="00F923BD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F923BD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>I</w:t>
      </w:r>
      <w:r w:rsidRPr="00F923B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века. Р.Бажилин.  Изд. «В.Катанского»  М.,  2001</w:t>
      </w:r>
    </w:p>
    <w:p w:rsidR="00CD0273" w:rsidRPr="00F923BD" w:rsidRDefault="00CD0273" w:rsidP="00CD0273">
      <w:pPr>
        <w:shd w:val="clear" w:color="auto" w:fill="FFFFFF"/>
        <w:tabs>
          <w:tab w:val="left" w:pos="422"/>
        </w:tabs>
        <w:spacing w:before="19" w:line="480" w:lineRule="exact"/>
        <w:rPr>
          <w:rFonts w:ascii="Times New Roman" w:hAnsi="Times New Roman" w:cs="Times New Roman"/>
          <w:sz w:val="28"/>
          <w:szCs w:val="28"/>
        </w:rPr>
      </w:pPr>
      <w:r w:rsidRPr="00F923BD">
        <w:rPr>
          <w:rFonts w:ascii="Times New Roman" w:hAnsi="Times New Roman" w:cs="Times New Roman"/>
          <w:color w:val="000000"/>
          <w:sz w:val="28"/>
          <w:szCs w:val="28"/>
        </w:rPr>
        <w:t>15. «Эстрадно-джазовые сюиты». А.Доренский.  Ростов-на-Дону, «Феникс» 2009</w:t>
      </w:r>
    </w:p>
    <w:p w:rsidR="00CD0273" w:rsidRDefault="00CD0273" w:rsidP="00CD0273">
      <w:pPr>
        <w:jc w:val="center"/>
        <w:rPr>
          <w:b/>
          <w:bCs/>
          <w:sz w:val="32"/>
          <w:szCs w:val="32"/>
        </w:rPr>
      </w:pPr>
    </w:p>
    <w:p w:rsidR="00CD0273" w:rsidRDefault="00CD0273" w:rsidP="00CD0273"/>
    <w:p w:rsidR="003001D1" w:rsidRDefault="003001D1"/>
    <w:sectPr w:rsidR="003001D1" w:rsidSect="002F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009" w:rsidRDefault="00BC1009" w:rsidP="002F6B11">
      <w:pPr>
        <w:spacing w:after="0" w:line="240" w:lineRule="auto"/>
      </w:pPr>
      <w:r>
        <w:separator/>
      </w:r>
    </w:p>
  </w:endnote>
  <w:endnote w:type="continuationSeparator" w:id="1">
    <w:p w:rsidR="00BC1009" w:rsidRDefault="00BC1009" w:rsidP="002F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009" w:rsidRDefault="00BC1009" w:rsidP="002F6B11">
      <w:pPr>
        <w:spacing w:after="0" w:line="240" w:lineRule="auto"/>
      </w:pPr>
      <w:r>
        <w:separator/>
      </w:r>
    </w:p>
  </w:footnote>
  <w:footnote w:type="continuationSeparator" w:id="1">
    <w:p w:rsidR="00BC1009" w:rsidRDefault="00BC1009" w:rsidP="002F6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F699B6"/>
    <w:lvl w:ilvl="0">
      <w:numFmt w:val="bullet"/>
      <w:lvlText w:val="*"/>
      <w:lvlJc w:val="left"/>
    </w:lvl>
  </w:abstractNum>
  <w:abstractNum w:abstractNumId="1">
    <w:nsid w:val="220F5F62"/>
    <w:multiLevelType w:val="singleLevel"/>
    <w:tmpl w:val="E3B8A9FA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>
    <w:nsid w:val="34705AC6"/>
    <w:multiLevelType w:val="singleLevel"/>
    <w:tmpl w:val="44EA3C0E"/>
    <w:lvl w:ilvl="0">
      <w:start w:val="1"/>
      <w:numFmt w:val="decimal"/>
      <w:lvlText w:val="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273"/>
    <w:rsid w:val="00022E8B"/>
    <w:rsid w:val="00026F5C"/>
    <w:rsid w:val="00100F6E"/>
    <w:rsid w:val="00175BFE"/>
    <w:rsid w:val="001F5BAA"/>
    <w:rsid w:val="001F6A63"/>
    <w:rsid w:val="002024E3"/>
    <w:rsid w:val="00280EB3"/>
    <w:rsid w:val="002F6B11"/>
    <w:rsid w:val="003001D1"/>
    <w:rsid w:val="003E0CF9"/>
    <w:rsid w:val="005121D6"/>
    <w:rsid w:val="006207FC"/>
    <w:rsid w:val="00751D50"/>
    <w:rsid w:val="007B0006"/>
    <w:rsid w:val="007D4E67"/>
    <w:rsid w:val="008D78B1"/>
    <w:rsid w:val="00A01ADC"/>
    <w:rsid w:val="00A571F0"/>
    <w:rsid w:val="00B04063"/>
    <w:rsid w:val="00B7563E"/>
    <w:rsid w:val="00BC1009"/>
    <w:rsid w:val="00BF7B3D"/>
    <w:rsid w:val="00CD0273"/>
    <w:rsid w:val="00CF6149"/>
    <w:rsid w:val="00D0724F"/>
    <w:rsid w:val="00E244EC"/>
    <w:rsid w:val="00E43759"/>
    <w:rsid w:val="00E7455C"/>
    <w:rsid w:val="00EA3F06"/>
    <w:rsid w:val="00ED1A5E"/>
    <w:rsid w:val="00EF68A6"/>
    <w:rsid w:val="00F10724"/>
    <w:rsid w:val="00F923BD"/>
    <w:rsid w:val="00FD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11"/>
  </w:style>
  <w:style w:type="paragraph" w:styleId="1">
    <w:name w:val="heading 1"/>
    <w:next w:val="a"/>
    <w:link w:val="10"/>
    <w:uiPriority w:val="9"/>
    <w:unhideWhenUsed/>
    <w:qFormat/>
    <w:rsid w:val="00026F5C"/>
    <w:pPr>
      <w:keepNext/>
      <w:keepLines/>
      <w:spacing w:after="0" w:line="259" w:lineRule="auto"/>
      <w:ind w:left="6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D027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D027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CD0273"/>
  </w:style>
  <w:style w:type="character" w:customStyle="1" w:styleId="apple-converted-space">
    <w:name w:val="apple-converted-space"/>
    <w:basedOn w:val="a0"/>
    <w:rsid w:val="00CD0273"/>
  </w:style>
  <w:style w:type="paragraph" w:styleId="a5">
    <w:name w:val="header"/>
    <w:basedOn w:val="a"/>
    <w:link w:val="a6"/>
    <w:uiPriority w:val="99"/>
    <w:semiHidden/>
    <w:unhideWhenUsed/>
    <w:rsid w:val="00F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0724"/>
  </w:style>
  <w:style w:type="character" w:customStyle="1" w:styleId="10">
    <w:name w:val="Заголовок 1 Знак"/>
    <w:basedOn w:val="a0"/>
    <w:link w:val="1"/>
    <w:uiPriority w:val="9"/>
    <w:rsid w:val="00026F5C"/>
    <w:rPr>
      <w:rFonts w:ascii="Times New Roman" w:eastAsia="Times New Roman" w:hAnsi="Times New Roman" w:cs="Times New Roman"/>
      <w:b/>
      <w:color w:val="000000"/>
      <w:sz w:val="32"/>
    </w:rPr>
  </w:style>
  <w:style w:type="table" w:styleId="a7">
    <w:name w:val="Table Grid"/>
    <w:basedOn w:val="a1"/>
    <w:uiPriority w:val="39"/>
    <w:rsid w:val="00026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F3EC-4AE7-488B-98C9-60DE8614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7205</Words>
  <Characters>41071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18</cp:revision>
  <dcterms:created xsi:type="dcterms:W3CDTF">2016-02-12T10:25:00Z</dcterms:created>
  <dcterms:modified xsi:type="dcterms:W3CDTF">2024-10-10T07:58:00Z</dcterms:modified>
</cp:coreProperties>
</file>