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97" w:rsidRDefault="00B54C97" w:rsidP="00B54C9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</w:t>
      </w:r>
    </w:p>
    <w:p w:rsidR="00B54C97" w:rsidRPr="00EA1226" w:rsidRDefault="00B54C97" w:rsidP="00B54C97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«Милютинская детская школа искусств»</w:t>
      </w:r>
    </w:p>
    <w:p w:rsidR="00B54C97" w:rsidRPr="00EA1226" w:rsidRDefault="00B54C97" w:rsidP="00B54C97">
      <w:pPr>
        <w:pStyle w:val="1"/>
        <w:rPr>
          <w:b w:val="0"/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  <w:r w:rsidRPr="00EA1226">
        <w:rPr>
          <w:sz w:val="28"/>
          <w:szCs w:val="28"/>
        </w:rPr>
        <w:t xml:space="preserve">                                </w:t>
      </w:r>
    </w:p>
    <w:p w:rsidR="00B54C97" w:rsidRDefault="00B54C97" w:rsidP="00B54C97">
      <w:pPr>
        <w:rPr>
          <w:sz w:val="28"/>
          <w:szCs w:val="28"/>
        </w:rPr>
      </w:pPr>
    </w:p>
    <w:p w:rsidR="00B54C97" w:rsidRDefault="00B54C97" w:rsidP="00B54C97">
      <w:pPr>
        <w:rPr>
          <w:sz w:val="28"/>
          <w:szCs w:val="28"/>
        </w:rPr>
      </w:pPr>
    </w:p>
    <w:p w:rsidR="00B54C97" w:rsidRDefault="00B54C97" w:rsidP="00B54C97">
      <w:pPr>
        <w:rPr>
          <w:sz w:val="28"/>
          <w:szCs w:val="28"/>
        </w:rPr>
      </w:pPr>
    </w:p>
    <w:p w:rsidR="00B54C97" w:rsidRDefault="00B54C97" w:rsidP="00B54C97">
      <w:pPr>
        <w:rPr>
          <w:sz w:val="28"/>
          <w:szCs w:val="28"/>
        </w:rPr>
      </w:pPr>
    </w:p>
    <w:p w:rsidR="00B54C97" w:rsidRDefault="00B54C97" w:rsidP="00B54C97">
      <w:pPr>
        <w:rPr>
          <w:sz w:val="28"/>
          <w:szCs w:val="28"/>
        </w:rPr>
      </w:pPr>
    </w:p>
    <w:p w:rsidR="00B54C97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доклад на тему:</w:t>
      </w:r>
    </w:p>
    <w:p w:rsidR="00B54C97" w:rsidRPr="00EA1226" w:rsidRDefault="00B54C97" w:rsidP="00B54C97">
      <w:pPr>
        <w:jc w:val="center"/>
        <w:rPr>
          <w:sz w:val="28"/>
          <w:szCs w:val="28"/>
        </w:rPr>
      </w:pPr>
    </w:p>
    <w:p w:rsidR="00B54C97" w:rsidRPr="00236700" w:rsidRDefault="00B54C97" w:rsidP="00B54C97">
      <w:pPr>
        <w:jc w:val="center"/>
        <w:rPr>
          <w:b/>
          <w:i/>
          <w:sz w:val="48"/>
          <w:szCs w:val="48"/>
        </w:rPr>
      </w:pPr>
      <w:r w:rsidRPr="00236700">
        <w:rPr>
          <w:b/>
          <w:i/>
          <w:sz w:val="48"/>
          <w:szCs w:val="48"/>
        </w:rPr>
        <w:t>"Мотивация учащихся ДШИ по классу гитары"</w:t>
      </w: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rPr>
          <w:b/>
          <w:sz w:val="28"/>
          <w:szCs w:val="28"/>
        </w:rPr>
      </w:pPr>
    </w:p>
    <w:p w:rsidR="00B54C97" w:rsidRPr="00EA1226" w:rsidRDefault="00B54C97" w:rsidP="00B54C97">
      <w:pPr>
        <w:jc w:val="center"/>
        <w:rPr>
          <w:b/>
          <w:sz w:val="28"/>
          <w:szCs w:val="28"/>
        </w:rPr>
      </w:pPr>
    </w:p>
    <w:p w:rsidR="00B54C97" w:rsidRPr="00EA1226" w:rsidRDefault="00B54C97" w:rsidP="00B54C97">
      <w:pPr>
        <w:jc w:val="center"/>
        <w:rPr>
          <w:sz w:val="28"/>
          <w:szCs w:val="28"/>
        </w:rPr>
      </w:pPr>
    </w:p>
    <w:p w:rsidR="00B54C97" w:rsidRPr="00EA1226" w:rsidRDefault="00B54C97" w:rsidP="00B54C97">
      <w:pPr>
        <w:jc w:val="center"/>
        <w:rPr>
          <w:sz w:val="28"/>
          <w:szCs w:val="28"/>
        </w:rPr>
      </w:pPr>
    </w:p>
    <w:p w:rsidR="00B54C97" w:rsidRPr="00EA1226" w:rsidRDefault="00B54C97" w:rsidP="00B54C97">
      <w:pPr>
        <w:jc w:val="center"/>
        <w:rPr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  <w:r w:rsidRPr="00EA1226">
        <w:rPr>
          <w:sz w:val="28"/>
          <w:szCs w:val="28"/>
        </w:rPr>
        <w:t xml:space="preserve">                              </w:t>
      </w:r>
    </w:p>
    <w:p w:rsidR="00B54C97" w:rsidRPr="00EA1226" w:rsidRDefault="00B54C97" w:rsidP="00B54C97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  <w:r w:rsidR="00996762">
        <w:rPr>
          <w:sz w:val="28"/>
          <w:szCs w:val="28"/>
        </w:rPr>
        <w:t xml:space="preserve"> </w:t>
      </w:r>
      <w:r>
        <w:rPr>
          <w:sz w:val="28"/>
          <w:szCs w:val="28"/>
        </w:rPr>
        <w:t>Чумакова Наталья Дмитриевна</w:t>
      </w:r>
    </w:p>
    <w:p w:rsidR="00B54C97" w:rsidRPr="00EA1226" w:rsidRDefault="00B54C97" w:rsidP="00B54C97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по классу гитары</w:t>
      </w:r>
    </w:p>
    <w:p w:rsidR="00B54C97" w:rsidRPr="00EA1226" w:rsidRDefault="00B54C97" w:rsidP="00B54C97">
      <w:pPr>
        <w:jc w:val="center"/>
        <w:rPr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54C97" w:rsidRPr="00EA1226" w:rsidRDefault="00B54C97" w:rsidP="00B54C97">
      <w:pPr>
        <w:rPr>
          <w:sz w:val="28"/>
          <w:szCs w:val="28"/>
        </w:rPr>
      </w:pPr>
      <w:r w:rsidRPr="00EA1226">
        <w:rPr>
          <w:sz w:val="28"/>
          <w:szCs w:val="28"/>
        </w:rPr>
        <w:t xml:space="preserve">                                                                                                 </w:t>
      </w: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</w:p>
    <w:p w:rsidR="00B54C97" w:rsidRPr="00EA1226" w:rsidRDefault="00B54C97" w:rsidP="00B54C97">
      <w:pPr>
        <w:rPr>
          <w:sz w:val="28"/>
          <w:szCs w:val="28"/>
        </w:rPr>
      </w:pPr>
    </w:p>
    <w:p w:rsidR="00B54C97" w:rsidRDefault="00B54C97" w:rsidP="00B54C97">
      <w:pPr>
        <w:rPr>
          <w:sz w:val="28"/>
          <w:szCs w:val="28"/>
        </w:rPr>
      </w:pPr>
    </w:p>
    <w:p w:rsidR="00996762" w:rsidRDefault="00996762" w:rsidP="00B54C97">
      <w:pPr>
        <w:rPr>
          <w:sz w:val="28"/>
          <w:szCs w:val="28"/>
        </w:rPr>
      </w:pPr>
    </w:p>
    <w:p w:rsidR="00996762" w:rsidRPr="00EA1226" w:rsidRDefault="00996762" w:rsidP="00B54C97">
      <w:pPr>
        <w:rPr>
          <w:sz w:val="28"/>
          <w:szCs w:val="28"/>
        </w:rPr>
      </w:pPr>
    </w:p>
    <w:p w:rsidR="00B54C97" w:rsidRPr="00EA1226" w:rsidRDefault="00996762" w:rsidP="00B54C97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625BB">
        <w:rPr>
          <w:sz w:val="28"/>
          <w:szCs w:val="28"/>
        </w:rPr>
        <w:t>т. Милютинская 2024</w:t>
      </w:r>
      <w:r w:rsidR="00B54C97">
        <w:rPr>
          <w:sz w:val="28"/>
          <w:szCs w:val="28"/>
        </w:rPr>
        <w:t>г.</w:t>
      </w:r>
    </w:p>
    <w:p w:rsidR="00B54C97" w:rsidRDefault="00B54C97" w:rsidP="00B54C97"/>
    <w:p w:rsidR="00B54C97" w:rsidRDefault="00B54C97" w:rsidP="00B54C97"/>
    <w:p w:rsidR="00B54C97" w:rsidRDefault="00B54C97">
      <w:pPr>
        <w:pStyle w:val="a3"/>
        <w:spacing w:before="67"/>
      </w:pPr>
    </w:p>
    <w:p w:rsidR="00B54C97" w:rsidRDefault="00B54C97">
      <w:pPr>
        <w:pStyle w:val="a3"/>
        <w:spacing w:before="67"/>
      </w:pPr>
    </w:p>
    <w:p w:rsidR="00467F9A" w:rsidRDefault="005F6658" w:rsidP="00B54C97">
      <w:pPr>
        <w:pStyle w:val="a3"/>
        <w:spacing w:before="67"/>
        <w:ind w:firstLine="618"/>
      </w:pPr>
      <w:r>
        <w:lastRenderedPageBreak/>
        <w:t>Современное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века</w:t>
      </w:r>
      <w:r>
        <w:rPr>
          <w:spacing w:val="-4"/>
        </w:rPr>
        <w:t xml:space="preserve"> </w:t>
      </w:r>
      <w:r>
        <w:t>живёт</w:t>
      </w:r>
      <w:r>
        <w:rPr>
          <w:spacing w:val="-4"/>
        </w:rPr>
        <w:t xml:space="preserve"> </w:t>
      </w:r>
      <w:r>
        <w:t>(а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вынуждено</w:t>
      </w:r>
      <w:r>
        <w:rPr>
          <w:spacing w:val="-3"/>
        </w:rPr>
        <w:t xml:space="preserve"> </w:t>
      </w:r>
      <w:r>
        <w:t>жить)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62"/>
        </w:rPr>
        <w:t xml:space="preserve"> </w:t>
      </w:r>
      <w:r>
        <w:t>компьютерных и коммуникационных технологий. Массовая культура нашего</w:t>
      </w:r>
      <w:r>
        <w:rPr>
          <w:spacing w:val="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далека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совершенства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телевидения,</w:t>
      </w:r>
      <w:r>
        <w:rPr>
          <w:spacing w:val="-3"/>
        </w:rPr>
        <w:t xml:space="preserve"> </w:t>
      </w:r>
      <w:r>
        <w:t>интернета</w:t>
      </w:r>
    </w:p>
    <w:p w:rsidR="00467F9A" w:rsidRDefault="005F6658">
      <w:pPr>
        <w:pStyle w:val="a3"/>
        <w:spacing w:before="1"/>
        <w:ind w:right="470"/>
      </w:pPr>
      <w:r>
        <w:t>агрессивно</w:t>
      </w:r>
      <w:r>
        <w:rPr>
          <w:spacing w:val="-5"/>
        </w:rPr>
        <w:t xml:space="preserve"> </w:t>
      </w:r>
      <w:r>
        <w:t>навязывает</w:t>
      </w:r>
      <w:r>
        <w:rPr>
          <w:spacing w:val="-4"/>
        </w:rPr>
        <w:t xml:space="preserve"> </w:t>
      </w:r>
      <w:r>
        <w:t>зрителю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вкусы.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насаждения</w:t>
      </w:r>
      <w:r>
        <w:rPr>
          <w:spacing w:val="-62"/>
        </w:rPr>
        <w:t xml:space="preserve"> </w:t>
      </w:r>
      <w:r>
        <w:t>такого мировоззрения и художественной безвкусицы страдают наши дети –</w:t>
      </w:r>
      <w:r>
        <w:rPr>
          <w:spacing w:val="1"/>
        </w:rPr>
        <w:t xml:space="preserve"> </w:t>
      </w:r>
      <w:r>
        <w:t>подрастающее поколение, как нашей страны, так и всего мирового сообщества в</w:t>
      </w:r>
      <w:r>
        <w:rPr>
          <w:spacing w:val="-62"/>
        </w:rPr>
        <w:t xml:space="preserve"> </w:t>
      </w:r>
      <w:r>
        <w:t>целом.</w:t>
      </w:r>
    </w:p>
    <w:p w:rsidR="00467F9A" w:rsidRDefault="005F6658">
      <w:pPr>
        <w:pStyle w:val="a3"/>
        <w:spacing w:before="1"/>
      </w:pPr>
      <w:r>
        <w:t>Думается,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иску</w:t>
      </w:r>
      <w:proofErr w:type="gramStart"/>
      <w:r>
        <w:t>сств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</w:t>
      </w:r>
      <w:proofErr w:type="gramEnd"/>
      <w:r>
        <w:t>оцессе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просветительской</w:t>
      </w:r>
    </w:p>
    <w:p w:rsidR="00467F9A" w:rsidRDefault="005F6658">
      <w:pPr>
        <w:pStyle w:val="a3"/>
        <w:spacing w:line="298" w:lineRule="exact"/>
      </w:pPr>
      <w:r>
        <w:t>деятельности</w:t>
      </w:r>
      <w:r>
        <w:rPr>
          <w:spacing w:val="-5"/>
        </w:rPr>
        <w:t xml:space="preserve"> </w:t>
      </w:r>
      <w:r>
        <w:t>призваны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осуществлению</w:t>
      </w:r>
      <w:r>
        <w:rPr>
          <w:spacing w:val="-3"/>
        </w:rPr>
        <w:t xml:space="preserve"> </w:t>
      </w:r>
      <w:r>
        <w:t>благороднейшей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наиважнейшей</w:t>
      </w:r>
      <w:r>
        <w:rPr>
          <w:spacing w:val="-5"/>
        </w:rPr>
        <w:t xml:space="preserve"> </w:t>
      </w:r>
      <w:r>
        <w:t>миссии</w:t>
      </w:r>
    </w:p>
    <w:p w:rsidR="00467F9A" w:rsidRDefault="005F6658">
      <w:pPr>
        <w:pStyle w:val="a4"/>
        <w:numPr>
          <w:ilvl w:val="0"/>
          <w:numId w:val="3"/>
        </w:numPr>
        <w:tabs>
          <w:tab w:val="left" w:pos="254"/>
        </w:tabs>
        <w:ind w:right="217" w:firstLine="0"/>
        <w:rPr>
          <w:sz w:val="26"/>
        </w:rPr>
      </w:pPr>
      <w:r>
        <w:rPr>
          <w:sz w:val="26"/>
        </w:rPr>
        <w:t>целенаправленно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истинно</w:t>
      </w:r>
      <w:r>
        <w:rPr>
          <w:spacing w:val="-5"/>
          <w:sz w:val="26"/>
        </w:rPr>
        <w:t xml:space="preserve"> </w:t>
      </w:r>
      <w:r>
        <w:rPr>
          <w:sz w:val="26"/>
        </w:rPr>
        <w:t>художественные</w:t>
      </w:r>
      <w:r>
        <w:rPr>
          <w:spacing w:val="-5"/>
          <w:sz w:val="26"/>
        </w:rPr>
        <w:t xml:space="preserve"> </w:t>
      </w:r>
      <w:r>
        <w:rPr>
          <w:sz w:val="26"/>
        </w:rPr>
        <w:t>вкусы</w:t>
      </w:r>
      <w:r>
        <w:rPr>
          <w:spacing w:val="-5"/>
          <w:sz w:val="26"/>
        </w:rPr>
        <w:t xml:space="preserve"> </w:t>
      </w:r>
      <w:r>
        <w:rPr>
          <w:sz w:val="26"/>
        </w:rPr>
        <w:t>нашей</w:t>
      </w:r>
      <w:r>
        <w:rPr>
          <w:spacing w:val="-4"/>
          <w:sz w:val="26"/>
        </w:rPr>
        <w:t xml:space="preserve"> </w:t>
      </w:r>
      <w:r>
        <w:rPr>
          <w:sz w:val="26"/>
        </w:rPr>
        <w:t>молодежи,</w:t>
      </w:r>
      <w:r>
        <w:rPr>
          <w:spacing w:val="-62"/>
          <w:sz w:val="26"/>
        </w:rPr>
        <w:t xml:space="preserve"> </w:t>
      </w:r>
      <w:r>
        <w:rPr>
          <w:sz w:val="26"/>
        </w:rPr>
        <w:t>прививать</w:t>
      </w:r>
      <w:r>
        <w:rPr>
          <w:spacing w:val="-2"/>
          <w:sz w:val="26"/>
        </w:rPr>
        <w:t xml:space="preserve"> </w:t>
      </w:r>
      <w:r>
        <w:rPr>
          <w:sz w:val="26"/>
        </w:rPr>
        <w:t>искреннюю</w:t>
      </w:r>
      <w:r>
        <w:rPr>
          <w:spacing w:val="-1"/>
          <w:sz w:val="26"/>
        </w:rPr>
        <w:t xml:space="preserve"> </w:t>
      </w:r>
      <w:r>
        <w:rPr>
          <w:sz w:val="26"/>
        </w:rPr>
        <w:t>любовь к</w:t>
      </w:r>
      <w:r>
        <w:rPr>
          <w:spacing w:val="-3"/>
          <w:sz w:val="26"/>
        </w:rPr>
        <w:t xml:space="preserve"> </w:t>
      </w:r>
      <w:r>
        <w:rPr>
          <w:sz w:val="26"/>
        </w:rPr>
        <w:t>выбранному</w:t>
      </w:r>
      <w:r>
        <w:rPr>
          <w:spacing w:val="-7"/>
          <w:sz w:val="26"/>
        </w:rPr>
        <w:t xml:space="preserve"> </w:t>
      </w:r>
      <w:r>
        <w:rPr>
          <w:sz w:val="26"/>
        </w:rPr>
        <w:t>инструменту,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развивать</w:t>
      </w:r>
      <w:r>
        <w:rPr>
          <w:spacing w:val="-2"/>
          <w:sz w:val="26"/>
        </w:rPr>
        <w:t xml:space="preserve"> </w:t>
      </w:r>
      <w:r>
        <w:rPr>
          <w:sz w:val="26"/>
        </w:rPr>
        <w:t>её</w:t>
      </w:r>
    </w:p>
    <w:p w:rsidR="00467F9A" w:rsidRDefault="005F6658">
      <w:pPr>
        <w:pStyle w:val="a3"/>
        <w:jc w:val="both"/>
      </w:pPr>
      <w:r>
        <w:t>творческую</w:t>
      </w:r>
      <w:r>
        <w:rPr>
          <w:spacing w:val="-4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самовыражение,</w:t>
      </w:r>
      <w:r>
        <w:rPr>
          <w:spacing w:val="-1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высокую</w:t>
      </w:r>
      <w:r>
        <w:rPr>
          <w:spacing w:val="-3"/>
        </w:rPr>
        <w:t xml:space="preserve"> </w:t>
      </w:r>
      <w:r>
        <w:t>духовность</w:t>
      </w:r>
      <w:r>
        <w:rPr>
          <w:spacing w:val="-4"/>
        </w:rPr>
        <w:t xml:space="preserve"> </w:t>
      </w:r>
      <w:r>
        <w:t>и</w:t>
      </w:r>
    </w:p>
    <w:p w:rsidR="00467F9A" w:rsidRDefault="005F6658">
      <w:pPr>
        <w:pStyle w:val="a3"/>
        <w:spacing w:before="1"/>
        <w:ind w:right="146"/>
        <w:jc w:val="both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целом,</w:t>
      </w:r>
      <w:r>
        <w:rPr>
          <w:spacing w:val="-63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всесторонне,</w:t>
      </w:r>
      <w:r>
        <w:rPr>
          <w:spacing w:val="-3"/>
        </w:rPr>
        <w:t xml:space="preserve"> </w:t>
      </w:r>
      <w:r>
        <w:t>гармонично</w:t>
      </w:r>
      <w:r>
        <w:rPr>
          <w:spacing w:val="-1"/>
        </w:rPr>
        <w:t xml:space="preserve"> </w:t>
      </w:r>
      <w:r>
        <w:t>развитой</w:t>
      </w:r>
      <w:r>
        <w:rPr>
          <w:spacing w:val="-3"/>
        </w:rPr>
        <w:t xml:space="preserve"> </w:t>
      </w:r>
      <w:r>
        <w:t>личности</w:t>
      </w:r>
    </w:p>
    <w:p w:rsidR="00467F9A" w:rsidRDefault="005F6658">
      <w:pPr>
        <w:pStyle w:val="a3"/>
        <w:ind w:right="163"/>
        <w:jc w:val="both"/>
      </w:pPr>
      <w:r>
        <w:t>средствами инструментального исполнительства. И широчайшие возможности для</w:t>
      </w:r>
      <w:r>
        <w:rPr>
          <w:spacing w:val="-62"/>
        </w:rPr>
        <w:t xml:space="preserve"> </w:t>
      </w:r>
      <w:r>
        <w:t>осуществления этой высокой идеи предоставляются педагогам и их воспитанникам</w:t>
      </w:r>
      <w:r>
        <w:rPr>
          <w:spacing w:val="-63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гитары.</w:t>
      </w:r>
    </w:p>
    <w:p w:rsidR="00467F9A" w:rsidRDefault="005F6658">
      <w:pPr>
        <w:pStyle w:val="a3"/>
        <w:ind w:right="711" w:firstLine="779"/>
        <w:jc w:val="both"/>
      </w:pPr>
      <w:r>
        <w:t>ГИТАРА – самый востребованный, наиболее активно развивающийся в</w:t>
      </w:r>
      <w:r>
        <w:rPr>
          <w:spacing w:val="-63"/>
        </w:rPr>
        <w:t xml:space="preserve"> </w:t>
      </w:r>
      <w:r>
        <w:t>техническом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художественном плане</w:t>
      </w:r>
      <w:r>
        <w:rPr>
          <w:spacing w:val="-3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богатым</w:t>
      </w:r>
      <w:r>
        <w:rPr>
          <w:spacing w:val="-2"/>
        </w:rPr>
        <w:t xml:space="preserve"> </w:t>
      </w:r>
      <w:r>
        <w:t>прошлым</w:t>
      </w:r>
      <w:r>
        <w:rPr>
          <w:spacing w:val="-3"/>
        </w:rPr>
        <w:t xml:space="preserve"> </w:t>
      </w:r>
      <w:r>
        <w:t>и,</w:t>
      </w:r>
    </w:p>
    <w:p w:rsidR="00467F9A" w:rsidRDefault="005F6658">
      <w:pPr>
        <w:pStyle w:val="a3"/>
        <w:ind w:right="315"/>
      </w:pPr>
      <w:r>
        <w:t>безусловно, выдающимся будущим. На сегодняшний день популярность гитары у</w:t>
      </w:r>
      <w:r>
        <w:rPr>
          <w:spacing w:val="-62"/>
        </w:rPr>
        <w:t xml:space="preserve"> </w:t>
      </w:r>
      <w:r>
        <w:t>самых широких слоёв общества просто невероятна и вызывает неподдельное</w:t>
      </w:r>
      <w:r>
        <w:rPr>
          <w:spacing w:val="1"/>
        </w:rPr>
        <w:t xml:space="preserve"> </w:t>
      </w:r>
      <w:r>
        <w:t>восхищение:</w:t>
      </w:r>
      <w:r>
        <w:rPr>
          <w:spacing w:val="-3"/>
        </w:rPr>
        <w:t xml:space="preserve"> </w:t>
      </w:r>
      <w:r>
        <w:t>имея,</w:t>
      </w:r>
      <w:r>
        <w:rPr>
          <w:spacing w:val="-2"/>
        </w:rPr>
        <w:t xml:space="preserve"> </w:t>
      </w:r>
      <w:r>
        <w:t>пожалуй,</w:t>
      </w:r>
      <w:r>
        <w:rPr>
          <w:spacing w:val="-2"/>
        </w:rPr>
        <w:t xml:space="preserve"> </w:t>
      </w:r>
      <w:r>
        <w:t>самую</w:t>
      </w:r>
      <w:r>
        <w:rPr>
          <w:spacing w:val="-1"/>
        </w:rPr>
        <w:t xml:space="preserve"> </w:t>
      </w:r>
      <w:r>
        <w:t>древнюю</w:t>
      </w:r>
      <w:r>
        <w:rPr>
          <w:spacing w:val="-1"/>
        </w:rPr>
        <w:t xml:space="preserve"> </w:t>
      </w:r>
      <w:r>
        <w:t>историю становления</w:t>
      </w:r>
      <w:r>
        <w:rPr>
          <w:spacing w:val="-1"/>
        </w:rPr>
        <w:t xml:space="preserve"> </w:t>
      </w:r>
      <w:r>
        <w:t>и</w:t>
      </w:r>
    </w:p>
    <w:p w:rsidR="00467F9A" w:rsidRDefault="005F6658">
      <w:pPr>
        <w:pStyle w:val="a3"/>
        <w:spacing w:before="1"/>
      </w:pPr>
      <w:r>
        <w:t>формирования, гитара не только не уходит в прошлое, но с каждым годом лишь</w:t>
      </w:r>
      <w:r>
        <w:rPr>
          <w:spacing w:val="-62"/>
        </w:rPr>
        <w:t xml:space="preserve"> </w:t>
      </w:r>
      <w:r>
        <w:t>укрепляет свои позиции в музыкальном мире. Гитара сегодня пользуется</w:t>
      </w:r>
      <w:r>
        <w:rPr>
          <w:spacing w:val="1"/>
        </w:rPr>
        <w:t xml:space="preserve"> </w:t>
      </w:r>
      <w:r>
        <w:t>исключительным спросом – купить, хорошую, качественную гитару известной</w:t>
      </w:r>
      <w:r>
        <w:rPr>
          <w:spacing w:val="1"/>
        </w:rPr>
        <w:t xml:space="preserve"> </w:t>
      </w:r>
      <w:r>
        <w:t>фирмы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престижно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модно,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модификаций</w:t>
      </w:r>
      <w:r>
        <w:rPr>
          <w:spacing w:val="-3"/>
        </w:rPr>
        <w:t xml:space="preserve"> </w:t>
      </w:r>
      <w:r>
        <w:t>гитары</w:t>
      </w:r>
    </w:p>
    <w:p w:rsidR="00467F9A" w:rsidRDefault="005F6658">
      <w:pPr>
        <w:pStyle w:val="a3"/>
        <w:ind w:right="285"/>
      </w:pPr>
      <w:r>
        <w:t>способно удовлетворить запросы, как самого притязательного профессионала, так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гитариста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любителя,</w:t>
      </w:r>
      <w:r>
        <w:rPr>
          <w:spacing w:val="-1"/>
        </w:rPr>
        <w:t xml:space="preserve"> </w:t>
      </w:r>
      <w:r>
        <w:t>играющего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души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семьи.</w:t>
      </w:r>
    </w:p>
    <w:p w:rsidR="00467F9A" w:rsidRDefault="005F6658">
      <w:pPr>
        <w:pStyle w:val="a3"/>
      </w:pPr>
      <w:r>
        <w:t>В условиях возрастающего интереса к гитаре, можно отметить увеличение числа</w:t>
      </w:r>
      <w:r>
        <w:rPr>
          <w:spacing w:val="-62"/>
        </w:rPr>
        <w:t xml:space="preserve"> </w:t>
      </w:r>
      <w:r>
        <w:t>желающих заниматься на этом инструменте. Гитара становится все более</w:t>
      </w:r>
      <w:r>
        <w:rPr>
          <w:spacing w:val="1"/>
        </w:rPr>
        <w:t xml:space="preserve"> </w:t>
      </w:r>
      <w:r>
        <w:t>популярной. Вместе с тем, сложность заключается в том, что в 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сложилось неправильное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искусству</w:t>
      </w:r>
      <w:r>
        <w:rPr>
          <w:spacing w:val="-7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62"/>
        </w:rPr>
        <w:t xml:space="preserve"> </w:t>
      </w:r>
      <w:r>
        <w:t>гитаре. Подавляющее большинство считает гитару несерьезным инструментом.</w:t>
      </w:r>
      <w:r>
        <w:rPr>
          <w:spacing w:val="1"/>
        </w:rPr>
        <w:t xml:space="preserve"> </w:t>
      </w:r>
      <w:r>
        <w:t>Бытует мнение о гитаре как об инструменте, пригодном только для простейшего</w:t>
      </w:r>
      <w:r>
        <w:rPr>
          <w:spacing w:val="-62"/>
        </w:rPr>
        <w:t xml:space="preserve"> </w:t>
      </w:r>
      <w:r>
        <w:t>аккомпанемента</w:t>
      </w:r>
      <w:r>
        <w:rPr>
          <w:spacing w:val="-4"/>
        </w:rPr>
        <w:t xml:space="preserve"> </w:t>
      </w:r>
      <w:r>
        <w:t>пению.</w:t>
      </w:r>
      <w:r>
        <w:rPr>
          <w:spacing w:val="-3"/>
        </w:rPr>
        <w:t xml:space="preserve"> </w:t>
      </w:r>
      <w:r>
        <w:t>Поэтому,</w:t>
      </w:r>
      <w:r>
        <w:rPr>
          <w:spacing w:val="-1"/>
        </w:rPr>
        <w:t xml:space="preserve"> </w:t>
      </w:r>
      <w:r>
        <w:t>большинство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приходящих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ДМШ</w:t>
      </w:r>
      <w:r>
        <w:rPr>
          <w:spacing w:val="-3"/>
        </w:rPr>
        <w:t xml:space="preserve"> </w:t>
      </w:r>
      <w:r>
        <w:t>не</w:t>
      </w:r>
    </w:p>
    <w:p w:rsidR="00467F9A" w:rsidRDefault="005F6658">
      <w:pPr>
        <w:pStyle w:val="a3"/>
      </w:pPr>
      <w:r>
        <w:t>представляют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требований,</w:t>
      </w:r>
      <w:r>
        <w:rPr>
          <w:spacing w:val="-3"/>
        </w:rPr>
        <w:t xml:space="preserve"> </w:t>
      </w:r>
      <w:r>
        <w:t>предъявляемых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:rsidR="00467F9A" w:rsidRDefault="005F6658">
      <w:pPr>
        <w:pStyle w:val="a3"/>
        <w:spacing w:before="1"/>
      </w:pPr>
      <w:r>
        <w:t>Ученики</w:t>
      </w:r>
      <w:r>
        <w:rPr>
          <w:spacing w:val="-3"/>
        </w:rPr>
        <w:t xml:space="preserve"> </w:t>
      </w:r>
      <w:r>
        <w:t>сразу</w:t>
      </w:r>
      <w:r>
        <w:rPr>
          <w:spacing w:val="-8"/>
        </w:rPr>
        <w:t xml:space="preserve"> </w:t>
      </w:r>
      <w:r>
        <w:t>сталкиваются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нагрузкой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другим дисциплинами.</w:t>
      </w:r>
    </w:p>
    <w:p w:rsidR="00467F9A" w:rsidRDefault="005F6658">
      <w:pPr>
        <w:pStyle w:val="a3"/>
        <w:spacing w:line="298" w:lineRule="exact"/>
      </w:pPr>
      <w:r>
        <w:t>Большой</w:t>
      </w:r>
      <w:r>
        <w:rPr>
          <w:spacing w:val="-2"/>
        </w:rPr>
        <w:t xml:space="preserve"> </w:t>
      </w:r>
      <w:r>
        <w:t>приток учащихся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ДМШ,</w:t>
      </w:r>
      <w:r>
        <w:rPr>
          <w:spacing w:val="-3"/>
        </w:rPr>
        <w:t xml:space="preserve"> </w:t>
      </w:r>
      <w:r>
        <w:t>кажется,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вызвать</w:t>
      </w:r>
    </w:p>
    <w:p w:rsidR="00467F9A" w:rsidRDefault="005F6658">
      <w:pPr>
        <w:pStyle w:val="a3"/>
      </w:pPr>
      <w:r>
        <w:t>стремительный рост уровня исполнительского и педагогического мастерства. К</w:t>
      </w:r>
      <w:r>
        <w:rPr>
          <w:spacing w:val="-62"/>
        </w:rPr>
        <w:t xml:space="preserve"> </w:t>
      </w:r>
      <w:r>
        <w:t>сожалению, уровень</w:t>
      </w:r>
      <w:r>
        <w:rPr>
          <w:spacing w:val="-3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ДМШ,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странами</w:t>
      </w:r>
      <w:r>
        <w:rPr>
          <w:spacing w:val="-4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другими инструментами, остается невысоким. В данной ситуации необходимо</w:t>
      </w:r>
      <w:r>
        <w:rPr>
          <w:spacing w:val="1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важный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актуальный</w:t>
      </w:r>
      <w:r>
        <w:rPr>
          <w:spacing w:val="-3"/>
        </w:rPr>
        <w:t xml:space="preserve"> </w:t>
      </w:r>
      <w:r>
        <w:t>аспект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учеников</w:t>
      </w:r>
    </w:p>
    <w:p w:rsidR="00467F9A" w:rsidRDefault="005F6658">
      <w:pPr>
        <w:pStyle w:val="a3"/>
        <w:spacing w:before="1"/>
      </w:pPr>
      <w:r>
        <w:t>ДМШ,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мотивация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занятий.</w:t>
      </w:r>
      <w:r>
        <w:rPr>
          <w:spacing w:val="-4"/>
        </w:rPr>
        <w:t xml:space="preserve"> </w:t>
      </w:r>
      <w:r>
        <w:t>Проблематика</w:t>
      </w:r>
      <w:r>
        <w:rPr>
          <w:spacing w:val="-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гитары</w:t>
      </w:r>
      <w:r>
        <w:rPr>
          <w:spacing w:val="-3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рассматривалась</w:t>
      </w:r>
      <w:r>
        <w:rPr>
          <w:spacing w:val="-1"/>
        </w:rPr>
        <w:t xml:space="preserve"> </w:t>
      </w:r>
      <w:r>
        <w:t>обширно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пристального внимания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изучения.</w:t>
      </w:r>
    </w:p>
    <w:p w:rsidR="00467F9A" w:rsidRDefault="00467F9A">
      <w:pPr>
        <w:sectPr w:rsidR="00467F9A" w:rsidSect="00B54C9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467F9A" w:rsidRDefault="005F6658">
      <w:pPr>
        <w:pStyle w:val="a3"/>
        <w:spacing w:before="67"/>
        <w:ind w:right="415"/>
      </w:pPr>
      <w:r>
        <w:lastRenderedPageBreak/>
        <w:t>Мотивация – это внутренняя психологическая характеристика личности, которая</w:t>
      </w:r>
      <w:r>
        <w:rPr>
          <w:spacing w:val="-63"/>
        </w:rPr>
        <w:t xml:space="preserve"> </w:t>
      </w:r>
      <w:r>
        <w:t>находит</w:t>
      </w:r>
      <w:r>
        <w:rPr>
          <w:spacing w:val="-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проявлениях,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</w:p>
    <w:p w:rsidR="00467F9A" w:rsidRDefault="005F6658">
      <w:pPr>
        <w:pStyle w:val="a3"/>
        <w:spacing w:before="2"/>
        <w:ind w:right="141"/>
      </w:pPr>
      <w:r>
        <w:t>окружающему миру, различным видам деятельности. Мотивация – это процесс,</w:t>
      </w:r>
      <w:r>
        <w:rPr>
          <w:spacing w:val="1"/>
        </w:rPr>
        <w:t xml:space="preserve"> </w:t>
      </w:r>
      <w:r>
        <w:t>побуждающий двигаться к поставленной цели; фактор, определяющий поведение и</w:t>
      </w:r>
      <w:r>
        <w:rPr>
          <w:spacing w:val="-62"/>
        </w:rPr>
        <w:t xml:space="preserve"> </w:t>
      </w:r>
      <w:r>
        <w:t>побуждающий к деятельности. В нашем случае под деятельностью мы понимаем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гитаре.</w:t>
      </w:r>
    </w:p>
    <w:p w:rsidR="00467F9A" w:rsidRDefault="005F6658">
      <w:pPr>
        <w:pStyle w:val="a3"/>
        <w:ind w:right="361" w:firstLine="650"/>
      </w:pPr>
      <w:r>
        <w:t>Учебная деятельность учащихся ДМШ побуждается целой системой</w:t>
      </w:r>
      <w:r>
        <w:rPr>
          <w:spacing w:val="1"/>
        </w:rPr>
        <w:t xml:space="preserve"> </w:t>
      </w:r>
      <w:r>
        <w:t>разнообразных мотивов. Побудительная сила мотивов различается в зависимости</w:t>
      </w:r>
      <w:r>
        <w:rPr>
          <w:spacing w:val="-6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Мотивы</w:t>
      </w:r>
    </w:p>
    <w:p w:rsidR="00467F9A" w:rsidRDefault="005F6658">
      <w:pPr>
        <w:pStyle w:val="a3"/>
        <w:spacing w:line="298" w:lineRule="exact"/>
      </w:pPr>
      <w:proofErr w:type="gramStart"/>
      <w:r>
        <w:t>второстепенные,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значения,</w:t>
      </w:r>
      <w:r>
        <w:rPr>
          <w:spacing w:val="-4"/>
        </w:rPr>
        <w:t xml:space="preserve"> </w:t>
      </w:r>
      <w:r>
        <w:t>подчинены,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или</w:t>
      </w:r>
      <w:proofErr w:type="gramEnd"/>
    </w:p>
    <w:p w:rsidR="00467F9A" w:rsidRDefault="005F6658">
      <w:pPr>
        <w:pStyle w:val="a3"/>
      </w:pPr>
      <w:r>
        <w:t>иначе, мотивам ведущим. Деятельность без мотива или со слабым мотивом либо не</w:t>
      </w:r>
      <w:r>
        <w:rPr>
          <w:spacing w:val="-62"/>
        </w:rPr>
        <w:t xml:space="preserve"> </w:t>
      </w:r>
      <w:r>
        <w:t>осуществляется вообще, либо оказывается крайне неустойчивой. От того, как</w:t>
      </w:r>
      <w:r>
        <w:rPr>
          <w:spacing w:val="1"/>
        </w:rPr>
        <w:t xml:space="preserve"> </w:t>
      </w:r>
      <w:r>
        <w:t>чувствует</w:t>
      </w:r>
      <w:r>
        <w:rPr>
          <w:spacing w:val="-5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ученик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определённой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усилий,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он</w:t>
      </w:r>
      <w:r>
        <w:rPr>
          <w:spacing w:val="-62"/>
        </w:rPr>
        <w:t xml:space="preserve"> </w:t>
      </w:r>
      <w:r>
        <w:t>прилагает в своей учёбе. Поэтому важно, чтобы весь процесс обучения вызвал у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внутреннее</w:t>
      </w:r>
      <w:r>
        <w:rPr>
          <w:spacing w:val="-2"/>
        </w:rPr>
        <w:t xml:space="preserve"> </w:t>
      </w:r>
      <w:r>
        <w:t>побуждение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знаниям,</w:t>
      </w:r>
      <w:r>
        <w:rPr>
          <w:spacing w:val="-1"/>
        </w:rPr>
        <w:t xml:space="preserve"> </w:t>
      </w:r>
      <w:proofErr w:type="gramStart"/>
      <w:r>
        <w:t>напряжённому</w:t>
      </w:r>
      <w:proofErr w:type="gramEnd"/>
    </w:p>
    <w:p w:rsidR="00467F9A" w:rsidRDefault="005F6658">
      <w:pPr>
        <w:pStyle w:val="a3"/>
      </w:pPr>
      <w:r>
        <w:t>умственному</w:t>
      </w:r>
      <w:r>
        <w:rPr>
          <w:spacing w:val="-6"/>
        </w:rPr>
        <w:t xml:space="preserve"> </w:t>
      </w:r>
      <w:r>
        <w:t>труду.</w:t>
      </w:r>
    </w:p>
    <w:p w:rsidR="00467F9A" w:rsidRDefault="005F6658">
      <w:pPr>
        <w:pStyle w:val="a3"/>
        <w:spacing w:before="1" w:line="298" w:lineRule="exact"/>
      </w:pPr>
      <w:r>
        <w:t>Все</w:t>
      </w:r>
      <w:r>
        <w:rPr>
          <w:spacing w:val="-4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подразделить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большие категории.</w:t>
      </w:r>
      <w:r>
        <w:rPr>
          <w:spacing w:val="-4"/>
        </w:rPr>
        <w:t xml:space="preserve"> </w:t>
      </w:r>
      <w:r>
        <w:t>Первые</w:t>
      </w:r>
    </w:p>
    <w:p w:rsidR="00467F9A" w:rsidRDefault="005F6658">
      <w:pPr>
        <w:pStyle w:val="a3"/>
        <w:ind w:right="117"/>
      </w:pPr>
      <w:r>
        <w:t>связаны с содержанием самой учебной деятельности и процессом её выполнения. К</w:t>
      </w:r>
      <w:r>
        <w:rPr>
          <w:spacing w:val="-63"/>
        </w:rPr>
        <w:t xml:space="preserve"> </w:t>
      </w:r>
      <w:r>
        <w:t>ним относятся познавательные интересы детей, потребность в интеллектуальной</w:t>
      </w:r>
      <w:r>
        <w:rPr>
          <w:spacing w:val="1"/>
        </w:rPr>
        <w:t xml:space="preserve"> </w:t>
      </w:r>
      <w:r>
        <w:t>активности и в овладении новыми умениями, навыками и знаниями. Невысокий</w:t>
      </w:r>
      <w:r>
        <w:rPr>
          <w:spacing w:val="1"/>
        </w:rPr>
        <w:t xml:space="preserve"> </w:t>
      </w:r>
      <w:r>
        <w:t>уровень познавательной мотивации – не недостаток ученика, а его беда. Задача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выяснить</w:t>
      </w:r>
      <w:r>
        <w:rPr>
          <w:spacing w:val="-4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постараться изменить</w:t>
      </w:r>
    </w:p>
    <w:p w:rsidR="00467F9A" w:rsidRDefault="005F6658">
      <w:pPr>
        <w:pStyle w:val="a3"/>
      </w:pPr>
      <w:r>
        <w:t>ситуацию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лучшему. А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можно только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</w:p>
    <w:p w:rsidR="00467F9A" w:rsidRDefault="005F6658">
      <w:pPr>
        <w:pStyle w:val="a3"/>
        <w:spacing w:before="1" w:line="298" w:lineRule="exact"/>
      </w:pPr>
      <w:r>
        <w:t>формирование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прочих</w:t>
      </w:r>
      <w:r>
        <w:rPr>
          <w:spacing w:val="-6"/>
        </w:rPr>
        <w:t xml:space="preserve"> </w:t>
      </w:r>
      <w:r>
        <w:t>благоприятных</w:t>
      </w:r>
      <w:r>
        <w:rPr>
          <w:spacing w:val="-4"/>
        </w:rPr>
        <w:t xml:space="preserve"> </w:t>
      </w:r>
      <w:r>
        <w:t>условиях</w:t>
      </w:r>
    </w:p>
    <w:p w:rsidR="00467F9A" w:rsidRDefault="005F6658">
      <w:pPr>
        <w:pStyle w:val="a3"/>
      </w:pPr>
      <w:r>
        <w:t>(здоровья ученика,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преподавателя)</w:t>
      </w:r>
      <w:r>
        <w:rPr>
          <w:spacing w:val="-4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заставит</w:t>
      </w:r>
      <w:r>
        <w:rPr>
          <w:spacing w:val="-4"/>
        </w:rPr>
        <w:t xml:space="preserve"> </w:t>
      </w:r>
      <w:r>
        <w:t>себя</w:t>
      </w:r>
      <w:r>
        <w:rPr>
          <w:spacing w:val="-62"/>
        </w:rPr>
        <w:t xml:space="preserve"> </w:t>
      </w:r>
      <w:r>
        <w:t>ждать,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начинать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раньше.</w:t>
      </w:r>
    </w:p>
    <w:p w:rsidR="00467F9A" w:rsidRDefault="005F6658">
      <w:pPr>
        <w:pStyle w:val="a3"/>
        <w:ind w:right="226"/>
      </w:pPr>
      <w:r>
        <w:t>Вторая</w:t>
      </w:r>
      <w:r>
        <w:rPr>
          <w:spacing w:val="-2"/>
        </w:rPr>
        <w:t xml:space="preserve"> </w:t>
      </w:r>
      <w:r>
        <w:t>категория</w:t>
      </w:r>
      <w:r>
        <w:rPr>
          <w:spacing w:val="-3"/>
        </w:rPr>
        <w:t xml:space="preserve"> </w:t>
      </w:r>
      <w:r>
        <w:t>мотивов</w:t>
      </w:r>
      <w:r>
        <w:rPr>
          <w:spacing w:val="-4"/>
        </w:rPr>
        <w:t xml:space="preserve"> </w:t>
      </w:r>
      <w:r>
        <w:t>связана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широкими</w:t>
      </w:r>
      <w:r>
        <w:rPr>
          <w:spacing w:val="-4"/>
        </w:rPr>
        <w:t xml:space="preserve"> </w:t>
      </w:r>
      <w:r>
        <w:t>взаимоотношениями</w:t>
      </w:r>
      <w:r>
        <w:rPr>
          <w:spacing w:val="-4"/>
        </w:rPr>
        <w:t xml:space="preserve"> </w:t>
      </w:r>
      <w:r>
        <w:t>ребёнка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средой.</w:t>
      </w:r>
      <w:r>
        <w:rPr>
          <w:spacing w:val="-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467F9A" w:rsidRDefault="005F6658">
      <w:pPr>
        <w:pStyle w:val="a3"/>
        <w:spacing w:before="1"/>
        <w:ind w:right="207"/>
        <w:jc w:val="both"/>
      </w:pPr>
      <w:r>
        <w:t>другими людьми, их оценкой и одобрением, желание ученика занять определённое</w:t>
      </w:r>
      <w:r>
        <w:rPr>
          <w:spacing w:val="-63"/>
        </w:rPr>
        <w:t xml:space="preserve"> </w:t>
      </w:r>
      <w:r>
        <w:t>место в системе доступных ему общественных отношений. Обе категории мотивов</w:t>
      </w:r>
      <w:r>
        <w:rPr>
          <w:spacing w:val="-62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 гитаре,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любом</w:t>
      </w:r>
    </w:p>
    <w:p w:rsidR="00467F9A" w:rsidRDefault="005F6658">
      <w:pPr>
        <w:pStyle w:val="a3"/>
        <w:spacing w:line="297" w:lineRule="exact"/>
        <w:jc w:val="both"/>
      </w:pPr>
      <w:r>
        <w:t>другом</w:t>
      </w:r>
      <w:r>
        <w:rPr>
          <w:spacing w:val="-4"/>
        </w:rPr>
        <w:t xml:space="preserve"> </w:t>
      </w:r>
      <w:proofErr w:type="gramStart"/>
      <w:r>
        <w:t>инструменте</w:t>
      </w:r>
      <w:proofErr w:type="gramEnd"/>
      <w:r>
        <w:t>.</w:t>
      </w:r>
    </w:p>
    <w:p w:rsidR="00467F9A" w:rsidRDefault="005F6658">
      <w:pPr>
        <w:pStyle w:val="a3"/>
        <w:spacing w:before="1"/>
        <w:ind w:right="226"/>
      </w:pPr>
      <w:r>
        <w:t>В соответствии с данным разделением мотивов можно выделить основные</w:t>
      </w:r>
      <w:r>
        <w:rPr>
          <w:spacing w:val="1"/>
        </w:rPr>
        <w:t xml:space="preserve"> </w:t>
      </w:r>
      <w:r>
        <w:t>причины интереса к гитаре. К ним относится, в первую очередь, желание детей</w:t>
      </w:r>
      <w:r>
        <w:rPr>
          <w:spacing w:val="1"/>
        </w:rPr>
        <w:t xml:space="preserve"> </w:t>
      </w:r>
      <w:r>
        <w:t>повысить уважение к себе со стороны сверстников (гитара привлекает своей</w:t>
      </w:r>
      <w:r>
        <w:rPr>
          <w:spacing w:val="1"/>
        </w:rPr>
        <w:t xml:space="preserve"> </w:t>
      </w:r>
      <w:r>
        <w:t>мобильностью и красотой звучания). Иногда интерес к гитаре возникает после</w:t>
      </w:r>
      <w:r>
        <w:rPr>
          <w:spacing w:val="1"/>
        </w:rPr>
        <w:t xml:space="preserve"> </w:t>
      </w:r>
      <w:r>
        <w:t>прослушивания какого-либо произведения. Достаточно часто это эстрадная</w:t>
      </w:r>
      <w:r>
        <w:rPr>
          <w:spacing w:val="1"/>
        </w:rPr>
        <w:t xml:space="preserve"> </w:t>
      </w:r>
      <w:r>
        <w:t>композиция или песня. Большое количество детей приходят в ДМШ под влиянием</w:t>
      </w:r>
      <w:r>
        <w:rPr>
          <w:spacing w:val="-62"/>
        </w:rPr>
        <w:t xml:space="preserve"> </w:t>
      </w:r>
      <w:r>
        <w:t>родителей.</w:t>
      </w:r>
    </w:p>
    <w:p w:rsidR="00467F9A" w:rsidRDefault="005F6658">
      <w:pPr>
        <w:pStyle w:val="a3"/>
        <w:spacing w:before="1"/>
      </w:pPr>
      <w:r>
        <w:t>В процессе освоения инструмента, педагогу необходимо объяснить ученику и его</w:t>
      </w:r>
      <w:r>
        <w:rPr>
          <w:spacing w:val="1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преследовать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62"/>
        </w:rPr>
        <w:t xml:space="preserve"> </w:t>
      </w:r>
      <w:r>
        <w:t>цели: дальнейшее профессиональное обучение, аккомпанемент, сочинение музыки</w:t>
      </w:r>
      <w:r>
        <w:rPr>
          <w:spacing w:val="1"/>
        </w:rPr>
        <w:t xml:space="preserve"> </w:t>
      </w:r>
      <w:r>
        <w:t>или просто удовольствие музицировать для себя и друзей. Каждая из этих целей</w:t>
      </w:r>
      <w:r>
        <w:rPr>
          <w:spacing w:val="1"/>
        </w:rPr>
        <w:t xml:space="preserve"> </w:t>
      </w:r>
      <w:r>
        <w:t>требует особого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занятиям.</w:t>
      </w:r>
    </w:p>
    <w:p w:rsidR="00467F9A" w:rsidRDefault="005F6658">
      <w:pPr>
        <w:pStyle w:val="a3"/>
        <w:spacing w:before="1"/>
      </w:pPr>
      <w:r>
        <w:t>Рассмотрим</w:t>
      </w:r>
      <w:r>
        <w:rPr>
          <w:spacing w:val="-5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снижения</w:t>
      </w:r>
      <w:r>
        <w:rPr>
          <w:spacing w:val="-5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гитаре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62"/>
        </w:rPr>
        <w:t xml:space="preserve"> </w:t>
      </w:r>
      <w:r>
        <w:t>обучения.</w:t>
      </w:r>
    </w:p>
    <w:p w:rsidR="00467F9A" w:rsidRDefault="00467F9A">
      <w:pPr>
        <w:sectPr w:rsidR="00467F9A">
          <w:pgSz w:w="11910" w:h="16840"/>
          <w:pgMar w:top="1040" w:right="740" w:bottom="280" w:left="1600" w:header="720" w:footer="720" w:gutter="0"/>
          <w:cols w:space="720"/>
        </w:sectPr>
      </w:pPr>
    </w:p>
    <w:p w:rsidR="00467F9A" w:rsidRDefault="005F6658">
      <w:pPr>
        <w:pStyle w:val="a3"/>
        <w:spacing w:before="67"/>
        <w:ind w:right="1444"/>
      </w:pPr>
      <w:r>
        <w:lastRenderedPageBreak/>
        <w:t>Большинство детей, приходящих в ДМШ, не представляют себе объёма</w:t>
      </w:r>
      <w:r>
        <w:rPr>
          <w:spacing w:val="-62"/>
        </w:rPr>
        <w:t xml:space="preserve"> </w:t>
      </w:r>
      <w:r>
        <w:t>требований,</w:t>
      </w:r>
      <w:r>
        <w:rPr>
          <w:spacing w:val="-3"/>
        </w:rPr>
        <w:t xml:space="preserve"> </w:t>
      </w:r>
      <w:r>
        <w:t>предъявляемых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 Ученики сразу</w:t>
      </w:r>
    </w:p>
    <w:p w:rsidR="00467F9A" w:rsidRDefault="005F6658">
      <w:pPr>
        <w:pStyle w:val="a3"/>
        <w:spacing w:before="2" w:line="298" w:lineRule="exact"/>
      </w:pPr>
      <w:r>
        <w:t>сталкиваются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нагрузкой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дисциплинам.</w:t>
      </w:r>
    </w:p>
    <w:p w:rsidR="00467F9A" w:rsidRDefault="005F6658">
      <w:pPr>
        <w:pStyle w:val="a3"/>
        <w:spacing w:line="298" w:lineRule="exact"/>
      </w:pPr>
      <w:r>
        <w:t>Часто</w:t>
      </w:r>
      <w:r>
        <w:rPr>
          <w:spacing w:val="-4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шаги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трудны и</w:t>
      </w:r>
      <w:r>
        <w:rPr>
          <w:spacing w:val="-4"/>
        </w:rPr>
        <w:t xml:space="preserve"> </w:t>
      </w:r>
      <w:r>
        <w:t>требуют</w:t>
      </w:r>
    </w:p>
    <w:p w:rsidR="00467F9A" w:rsidRDefault="005F6658">
      <w:pPr>
        <w:pStyle w:val="a3"/>
        <w:spacing w:before="1"/>
        <w:ind w:right="195"/>
      </w:pPr>
      <w:r>
        <w:t>ежедневной</w:t>
      </w:r>
      <w:r>
        <w:rPr>
          <w:spacing w:val="-3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приучены.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родители</w:t>
      </w:r>
      <w:r>
        <w:rPr>
          <w:spacing w:val="-6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понимают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видят</w:t>
      </w:r>
      <w:r>
        <w:rPr>
          <w:spacing w:val="-2"/>
        </w:rPr>
        <w:t xml:space="preserve"> </w:t>
      </w:r>
      <w:r>
        <w:t>конечных</w:t>
      </w:r>
      <w:r>
        <w:rPr>
          <w:spacing w:val="-1"/>
        </w:rPr>
        <w:t xml:space="preserve"> </w:t>
      </w:r>
      <w:r>
        <w:t>результатов.</w:t>
      </w:r>
    </w:p>
    <w:p w:rsidR="00467F9A" w:rsidRDefault="005F6658">
      <w:pPr>
        <w:pStyle w:val="a3"/>
        <w:ind w:right="226"/>
      </w:pPr>
      <w:r>
        <w:t>Другая распространенная причина – несоответствие желаний ребёнка с</w:t>
      </w:r>
      <w:r>
        <w:rPr>
          <w:spacing w:val="1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ДМШ.</w:t>
      </w:r>
      <w:r>
        <w:rPr>
          <w:spacing w:val="-5"/>
        </w:rPr>
        <w:t xml:space="preserve"> </w:t>
      </w:r>
      <w:r>
        <w:t>Добровольно</w:t>
      </w:r>
      <w:r>
        <w:rPr>
          <w:spacing w:val="-4"/>
        </w:rPr>
        <w:t xml:space="preserve"> </w:t>
      </w:r>
      <w:r>
        <w:t>возникшее</w:t>
      </w:r>
      <w:r>
        <w:rPr>
          <w:spacing w:val="-5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гитаре</w:t>
      </w:r>
      <w:r>
        <w:rPr>
          <w:spacing w:val="-4"/>
        </w:rPr>
        <w:t xml:space="preserve"> </w:t>
      </w:r>
      <w:r>
        <w:t>перерастает</w:t>
      </w:r>
      <w:r>
        <w:rPr>
          <w:spacing w:val="-6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обременительную</w:t>
      </w:r>
      <w:r>
        <w:rPr>
          <w:spacing w:val="1"/>
        </w:rPr>
        <w:t xml:space="preserve"> </w:t>
      </w:r>
      <w:r>
        <w:t>обязанность.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учитывать большую</w:t>
      </w:r>
    </w:p>
    <w:p w:rsidR="00467F9A" w:rsidRDefault="005F6658">
      <w:pPr>
        <w:pStyle w:val="a3"/>
        <w:spacing w:line="298" w:lineRule="exact"/>
      </w:pPr>
      <w:r>
        <w:t>загруженность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школах.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причинам</w:t>
      </w:r>
    </w:p>
    <w:p w:rsidR="00467F9A" w:rsidRDefault="005F6658">
      <w:pPr>
        <w:pStyle w:val="a3"/>
      </w:pPr>
      <w:r>
        <w:t>начинается снижение интереса, как к гитаре, так и к классической музыке в целом.</w:t>
      </w:r>
      <w:r>
        <w:rPr>
          <w:spacing w:val="1"/>
        </w:rPr>
        <w:t xml:space="preserve"> </w:t>
      </w:r>
      <w:r>
        <w:t>Механизм</w:t>
      </w:r>
      <w:r>
        <w:rPr>
          <w:spacing w:val="-4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абсолютно</w:t>
      </w:r>
      <w:r>
        <w:rPr>
          <w:spacing w:val="-3"/>
        </w:rPr>
        <w:t xml:space="preserve"> </w:t>
      </w:r>
      <w:r>
        <w:t>одинаков.</w:t>
      </w:r>
    </w:p>
    <w:p w:rsidR="00467F9A" w:rsidRDefault="005F6658">
      <w:pPr>
        <w:pStyle w:val="a3"/>
      </w:pPr>
      <w:r>
        <w:t>«Хочется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получается</w:t>
      </w:r>
      <w:r>
        <w:rPr>
          <w:spacing w:val="-3"/>
        </w:rPr>
        <w:t xml:space="preserve"> </w:t>
      </w:r>
      <w:r>
        <w:t>делать».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педагогике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как</w:t>
      </w:r>
      <w:r>
        <w:rPr>
          <w:spacing w:val="-62"/>
        </w:rPr>
        <w:t xml:space="preserve"> </w:t>
      </w:r>
      <w:r>
        <w:t>ситуация успеха. То есть обучаемому предлагают такие задания, которые он</w:t>
      </w:r>
      <w:r>
        <w:rPr>
          <w:spacing w:val="1"/>
        </w:rPr>
        <w:t xml:space="preserve"> </w:t>
      </w:r>
      <w:proofErr w:type="gramStart"/>
      <w:r>
        <w:t>гарантировано</w:t>
      </w:r>
      <w:proofErr w:type="gramEnd"/>
      <w:r>
        <w:rPr>
          <w:spacing w:val="-3"/>
        </w:rPr>
        <w:t xml:space="preserve"> </w:t>
      </w:r>
      <w:r>
        <w:t>выполнит,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обучаемый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естественно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знает.</w:t>
      </w:r>
    </w:p>
    <w:p w:rsidR="00467F9A" w:rsidRDefault="005F6658">
      <w:pPr>
        <w:pStyle w:val="a3"/>
        <w:spacing w:before="1"/>
        <w:ind w:right="141"/>
      </w:pPr>
      <w:r>
        <w:t>Успешно</w:t>
      </w:r>
      <w:r>
        <w:rPr>
          <w:spacing w:val="-3"/>
        </w:rPr>
        <w:t xml:space="preserve"> </w:t>
      </w:r>
      <w:r>
        <w:t>выполняя</w:t>
      </w:r>
      <w:r>
        <w:rPr>
          <w:spacing w:val="-5"/>
        </w:rPr>
        <w:t xml:space="preserve"> </w:t>
      </w:r>
      <w:r>
        <w:t>задание,</w:t>
      </w:r>
      <w:r>
        <w:rPr>
          <w:spacing w:val="-6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позитивные</w:t>
      </w:r>
      <w:r>
        <w:rPr>
          <w:spacing w:val="-5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успеха,</w:t>
      </w:r>
      <w:r>
        <w:rPr>
          <w:spacing w:val="-5"/>
        </w:rPr>
        <w:t xml:space="preserve"> </w:t>
      </w:r>
      <w:r>
        <w:t>которые</w:t>
      </w:r>
      <w:r>
        <w:rPr>
          <w:spacing w:val="-62"/>
        </w:rPr>
        <w:t xml:space="preserve"> </w:t>
      </w:r>
      <w:r>
        <w:t>закрепляются и сама учебная деятельность начинает ассоциироваться с чем-то</w:t>
      </w:r>
      <w:r>
        <w:rPr>
          <w:spacing w:val="1"/>
        </w:rPr>
        <w:t xml:space="preserve"> </w:t>
      </w:r>
      <w:r>
        <w:t>приятным. То есть ребёнок начинает хотеть играть, потому что это легко и</w:t>
      </w:r>
      <w:r>
        <w:rPr>
          <w:spacing w:val="1"/>
        </w:rPr>
        <w:t xml:space="preserve"> </w:t>
      </w:r>
      <w:r>
        <w:t>радостно.</w:t>
      </w:r>
    </w:p>
    <w:p w:rsidR="00467F9A" w:rsidRDefault="005F6658">
      <w:pPr>
        <w:pStyle w:val="a3"/>
      </w:pPr>
      <w:r>
        <w:t>В</w:t>
      </w:r>
      <w:r>
        <w:rPr>
          <w:spacing w:val="-4"/>
        </w:rPr>
        <w:t xml:space="preserve"> </w:t>
      </w:r>
      <w:r>
        <w:t>идеале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произойти</w:t>
      </w:r>
      <w:r>
        <w:rPr>
          <w:spacing w:val="-1"/>
        </w:rPr>
        <w:t xml:space="preserve"> </w:t>
      </w:r>
      <w:r>
        <w:t>сдвиг</w:t>
      </w:r>
      <w:r>
        <w:rPr>
          <w:spacing w:val="-3"/>
        </w:rPr>
        <w:t xml:space="preserve"> </w:t>
      </w:r>
      <w:r>
        <w:t>мотива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цель.</w:t>
      </w:r>
      <w:r>
        <w:rPr>
          <w:spacing w:val="-1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нашем</w:t>
      </w:r>
      <w:r>
        <w:rPr>
          <w:spacing w:val="-62"/>
        </w:rPr>
        <w:t xml:space="preserve"> </w:t>
      </w:r>
      <w:r>
        <w:t>случае занятия на инструменте) становится самостоятельным мотивом и не</w:t>
      </w:r>
      <w:r>
        <w:rPr>
          <w:spacing w:val="1"/>
        </w:rPr>
        <w:t xml:space="preserve"> </w:t>
      </w:r>
      <w:r>
        <w:t>нуждается во влиянии (мотивации). При наличии такового мотива следует его</w:t>
      </w:r>
      <w:r>
        <w:rPr>
          <w:spacing w:val="1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поддерживать.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ребёнку</w:t>
      </w:r>
      <w:r>
        <w:rPr>
          <w:spacing w:val="-6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интересно,</w:t>
      </w:r>
    </w:p>
    <w:p w:rsidR="00467F9A" w:rsidRDefault="005F6658">
      <w:pPr>
        <w:pStyle w:val="a3"/>
        <w:spacing w:before="1"/>
      </w:pPr>
      <w:r>
        <w:t>необходимо</w:t>
      </w:r>
      <w:r>
        <w:rPr>
          <w:spacing w:val="-6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игровые</w:t>
      </w:r>
      <w:r>
        <w:rPr>
          <w:spacing w:val="-6"/>
        </w:rPr>
        <w:t xml:space="preserve"> </w:t>
      </w:r>
      <w:r>
        <w:t>элементы,</w:t>
      </w:r>
      <w:r>
        <w:rPr>
          <w:spacing w:val="-6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задания,</w:t>
      </w:r>
      <w:r>
        <w:rPr>
          <w:spacing w:val="-62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репертуар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склонностями</w:t>
      </w:r>
      <w:r>
        <w:rPr>
          <w:spacing w:val="3"/>
        </w:rPr>
        <w:t xml:space="preserve"> </w:t>
      </w:r>
      <w:r>
        <w:t>ученика. Далеко</w:t>
      </w:r>
      <w:r>
        <w:rPr>
          <w:spacing w:val="-2"/>
        </w:rPr>
        <w:t xml:space="preserve"> </w:t>
      </w:r>
      <w:r>
        <w:t>не</w:t>
      </w:r>
    </w:p>
    <w:p w:rsidR="00467F9A" w:rsidRDefault="005F6658">
      <w:pPr>
        <w:pStyle w:val="a3"/>
      </w:pPr>
      <w:r>
        <w:t>последнюю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яркого</w:t>
      </w:r>
      <w:r>
        <w:rPr>
          <w:spacing w:val="-4"/>
        </w:rPr>
        <w:t xml:space="preserve"> </w:t>
      </w:r>
      <w:r>
        <w:t>оригинального</w:t>
      </w:r>
      <w:r>
        <w:rPr>
          <w:spacing w:val="-5"/>
        </w:rPr>
        <w:t xml:space="preserve"> </w:t>
      </w:r>
      <w:r>
        <w:t>репертуара</w:t>
      </w:r>
      <w:r>
        <w:rPr>
          <w:spacing w:val="-4"/>
        </w:rPr>
        <w:t xml:space="preserve"> </w:t>
      </w:r>
      <w:r>
        <w:t>способны</w:t>
      </w:r>
      <w:r>
        <w:rPr>
          <w:spacing w:val="-62"/>
        </w:rPr>
        <w:t xml:space="preserve"> </w:t>
      </w:r>
      <w:r>
        <w:t>сыграть</w:t>
      </w:r>
      <w:r>
        <w:rPr>
          <w:spacing w:val="-4"/>
        </w:rPr>
        <w:t xml:space="preserve"> </w:t>
      </w:r>
      <w:r>
        <w:t>пьесы,</w:t>
      </w:r>
      <w:r>
        <w:rPr>
          <w:spacing w:val="-4"/>
        </w:rPr>
        <w:t xml:space="preserve"> </w:t>
      </w:r>
      <w:r>
        <w:t>написанные</w:t>
      </w:r>
      <w:r>
        <w:rPr>
          <w:spacing w:val="-3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композиторами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стилях:</w:t>
      </w:r>
    </w:p>
    <w:p w:rsidR="00467F9A" w:rsidRDefault="005F6658">
      <w:pPr>
        <w:pStyle w:val="a3"/>
        <w:ind w:right="530"/>
      </w:pPr>
      <w:r>
        <w:t xml:space="preserve">блюзы, </w:t>
      </w:r>
      <w:proofErr w:type="spellStart"/>
      <w:r>
        <w:t>рэгтаймы</w:t>
      </w:r>
      <w:proofErr w:type="spellEnd"/>
      <w:r>
        <w:t>, буги-вуги, рок-н-роллы, музыка кантри, а также программная</w:t>
      </w:r>
      <w:r>
        <w:rPr>
          <w:spacing w:val="-63"/>
        </w:rPr>
        <w:t xml:space="preserve"> </w:t>
      </w:r>
      <w:r>
        <w:t>джазовая музыка, легко и с удовольствием воспринимая современными детьми.</w:t>
      </w:r>
      <w:r>
        <w:rPr>
          <w:spacing w:val="-62"/>
        </w:rPr>
        <w:t xml:space="preserve"> </w:t>
      </w:r>
      <w:r>
        <w:t>По утверждению широко известного в России и за рубежом гитариста –</w:t>
      </w:r>
      <w:r>
        <w:rPr>
          <w:spacing w:val="1"/>
        </w:rPr>
        <w:t xml:space="preserve"> </w:t>
      </w:r>
      <w:r>
        <w:t>композитора, исполнителя и педагога О. Киселёва, очень важно давать ученику</w:t>
      </w:r>
      <w:r>
        <w:rPr>
          <w:spacing w:val="-62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пьесы, написанные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стилях.</w:t>
      </w:r>
      <w:r>
        <w:rPr>
          <w:spacing w:val="-1"/>
        </w:rPr>
        <w:t xml:space="preserve"> </w:t>
      </w:r>
      <w:r>
        <w:t>Особенно</w:t>
      </w:r>
    </w:p>
    <w:p w:rsidR="00467F9A" w:rsidRDefault="005F6658">
      <w:pPr>
        <w:pStyle w:val="a3"/>
      </w:pPr>
      <w:r>
        <w:t>джазовые</w:t>
      </w:r>
      <w:r>
        <w:rPr>
          <w:spacing w:val="-6"/>
        </w:rPr>
        <w:t xml:space="preserve"> </w:t>
      </w:r>
      <w:r>
        <w:t>пьесы!</w:t>
      </w:r>
      <w:r>
        <w:rPr>
          <w:spacing w:val="-5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пьесы</w:t>
      </w:r>
      <w:r>
        <w:rPr>
          <w:spacing w:val="-4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нравятся</w:t>
      </w:r>
      <w:r>
        <w:rPr>
          <w:spacing w:val="-1"/>
        </w:rPr>
        <w:t xml:space="preserve"> </w:t>
      </w:r>
      <w:r>
        <w:t>ученикам,</w:t>
      </w:r>
      <w:r>
        <w:rPr>
          <w:spacing w:val="-5"/>
        </w:rPr>
        <w:t xml:space="preserve"> </w:t>
      </w:r>
      <w:r>
        <w:t>поскольку</w:t>
      </w:r>
      <w:r>
        <w:rPr>
          <w:spacing w:val="-5"/>
        </w:rPr>
        <w:t xml:space="preserve"> </w:t>
      </w:r>
      <w:r>
        <w:t>джазовая</w:t>
      </w:r>
      <w:r>
        <w:rPr>
          <w:spacing w:val="-4"/>
        </w:rPr>
        <w:t xml:space="preserve"> </w:t>
      </w:r>
      <w:r>
        <w:t>музыка</w:t>
      </w:r>
      <w:r>
        <w:rPr>
          <w:spacing w:val="-62"/>
        </w:rPr>
        <w:t xml:space="preserve"> </w:t>
      </w:r>
      <w:r>
        <w:t>насквозь проникнута оптимизмом, юмором, шаловливостью, то есть всеми теми</w:t>
      </w:r>
      <w:r>
        <w:rPr>
          <w:spacing w:val="1"/>
        </w:rPr>
        <w:t xml:space="preserve"> </w:t>
      </w:r>
      <w:r>
        <w:t>качествами,</w:t>
      </w:r>
      <w:r>
        <w:rPr>
          <w:spacing w:val="-3"/>
        </w:rPr>
        <w:t xml:space="preserve"> </w:t>
      </w:r>
      <w:r>
        <w:t>которые так</w:t>
      </w:r>
      <w:r>
        <w:rPr>
          <w:spacing w:val="-3"/>
        </w:rPr>
        <w:t xml:space="preserve"> </w:t>
      </w:r>
      <w:r>
        <w:t>присущи</w:t>
      </w:r>
      <w:r>
        <w:rPr>
          <w:spacing w:val="-3"/>
        </w:rPr>
        <w:t xml:space="preserve"> </w:t>
      </w:r>
      <w:r>
        <w:t>детям.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качающийся</w:t>
      </w:r>
      <w:r>
        <w:rPr>
          <w:spacing w:val="-3"/>
        </w:rPr>
        <w:t xml:space="preserve"> </w:t>
      </w:r>
      <w:r>
        <w:t>ритмический</w:t>
      </w:r>
      <w:r>
        <w:rPr>
          <w:spacing w:val="-1"/>
        </w:rPr>
        <w:t xml:space="preserve"> </w:t>
      </w:r>
      <w:r>
        <w:t>рисунок</w:t>
      </w:r>
    </w:p>
    <w:p w:rsidR="00467F9A" w:rsidRDefault="005F6658">
      <w:pPr>
        <w:pStyle w:val="a3"/>
        <w:spacing w:before="1"/>
        <w:ind w:right="621"/>
      </w:pPr>
      <w:r>
        <w:t>свинга, неожиданные синкопы самбы и босса новы, внезапные акценты рок–</w:t>
      </w:r>
      <w:proofErr w:type="spellStart"/>
      <w:r>
        <w:t>н</w:t>
      </w:r>
      <w:proofErr w:type="spellEnd"/>
      <w:r>
        <w:t>–</w:t>
      </w:r>
      <w:r>
        <w:rPr>
          <w:spacing w:val="-62"/>
        </w:rPr>
        <w:t xml:space="preserve"> </w:t>
      </w:r>
      <w:proofErr w:type="gramStart"/>
      <w:r>
        <w:t>ро</w:t>
      </w:r>
      <w:proofErr w:type="gramEnd"/>
      <w:r>
        <w:t>лла привлекают учеников своей необычностью в сравнении с канонами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музыки.</w:t>
      </w:r>
    </w:p>
    <w:p w:rsidR="00467F9A" w:rsidRDefault="005F6658">
      <w:pPr>
        <w:pStyle w:val="a3"/>
        <w:ind w:right="226"/>
      </w:pPr>
      <w:r>
        <w:t>Очень важно давать юным гитаристам не переложения фортепианных пьес для</w:t>
      </w:r>
      <w:r>
        <w:rPr>
          <w:spacing w:val="1"/>
        </w:rPr>
        <w:t xml:space="preserve"> </w:t>
      </w:r>
      <w:r>
        <w:t>гитары,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разучивать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пьесы,</w:t>
      </w:r>
      <w:r>
        <w:rPr>
          <w:spacing w:val="-4"/>
        </w:rPr>
        <w:t xml:space="preserve"> </w:t>
      </w:r>
      <w:r>
        <w:t>написанные</w:t>
      </w:r>
      <w:r>
        <w:rPr>
          <w:spacing w:val="-4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гитары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2"/>
        </w:rPr>
        <w:t xml:space="preserve"> </w:t>
      </w:r>
      <w:r>
        <w:t>технических возможностей учеников. "Большинство моих учеников не утратили</w:t>
      </w:r>
      <w:r>
        <w:rPr>
          <w:spacing w:val="1"/>
        </w:rPr>
        <w:t xml:space="preserve"> </w:t>
      </w:r>
      <w:r>
        <w:t xml:space="preserve">интереса к гитарной музыке благодаря тому, мы с ними не </w:t>
      </w:r>
      <w:proofErr w:type="spellStart"/>
      <w:r>
        <w:t>зацикливались</w:t>
      </w:r>
      <w:proofErr w:type="spellEnd"/>
      <w:r>
        <w:t xml:space="preserve"> только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классических</w:t>
      </w:r>
      <w:r>
        <w:rPr>
          <w:spacing w:val="-1"/>
        </w:rPr>
        <w:t xml:space="preserve"> </w:t>
      </w:r>
      <w:r>
        <w:t>произведениях",</w:t>
      </w:r>
      <w:r>
        <w:rPr>
          <w:spacing w:val="-2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О. Киселев.</w:t>
      </w:r>
    </w:p>
    <w:p w:rsidR="00467F9A" w:rsidRDefault="005F6658">
      <w:pPr>
        <w:pStyle w:val="a3"/>
      </w:pPr>
      <w:r>
        <w:t>На</w:t>
      </w:r>
      <w:r>
        <w:rPr>
          <w:spacing w:val="-4"/>
        </w:rPr>
        <w:t xml:space="preserve"> </w:t>
      </w:r>
      <w:r>
        <w:t>желании</w:t>
      </w:r>
      <w:r>
        <w:rPr>
          <w:spacing w:val="-3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атмосфера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взаимоуважение</w:t>
      </w:r>
      <w:r>
        <w:rPr>
          <w:spacing w:val="-4"/>
        </w:rPr>
        <w:t xml:space="preserve"> </w:t>
      </w:r>
      <w:proofErr w:type="gramStart"/>
      <w:r>
        <w:t>между</w:t>
      </w:r>
      <w:proofErr w:type="gramEnd"/>
    </w:p>
    <w:p w:rsidR="00467F9A" w:rsidRDefault="005F6658">
      <w:pPr>
        <w:pStyle w:val="a3"/>
        <w:ind w:right="201"/>
      </w:pPr>
      <w:r>
        <w:t xml:space="preserve">учеником и учителем, </w:t>
      </w:r>
      <w:proofErr w:type="gramStart"/>
      <w:r>
        <w:t>основанное</w:t>
      </w:r>
      <w:proofErr w:type="gramEnd"/>
      <w:r>
        <w:t xml:space="preserve"> на авторитете учителя, а не на его авторитарных</w:t>
      </w:r>
      <w:r>
        <w:rPr>
          <w:spacing w:val="-62"/>
        </w:rPr>
        <w:t xml:space="preserve"> </w:t>
      </w:r>
      <w:r>
        <w:t>действиях. Концертная деятельность и ансамблевая практика также способствуют</w:t>
      </w:r>
      <w:r>
        <w:rPr>
          <w:spacing w:val="1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занятиям.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целесообразно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возможности</w:t>
      </w:r>
    </w:p>
    <w:p w:rsidR="00467F9A" w:rsidRDefault="00467F9A">
      <w:pPr>
        <w:sectPr w:rsidR="00467F9A">
          <w:pgSz w:w="11910" w:h="16840"/>
          <w:pgMar w:top="1040" w:right="740" w:bottom="280" w:left="1600" w:header="720" w:footer="720" w:gutter="0"/>
          <w:cols w:space="720"/>
        </w:sectPr>
      </w:pPr>
    </w:p>
    <w:p w:rsidR="00467F9A" w:rsidRDefault="005F6658">
      <w:pPr>
        <w:pStyle w:val="a3"/>
        <w:spacing w:before="67"/>
      </w:pPr>
      <w:r>
        <w:lastRenderedPageBreak/>
        <w:t>современных</w:t>
      </w:r>
      <w:r>
        <w:rPr>
          <w:spacing w:val="-4"/>
        </w:rPr>
        <w:t xml:space="preserve"> </w:t>
      </w:r>
      <w:r>
        <w:t>технологий:</w:t>
      </w:r>
      <w:r>
        <w:rPr>
          <w:spacing w:val="-6"/>
        </w:rPr>
        <w:t xml:space="preserve"> </w:t>
      </w:r>
      <w:r>
        <w:t>аудио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</w:t>
      </w:r>
      <w:r>
        <w:rPr>
          <w:spacing w:val="-5"/>
        </w:rPr>
        <w:t xml:space="preserve"> </w:t>
      </w:r>
      <w:r>
        <w:t>техники,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программ,</w:t>
      </w:r>
      <w:r>
        <w:rPr>
          <w:spacing w:val="-62"/>
        </w:rPr>
        <w:t xml:space="preserve"> </w:t>
      </w:r>
      <w:r>
        <w:t>интернета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</w:p>
    <w:p w:rsidR="00467F9A" w:rsidRDefault="005F6658">
      <w:pPr>
        <w:pStyle w:val="a3"/>
        <w:spacing w:before="2"/>
        <w:ind w:right="1026"/>
      </w:pPr>
      <w:r>
        <w:t>Еще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действенным</w:t>
      </w:r>
      <w:r>
        <w:rPr>
          <w:spacing w:val="-3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похвала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достигнутые</w:t>
      </w:r>
      <w:r>
        <w:rPr>
          <w:spacing w:val="-62"/>
        </w:rPr>
        <w:t xml:space="preserve"> </w:t>
      </w:r>
      <w:r>
        <w:t>результаты.</w:t>
      </w:r>
    </w:p>
    <w:p w:rsidR="00467F9A" w:rsidRDefault="005F6658">
      <w:pPr>
        <w:pStyle w:val="a3"/>
        <w:ind w:right="195"/>
      </w:pP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</w:t>
      </w:r>
      <w:proofErr w:type="gramStart"/>
      <w:r>
        <w:t>ии</w:t>
      </w:r>
      <w:r>
        <w:rPr>
          <w:spacing w:val="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</w:t>
      </w:r>
      <w:proofErr w:type="gramEnd"/>
      <w:r>
        <w:t>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мотивация</w:t>
      </w:r>
      <w:r>
        <w:rPr>
          <w:spacing w:val="-4"/>
        </w:rPr>
        <w:t xml:space="preserve"> </w:t>
      </w:r>
      <w:r>
        <w:t>родителей в</w:t>
      </w:r>
      <w:r>
        <w:rPr>
          <w:spacing w:val="-3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инструменте. Если</w:t>
      </w:r>
      <w:r>
        <w:rPr>
          <w:spacing w:val="-3"/>
        </w:rPr>
        <w:t xml:space="preserve"> </w:t>
      </w:r>
      <w:r>
        <w:t>родитель</w:t>
      </w:r>
      <w:r>
        <w:rPr>
          <w:spacing w:val="-4"/>
        </w:rPr>
        <w:t xml:space="preserve"> </w:t>
      </w:r>
      <w:r>
        <w:t>считает</w:t>
      </w:r>
      <w:r>
        <w:rPr>
          <w:spacing w:val="-3"/>
        </w:rPr>
        <w:t xml:space="preserve"> </w:t>
      </w:r>
      <w:r>
        <w:t>обучение</w:t>
      </w:r>
      <w:r>
        <w:rPr>
          <w:spacing w:val="-6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необходимым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учиться.</w:t>
      </w:r>
    </w:p>
    <w:p w:rsidR="00467F9A" w:rsidRDefault="005F6658">
      <w:pPr>
        <w:pStyle w:val="a3"/>
      </w:pPr>
      <w:r>
        <w:t>Занятия на гитаре дают возможность ребёнку научиться преодолевать себя,</w:t>
      </w:r>
      <w:r>
        <w:rPr>
          <w:spacing w:val="1"/>
        </w:rPr>
        <w:t xml:space="preserve"> </w:t>
      </w:r>
      <w:r>
        <w:t>мобилизовать,</w:t>
      </w:r>
      <w:r>
        <w:rPr>
          <w:spacing w:val="-5"/>
        </w:rPr>
        <w:t xml:space="preserve"> </w:t>
      </w:r>
      <w:r>
        <w:t>дисциплинировать,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достигать</w:t>
      </w:r>
      <w:r>
        <w:rPr>
          <w:spacing w:val="-4"/>
        </w:rPr>
        <w:t xml:space="preserve"> </w:t>
      </w:r>
      <w:r>
        <w:t>её.</w:t>
      </w:r>
      <w:r>
        <w:rPr>
          <w:spacing w:val="-4"/>
        </w:rPr>
        <w:t xml:space="preserve"> </w:t>
      </w:r>
      <w:r>
        <w:t>Кроме</w:t>
      </w:r>
      <w:r>
        <w:rPr>
          <w:spacing w:val="-62"/>
        </w:rPr>
        <w:t xml:space="preserve"> </w:t>
      </w:r>
      <w:r>
        <w:t>того, родителям больше нравится круг общения ребёнка, который складывается в</w:t>
      </w:r>
      <w:r>
        <w:rPr>
          <w:spacing w:val="1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школах,</w:t>
      </w:r>
      <w:r>
        <w:rPr>
          <w:spacing w:val="-2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тот, который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сформировался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467F9A" w:rsidRDefault="005F6658">
      <w:pPr>
        <w:pStyle w:val="a3"/>
        <w:spacing w:line="298" w:lineRule="exact"/>
      </w:pPr>
      <w:r>
        <w:t>общеобразовательной</w:t>
      </w:r>
      <w:r>
        <w:rPr>
          <w:spacing w:val="-1"/>
        </w:rPr>
        <w:t xml:space="preserve"> </w:t>
      </w:r>
      <w:r>
        <w:t>школе.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убеждать</w:t>
      </w:r>
      <w:r>
        <w:rPr>
          <w:spacing w:val="-4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</w:p>
    <w:p w:rsidR="00467F9A" w:rsidRDefault="005F6658">
      <w:pPr>
        <w:pStyle w:val="a3"/>
        <w:ind w:right="727"/>
      </w:pPr>
      <w:r>
        <w:t>достижения результата надо трудиться. Желательно присутствие их на уроках</w:t>
      </w:r>
      <w:r>
        <w:rPr>
          <w:spacing w:val="-62"/>
        </w:rPr>
        <w:t xml:space="preserve"> </w:t>
      </w:r>
      <w:r>
        <w:t>(хотя</w:t>
      </w:r>
      <w:r>
        <w:rPr>
          <w:spacing w:val="-2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обучения)</w:t>
      </w:r>
      <w:r>
        <w:rPr>
          <w:spacing w:val="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ребёнка.</w:t>
      </w:r>
    </w:p>
    <w:p w:rsidR="00467F9A" w:rsidRDefault="005F6658">
      <w:pPr>
        <w:pStyle w:val="a3"/>
        <w:spacing w:before="2"/>
        <w:ind w:right="133"/>
      </w:pPr>
      <w:r>
        <w:t>Самый мощный толчок, вызывающий желание у ребёнка преодолевать трудности –</w:t>
      </w:r>
      <w:r>
        <w:rPr>
          <w:spacing w:val="-6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собственный</w:t>
      </w:r>
      <w:r>
        <w:rPr>
          <w:spacing w:val="-2"/>
        </w:rPr>
        <w:t xml:space="preserve"> </w:t>
      </w:r>
      <w:r>
        <w:t>пример</w:t>
      </w:r>
      <w:r>
        <w:rPr>
          <w:spacing w:val="-3"/>
        </w:rPr>
        <w:t xml:space="preserve"> </w:t>
      </w:r>
      <w:r>
        <w:t>родителей.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идеале -</w:t>
      </w:r>
      <w:r>
        <w:rPr>
          <w:spacing w:val="2"/>
        </w:rPr>
        <w:t xml:space="preserve"> </w:t>
      </w:r>
      <w:r>
        <w:t>учиться</w:t>
      </w:r>
      <w:r>
        <w:rPr>
          <w:spacing w:val="-3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ребёнком.</w:t>
      </w:r>
    </w:p>
    <w:p w:rsidR="00467F9A" w:rsidRDefault="005F6658">
      <w:pPr>
        <w:pStyle w:val="a3"/>
        <w:ind w:right="470"/>
      </w:pPr>
      <w:r>
        <w:t>Японец</w:t>
      </w:r>
      <w:r>
        <w:rPr>
          <w:spacing w:val="-5"/>
        </w:rPr>
        <w:t xml:space="preserve"> </w:t>
      </w:r>
      <w:proofErr w:type="spellStart"/>
      <w:r>
        <w:t>Синити</w:t>
      </w:r>
      <w:proofErr w:type="spellEnd"/>
      <w:r>
        <w:rPr>
          <w:spacing w:val="-4"/>
        </w:rPr>
        <w:t xml:space="preserve"> </w:t>
      </w:r>
      <w:r>
        <w:t>Судзуки,</w:t>
      </w:r>
      <w:r>
        <w:rPr>
          <w:spacing w:val="-4"/>
        </w:rPr>
        <w:t xml:space="preserve"> </w:t>
      </w:r>
      <w:r>
        <w:t>исследовав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инструменте,</w:t>
      </w:r>
      <w:r>
        <w:rPr>
          <w:spacing w:val="-62"/>
        </w:rPr>
        <w:t xml:space="preserve"> </w:t>
      </w:r>
      <w:r>
        <w:t>сделал</w:t>
      </w:r>
      <w:r>
        <w:rPr>
          <w:spacing w:val="-2"/>
        </w:rPr>
        <w:t xml:space="preserve"> </w:t>
      </w:r>
      <w:r>
        <w:t>вывод:</w:t>
      </w:r>
      <w:r>
        <w:rPr>
          <w:spacing w:val="-3"/>
        </w:rPr>
        <w:t xml:space="preserve"> </w:t>
      </w:r>
      <w:r>
        <w:t>поскольку</w:t>
      </w:r>
      <w:r>
        <w:rPr>
          <w:spacing w:val="-7"/>
        </w:rPr>
        <w:t xml:space="preserve"> </w:t>
      </w:r>
      <w:r>
        <w:t>наилучшими</w:t>
      </w:r>
      <w:r>
        <w:rPr>
          <w:spacing w:val="2"/>
        </w:rPr>
        <w:t xml:space="preserve"> </w:t>
      </w:r>
      <w:r>
        <w:t>учителями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его</w:t>
      </w:r>
    </w:p>
    <w:p w:rsidR="00467F9A" w:rsidRDefault="005F6658">
      <w:pPr>
        <w:pStyle w:val="a3"/>
        <w:ind w:right="143"/>
      </w:pPr>
      <w:r>
        <w:t>родители, тот, кто хочет обучать игре своего малыша, должен и сам уметь играть, а</w:t>
      </w:r>
      <w:r>
        <w:rPr>
          <w:spacing w:val="-6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понимать,</w:t>
      </w:r>
      <w:r>
        <w:rPr>
          <w:spacing w:val="-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связаны с</w:t>
      </w:r>
      <w:r>
        <w:rPr>
          <w:spacing w:val="-2"/>
        </w:rPr>
        <w:t xml:space="preserve"> </w:t>
      </w:r>
      <w:r>
        <w:t>игрой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инструменте.</w:t>
      </w:r>
    </w:p>
    <w:p w:rsidR="00467F9A" w:rsidRDefault="005F6658">
      <w:pPr>
        <w:pStyle w:val="a3"/>
      </w:pPr>
      <w:r>
        <w:t>Обязательно</w:t>
      </w:r>
      <w:r>
        <w:rPr>
          <w:spacing w:val="-4"/>
        </w:rPr>
        <w:t xml:space="preserve"> </w:t>
      </w:r>
      <w:r>
        <w:t>совместное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концертов,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неотъёмная</w:t>
      </w:r>
      <w:r>
        <w:rPr>
          <w:spacing w:val="-3"/>
        </w:rPr>
        <w:t xml:space="preserve"> </w:t>
      </w:r>
      <w:r>
        <w:t>часть</w:t>
      </w:r>
      <w:r>
        <w:rPr>
          <w:spacing w:val="-62"/>
        </w:rPr>
        <w:t xml:space="preserve"> </w:t>
      </w:r>
      <w:r>
        <w:t>воспитания музыканта.</w:t>
      </w:r>
    </w:p>
    <w:p w:rsidR="00467F9A" w:rsidRDefault="005F6658">
      <w:pPr>
        <w:pStyle w:val="a3"/>
      </w:pPr>
      <w:r>
        <w:t>Учитывая,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 музыкой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большинства</w:t>
      </w:r>
      <w:r>
        <w:rPr>
          <w:spacing w:val="-3"/>
        </w:rPr>
        <w:t xml:space="preserve"> </w:t>
      </w:r>
      <w:r>
        <w:t>начинающих</w:t>
      </w:r>
    </w:p>
    <w:p w:rsidR="00467F9A" w:rsidRDefault="005F6658">
      <w:pPr>
        <w:pStyle w:val="a3"/>
      </w:pPr>
      <w:r>
        <w:t>музыкантов</w:t>
      </w:r>
      <w:r>
        <w:rPr>
          <w:spacing w:val="-6"/>
        </w:rPr>
        <w:t xml:space="preserve"> </w:t>
      </w:r>
      <w:r>
        <w:t>нестойкий,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приходится</w:t>
      </w:r>
      <w:r>
        <w:rPr>
          <w:spacing w:val="-5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искусственно</w:t>
      </w:r>
      <w:r>
        <w:rPr>
          <w:spacing w:val="-4"/>
        </w:rPr>
        <w:t xml:space="preserve"> </w:t>
      </w:r>
      <w:r>
        <w:t>подогревать,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разных этапах – разными средствами. Некоторые приёмы поддержания интереса</w:t>
      </w:r>
      <w:r>
        <w:rPr>
          <w:spacing w:val="1"/>
        </w:rPr>
        <w:t xml:space="preserve"> </w:t>
      </w:r>
      <w:r>
        <w:t>могут освоить</w:t>
      </w:r>
      <w:r>
        <w:rPr>
          <w:spacing w:val="-3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воспитатели,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требуют</w:t>
      </w:r>
      <w:r>
        <w:rPr>
          <w:spacing w:val="-2"/>
        </w:rPr>
        <w:t xml:space="preserve"> </w:t>
      </w:r>
      <w:r>
        <w:t>квалификации</w:t>
      </w:r>
    </w:p>
    <w:p w:rsidR="00467F9A" w:rsidRDefault="005F6658">
      <w:pPr>
        <w:pStyle w:val="a3"/>
        <w:spacing w:line="297" w:lineRule="exact"/>
      </w:pPr>
      <w:r>
        <w:t>профессионального</w:t>
      </w:r>
      <w:r>
        <w:rPr>
          <w:spacing w:val="-6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музыки.</w:t>
      </w:r>
    </w:p>
    <w:p w:rsidR="00467F9A" w:rsidRDefault="005F6658">
      <w:pPr>
        <w:pStyle w:val="a3"/>
        <w:spacing w:before="1"/>
      </w:pPr>
      <w:r>
        <w:t>Тактика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проста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для того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пропадал,</w:t>
      </w:r>
      <w:r>
        <w:rPr>
          <w:spacing w:val="-62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выдержать всего</w:t>
      </w:r>
      <w:r>
        <w:rPr>
          <w:spacing w:val="-1"/>
        </w:rPr>
        <w:t xml:space="preserve"> </w:t>
      </w:r>
      <w:r>
        <w:t>три</w:t>
      </w:r>
      <w:r>
        <w:rPr>
          <w:spacing w:val="3"/>
        </w:rPr>
        <w:t xml:space="preserve"> </w:t>
      </w:r>
      <w:r>
        <w:t>условия:</w:t>
      </w:r>
    </w:p>
    <w:p w:rsidR="00467F9A" w:rsidRDefault="005F6658">
      <w:pPr>
        <w:pStyle w:val="a4"/>
        <w:numPr>
          <w:ilvl w:val="0"/>
          <w:numId w:val="2"/>
        </w:numPr>
        <w:tabs>
          <w:tab w:val="left" w:pos="383"/>
        </w:tabs>
        <w:spacing w:line="299" w:lineRule="exact"/>
        <w:rPr>
          <w:sz w:val="26"/>
        </w:rPr>
      </w:pPr>
      <w:r>
        <w:rPr>
          <w:sz w:val="26"/>
        </w:rPr>
        <w:t>никогда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принуждать,</w:t>
      </w:r>
    </w:p>
    <w:p w:rsidR="00467F9A" w:rsidRDefault="005F6658">
      <w:pPr>
        <w:pStyle w:val="a4"/>
        <w:numPr>
          <w:ilvl w:val="0"/>
          <w:numId w:val="2"/>
        </w:numPr>
        <w:tabs>
          <w:tab w:val="left" w:pos="383"/>
        </w:tabs>
        <w:spacing w:before="1" w:line="298" w:lineRule="exact"/>
        <w:rPr>
          <w:sz w:val="26"/>
        </w:rPr>
      </w:pPr>
      <w:r>
        <w:rPr>
          <w:sz w:val="26"/>
        </w:rPr>
        <w:t>всегда</w:t>
      </w:r>
      <w:r>
        <w:rPr>
          <w:spacing w:val="-6"/>
          <w:sz w:val="26"/>
        </w:rPr>
        <w:t xml:space="preserve"> </w:t>
      </w:r>
      <w:r>
        <w:rPr>
          <w:sz w:val="26"/>
        </w:rPr>
        <w:t>ограничивать,</w:t>
      </w:r>
    </w:p>
    <w:p w:rsidR="00467F9A" w:rsidRDefault="005F6658">
      <w:pPr>
        <w:pStyle w:val="a4"/>
        <w:numPr>
          <w:ilvl w:val="0"/>
          <w:numId w:val="2"/>
        </w:numPr>
        <w:tabs>
          <w:tab w:val="left" w:pos="383"/>
        </w:tabs>
        <w:spacing w:line="298" w:lineRule="exact"/>
        <w:rPr>
          <w:sz w:val="26"/>
        </w:rPr>
      </w:pPr>
      <w:r>
        <w:rPr>
          <w:sz w:val="26"/>
        </w:rPr>
        <w:t>иногда</w:t>
      </w:r>
      <w:r>
        <w:rPr>
          <w:spacing w:val="-4"/>
          <w:sz w:val="26"/>
        </w:rPr>
        <w:t xml:space="preserve"> </w:t>
      </w:r>
      <w:r>
        <w:rPr>
          <w:sz w:val="26"/>
        </w:rPr>
        <w:t>запрещать.</w:t>
      </w:r>
    </w:p>
    <w:p w:rsidR="00467F9A" w:rsidRDefault="005F6658">
      <w:pPr>
        <w:pStyle w:val="a3"/>
        <w:spacing w:before="1"/>
        <w:ind w:right="225"/>
      </w:pPr>
      <w:r>
        <w:t>Нужно заметить, что в первом пункте слово "никогда" желательно понимать</w:t>
      </w:r>
      <w:r>
        <w:rPr>
          <w:spacing w:val="1"/>
        </w:rPr>
        <w:t xml:space="preserve"> </w:t>
      </w:r>
      <w:r>
        <w:t>буквально, ибо достаточно даже однократного принуждения, чтобы испортить всё</w:t>
      </w:r>
      <w:r>
        <w:rPr>
          <w:spacing w:val="-62"/>
        </w:rPr>
        <w:t xml:space="preserve"> </w:t>
      </w:r>
      <w:r>
        <w:t xml:space="preserve">дело. </w:t>
      </w:r>
      <w:proofErr w:type="gramStart"/>
      <w:r>
        <w:t>Сразу образуется "заколдованный круг" - я заставляю ребёнка заниматься,</w:t>
      </w:r>
      <w:r>
        <w:rPr>
          <w:spacing w:val="1"/>
        </w:rPr>
        <w:t xml:space="preserve"> </w:t>
      </w:r>
      <w:r>
        <w:t>потому, что он не хочет, а он не хочет, потому, что я заставляю... (ещё в древности</w:t>
      </w:r>
      <w:r>
        <w:rPr>
          <w:spacing w:val="-62"/>
        </w:rPr>
        <w:t xml:space="preserve"> </w:t>
      </w:r>
      <w:r>
        <w:t xml:space="preserve">философ </w:t>
      </w:r>
      <w:proofErr w:type="spellStart"/>
      <w:r>
        <w:t>Ксенофонт</w:t>
      </w:r>
      <w:proofErr w:type="spellEnd"/>
      <w:r>
        <w:t xml:space="preserve"> сказал:</w:t>
      </w:r>
      <w:proofErr w:type="gramEnd"/>
      <w:r>
        <w:t xml:space="preserve"> </w:t>
      </w:r>
      <w:proofErr w:type="gramStart"/>
      <w:r>
        <w:t>"Кого заставляют силой, тот ненавидит, как будто у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отняли".)</w:t>
      </w:r>
      <w:proofErr w:type="gramEnd"/>
    </w:p>
    <w:p w:rsidR="00467F9A" w:rsidRDefault="005F6658">
      <w:pPr>
        <w:pStyle w:val="a3"/>
        <w:ind w:right="447"/>
      </w:pPr>
      <w:r>
        <w:t>Стоит отметить, что все родители превосходно умеют управлять интересами</w:t>
      </w:r>
      <w:r>
        <w:rPr>
          <w:spacing w:val="1"/>
        </w:rPr>
        <w:t xml:space="preserve"> </w:t>
      </w:r>
      <w:r>
        <w:t>ребёнка, но забывают это свое умение, как только дело доходит до музыкальных</w:t>
      </w:r>
      <w:r>
        <w:rPr>
          <w:spacing w:val="-62"/>
        </w:rPr>
        <w:t xml:space="preserve"> </w:t>
      </w:r>
      <w:r>
        <w:t>занятий. Например, почему ваш ребёнок всегда не прочь съесть мороженое? Как</w:t>
      </w:r>
      <w:r>
        <w:rPr>
          <w:spacing w:val="-62"/>
        </w:rPr>
        <w:t xml:space="preserve"> </w:t>
      </w:r>
      <w:r>
        <w:t>вы этого добились? Очень просто: во-первых, вы никогда его не заставляли это</w:t>
      </w:r>
      <w:r>
        <w:rPr>
          <w:spacing w:val="1"/>
        </w:rPr>
        <w:t xml:space="preserve"> </w:t>
      </w:r>
      <w:r>
        <w:t>делать, а во-вторых, всегда устанавливали ограничения – чтобы не простудился,</w:t>
      </w:r>
      <w:r>
        <w:rPr>
          <w:spacing w:val="-6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на мороженое,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какой-то</w:t>
      </w:r>
      <w:r>
        <w:rPr>
          <w:spacing w:val="-3"/>
        </w:rPr>
        <w:t xml:space="preserve"> </w:t>
      </w:r>
      <w:r>
        <w:t>причине. Результат</w:t>
      </w:r>
      <w:r>
        <w:rPr>
          <w:spacing w:val="-1"/>
        </w:rPr>
        <w:t xml:space="preserve"> </w:t>
      </w:r>
      <w:r>
        <w:t>отменный:</w:t>
      </w:r>
    </w:p>
    <w:p w:rsidR="00467F9A" w:rsidRDefault="005F6658">
      <w:pPr>
        <w:pStyle w:val="a3"/>
        <w:spacing w:before="1"/>
        <w:ind w:right="315"/>
      </w:pPr>
      <w:r>
        <w:t>желание</w:t>
      </w:r>
      <w:r>
        <w:rPr>
          <w:spacing w:val="-4"/>
        </w:rPr>
        <w:t xml:space="preserve"> </w:t>
      </w:r>
      <w:r>
        <w:t>сформировано:</w:t>
      </w:r>
      <w:r>
        <w:rPr>
          <w:spacing w:val="-4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съесть,</w:t>
      </w:r>
      <w:r>
        <w:rPr>
          <w:spacing w:val="-4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дадут,</w:t>
      </w:r>
      <w:r>
        <w:rPr>
          <w:spacing w:val="-3"/>
        </w:rPr>
        <w:t xml:space="preserve"> </w:t>
      </w:r>
      <w:r>
        <w:t>заставлять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приходится.</w:t>
      </w:r>
      <w:r>
        <w:rPr>
          <w:spacing w:val="-3"/>
        </w:rPr>
        <w:t xml:space="preserve"> </w:t>
      </w:r>
      <w:r>
        <w:t>А</w:t>
      </w:r>
      <w:r>
        <w:rPr>
          <w:spacing w:val="-6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манной</w:t>
      </w:r>
    </w:p>
    <w:p w:rsidR="00467F9A" w:rsidRDefault="00467F9A">
      <w:pPr>
        <w:sectPr w:rsidR="00467F9A">
          <w:pgSz w:w="11910" w:h="16840"/>
          <w:pgMar w:top="1040" w:right="740" w:bottom="280" w:left="1600" w:header="720" w:footer="720" w:gutter="0"/>
          <w:cols w:space="720"/>
        </w:sectPr>
      </w:pPr>
    </w:p>
    <w:p w:rsidR="00467F9A" w:rsidRDefault="005F6658">
      <w:pPr>
        <w:pStyle w:val="a3"/>
        <w:spacing w:before="67"/>
      </w:pPr>
      <w:r>
        <w:lastRenderedPageBreak/>
        <w:t>кашей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наоборот: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никто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ограничивал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продукта,</w:t>
      </w:r>
      <w:r>
        <w:rPr>
          <w:spacing w:val="-4"/>
        </w:rPr>
        <w:t xml:space="preserve"> </w:t>
      </w:r>
      <w:r>
        <w:t>но</w:t>
      </w:r>
      <w:r>
        <w:rPr>
          <w:spacing w:val="-62"/>
        </w:rPr>
        <w:t xml:space="preserve"> </w:t>
      </w:r>
      <w:r>
        <w:t>бывали</w:t>
      </w:r>
      <w:r>
        <w:rPr>
          <w:spacing w:val="-1"/>
        </w:rPr>
        <w:t xml:space="preserve"> </w:t>
      </w:r>
      <w:r>
        <w:t>случаи, когда кормили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нажимом.</w:t>
      </w:r>
      <w:r>
        <w:rPr>
          <w:spacing w:val="-2"/>
        </w:rPr>
        <w:t xml:space="preserve"> </w:t>
      </w:r>
      <w:r>
        <w:t>Результат?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вам</w:t>
      </w:r>
    </w:p>
    <w:p w:rsidR="00467F9A" w:rsidRDefault="005F6658">
      <w:pPr>
        <w:pStyle w:val="a3"/>
        <w:spacing w:before="2"/>
      </w:pPr>
      <w:r>
        <w:t>рассказывать... Теперь спросим себя: действительно ли мороженое слаще манной</w:t>
      </w:r>
      <w:r>
        <w:rPr>
          <w:spacing w:val="1"/>
        </w:rPr>
        <w:t xml:space="preserve"> </w:t>
      </w:r>
      <w:r>
        <w:t>каши?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поймём,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причина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 дозировке</w:t>
      </w:r>
      <w:r>
        <w:rPr>
          <w:spacing w:val="-4"/>
        </w:rPr>
        <w:t xml:space="preserve"> </w:t>
      </w:r>
      <w:r>
        <w:t>сахара,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 том,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"запретный</w:t>
      </w:r>
      <w:r>
        <w:rPr>
          <w:spacing w:val="-3"/>
        </w:rPr>
        <w:t xml:space="preserve"> </w:t>
      </w:r>
      <w:r>
        <w:t>плод</w:t>
      </w:r>
      <w:r>
        <w:rPr>
          <w:spacing w:val="-62"/>
        </w:rPr>
        <w:t xml:space="preserve"> </w:t>
      </w:r>
      <w:r>
        <w:t>сладок".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поймём,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педагогика –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желаниями.</w:t>
      </w:r>
    </w:p>
    <w:p w:rsidR="00467F9A" w:rsidRDefault="005F6658">
      <w:pPr>
        <w:pStyle w:val="a3"/>
      </w:pPr>
      <w:r>
        <w:t>Как</w:t>
      </w:r>
      <w:r>
        <w:rPr>
          <w:spacing w:val="-5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применить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замечательно</w:t>
      </w:r>
      <w:r>
        <w:rPr>
          <w:spacing w:val="1"/>
        </w:rPr>
        <w:t xml:space="preserve"> </w:t>
      </w:r>
      <w:r>
        <w:t>успешный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мороженому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ребёнка?</w:t>
      </w:r>
    </w:p>
    <w:p w:rsidR="00467F9A" w:rsidRDefault="005F6658">
      <w:pPr>
        <w:pStyle w:val="a4"/>
        <w:numPr>
          <w:ilvl w:val="0"/>
          <w:numId w:val="1"/>
        </w:numPr>
        <w:tabs>
          <w:tab w:val="left" w:pos="362"/>
        </w:tabs>
        <w:spacing w:line="298" w:lineRule="exact"/>
        <w:rPr>
          <w:sz w:val="26"/>
        </w:rPr>
      </w:pPr>
      <w:r>
        <w:rPr>
          <w:sz w:val="26"/>
        </w:rPr>
        <w:t>Обусловьте</w:t>
      </w:r>
      <w:r>
        <w:rPr>
          <w:spacing w:val="-6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игры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музыкальном</w:t>
      </w:r>
      <w:r>
        <w:rPr>
          <w:spacing w:val="-6"/>
          <w:sz w:val="26"/>
        </w:rPr>
        <w:t xml:space="preserve"> </w:t>
      </w:r>
      <w:r>
        <w:rPr>
          <w:sz w:val="26"/>
        </w:rPr>
        <w:t>инструменте</w:t>
      </w:r>
      <w:r>
        <w:rPr>
          <w:spacing w:val="-6"/>
          <w:sz w:val="26"/>
        </w:rPr>
        <w:t xml:space="preserve"> </w:t>
      </w:r>
      <w:r>
        <w:rPr>
          <w:sz w:val="26"/>
        </w:rPr>
        <w:t>выполнением</w:t>
      </w:r>
    </w:p>
    <w:p w:rsidR="00467F9A" w:rsidRDefault="005F6658">
      <w:pPr>
        <w:pStyle w:val="a3"/>
        <w:ind w:right="357"/>
      </w:pPr>
      <w:r>
        <w:t xml:space="preserve">каких-либо обязательных поручений. Например, говорите так: </w:t>
      </w:r>
      <w:proofErr w:type="gramStart"/>
      <w:r>
        <w:t>"Не играй, пока не</w:t>
      </w:r>
      <w:r>
        <w:rPr>
          <w:spacing w:val="-62"/>
        </w:rPr>
        <w:t xml:space="preserve"> </w:t>
      </w:r>
      <w:r>
        <w:t>уберёшь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комнате"</w:t>
      </w:r>
      <w:r>
        <w:rPr>
          <w:spacing w:val="-3"/>
        </w:rPr>
        <w:t xml:space="preserve"> </w:t>
      </w:r>
      <w:r>
        <w:t>("пока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вынесешь</w:t>
      </w:r>
      <w:r>
        <w:rPr>
          <w:spacing w:val="-3"/>
        </w:rPr>
        <w:t xml:space="preserve"> </w:t>
      </w:r>
      <w:r>
        <w:t>ведро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мусором", "пока</w:t>
      </w:r>
      <w:r>
        <w:rPr>
          <w:spacing w:val="-2"/>
        </w:rPr>
        <w:t xml:space="preserve"> </w:t>
      </w:r>
      <w:r>
        <w:t>не</w:t>
      </w:r>
      <w:proofErr w:type="gramEnd"/>
    </w:p>
    <w:p w:rsidR="00467F9A" w:rsidRDefault="005F6658">
      <w:pPr>
        <w:pStyle w:val="a3"/>
        <w:spacing w:line="299" w:lineRule="exact"/>
      </w:pPr>
      <w:r>
        <w:t>застелешь</w:t>
      </w:r>
      <w:r>
        <w:rPr>
          <w:spacing w:val="-3"/>
        </w:rPr>
        <w:t xml:space="preserve"> </w:t>
      </w:r>
      <w:r>
        <w:t>постель",</w:t>
      </w:r>
      <w:r>
        <w:rPr>
          <w:spacing w:val="-1"/>
        </w:rPr>
        <w:t xml:space="preserve"> </w:t>
      </w:r>
      <w:r>
        <w:t>«пока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помоешь</w:t>
      </w:r>
      <w:r>
        <w:rPr>
          <w:spacing w:val="-4"/>
        </w:rPr>
        <w:t xml:space="preserve"> </w:t>
      </w:r>
      <w:r>
        <w:t>посуду"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п.).</w:t>
      </w:r>
    </w:p>
    <w:p w:rsidR="00467F9A" w:rsidRDefault="005F6658">
      <w:pPr>
        <w:pStyle w:val="a4"/>
        <w:numPr>
          <w:ilvl w:val="0"/>
          <w:numId w:val="1"/>
        </w:numPr>
        <w:tabs>
          <w:tab w:val="left" w:pos="362"/>
        </w:tabs>
        <w:spacing w:before="1"/>
        <w:ind w:left="102" w:right="659" w:firstLine="0"/>
        <w:rPr>
          <w:sz w:val="26"/>
        </w:rPr>
      </w:pPr>
      <w:r>
        <w:rPr>
          <w:sz w:val="26"/>
        </w:rPr>
        <w:t>Дайте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понять,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вы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одобряете</w:t>
      </w:r>
      <w:r>
        <w:rPr>
          <w:spacing w:val="-2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ограничьте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</w:t>
      </w:r>
      <w:r>
        <w:rPr>
          <w:spacing w:val="-62"/>
          <w:sz w:val="26"/>
        </w:rPr>
        <w:t xml:space="preserve"> </w:t>
      </w:r>
      <w:r>
        <w:rPr>
          <w:sz w:val="26"/>
        </w:rPr>
        <w:t>игры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инструменте: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"Можешь</w:t>
      </w:r>
      <w:r>
        <w:rPr>
          <w:spacing w:val="-3"/>
          <w:sz w:val="26"/>
        </w:rPr>
        <w:t xml:space="preserve"> </w:t>
      </w:r>
      <w:r>
        <w:rPr>
          <w:sz w:val="26"/>
        </w:rPr>
        <w:t>играть,</w:t>
      </w:r>
      <w:r>
        <w:rPr>
          <w:spacing w:val="-4"/>
          <w:sz w:val="26"/>
        </w:rPr>
        <w:t xml:space="preserve"> </w:t>
      </w:r>
      <w:r>
        <w:rPr>
          <w:sz w:val="26"/>
        </w:rPr>
        <w:t>но</w:t>
      </w:r>
      <w:r>
        <w:rPr>
          <w:spacing w:val="2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больше двух</w:t>
      </w:r>
      <w:r>
        <w:rPr>
          <w:spacing w:val="-2"/>
          <w:sz w:val="26"/>
        </w:rPr>
        <w:t xml:space="preserve"> </w:t>
      </w:r>
      <w:r>
        <w:rPr>
          <w:sz w:val="26"/>
        </w:rPr>
        <w:t>часов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день"</w:t>
      </w:r>
      <w:r>
        <w:rPr>
          <w:spacing w:val="-3"/>
          <w:sz w:val="26"/>
        </w:rPr>
        <w:t xml:space="preserve"> </w:t>
      </w:r>
      <w:r>
        <w:rPr>
          <w:sz w:val="26"/>
        </w:rPr>
        <w:t>("не</w:t>
      </w:r>
      <w:proofErr w:type="gramEnd"/>
    </w:p>
    <w:p w:rsidR="00467F9A" w:rsidRDefault="005F6658">
      <w:pPr>
        <w:pStyle w:val="a3"/>
      </w:pPr>
      <w:r>
        <w:t>больше</w:t>
      </w:r>
      <w:r>
        <w:rPr>
          <w:spacing w:val="-4"/>
        </w:rPr>
        <w:t xml:space="preserve"> </w:t>
      </w:r>
      <w:r>
        <w:t>получаса</w:t>
      </w:r>
      <w:r>
        <w:rPr>
          <w:spacing w:val="-3"/>
        </w:rPr>
        <w:t xml:space="preserve"> </w:t>
      </w:r>
      <w:r>
        <w:t>подряд",</w:t>
      </w:r>
      <w:r>
        <w:rPr>
          <w:spacing w:val="-3"/>
        </w:rPr>
        <w:t xml:space="preserve"> </w:t>
      </w:r>
      <w:r>
        <w:t>"не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обеда",</w:t>
      </w:r>
      <w:r>
        <w:rPr>
          <w:spacing w:val="-3"/>
        </w:rPr>
        <w:t xml:space="preserve"> </w:t>
      </w:r>
      <w:r>
        <w:t>"только</w:t>
      </w:r>
      <w:r>
        <w:rPr>
          <w:spacing w:val="-3"/>
        </w:rPr>
        <w:t xml:space="preserve"> </w:t>
      </w:r>
      <w:r>
        <w:t>не</w:t>
      </w:r>
    </w:p>
    <w:p w:rsidR="00467F9A" w:rsidRDefault="005F6658">
      <w:pPr>
        <w:pStyle w:val="a3"/>
        <w:spacing w:before="1"/>
      </w:pPr>
      <w:r>
        <w:t>сейчас, когда мама прилегла отдохнуть", "не мешай папе смотреть футбол по</w:t>
      </w:r>
      <w:r>
        <w:rPr>
          <w:spacing w:val="1"/>
        </w:rPr>
        <w:t xml:space="preserve"> </w:t>
      </w:r>
      <w:r>
        <w:t>телевизору",</w:t>
      </w:r>
      <w:r>
        <w:rPr>
          <w:spacing w:val="-3"/>
        </w:rPr>
        <w:t xml:space="preserve"> </w:t>
      </w:r>
      <w:r>
        <w:t>"тише,</w:t>
      </w:r>
      <w:r>
        <w:rPr>
          <w:spacing w:val="-4"/>
        </w:rPr>
        <w:t xml:space="preserve"> </w:t>
      </w:r>
      <w:r>
        <w:t>разбудишь</w:t>
      </w:r>
      <w:r>
        <w:rPr>
          <w:spacing w:val="-6"/>
        </w:rPr>
        <w:t xml:space="preserve"> </w:t>
      </w:r>
      <w:r>
        <w:t>соседей",</w:t>
      </w:r>
      <w:r>
        <w:rPr>
          <w:spacing w:val="-4"/>
        </w:rPr>
        <w:t xml:space="preserve"> </w:t>
      </w:r>
      <w:r>
        <w:t>"лучше</w:t>
      </w:r>
      <w:r>
        <w:rPr>
          <w:spacing w:val="-5"/>
        </w:rPr>
        <w:t xml:space="preserve"> </w:t>
      </w:r>
      <w:r>
        <w:t>побегай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t>воздухе",</w:t>
      </w:r>
      <w:r>
        <w:rPr>
          <w:spacing w:val="-62"/>
        </w:rPr>
        <w:t xml:space="preserve"> </w:t>
      </w:r>
      <w:r>
        <w:t>"займись</w:t>
      </w:r>
      <w:r>
        <w:rPr>
          <w:spacing w:val="1"/>
        </w:rPr>
        <w:t xml:space="preserve"> </w:t>
      </w:r>
      <w:r>
        <w:t>чем-нибудь другим,</w:t>
      </w:r>
      <w:r>
        <w:rPr>
          <w:spacing w:val="-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бренчать!"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467F9A" w:rsidRDefault="005F6658">
      <w:pPr>
        <w:pStyle w:val="a4"/>
        <w:numPr>
          <w:ilvl w:val="0"/>
          <w:numId w:val="1"/>
        </w:numPr>
        <w:tabs>
          <w:tab w:val="left" w:pos="362"/>
        </w:tabs>
        <w:ind w:left="102" w:right="276" w:firstLine="0"/>
        <w:rPr>
          <w:sz w:val="26"/>
        </w:rPr>
      </w:pPr>
      <w:r>
        <w:rPr>
          <w:sz w:val="26"/>
        </w:rPr>
        <w:t>В очень редких случаях ограничений оказывается недостаточно, тогда, чтобы</w:t>
      </w:r>
      <w:r>
        <w:rPr>
          <w:spacing w:val="1"/>
          <w:sz w:val="26"/>
        </w:rPr>
        <w:t xml:space="preserve"> </w:t>
      </w:r>
      <w:r>
        <w:rPr>
          <w:sz w:val="26"/>
        </w:rPr>
        <w:t>пробудился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занятиям</w:t>
      </w:r>
      <w:r>
        <w:rPr>
          <w:spacing w:val="-4"/>
          <w:sz w:val="26"/>
        </w:rPr>
        <w:t xml:space="preserve"> </w:t>
      </w:r>
      <w:r>
        <w:rPr>
          <w:sz w:val="26"/>
        </w:rPr>
        <w:t>музыкой,</w:t>
      </w:r>
      <w:r>
        <w:rPr>
          <w:spacing w:val="-4"/>
          <w:sz w:val="26"/>
        </w:rPr>
        <w:t xml:space="preserve"> </w:t>
      </w:r>
      <w:r>
        <w:rPr>
          <w:sz w:val="26"/>
        </w:rPr>
        <w:t>требуется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запрет.</w:t>
      </w:r>
      <w:r>
        <w:rPr>
          <w:spacing w:val="-4"/>
          <w:sz w:val="26"/>
        </w:rPr>
        <w:t xml:space="preserve"> </w:t>
      </w:r>
      <w:r>
        <w:rPr>
          <w:sz w:val="26"/>
        </w:rPr>
        <w:t>Разумеется,</w:t>
      </w:r>
      <w:r>
        <w:rPr>
          <w:spacing w:val="-1"/>
          <w:sz w:val="26"/>
        </w:rPr>
        <w:t xml:space="preserve"> </w:t>
      </w:r>
      <w:r>
        <w:rPr>
          <w:sz w:val="26"/>
        </w:rPr>
        <w:t>это</w:t>
      </w:r>
      <w:r>
        <w:rPr>
          <w:spacing w:val="-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62"/>
          <w:sz w:val="26"/>
        </w:rPr>
        <w:t xml:space="preserve"> </w:t>
      </w:r>
      <w:r>
        <w:rPr>
          <w:sz w:val="26"/>
        </w:rPr>
        <w:t>уловка,</w:t>
      </w:r>
      <w:r>
        <w:rPr>
          <w:spacing w:val="-2"/>
          <w:sz w:val="26"/>
        </w:rPr>
        <w:t xml:space="preserve"> </w:t>
      </w:r>
      <w:r>
        <w:rPr>
          <w:sz w:val="26"/>
        </w:rPr>
        <w:t>поэтому</w:t>
      </w:r>
      <w:r>
        <w:rPr>
          <w:spacing w:val="-7"/>
          <w:sz w:val="26"/>
        </w:rPr>
        <w:t xml:space="preserve"> </w:t>
      </w:r>
      <w:r>
        <w:rPr>
          <w:sz w:val="26"/>
        </w:rPr>
        <w:t>запрет</w:t>
      </w:r>
      <w:r>
        <w:rPr>
          <w:spacing w:val="-2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</w:t>
      </w:r>
      <w:r>
        <w:rPr>
          <w:sz w:val="26"/>
        </w:rPr>
        <w:t>таким,</w:t>
      </w:r>
      <w:r>
        <w:rPr>
          <w:spacing w:val="-2"/>
          <w:sz w:val="26"/>
        </w:rPr>
        <w:t xml:space="preserve"> </w:t>
      </w:r>
      <w:r>
        <w:rPr>
          <w:sz w:val="26"/>
        </w:rPr>
        <w:t>чтобы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3"/>
          <w:sz w:val="26"/>
        </w:rPr>
        <w:t xml:space="preserve"> </w:t>
      </w:r>
      <w:r>
        <w:rPr>
          <w:sz w:val="26"/>
        </w:rPr>
        <w:t>удавалось обойти.</w:t>
      </w:r>
    </w:p>
    <w:p w:rsidR="00467F9A" w:rsidRDefault="005F6658">
      <w:pPr>
        <w:pStyle w:val="a3"/>
        <w:ind w:right="470"/>
      </w:pPr>
      <w:r>
        <w:t>Опираясь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опыт,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6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выводы:</w:t>
      </w:r>
    </w:p>
    <w:p w:rsidR="00467F9A" w:rsidRDefault="005F6658">
      <w:pPr>
        <w:pStyle w:val="a4"/>
        <w:numPr>
          <w:ilvl w:val="0"/>
          <w:numId w:val="3"/>
        </w:numPr>
        <w:tabs>
          <w:tab w:val="left" w:pos="254"/>
        </w:tabs>
        <w:ind w:left="253"/>
        <w:rPr>
          <w:sz w:val="26"/>
        </w:rPr>
      </w:pPr>
      <w:r>
        <w:rPr>
          <w:sz w:val="26"/>
        </w:rPr>
        <w:t>возросший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гитаре</w:t>
      </w:r>
      <w:r>
        <w:rPr>
          <w:spacing w:val="-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2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современными</w:t>
      </w:r>
      <w:proofErr w:type="gramEnd"/>
      <w:r>
        <w:rPr>
          <w:sz w:val="26"/>
        </w:rPr>
        <w:t>,</w:t>
      </w:r>
    </w:p>
    <w:p w:rsidR="00467F9A" w:rsidRDefault="005F6658">
      <w:pPr>
        <w:pStyle w:val="a3"/>
      </w:pPr>
      <w:r>
        <w:t>специально</w:t>
      </w:r>
      <w:r>
        <w:rPr>
          <w:spacing w:val="-6"/>
        </w:rPr>
        <w:t xml:space="preserve"> </w:t>
      </w:r>
      <w:r>
        <w:t>разработанными</w:t>
      </w:r>
      <w:r>
        <w:rPr>
          <w:spacing w:val="-5"/>
        </w:rPr>
        <w:t xml:space="preserve"> </w:t>
      </w:r>
      <w:r>
        <w:t>методиками,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её</w:t>
      </w:r>
      <w:r>
        <w:rPr>
          <w:spacing w:val="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ценностей;</w:t>
      </w:r>
    </w:p>
    <w:p w:rsidR="00467F9A" w:rsidRDefault="005F6658">
      <w:pPr>
        <w:pStyle w:val="a4"/>
        <w:numPr>
          <w:ilvl w:val="0"/>
          <w:numId w:val="3"/>
        </w:numPr>
        <w:tabs>
          <w:tab w:val="left" w:pos="254"/>
        </w:tabs>
        <w:ind w:right="701" w:firstLine="0"/>
        <w:rPr>
          <w:sz w:val="26"/>
        </w:rPr>
      </w:pPr>
      <w:r>
        <w:rPr>
          <w:sz w:val="26"/>
        </w:rPr>
        <w:t>обязательно использование технических средств (аудио- и видеозаписей) для</w:t>
      </w:r>
      <w:r>
        <w:rPr>
          <w:spacing w:val="-62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-6"/>
          <w:sz w:val="26"/>
        </w:rPr>
        <w:t xml:space="preserve"> </w:t>
      </w:r>
      <w:r>
        <w:rPr>
          <w:sz w:val="26"/>
        </w:rPr>
        <w:t>негативного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влияния</w:t>
      </w:r>
      <w:r>
        <w:rPr>
          <w:spacing w:val="-6"/>
          <w:sz w:val="26"/>
        </w:rPr>
        <w:t xml:space="preserve"> </w:t>
      </w:r>
      <w:r>
        <w:rPr>
          <w:sz w:val="26"/>
        </w:rPr>
        <w:t>физико-физиологических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психологических</w:t>
      </w:r>
    </w:p>
    <w:p w:rsidR="00467F9A" w:rsidRDefault="005F6658">
      <w:pPr>
        <w:pStyle w:val="a3"/>
        <w:ind w:right="266"/>
      </w:pPr>
      <w:r>
        <w:t>закономерностей у детей (необходимость записей только хорошо подготовленных</w:t>
      </w:r>
      <w:r>
        <w:rPr>
          <w:spacing w:val="-62"/>
        </w:rPr>
        <w:t xml:space="preserve"> </w:t>
      </w:r>
      <w:r>
        <w:t>произведений). Важность и полезность совместного просмотра (прослушивания)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учеником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педагогом;</w:t>
      </w:r>
    </w:p>
    <w:p w:rsidR="00467F9A" w:rsidRDefault="005F6658">
      <w:pPr>
        <w:pStyle w:val="a4"/>
        <w:numPr>
          <w:ilvl w:val="0"/>
          <w:numId w:val="3"/>
        </w:numPr>
        <w:tabs>
          <w:tab w:val="left" w:pos="254"/>
        </w:tabs>
        <w:ind w:right="642" w:firstLine="0"/>
        <w:rPr>
          <w:sz w:val="26"/>
        </w:rPr>
      </w:pPr>
      <w:r>
        <w:rPr>
          <w:sz w:val="26"/>
        </w:rPr>
        <w:t>если</w:t>
      </w:r>
      <w:r>
        <w:rPr>
          <w:spacing w:val="-4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превышают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способности ученика,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соответствуют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-2"/>
          <w:sz w:val="26"/>
        </w:rPr>
        <w:t xml:space="preserve"> </w:t>
      </w:r>
      <w:r>
        <w:rPr>
          <w:sz w:val="26"/>
        </w:rPr>
        <w:t>то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2"/>
          <w:sz w:val="26"/>
        </w:rPr>
        <w:t xml:space="preserve"> </w:t>
      </w:r>
      <w:r>
        <w:rPr>
          <w:sz w:val="26"/>
        </w:rPr>
        <w:t>мотивации;</w:t>
      </w:r>
    </w:p>
    <w:p w:rsidR="00467F9A" w:rsidRDefault="005F6658">
      <w:pPr>
        <w:pStyle w:val="a4"/>
        <w:numPr>
          <w:ilvl w:val="0"/>
          <w:numId w:val="3"/>
        </w:numPr>
        <w:tabs>
          <w:tab w:val="left" w:pos="254"/>
        </w:tabs>
        <w:ind w:right="266" w:firstLine="0"/>
        <w:rPr>
          <w:sz w:val="26"/>
        </w:rPr>
      </w:pPr>
      <w:r>
        <w:rPr>
          <w:sz w:val="26"/>
        </w:rPr>
        <w:t>повторяющиеся неудачи, накопленное неудовлетворение, скучные уроки, в</w:t>
      </w:r>
      <w:r>
        <w:rPr>
          <w:spacing w:val="1"/>
          <w:sz w:val="26"/>
        </w:rPr>
        <w:t xml:space="preserve"> </w:t>
      </w:r>
      <w:r>
        <w:rPr>
          <w:sz w:val="26"/>
        </w:rPr>
        <w:t>конечном</w:t>
      </w:r>
      <w:r>
        <w:rPr>
          <w:spacing w:val="-4"/>
          <w:sz w:val="26"/>
        </w:rPr>
        <w:t xml:space="preserve"> </w:t>
      </w:r>
      <w:r>
        <w:rPr>
          <w:sz w:val="26"/>
        </w:rPr>
        <w:t>счёте,</w:t>
      </w:r>
      <w:r>
        <w:rPr>
          <w:spacing w:val="-1"/>
          <w:sz w:val="26"/>
        </w:rPr>
        <w:t xml:space="preserve"> </w:t>
      </w:r>
      <w:r>
        <w:rPr>
          <w:sz w:val="26"/>
        </w:rPr>
        <w:t>рождают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3"/>
          <w:sz w:val="26"/>
        </w:rPr>
        <w:t xml:space="preserve"> </w:t>
      </w:r>
      <w:r>
        <w:rPr>
          <w:sz w:val="26"/>
        </w:rPr>
        <w:t>нелюбовь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инструменту</w:t>
      </w:r>
      <w:r>
        <w:rPr>
          <w:spacing w:val="-8"/>
          <w:sz w:val="26"/>
        </w:rPr>
        <w:t xml:space="preserve"> </w:t>
      </w:r>
      <w:r>
        <w:rPr>
          <w:sz w:val="26"/>
        </w:rPr>
        <w:t>и,</w:t>
      </w:r>
      <w:r>
        <w:rPr>
          <w:spacing w:val="-1"/>
          <w:sz w:val="26"/>
        </w:rPr>
        <w:t xml:space="preserve"> </w:t>
      </w: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еще</w:t>
      </w:r>
      <w:r>
        <w:rPr>
          <w:spacing w:val="-3"/>
          <w:sz w:val="26"/>
        </w:rPr>
        <w:t xml:space="preserve"> </w:t>
      </w:r>
      <w:r>
        <w:rPr>
          <w:sz w:val="26"/>
        </w:rPr>
        <w:t>страшнее,</w:t>
      </w:r>
      <w:r>
        <w:rPr>
          <w:spacing w:val="-62"/>
          <w:sz w:val="26"/>
        </w:rPr>
        <w:t xml:space="preserve"> </w:t>
      </w:r>
      <w:r>
        <w:rPr>
          <w:sz w:val="26"/>
        </w:rPr>
        <w:t>полное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отторжение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самой</w:t>
      </w:r>
      <w:r>
        <w:rPr>
          <w:spacing w:val="-1"/>
          <w:sz w:val="26"/>
        </w:rPr>
        <w:t xml:space="preserve"> </w:t>
      </w:r>
      <w:r>
        <w:rPr>
          <w:sz w:val="26"/>
        </w:rPr>
        <w:t>музыки;</w:t>
      </w:r>
    </w:p>
    <w:p w:rsidR="00467F9A" w:rsidRDefault="005F6658">
      <w:pPr>
        <w:pStyle w:val="a4"/>
        <w:numPr>
          <w:ilvl w:val="0"/>
          <w:numId w:val="3"/>
        </w:numPr>
        <w:tabs>
          <w:tab w:val="left" w:pos="254"/>
        </w:tabs>
        <w:ind w:right="401" w:firstLine="0"/>
        <w:rPr>
          <w:sz w:val="26"/>
        </w:rPr>
      </w:pPr>
      <w:r>
        <w:rPr>
          <w:sz w:val="26"/>
        </w:rPr>
        <w:t>на каждом уроке ребёнок должен почувствовать положительный результат. Для</w:t>
      </w:r>
      <w:r>
        <w:rPr>
          <w:spacing w:val="-62"/>
          <w:sz w:val="26"/>
        </w:rPr>
        <w:t xml:space="preserve"> </w:t>
      </w:r>
      <w:r>
        <w:rPr>
          <w:sz w:val="26"/>
        </w:rPr>
        <w:t>этого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под</w:t>
      </w:r>
      <w:r>
        <w:rPr>
          <w:spacing w:val="-5"/>
          <w:sz w:val="26"/>
        </w:rPr>
        <w:t xml:space="preserve"> </w:t>
      </w:r>
      <w:r>
        <w:rPr>
          <w:sz w:val="26"/>
        </w:rPr>
        <w:t>рукой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2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такие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задания,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4"/>
          <w:sz w:val="26"/>
        </w:rPr>
        <w:t xml:space="preserve"> </w:t>
      </w:r>
      <w:r>
        <w:rPr>
          <w:sz w:val="26"/>
        </w:rPr>
        <w:t>подразумевают</w:t>
      </w:r>
    </w:p>
    <w:p w:rsidR="00467F9A" w:rsidRDefault="005F6658">
      <w:pPr>
        <w:pStyle w:val="a3"/>
        <w:spacing w:line="299" w:lineRule="exact"/>
      </w:pPr>
      <w:r>
        <w:t>«успех»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t>варианте.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значит,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учеников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бесконечно</w:t>
      </w:r>
    </w:p>
    <w:p w:rsidR="00467F9A" w:rsidRDefault="005F6658">
      <w:pPr>
        <w:pStyle w:val="a3"/>
        <w:spacing w:before="1"/>
      </w:pPr>
      <w:r>
        <w:t>«поглаживать по головке». Трудности и неудачи в обучении присутствуют всегда,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обойтись,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моменты</w:t>
      </w:r>
      <w:r>
        <w:rPr>
          <w:spacing w:val="-3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понять ученику,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неудача</w:t>
      </w:r>
      <w:r>
        <w:rPr>
          <w:spacing w:val="-62"/>
        </w:rPr>
        <w:t xml:space="preserve"> </w:t>
      </w:r>
      <w:r>
        <w:t>вас тоже огорчает, что вы, как и он, переживаете и ждёте от него хорошего</w:t>
      </w:r>
      <w:r>
        <w:rPr>
          <w:spacing w:val="1"/>
        </w:rPr>
        <w:t xml:space="preserve"> </w:t>
      </w:r>
      <w:r>
        <w:t>результата;</w:t>
      </w:r>
    </w:p>
    <w:p w:rsidR="00467F9A" w:rsidRDefault="005F6658">
      <w:pPr>
        <w:pStyle w:val="a4"/>
        <w:numPr>
          <w:ilvl w:val="0"/>
          <w:numId w:val="3"/>
        </w:numPr>
        <w:tabs>
          <w:tab w:val="left" w:pos="254"/>
        </w:tabs>
        <w:ind w:right="540" w:firstLine="0"/>
        <w:jc w:val="both"/>
        <w:rPr>
          <w:sz w:val="26"/>
        </w:rPr>
      </w:pPr>
      <w:r>
        <w:rPr>
          <w:sz w:val="26"/>
        </w:rPr>
        <w:t xml:space="preserve">если ваши отношения с учеником носят дружественный, </w:t>
      </w:r>
      <w:proofErr w:type="spellStart"/>
      <w:r>
        <w:rPr>
          <w:sz w:val="26"/>
        </w:rPr>
        <w:t>взаимоуважительный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характер, если вы интересны ребенку как личность, он непременно постарается,</w:t>
      </w:r>
      <w:r>
        <w:rPr>
          <w:spacing w:val="-63"/>
          <w:sz w:val="26"/>
        </w:rPr>
        <w:t xml:space="preserve"> </w:t>
      </w:r>
      <w:r>
        <w:rPr>
          <w:sz w:val="26"/>
        </w:rPr>
        <w:t>чтобы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2"/>
          <w:sz w:val="26"/>
        </w:rPr>
        <w:t xml:space="preserve"> </w:t>
      </w:r>
      <w:r>
        <w:rPr>
          <w:sz w:val="26"/>
        </w:rPr>
        <w:t>раз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6"/>
          <w:sz w:val="26"/>
        </w:rPr>
        <w:t xml:space="preserve"> </w:t>
      </w:r>
      <w:r>
        <w:rPr>
          <w:sz w:val="26"/>
        </w:rPr>
        <w:t>него</w:t>
      </w:r>
      <w:r>
        <w:rPr>
          <w:spacing w:val="-2"/>
          <w:sz w:val="26"/>
        </w:rPr>
        <w:t xml:space="preserve"> </w:t>
      </w:r>
      <w:r>
        <w:rPr>
          <w:sz w:val="26"/>
        </w:rPr>
        <w:t>всё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получилось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надо;</w:t>
      </w:r>
    </w:p>
    <w:p w:rsidR="00467F9A" w:rsidRDefault="00467F9A">
      <w:pPr>
        <w:jc w:val="both"/>
        <w:rPr>
          <w:sz w:val="26"/>
        </w:rPr>
        <w:sectPr w:rsidR="00467F9A">
          <w:pgSz w:w="11910" w:h="16840"/>
          <w:pgMar w:top="1040" w:right="740" w:bottom="280" w:left="1600" w:header="720" w:footer="720" w:gutter="0"/>
          <w:cols w:space="720"/>
        </w:sectPr>
      </w:pPr>
    </w:p>
    <w:p w:rsidR="00467F9A" w:rsidRDefault="005F6658">
      <w:pPr>
        <w:pStyle w:val="a4"/>
        <w:numPr>
          <w:ilvl w:val="0"/>
          <w:numId w:val="3"/>
        </w:numPr>
        <w:tabs>
          <w:tab w:val="left" w:pos="256"/>
        </w:tabs>
        <w:spacing w:before="67"/>
        <w:ind w:right="382" w:firstLine="0"/>
        <w:rPr>
          <w:sz w:val="26"/>
        </w:rPr>
      </w:pPr>
      <w:r>
        <w:rPr>
          <w:sz w:val="26"/>
        </w:rPr>
        <w:lastRenderedPageBreak/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2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>сформированы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эпизодическая,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внутренняя</w:t>
      </w:r>
      <w:r>
        <w:rPr>
          <w:spacing w:val="-62"/>
          <w:sz w:val="26"/>
        </w:rPr>
        <w:t xml:space="preserve"> </w:t>
      </w:r>
      <w:r>
        <w:rPr>
          <w:sz w:val="26"/>
        </w:rPr>
        <w:t>мотивация, подлинный интерес к гитаре, глубокое понимание и любовь к этому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инструменту;</w:t>
      </w:r>
    </w:p>
    <w:p w:rsidR="00467F9A" w:rsidRDefault="005F6658">
      <w:pPr>
        <w:pStyle w:val="a4"/>
        <w:numPr>
          <w:ilvl w:val="0"/>
          <w:numId w:val="3"/>
        </w:numPr>
        <w:tabs>
          <w:tab w:val="left" w:pos="254"/>
        </w:tabs>
        <w:spacing w:before="1"/>
        <w:ind w:right="767" w:firstLine="0"/>
        <w:rPr>
          <w:sz w:val="26"/>
        </w:rPr>
      </w:pPr>
      <w:r>
        <w:rPr>
          <w:sz w:val="26"/>
        </w:rPr>
        <w:t>проблематика</w:t>
      </w:r>
      <w:r>
        <w:rPr>
          <w:spacing w:val="-1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применительно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обучению</w:t>
      </w:r>
      <w:r>
        <w:rPr>
          <w:spacing w:val="-3"/>
          <w:sz w:val="26"/>
        </w:rPr>
        <w:t xml:space="preserve"> </w:t>
      </w:r>
      <w:r>
        <w:rPr>
          <w:sz w:val="26"/>
        </w:rPr>
        <w:t>игре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гитаре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ДМШ</w:t>
      </w:r>
      <w:r>
        <w:rPr>
          <w:spacing w:val="-62"/>
          <w:sz w:val="26"/>
        </w:rPr>
        <w:t xml:space="preserve"> </w:t>
      </w:r>
      <w:r>
        <w:rPr>
          <w:sz w:val="26"/>
        </w:rPr>
        <w:t>требует</w:t>
      </w:r>
      <w:r>
        <w:rPr>
          <w:spacing w:val="-2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подхода;</w:t>
      </w:r>
    </w:p>
    <w:p w:rsidR="00467F9A" w:rsidRDefault="005F6658">
      <w:pPr>
        <w:pStyle w:val="a4"/>
        <w:numPr>
          <w:ilvl w:val="0"/>
          <w:numId w:val="3"/>
        </w:numPr>
        <w:tabs>
          <w:tab w:val="left" w:pos="254"/>
        </w:tabs>
        <w:ind w:right="240" w:firstLine="0"/>
        <w:rPr>
          <w:sz w:val="26"/>
        </w:rPr>
      </w:pPr>
      <w:r>
        <w:rPr>
          <w:sz w:val="26"/>
        </w:rPr>
        <w:t>серьезных результатов в повышении уровня исполнительского мастерства на</w:t>
      </w:r>
      <w:r>
        <w:rPr>
          <w:spacing w:val="1"/>
          <w:sz w:val="26"/>
        </w:rPr>
        <w:t xml:space="preserve"> </w:t>
      </w:r>
      <w:r>
        <w:rPr>
          <w:sz w:val="26"/>
        </w:rPr>
        <w:t>гитаре позволят добиться повышение статуса классической гитары в 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перевод</w:t>
      </w:r>
      <w:r>
        <w:rPr>
          <w:spacing w:val="-5"/>
          <w:sz w:val="26"/>
        </w:rPr>
        <w:t xml:space="preserve"> </w:t>
      </w:r>
      <w:r>
        <w:rPr>
          <w:sz w:val="26"/>
        </w:rPr>
        <w:t>её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отделения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самостоятельный</w:t>
      </w:r>
      <w:r>
        <w:rPr>
          <w:spacing w:val="-62"/>
          <w:sz w:val="26"/>
        </w:rPr>
        <w:t xml:space="preserve"> </w:t>
      </w:r>
      <w:r>
        <w:rPr>
          <w:sz w:val="26"/>
        </w:rPr>
        <w:t>(гитарный)</w:t>
      </w:r>
      <w:r>
        <w:rPr>
          <w:spacing w:val="-4"/>
          <w:sz w:val="26"/>
        </w:rPr>
        <w:t xml:space="preserve"> </w:t>
      </w:r>
      <w:r>
        <w:rPr>
          <w:sz w:val="26"/>
        </w:rPr>
        <w:t>отдел,</w:t>
      </w:r>
      <w:r>
        <w:rPr>
          <w:spacing w:val="-4"/>
          <w:sz w:val="26"/>
        </w:rPr>
        <w:t xml:space="preserve"> </w:t>
      </w:r>
      <w:r>
        <w:rPr>
          <w:sz w:val="26"/>
        </w:rPr>
        <w:t>реклама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пропаганда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гитары</w:t>
      </w:r>
      <w:r>
        <w:rPr>
          <w:spacing w:val="-4"/>
          <w:sz w:val="26"/>
        </w:rPr>
        <w:t xml:space="preserve"> </w:t>
      </w:r>
      <w:r>
        <w:rPr>
          <w:sz w:val="26"/>
        </w:rPr>
        <w:t>в СМИ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интернете.</w:t>
      </w:r>
    </w:p>
    <w:p w:rsidR="00467F9A" w:rsidRDefault="005F6658">
      <w:pPr>
        <w:pStyle w:val="a3"/>
        <w:spacing w:before="1" w:line="298" w:lineRule="exact"/>
      </w:pPr>
      <w:r>
        <w:t>Гитара</w:t>
      </w:r>
      <w:r>
        <w:rPr>
          <w:spacing w:val="-2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масса</w:t>
      </w:r>
      <w:r>
        <w:rPr>
          <w:spacing w:val="-4"/>
        </w:rPr>
        <w:t xml:space="preserve"> </w:t>
      </w:r>
      <w:r>
        <w:t>престижнейших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конкурсов</w:t>
      </w:r>
      <w:r>
        <w:rPr>
          <w:spacing w:val="-4"/>
        </w:rPr>
        <w:t xml:space="preserve"> </w:t>
      </w:r>
      <w:r>
        <w:t>и</w:t>
      </w:r>
    </w:p>
    <w:p w:rsidR="00467F9A" w:rsidRDefault="005F6658">
      <w:pPr>
        <w:pStyle w:val="a3"/>
      </w:pPr>
      <w:r>
        <w:t>фестивалей</w:t>
      </w:r>
      <w:r>
        <w:rPr>
          <w:spacing w:val="-4"/>
        </w:rPr>
        <w:t xml:space="preserve"> </w:t>
      </w:r>
      <w:r>
        <w:t>в России 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рубежом,</w:t>
      </w:r>
      <w:r>
        <w:rPr>
          <w:spacing w:val="-1"/>
        </w:rPr>
        <w:t xml:space="preserve"> </w:t>
      </w:r>
      <w:r>
        <w:t>открывающих</w:t>
      </w:r>
      <w:r>
        <w:rPr>
          <w:spacing w:val="-3"/>
        </w:rPr>
        <w:t xml:space="preserve"> </w:t>
      </w:r>
      <w:r>
        <w:t>миру</w:t>
      </w:r>
      <w:r>
        <w:rPr>
          <w:spacing w:val="-6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гитарном исполнительстве. Это огромный пласт профессиональной музыкальной</w:t>
      </w:r>
      <w:r>
        <w:rPr>
          <w:spacing w:val="1"/>
        </w:rPr>
        <w:t xml:space="preserve"> </w:t>
      </w:r>
      <w:r>
        <w:t>литературы, созданной композиторами в разных частях света; это переполненные</w:t>
      </w:r>
      <w:r>
        <w:rPr>
          <w:spacing w:val="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ДМШ,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что гитара</w:t>
      </w:r>
      <w:r>
        <w:rPr>
          <w:spacing w:val="-2"/>
        </w:rPr>
        <w:t xml:space="preserve"> </w:t>
      </w:r>
      <w:r>
        <w:t>сейчас</w:t>
      </w:r>
      <w:r>
        <w:rPr>
          <w:spacing w:val="3"/>
        </w:rPr>
        <w:t xml:space="preserve"> </w:t>
      </w:r>
      <w:r>
        <w:t>– самый</w:t>
      </w:r>
    </w:p>
    <w:p w:rsidR="00467F9A" w:rsidRDefault="005F6658">
      <w:pPr>
        <w:pStyle w:val="a3"/>
        <w:spacing w:before="2"/>
        <w:ind w:right="685"/>
      </w:pPr>
      <w:r>
        <w:t>востребованный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популярный</w:t>
      </w:r>
      <w:r>
        <w:rPr>
          <w:spacing w:val="-5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планете.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пускай</w:t>
      </w:r>
      <w:r>
        <w:rPr>
          <w:spacing w:val="-5"/>
        </w:rPr>
        <w:t xml:space="preserve"> </w:t>
      </w:r>
      <w:r>
        <w:t>далеко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</w:t>
      </w:r>
      <w:r>
        <w:rPr>
          <w:spacing w:val="-62"/>
        </w:rPr>
        <w:t xml:space="preserve"> </w:t>
      </w:r>
      <w:r>
        <w:t>учащиеся ДМШ и ДШИ станут профессионалами, продолжив учёбу в средних</w:t>
      </w:r>
      <w:r>
        <w:rPr>
          <w:spacing w:val="-62"/>
        </w:rPr>
        <w:t xml:space="preserve"> </w:t>
      </w:r>
      <w:r>
        <w:t>учебных заведениях, - важно другое: именно гитару они будут брать в руки в</w:t>
      </w:r>
      <w:r>
        <w:rPr>
          <w:spacing w:val="1"/>
        </w:rPr>
        <w:t xml:space="preserve"> </w:t>
      </w:r>
      <w:r>
        <w:t>самые</w:t>
      </w:r>
      <w:r>
        <w:rPr>
          <w:spacing w:val="-5"/>
        </w:rPr>
        <w:t xml:space="preserve"> </w:t>
      </w:r>
      <w:r>
        <w:t>радостные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печальные</w:t>
      </w:r>
      <w:r>
        <w:rPr>
          <w:spacing w:val="-1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гитаре</w:t>
      </w:r>
      <w:r>
        <w:rPr>
          <w:spacing w:val="-5"/>
        </w:rPr>
        <w:t xml:space="preserve"> </w:t>
      </w:r>
      <w:r>
        <w:t>станут</w:t>
      </w:r>
    </w:p>
    <w:p w:rsidR="00467F9A" w:rsidRDefault="005F6658">
      <w:pPr>
        <w:pStyle w:val="a3"/>
      </w:pPr>
      <w:r>
        <w:t>доверять</w:t>
      </w:r>
      <w:r>
        <w:rPr>
          <w:spacing w:val="-4"/>
        </w:rPr>
        <w:t xml:space="preserve"> </w:t>
      </w:r>
      <w:r>
        <w:t>сокровенные</w:t>
      </w:r>
      <w:r>
        <w:rPr>
          <w:spacing w:val="-2"/>
        </w:rPr>
        <w:t xml:space="preserve"> </w:t>
      </w:r>
      <w:r>
        <w:t>тайны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души, и</w:t>
      </w:r>
      <w:r>
        <w:rPr>
          <w:spacing w:val="-3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гитара</w:t>
      </w:r>
      <w:r>
        <w:rPr>
          <w:spacing w:val="-3"/>
        </w:rPr>
        <w:t xml:space="preserve"> </w:t>
      </w:r>
      <w:r>
        <w:t>большинству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станет</w:t>
      </w:r>
      <w:r>
        <w:rPr>
          <w:spacing w:val="-2"/>
        </w:rPr>
        <w:t xml:space="preserve"> </w:t>
      </w:r>
      <w:r>
        <w:t>самым</w:t>
      </w:r>
      <w:r>
        <w:rPr>
          <w:spacing w:val="-1"/>
        </w:rPr>
        <w:t xml:space="preserve"> </w:t>
      </w:r>
      <w:r>
        <w:t>добрым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понимающим</w:t>
      </w:r>
      <w:r>
        <w:rPr>
          <w:spacing w:val="-2"/>
        </w:rPr>
        <w:t xml:space="preserve"> </w:t>
      </w:r>
      <w:r>
        <w:t>другом.</w:t>
      </w:r>
    </w:p>
    <w:p w:rsidR="00996762" w:rsidRDefault="00996762">
      <w:pPr>
        <w:spacing w:before="6" w:line="296" w:lineRule="exact"/>
        <w:ind w:left="3349"/>
        <w:rPr>
          <w:b/>
          <w:sz w:val="26"/>
        </w:rPr>
      </w:pPr>
    </w:p>
    <w:p w:rsidR="00996762" w:rsidRDefault="00996762">
      <w:pPr>
        <w:spacing w:before="6" w:line="296" w:lineRule="exact"/>
        <w:ind w:left="3349"/>
        <w:rPr>
          <w:b/>
          <w:sz w:val="26"/>
        </w:rPr>
      </w:pPr>
    </w:p>
    <w:p w:rsidR="00467F9A" w:rsidRDefault="005F6658">
      <w:pPr>
        <w:spacing w:before="6" w:line="296" w:lineRule="exact"/>
        <w:ind w:left="3349"/>
        <w:rPr>
          <w:b/>
          <w:sz w:val="26"/>
        </w:rPr>
      </w:pPr>
      <w:r>
        <w:rPr>
          <w:b/>
          <w:sz w:val="26"/>
        </w:rPr>
        <w:t>Список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литературы:</w:t>
      </w:r>
    </w:p>
    <w:p w:rsidR="00467F9A" w:rsidRDefault="005F6658">
      <w:pPr>
        <w:pStyle w:val="a3"/>
        <w:ind w:right="195"/>
      </w:pPr>
      <w:r>
        <w:t>Андреева Е. Научные статьи: «Мотивация к обучению и потребности ребенка»</w:t>
      </w:r>
      <w:r>
        <w:rPr>
          <w:spacing w:val="1"/>
        </w:rPr>
        <w:t xml:space="preserve"> </w:t>
      </w:r>
      <w:proofErr w:type="gramStart"/>
      <w:r>
        <w:t>Петрушин</w:t>
      </w:r>
      <w:proofErr w:type="gramEnd"/>
      <w:r>
        <w:rPr>
          <w:spacing w:val="-4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психология.</w:t>
      </w:r>
      <w:r>
        <w:rPr>
          <w:spacing w:val="-4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средних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1993.</w:t>
      </w:r>
    </w:p>
    <w:p w:rsidR="00467F9A" w:rsidRDefault="005F6658">
      <w:pPr>
        <w:pStyle w:val="a3"/>
        <w:ind w:right="315"/>
      </w:pPr>
      <w:proofErr w:type="spellStart"/>
      <w:r>
        <w:t>Баренбойм</w:t>
      </w:r>
      <w:proofErr w:type="spellEnd"/>
      <w:r>
        <w:t xml:space="preserve"> Л. Музыкальная педагогика и исполнительство – Л.: Музыка,1974.</w:t>
      </w:r>
      <w:r>
        <w:rPr>
          <w:spacing w:val="1"/>
        </w:rPr>
        <w:t xml:space="preserve"> </w:t>
      </w:r>
      <w:r>
        <w:t>Цыпин</w:t>
      </w:r>
      <w:r>
        <w:rPr>
          <w:spacing w:val="-5"/>
        </w:rPr>
        <w:t xml:space="preserve"> </w:t>
      </w:r>
      <w:r>
        <w:t>Г.М.</w:t>
      </w:r>
      <w:r>
        <w:rPr>
          <w:spacing w:val="-3"/>
        </w:rPr>
        <w:t xml:space="preserve"> </w:t>
      </w:r>
      <w:r>
        <w:t>Психология</w:t>
      </w:r>
      <w:r>
        <w:rPr>
          <w:spacing w:val="-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6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М. Цыпина.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Издательский Центр «Академия»</w:t>
      </w:r>
      <w:r>
        <w:rPr>
          <w:spacing w:val="-2"/>
        </w:rPr>
        <w:t xml:space="preserve"> </w:t>
      </w:r>
      <w:r>
        <w:t>2003.</w:t>
      </w:r>
    </w:p>
    <w:p w:rsidR="00467F9A" w:rsidRDefault="005F6658">
      <w:pPr>
        <w:pStyle w:val="a3"/>
      </w:pPr>
      <w:r>
        <w:t>Дудинский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статьи.</w:t>
      </w:r>
      <w:r>
        <w:rPr>
          <w:spacing w:val="-4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тезисы.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2007.</w:t>
      </w:r>
    </w:p>
    <w:p w:rsidR="00467F9A" w:rsidRDefault="005F6658">
      <w:pPr>
        <w:pStyle w:val="a3"/>
        <w:ind w:right="315"/>
      </w:pPr>
      <w:r>
        <w:t>Самохина</w:t>
      </w:r>
      <w:r>
        <w:rPr>
          <w:spacing w:val="-3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Научная</w:t>
      </w:r>
      <w:r>
        <w:rPr>
          <w:spacing w:val="-4"/>
        </w:rPr>
        <w:t xml:space="preserve"> </w:t>
      </w:r>
      <w:r>
        <w:t>методическая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исполнительских</w:t>
      </w:r>
      <w:r>
        <w:rPr>
          <w:spacing w:val="-62"/>
        </w:rPr>
        <w:t xml:space="preserve"> </w:t>
      </w:r>
      <w:r>
        <w:t>умений и навыков учащихся детской музыкальной школы в классе гитары».-</w:t>
      </w:r>
      <w:r>
        <w:rPr>
          <w:spacing w:val="1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2005г.</w:t>
      </w:r>
    </w:p>
    <w:p w:rsidR="00467F9A" w:rsidRDefault="005F6658">
      <w:pPr>
        <w:pStyle w:val="a3"/>
      </w:pPr>
      <w:r>
        <w:t>Авторская</w:t>
      </w:r>
      <w:r>
        <w:rPr>
          <w:spacing w:val="-4"/>
        </w:rPr>
        <w:t xml:space="preserve"> </w:t>
      </w:r>
      <w:r>
        <w:t>школа.</w:t>
      </w:r>
      <w:r>
        <w:rPr>
          <w:spacing w:val="-2"/>
        </w:rPr>
        <w:t xml:space="preserve"> </w:t>
      </w:r>
      <w:r>
        <w:t>Сборник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организации учебного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школе.</w:t>
      </w:r>
      <w:r>
        <w:rPr>
          <w:spacing w:val="1"/>
        </w:rPr>
        <w:t xml:space="preserve"> </w:t>
      </w:r>
      <w:proofErr w:type="gramStart"/>
      <w:r>
        <w:t>-С</w:t>
      </w:r>
      <w:proofErr w:type="gramEnd"/>
      <w:r>
        <w:t>-П.,</w:t>
      </w:r>
      <w:r>
        <w:rPr>
          <w:spacing w:val="-2"/>
        </w:rPr>
        <w:t xml:space="preserve"> </w:t>
      </w:r>
      <w:r>
        <w:t>Композитор, 2004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61</w:t>
      </w:r>
      <w:r>
        <w:rPr>
          <w:spacing w:val="-2"/>
        </w:rPr>
        <w:t xml:space="preserve"> </w:t>
      </w:r>
      <w:r>
        <w:t>с.</w:t>
      </w:r>
    </w:p>
    <w:p w:rsidR="00467F9A" w:rsidRDefault="005F6658">
      <w:pPr>
        <w:pStyle w:val="a3"/>
        <w:ind w:right="470"/>
      </w:pPr>
      <w:r>
        <w:t>Андреев</w:t>
      </w:r>
      <w:r>
        <w:rPr>
          <w:spacing w:val="-6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Современная</w:t>
      </w:r>
      <w:r>
        <w:rPr>
          <w:spacing w:val="-5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шестиструнной</w:t>
      </w:r>
      <w:r>
        <w:rPr>
          <w:spacing w:val="-3"/>
        </w:rPr>
        <w:t xml:space="preserve"> </w:t>
      </w:r>
      <w:r>
        <w:t>гитаре.</w:t>
      </w:r>
      <w:r>
        <w:rPr>
          <w:spacing w:val="-3"/>
        </w:rPr>
        <w:t xml:space="preserve"> </w:t>
      </w:r>
      <w:proofErr w:type="spellStart"/>
      <w:r>
        <w:t>Безнотная</w:t>
      </w:r>
      <w:proofErr w:type="spellEnd"/>
      <w:r>
        <w:rPr>
          <w:spacing w:val="-62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Минск,</w:t>
      </w:r>
      <w:r>
        <w:rPr>
          <w:spacing w:val="-2"/>
        </w:rPr>
        <w:t xml:space="preserve"> </w:t>
      </w:r>
      <w:r>
        <w:t>временная</w:t>
      </w:r>
      <w:r>
        <w:rPr>
          <w:spacing w:val="2"/>
        </w:rPr>
        <w:t xml:space="preserve"> </w:t>
      </w:r>
      <w:r>
        <w:t>школа,</w:t>
      </w:r>
      <w:r>
        <w:rPr>
          <w:spacing w:val="-2"/>
        </w:rPr>
        <w:t xml:space="preserve"> </w:t>
      </w:r>
      <w:r>
        <w:t>2007.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224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</w:p>
    <w:p w:rsidR="00467F9A" w:rsidRDefault="005F6658">
      <w:pPr>
        <w:pStyle w:val="a3"/>
      </w:pPr>
      <w:r>
        <w:t>Варфоломеев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3"/>
        </w:rPr>
        <w:t xml:space="preserve"> </w:t>
      </w:r>
      <w:r>
        <w:t>гитаре,</w:t>
      </w:r>
      <w:r>
        <w:rPr>
          <w:spacing w:val="-1"/>
        </w:rPr>
        <w:t xml:space="preserve"> </w:t>
      </w:r>
      <w:r>
        <w:t>1999-2011.</w:t>
      </w:r>
    </w:p>
    <w:p w:rsidR="00467F9A" w:rsidRDefault="00467F9A">
      <w:pPr>
        <w:pStyle w:val="a3"/>
        <w:ind w:left="0"/>
        <w:rPr>
          <w:sz w:val="20"/>
        </w:rPr>
      </w:pPr>
    </w:p>
    <w:p w:rsidR="00467F9A" w:rsidRDefault="00467F9A">
      <w:pPr>
        <w:pStyle w:val="a3"/>
        <w:ind w:left="0"/>
        <w:rPr>
          <w:sz w:val="20"/>
        </w:rPr>
      </w:pPr>
    </w:p>
    <w:p w:rsidR="00467F9A" w:rsidRDefault="00467F9A">
      <w:pPr>
        <w:pStyle w:val="a3"/>
        <w:spacing w:before="8"/>
        <w:ind w:left="0"/>
        <w:rPr>
          <w:sz w:val="20"/>
        </w:rPr>
      </w:pPr>
    </w:p>
    <w:p w:rsidR="00467F9A" w:rsidRDefault="00467F9A">
      <w:pPr>
        <w:rPr>
          <w:sz w:val="20"/>
        </w:rPr>
        <w:sectPr w:rsidR="00467F9A">
          <w:pgSz w:w="11910" w:h="16840"/>
          <w:pgMar w:top="1040" w:right="740" w:bottom="280" w:left="1600" w:header="720" w:footer="720" w:gutter="0"/>
          <w:cols w:space="720"/>
        </w:sectPr>
      </w:pPr>
    </w:p>
    <w:p w:rsidR="00467F9A" w:rsidRDefault="00467F9A">
      <w:pPr>
        <w:spacing w:line="285" w:lineRule="exact"/>
        <w:ind w:left="314"/>
        <w:rPr>
          <w:rFonts w:ascii="Trebuchet MS"/>
          <w:sz w:val="25"/>
        </w:rPr>
      </w:pPr>
    </w:p>
    <w:sectPr w:rsidR="00467F9A" w:rsidSect="00467F9A">
      <w:type w:val="continuous"/>
      <w:pgSz w:w="11910" w:h="16840"/>
      <w:pgMar w:top="1040" w:right="740" w:bottom="280" w:left="1600" w:header="720" w:footer="720" w:gutter="0"/>
      <w:cols w:num="2" w:space="720" w:equalWidth="0">
        <w:col w:w="5925" w:space="40"/>
        <w:col w:w="36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40038"/>
    <w:multiLevelType w:val="hybridMultilevel"/>
    <w:tmpl w:val="411052B0"/>
    <w:lvl w:ilvl="0" w:tplc="930836AE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72D6FA">
      <w:numFmt w:val="bullet"/>
      <w:lvlText w:val="•"/>
      <w:lvlJc w:val="left"/>
      <w:pPr>
        <w:ind w:left="1046" w:hanging="152"/>
      </w:pPr>
      <w:rPr>
        <w:rFonts w:hint="default"/>
        <w:lang w:val="ru-RU" w:eastAsia="en-US" w:bidi="ar-SA"/>
      </w:rPr>
    </w:lvl>
    <w:lvl w:ilvl="2" w:tplc="DAA68AFC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3" w:tplc="745C581A">
      <w:numFmt w:val="bullet"/>
      <w:lvlText w:val="•"/>
      <w:lvlJc w:val="left"/>
      <w:pPr>
        <w:ind w:left="2939" w:hanging="152"/>
      </w:pPr>
      <w:rPr>
        <w:rFonts w:hint="default"/>
        <w:lang w:val="ru-RU" w:eastAsia="en-US" w:bidi="ar-SA"/>
      </w:rPr>
    </w:lvl>
    <w:lvl w:ilvl="4" w:tplc="73B08D1C">
      <w:numFmt w:val="bullet"/>
      <w:lvlText w:val="•"/>
      <w:lvlJc w:val="left"/>
      <w:pPr>
        <w:ind w:left="3886" w:hanging="152"/>
      </w:pPr>
      <w:rPr>
        <w:rFonts w:hint="default"/>
        <w:lang w:val="ru-RU" w:eastAsia="en-US" w:bidi="ar-SA"/>
      </w:rPr>
    </w:lvl>
    <w:lvl w:ilvl="5" w:tplc="D5ACBE3C">
      <w:numFmt w:val="bullet"/>
      <w:lvlText w:val="•"/>
      <w:lvlJc w:val="left"/>
      <w:pPr>
        <w:ind w:left="4833" w:hanging="152"/>
      </w:pPr>
      <w:rPr>
        <w:rFonts w:hint="default"/>
        <w:lang w:val="ru-RU" w:eastAsia="en-US" w:bidi="ar-SA"/>
      </w:rPr>
    </w:lvl>
    <w:lvl w:ilvl="6" w:tplc="950A1BC8">
      <w:numFmt w:val="bullet"/>
      <w:lvlText w:val="•"/>
      <w:lvlJc w:val="left"/>
      <w:pPr>
        <w:ind w:left="5779" w:hanging="152"/>
      </w:pPr>
      <w:rPr>
        <w:rFonts w:hint="default"/>
        <w:lang w:val="ru-RU" w:eastAsia="en-US" w:bidi="ar-SA"/>
      </w:rPr>
    </w:lvl>
    <w:lvl w:ilvl="7" w:tplc="520272E0">
      <w:numFmt w:val="bullet"/>
      <w:lvlText w:val="•"/>
      <w:lvlJc w:val="left"/>
      <w:pPr>
        <w:ind w:left="6726" w:hanging="152"/>
      </w:pPr>
      <w:rPr>
        <w:rFonts w:hint="default"/>
        <w:lang w:val="ru-RU" w:eastAsia="en-US" w:bidi="ar-SA"/>
      </w:rPr>
    </w:lvl>
    <w:lvl w:ilvl="8" w:tplc="747A0C8E">
      <w:numFmt w:val="bullet"/>
      <w:lvlText w:val="•"/>
      <w:lvlJc w:val="left"/>
      <w:pPr>
        <w:ind w:left="7673" w:hanging="152"/>
      </w:pPr>
      <w:rPr>
        <w:rFonts w:hint="default"/>
        <w:lang w:val="ru-RU" w:eastAsia="en-US" w:bidi="ar-SA"/>
      </w:rPr>
    </w:lvl>
  </w:abstractNum>
  <w:abstractNum w:abstractNumId="1">
    <w:nsid w:val="3F6B313A"/>
    <w:multiLevelType w:val="hybridMultilevel"/>
    <w:tmpl w:val="70EEF428"/>
    <w:lvl w:ilvl="0" w:tplc="5DCE2AF0">
      <w:start w:val="1"/>
      <w:numFmt w:val="decimal"/>
      <w:lvlText w:val="%1)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F888F4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5CCA0A74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486A9FA8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578C2F18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FBB2A1B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86645228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4A18D55E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18CCAF30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abstractNum w:abstractNumId="2">
    <w:nsid w:val="790C0F76"/>
    <w:multiLevelType w:val="hybridMultilevel"/>
    <w:tmpl w:val="6192A872"/>
    <w:lvl w:ilvl="0" w:tplc="878C907E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48E8B98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B48E1F9A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DA325886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964EAB94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EDFEF240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14426C56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B5B21722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F1BE8610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7F9A"/>
    <w:rsid w:val="0007368E"/>
    <w:rsid w:val="003625BB"/>
    <w:rsid w:val="00467F9A"/>
    <w:rsid w:val="005F6658"/>
    <w:rsid w:val="00996762"/>
    <w:rsid w:val="00A45F10"/>
    <w:rsid w:val="00B5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7F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B54C97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F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7F9A"/>
    <w:pPr>
      <w:ind w:left="102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67F9A"/>
    <w:pPr>
      <w:outlineLvl w:val="1"/>
    </w:pPr>
    <w:rPr>
      <w:rFonts w:ascii="Trebuchet MS" w:eastAsia="Trebuchet MS" w:hAnsi="Trebuchet MS" w:cs="Trebuchet MS"/>
      <w:sz w:val="54"/>
      <w:szCs w:val="54"/>
    </w:rPr>
  </w:style>
  <w:style w:type="paragraph" w:styleId="a4">
    <w:name w:val="List Paragraph"/>
    <w:basedOn w:val="a"/>
    <w:uiPriority w:val="1"/>
    <w:qFormat/>
    <w:rsid w:val="00467F9A"/>
    <w:pPr>
      <w:ind w:left="102"/>
    </w:pPr>
  </w:style>
  <w:style w:type="paragraph" w:customStyle="1" w:styleId="TableParagraph">
    <w:name w:val="Table Paragraph"/>
    <w:basedOn w:val="a"/>
    <w:uiPriority w:val="1"/>
    <w:qFormat/>
    <w:rsid w:val="00467F9A"/>
  </w:style>
  <w:style w:type="character" w:customStyle="1" w:styleId="10">
    <w:name w:val="Заголовок 1 Знак"/>
    <w:basedOn w:val="a0"/>
    <w:link w:val="1"/>
    <w:rsid w:val="00B54C9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2702</Words>
  <Characters>15408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образования </dc:title>
  <dc:creator>I</dc:creator>
  <cp:lastModifiedBy>1</cp:lastModifiedBy>
  <cp:revision>6</cp:revision>
  <dcterms:created xsi:type="dcterms:W3CDTF">2024-08-30T13:56:00Z</dcterms:created>
  <dcterms:modified xsi:type="dcterms:W3CDTF">2024-11-22T08:29:00Z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2024-08-30T00:00:00Z</vt:filetime>
  </property>
</Properties>
</file>