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4AE" w:rsidRDefault="004714AE" w:rsidP="00D63F78">
      <w:pPr>
        <w:spacing w:line="415" w:lineRule="auto"/>
        <w:ind w:right="-24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Муниципальное бюджетное учреждение дополнительного образования «Милютинская детская школа искусств»</w:t>
      </w:r>
    </w:p>
    <w:p w:rsidR="004714AE" w:rsidRDefault="004714AE" w:rsidP="004714AE">
      <w:pPr>
        <w:spacing w:line="200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spacing w:line="200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spacing w:line="200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spacing w:line="200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spacing w:line="200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spacing w:line="200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spacing w:line="200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spacing w:line="200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spacing w:line="200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spacing w:line="200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spacing w:line="200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spacing w:line="200" w:lineRule="exact"/>
        <w:rPr>
          <w:rFonts w:ascii="Times New Roman" w:eastAsia="Times New Roman" w:hAnsi="Times New Roman"/>
        </w:rPr>
      </w:pPr>
    </w:p>
    <w:p w:rsidR="00DC2F2E" w:rsidRPr="0054624E" w:rsidRDefault="00DC2F2E" w:rsidP="00DC2F2E">
      <w:pPr>
        <w:jc w:val="center"/>
        <w:rPr>
          <w:rFonts w:ascii="Times New Roman" w:eastAsia="Times New Roman" w:hAnsi="Times New Roman" w:cs="Times New Roman"/>
        </w:rPr>
      </w:pPr>
      <w:r w:rsidRPr="0054624E">
        <w:rPr>
          <w:rFonts w:ascii="Times New Roman" w:hAnsi="Times New Roman" w:cs="Times New Roman"/>
          <w:b/>
          <w:sz w:val="48"/>
          <w:szCs w:val="48"/>
        </w:rPr>
        <w:t>Основы музыкального исполнительства</w:t>
      </w:r>
      <w:r>
        <w:rPr>
          <w:rFonts w:ascii="Times New Roman" w:hAnsi="Times New Roman" w:cs="Times New Roman"/>
          <w:b/>
          <w:sz w:val="48"/>
          <w:szCs w:val="48"/>
        </w:rPr>
        <w:t xml:space="preserve"> «Специальность»</w:t>
      </w:r>
    </w:p>
    <w:p w:rsidR="00DC2F2E" w:rsidRDefault="00DC2F2E" w:rsidP="00DC2F2E">
      <w:pPr>
        <w:spacing w:line="200" w:lineRule="exact"/>
        <w:jc w:val="center"/>
        <w:rPr>
          <w:rFonts w:ascii="Times New Roman" w:eastAsia="Times New Roman" w:hAnsi="Times New Roman"/>
        </w:rPr>
      </w:pPr>
    </w:p>
    <w:p w:rsidR="00DC2F2E" w:rsidRDefault="00DC2F2E" w:rsidP="00DC2F2E">
      <w:pPr>
        <w:spacing w:line="200" w:lineRule="exact"/>
        <w:jc w:val="center"/>
        <w:rPr>
          <w:rFonts w:ascii="Times New Roman" w:eastAsia="Times New Roman" w:hAnsi="Times New Roman"/>
        </w:rPr>
      </w:pPr>
    </w:p>
    <w:p w:rsidR="00DC2F2E" w:rsidRDefault="00DC2F2E" w:rsidP="00DC2F2E">
      <w:pPr>
        <w:spacing w:line="200" w:lineRule="exact"/>
        <w:rPr>
          <w:rFonts w:ascii="Times New Roman" w:eastAsia="Times New Roman" w:hAnsi="Times New Roman"/>
        </w:rPr>
      </w:pPr>
    </w:p>
    <w:p w:rsidR="00DC2F2E" w:rsidRPr="0054624E" w:rsidRDefault="00DC2F2E" w:rsidP="00DC2F2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4624E">
        <w:rPr>
          <w:rFonts w:ascii="Times New Roman" w:hAnsi="Times New Roman" w:cs="Times New Roman"/>
          <w:b/>
          <w:sz w:val="32"/>
          <w:szCs w:val="32"/>
        </w:rPr>
        <w:t>ПРОГРАММА УЧЕБНОГО ПРЕДМЕТА</w:t>
      </w:r>
    </w:p>
    <w:p w:rsidR="00DC2F2E" w:rsidRDefault="00DC2F2E" w:rsidP="00DC2F2E">
      <w:pPr>
        <w:spacing w:line="341" w:lineRule="exact"/>
        <w:rPr>
          <w:rFonts w:ascii="Times New Roman" w:eastAsia="Times New Roman" w:hAnsi="Times New Roman"/>
        </w:rPr>
      </w:pPr>
    </w:p>
    <w:p w:rsidR="00DC2F2E" w:rsidRDefault="00DC2F2E" w:rsidP="00DC2F2E">
      <w:pPr>
        <w:spacing w:line="237" w:lineRule="auto"/>
        <w:jc w:val="center"/>
        <w:rPr>
          <w:rFonts w:ascii="Times New Roman" w:eastAsia="Times New Roman" w:hAnsi="Times New Roman"/>
          <w:sz w:val="36"/>
        </w:rPr>
      </w:pPr>
      <w:r>
        <w:rPr>
          <w:rFonts w:ascii="Times New Roman" w:eastAsia="Times New Roman" w:hAnsi="Times New Roman"/>
          <w:sz w:val="36"/>
        </w:rPr>
        <w:t xml:space="preserve">Адаптированной дополнительной общеобразовательной </w:t>
      </w:r>
      <w:proofErr w:type="spellStart"/>
      <w:r>
        <w:rPr>
          <w:rFonts w:ascii="Times New Roman" w:eastAsia="Times New Roman" w:hAnsi="Times New Roman"/>
          <w:sz w:val="36"/>
        </w:rPr>
        <w:t>общеразвивающей</w:t>
      </w:r>
      <w:proofErr w:type="spellEnd"/>
      <w:r>
        <w:rPr>
          <w:rFonts w:ascii="Times New Roman" w:eastAsia="Times New Roman" w:hAnsi="Times New Roman"/>
          <w:sz w:val="36"/>
        </w:rPr>
        <w:t xml:space="preserve"> программы в области музыкального искусства для обучающихся с ограниченными возможностями здоровья  и детей-инвалидов</w:t>
      </w:r>
    </w:p>
    <w:p w:rsidR="00DC2F2E" w:rsidRDefault="00DC2F2E" w:rsidP="00DC2F2E">
      <w:pPr>
        <w:spacing w:line="200" w:lineRule="exact"/>
        <w:rPr>
          <w:rFonts w:ascii="Times New Roman" w:eastAsia="Times New Roman" w:hAnsi="Times New Roman"/>
        </w:rPr>
      </w:pPr>
    </w:p>
    <w:p w:rsidR="00DC2F2E" w:rsidRDefault="00DC2F2E" w:rsidP="00DC2F2E">
      <w:pPr>
        <w:spacing w:line="200" w:lineRule="exact"/>
        <w:rPr>
          <w:rFonts w:ascii="Times New Roman" w:eastAsia="Times New Roman" w:hAnsi="Times New Roman"/>
        </w:rPr>
      </w:pPr>
    </w:p>
    <w:p w:rsidR="00DC2F2E" w:rsidRDefault="00DC2F2E" w:rsidP="00DC2F2E">
      <w:pPr>
        <w:spacing w:line="255" w:lineRule="exact"/>
        <w:rPr>
          <w:rFonts w:ascii="Times New Roman" w:eastAsia="Times New Roman" w:hAnsi="Times New Roman"/>
        </w:rPr>
      </w:pPr>
    </w:p>
    <w:p w:rsidR="00DC2F2E" w:rsidRPr="0054624E" w:rsidRDefault="00DC2F2E" w:rsidP="00DC2F2E">
      <w:pPr>
        <w:spacing w:line="0" w:lineRule="atLeast"/>
        <w:ind w:right="38"/>
        <w:jc w:val="center"/>
        <w:rPr>
          <w:rFonts w:ascii="Times New Roman" w:eastAsia="Times New Roman" w:hAnsi="Times New Roman"/>
          <w:b/>
          <w:sz w:val="44"/>
          <w:szCs w:val="44"/>
        </w:rPr>
      </w:pPr>
      <w:r w:rsidRPr="0054624E">
        <w:rPr>
          <w:rFonts w:ascii="Times New Roman" w:eastAsia="Times New Roman" w:hAnsi="Times New Roman"/>
          <w:b/>
          <w:sz w:val="44"/>
          <w:szCs w:val="44"/>
        </w:rPr>
        <w:t>«</w:t>
      </w:r>
      <w:r>
        <w:rPr>
          <w:rFonts w:ascii="Times New Roman" w:eastAsia="Times New Roman" w:hAnsi="Times New Roman"/>
          <w:b/>
          <w:sz w:val="44"/>
          <w:szCs w:val="44"/>
        </w:rPr>
        <w:t>Баян-аккордеон</w:t>
      </w:r>
      <w:r w:rsidRPr="0054624E">
        <w:rPr>
          <w:rFonts w:ascii="Times New Roman" w:eastAsia="Times New Roman" w:hAnsi="Times New Roman"/>
          <w:b/>
          <w:sz w:val="44"/>
          <w:szCs w:val="44"/>
        </w:rPr>
        <w:t>»</w:t>
      </w:r>
    </w:p>
    <w:p w:rsidR="00DC2F2E" w:rsidRDefault="00DC2F2E" w:rsidP="00DC2F2E">
      <w:pPr>
        <w:spacing w:line="314" w:lineRule="exact"/>
        <w:rPr>
          <w:rFonts w:ascii="Times New Roman" w:eastAsia="Times New Roman" w:hAnsi="Times New Roman"/>
        </w:rPr>
      </w:pPr>
    </w:p>
    <w:p w:rsidR="00DC2F2E" w:rsidRDefault="00DC2F2E" w:rsidP="00DC2F2E">
      <w:pPr>
        <w:spacing w:line="0" w:lineRule="atLeast"/>
        <w:ind w:right="-199"/>
        <w:jc w:val="center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Срок реализации- 4 года</w:t>
      </w:r>
    </w:p>
    <w:p w:rsidR="00DC2F2E" w:rsidRDefault="00DC2F2E" w:rsidP="00DC2F2E">
      <w:pPr>
        <w:spacing w:line="246" w:lineRule="exact"/>
        <w:rPr>
          <w:rFonts w:ascii="Times New Roman" w:eastAsia="Times New Roman" w:hAnsi="Times New Roman"/>
        </w:rPr>
      </w:pPr>
    </w:p>
    <w:p w:rsidR="00DC2F2E" w:rsidRDefault="00DC2F2E" w:rsidP="00DC2F2E">
      <w:pPr>
        <w:spacing w:line="0" w:lineRule="atLeast"/>
        <w:ind w:right="-199"/>
        <w:jc w:val="center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Возвраст-6-14 лет</w:t>
      </w:r>
    </w:p>
    <w:p w:rsidR="004714AE" w:rsidRDefault="004714AE" w:rsidP="004714AE">
      <w:pPr>
        <w:spacing w:line="0" w:lineRule="atLeast"/>
        <w:ind w:right="-199"/>
        <w:jc w:val="center"/>
        <w:rPr>
          <w:rFonts w:ascii="Times New Roman" w:eastAsia="Times New Roman" w:hAnsi="Times New Roman"/>
          <w:sz w:val="28"/>
        </w:rPr>
      </w:pPr>
    </w:p>
    <w:p w:rsidR="004714AE" w:rsidRDefault="004714AE" w:rsidP="004714AE">
      <w:pPr>
        <w:spacing w:line="0" w:lineRule="atLeast"/>
        <w:ind w:right="-199"/>
        <w:jc w:val="center"/>
        <w:rPr>
          <w:rFonts w:ascii="Times New Roman" w:eastAsia="Times New Roman" w:hAnsi="Times New Roman"/>
          <w:sz w:val="28"/>
        </w:rPr>
      </w:pPr>
    </w:p>
    <w:p w:rsidR="004714AE" w:rsidRDefault="004714AE" w:rsidP="004714AE">
      <w:pPr>
        <w:spacing w:line="0" w:lineRule="atLeast"/>
        <w:ind w:right="-199"/>
        <w:jc w:val="center"/>
        <w:rPr>
          <w:rFonts w:ascii="Times New Roman" w:eastAsia="Times New Roman" w:hAnsi="Times New Roman"/>
          <w:sz w:val="28"/>
        </w:rPr>
      </w:pPr>
    </w:p>
    <w:p w:rsidR="004714AE" w:rsidRDefault="004714AE" w:rsidP="004714AE">
      <w:pPr>
        <w:spacing w:line="0" w:lineRule="atLeast"/>
        <w:ind w:right="-199"/>
        <w:jc w:val="center"/>
        <w:rPr>
          <w:rFonts w:ascii="Times New Roman" w:eastAsia="Times New Roman" w:hAnsi="Times New Roman"/>
          <w:sz w:val="28"/>
        </w:rPr>
      </w:pPr>
    </w:p>
    <w:p w:rsidR="004714AE" w:rsidRDefault="004714AE" w:rsidP="004714AE">
      <w:pPr>
        <w:spacing w:line="0" w:lineRule="atLeast"/>
        <w:ind w:right="-199"/>
        <w:jc w:val="center"/>
        <w:rPr>
          <w:rFonts w:ascii="Times New Roman" w:eastAsia="Times New Roman" w:hAnsi="Times New Roman"/>
          <w:sz w:val="28"/>
        </w:rPr>
      </w:pPr>
    </w:p>
    <w:p w:rsidR="004714AE" w:rsidRDefault="004714AE" w:rsidP="004714AE">
      <w:pPr>
        <w:spacing w:line="0" w:lineRule="atLeast"/>
        <w:ind w:right="-199"/>
        <w:jc w:val="center"/>
        <w:rPr>
          <w:rFonts w:ascii="Times New Roman" w:eastAsia="Times New Roman" w:hAnsi="Times New Roman"/>
          <w:sz w:val="28"/>
        </w:rPr>
      </w:pPr>
    </w:p>
    <w:p w:rsidR="004714AE" w:rsidRDefault="004714AE" w:rsidP="00DC2F2E">
      <w:pPr>
        <w:spacing w:line="0" w:lineRule="atLeast"/>
        <w:ind w:right="-199"/>
        <w:rPr>
          <w:rFonts w:ascii="Times New Roman" w:eastAsia="Times New Roman" w:hAnsi="Times New Roman"/>
          <w:sz w:val="28"/>
        </w:rPr>
      </w:pPr>
    </w:p>
    <w:p w:rsidR="00DC2F2E" w:rsidRDefault="00DC2F2E" w:rsidP="00DC2F2E">
      <w:pPr>
        <w:spacing w:line="0" w:lineRule="atLeast"/>
        <w:ind w:right="-199"/>
        <w:rPr>
          <w:rFonts w:ascii="Times New Roman" w:eastAsia="Times New Roman" w:hAnsi="Times New Roman"/>
          <w:sz w:val="28"/>
        </w:rPr>
      </w:pPr>
    </w:p>
    <w:p w:rsidR="004714AE" w:rsidRDefault="004714AE" w:rsidP="004714AE">
      <w:pPr>
        <w:spacing w:line="0" w:lineRule="atLeast"/>
        <w:ind w:right="-199"/>
        <w:jc w:val="center"/>
        <w:rPr>
          <w:rFonts w:ascii="Times New Roman" w:eastAsia="Times New Roman" w:hAnsi="Times New Roman"/>
          <w:sz w:val="28"/>
        </w:rPr>
      </w:pPr>
    </w:p>
    <w:p w:rsidR="004714AE" w:rsidRDefault="004714AE" w:rsidP="004714AE">
      <w:pPr>
        <w:spacing w:line="0" w:lineRule="atLeast"/>
        <w:ind w:right="-199"/>
        <w:jc w:val="center"/>
        <w:rPr>
          <w:rFonts w:ascii="Times New Roman" w:eastAsia="Times New Roman" w:hAnsi="Times New Roman"/>
          <w:sz w:val="28"/>
        </w:rPr>
      </w:pPr>
    </w:p>
    <w:p w:rsidR="004714AE" w:rsidRDefault="004714AE" w:rsidP="004714AE">
      <w:pPr>
        <w:spacing w:line="0" w:lineRule="atLeast"/>
        <w:ind w:right="-199"/>
        <w:jc w:val="center"/>
        <w:rPr>
          <w:rFonts w:ascii="Times New Roman" w:eastAsia="Times New Roman" w:hAnsi="Times New Roman"/>
          <w:sz w:val="28"/>
        </w:rPr>
      </w:pPr>
    </w:p>
    <w:p w:rsidR="004714AE" w:rsidRDefault="004714AE" w:rsidP="004714AE">
      <w:pPr>
        <w:spacing w:line="0" w:lineRule="atLeast"/>
        <w:ind w:right="-199"/>
        <w:jc w:val="center"/>
        <w:rPr>
          <w:rFonts w:ascii="Times New Roman" w:eastAsia="Times New Roman" w:hAnsi="Times New Roman"/>
          <w:sz w:val="28"/>
        </w:rPr>
      </w:pPr>
    </w:p>
    <w:p w:rsidR="004714AE" w:rsidRDefault="004714AE" w:rsidP="004714AE">
      <w:pPr>
        <w:spacing w:line="0" w:lineRule="atLeast"/>
        <w:ind w:right="-199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2020 год</w:t>
      </w:r>
    </w:p>
    <w:p w:rsidR="004714AE" w:rsidRDefault="004714AE" w:rsidP="004714AE">
      <w:pPr>
        <w:spacing w:line="0" w:lineRule="atLeast"/>
        <w:ind w:right="-199"/>
        <w:jc w:val="center"/>
        <w:rPr>
          <w:rFonts w:ascii="Times New Roman" w:eastAsia="Times New Roman" w:hAnsi="Times New Roman"/>
          <w:sz w:val="26"/>
        </w:rPr>
      </w:pPr>
    </w:p>
    <w:p w:rsidR="00F2154C" w:rsidRDefault="00AD2D8A" w:rsidP="004714AE">
      <w:pPr>
        <w:spacing w:line="0" w:lineRule="atLeast"/>
        <w:ind w:left="580"/>
        <w:rPr>
          <w:rFonts w:ascii="Times New Roman" w:eastAsia="Times New Roman" w:hAnsi="Times New Roman"/>
          <w:sz w:val="28"/>
        </w:rPr>
        <w:sectPr w:rsidR="00F2154C">
          <w:pgSz w:w="11900" w:h="16838"/>
          <w:pgMar w:top="1112" w:right="1026" w:bottom="1440" w:left="1400" w:header="0" w:footer="0" w:gutter="0"/>
          <w:cols w:space="0" w:equalWidth="0">
            <w:col w:w="9480"/>
          </w:cols>
          <w:docGrid w:linePitch="360"/>
        </w:sectPr>
      </w:pPr>
      <w:r>
        <w:rPr>
          <w:rFonts w:ascii="Times New Roman" w:eastAsia="Times New Roman" w:hAnsi="Times New Roman"/>
          <w:noProof/>
          <w:sz w:val="28"/>
        </w:rPr>
        <w:drawing>
          <wp:inline distT="0" distB="0" distL="0" distR="0">
            <wp:extent cx="6015990" cy="8234991"/>
            <wp:effectExtent l="19050" t="0" r="3810" b="0"/>
            <wp:docPr id="1" name="Рисунок 1" descr="C:\Users\1\Desktop\2021_06_29\Кныш.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2021_06_29\Кныш.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5990" cy="8234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14AE" w:rsidRDefault="004714AE" w:rsidP="004714AE">
      <w:pPr>
        <w:spacing w:line="0" w:lineRule="atLeast"/>
        <w:ind w:left="561"/>
        <w:rPr>
          <w:rFonts w:ascii="Times New Roman" w:eastAsia="Times New Roman" w:hAnsi="Times New Roman"/>
          <w:b/>
          <w:sz w:val="28"/>
        </w:rPr>
      </w:pPr>
      <w:bookmarkStart w:id="0" w:name="page111"/>
      <w:bookmarkEnd w:id="0"/>
      <w:r>
        <w:rPr>
          <w:rFonts w:ascii="Times New Roman" w:eastAsia="Times New Roman" w:hAnsi="Times New Roman"/>
          <w:b/>
          <w:sz w:val="28"/>
        </w:rPr>
        <w:lastRenderedPageBreak/>
        <w:t>Содержание</w:t>
      </w:r>
    </w:p>
    <w:p w:rsidR="004714AE" w:rsidRDefault="004714AE" w:rsidP="004714AE">
      <w:pPr>
        <w:spacing w:line="200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spacing w:line="268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spacing w:line="0" w:lineRule="atLeast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I. Пояснительная записка.</w:t>
      </w:r>
    </w:p>
    <w:p w:rsidR="004714AE" w:rsidRDefault="004714AE" w:rsidP="004714AE">
      <w:pPr>
        <w:spacing w:line="164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numPr>
          <w:ilvl w:val="0"/>
          <w:numId w:val="1"/>
        </w:numPr>
        <w:spacing w:line="237" w:lineRule="auto"/>
        <w:ind w:left="1" w:right="366" w:hanging="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Планируемые результаты освоения адаптированной дополнительной образовательной </w:t>
      </w:r>
      <w:proofErr w:type="spellStart"/>
      <w:r>
        <w:rPr>
          <w:rFonts w:ascii="Times New Roman" w:eastAsia="Times New Roman" w:hAnsi="Times New Roman"/>
          <w:sz w:val="28"/>
        </w:rPr>
        <w:t>общеразвивающей</w:t>
      </w:r>
      <w:proofErr w:type="spellEnd"/>
      <w:r>
        <w:rPr>
          <w:rFonts w:ascii="Times New Roman" w:eastAsia="Times New Roman" w:hAnsi="Times New Roman"/>
          <w:sz w:val="28"/>
        </w:rPr>
        <w:t xml:space="preserve"> программы (далее АДООП) обучающихся с ограниченными возможностями здоровья</w:t>
      </w:r>
      <w:r w:rsidRPr="004D435E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 в области музыкального искусства.</w:t>
      </w:r>
    </w:p>
    <w:p w:rsidR="004714AE" w:rsidRDefault="004714AE" w:rsidP="004714AE">
      <w:pPr>
        <w:spacing w:line="200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spacing w:line="310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numPr>
          <w:ilvl w:val="0"/>
          <w:numId w:val="1"/>
        </w:numPr>
        <w:tabs>
          <w:tab w:val="left" w:pos="421"/>
        </w:tabs>
        <w:spacing w:line="0" w:lineRule="atLeast"/>
        <w:ind w:left="421" w:hanging="42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Учебный план.</w:t>
      </w:r>
    </w:p>
    <w:p w:rsidR="004714AE" w:rsidRDefault="004714AE" w:rsidP="004714AE">
      <w:pPr>
        <w:spacing w:line="376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spacing w:line="0" w:lineRule="atLeast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IV. График образовательного процесса.</w:t>
      </w:r>
    </w:p>
    <w:p w:rsidR="004714AE" w:rsidRDefault="004714AE" w:rsidP="004714AE">
      <w:pPr>
        <w:spacing w:line="255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spacing w:line="0" w:lineRule="atLeast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V. Годовые требования по классам</w:t>
      </w:r>
    </w:p>
    <w:p w:rsidR="004714AE" w:rsidRDefault="004714AE" w:rsidP="004714AE">
      <w:pPr>
        <w:spacing w:line="328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spacing w:line="237" w:lineRule="auto"/>
        <w:ind w:left="1" w:right="3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VI. Система и критерии оценок, используемые при проведении промежуточной и итоговой аттестации результатов освоения АДООП обучающихся с ограниченными возможностями здоровья</w:t>
      </w:r>
      <w:r w:rsidRPr="004D435E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 в области музыкального искусства.</w:t>
      </w:r>
    </w:p>
    <w:p w:rsidR="004714AE" w:rsidRDefault="004714AE" w:rsidP="004714AE">
      <w:pPr>
        <w:spacing w:line="336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spacing w:line="235" w:lineRule="auto"/>
        <w:ind w:left="1" w:right="2326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VII. Программа творческой, методической и культурно-просветительной деятельности</w:t>
      </w:r>
    </w:p>
    <w:p w:rsidR="004714AE" w:rsidRDefault="004714AE" w:rsidP="004714AE">
      <w:pPr>
        <w:spacing w:line="235" w:lineRule="auto"/>
        <w:ind w:left="1" w:right="2326"/>
        <w:rPr>
          <w:rFonts w:ascii="Times New Roman" w:eastAsia="Times New Roman" w:hAnsi="Times New Roman"/>
          <w:sz w:val="28"/>
        </w:rPr>
        <w:sectPr w:rsidR="004714AE">
          <w:pgSz w:w="11900" w:h="16838"/>
          <w:pgMar w:top="1130" w:right="1440" w:bottom="1440" w:left="1419" w:header="0" w:footer="0" w:gutter="0"/>
          <w:cols w:space="0" w:equalWidth="0">
            <w:col w:w="9048"/>
          </w:cols>
          <w:docGrid w:linePitch="360"/>
        </w:sectPr>
      </w:pPr>
    </w:p>
    <w:p w:rsidR="004714AE" w:rsidRDefault="004714AE" w:rsidP="004714AE">
      <w:pPr>
        <w:spacing w:line="0" w:lineRule="atLeast"/>
        <w:jc w:val="center"/>
        <w:rPr>
          <w:rFonts w:ascii="Times New Roman" w:eastAsia="Times New Roman" w:hAnsi="Times New Roman"/>
          <w:b/>
          <w:sz w:val="28"/>
        </w:rPr>
      </w:pPr>
      <w:bookmarkStart w:id="1" w:name="page112"/>
      <w:bookmarkEnd w:id="1"/>
      <w:r>
        <w:rPr>
          <w:rFonts w:ascii="Times New Roman" w:eastAsia="Times New Roman" w:hAnsi="Times New Roman"/>
          <w:b/>
          <w:sz w:val="28"/>
        </w:rPr>
        <w:lastRenderedPageBreak/>
        <w:t>I. Пояснительная записка.</w:t>
      </w:r>
    </w:p>
    <w:p w:rsidR="004714AE" w:rsidRDefault="004714AE" w:rsidP="004714AE">
      <w:pPr>
        <w:spacing w:line="258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spacing w:line="238" w:lineRule="auto"/>
        <w:ind w:firstLine="566"/>
        <w:jc w:val="both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Основным видом деятельности АДООП обучающихся с ОВЗ</w:t>
      </w:r>
      <w:r w:rsidRPr="004D435E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 в области музыкального искусства, помимо образовательной, является приобщение детей к искусству, развитие их творческих способностей и приобретение ими начальных навыков игры на музыкальных инструментах, творческая и культурно-просветительская деятельность.</w:t>
      </w:r>
      <w:proofErr w:type="gramEnd"/>
    </w:p>
    <w:p w:rsidR="004714AE" w:rsidRDefault="004714AE" w:rsidP="004714AE">
      <w:pPr>
        <w:spacing w:line="14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spacing w:line="234" w:lineRule="auto"/>
        <w:ind w:firstLine="85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Предлагаемая программа рассчитана на четырехлетний срок обучения, в отличи</w:t>
      </w:r>
      <w:proofErr w:type="gramStart"/>
      <w:r>
        <w:rPr>
          <w:rFonts w:ascii="Times New Roman" w:eastAsia="Times New Roman" w:hAnsi="Times New Roman"/>
          <w:sz w:val="28"/>
        </w:rPr>
        <w:t>и</w:t>
      </w:r>
      <w:proofErr w:type="gramEnd"/>
      <w:r>
        <w:rPr>
          <w:rFonts w:ascii="Times New Roman" w:eastAsia="Times New Roman" w:hAnsi="Times New Roman"/>
          <w:sz w:val="28"/>
        </w:rPr>
        <w:t xml:space="preserve"> от трёхлетней ДООП в области музыкального искусства.</w:t>
      </w:r>
    </w:p>
    <w:p w:rsidR="004714AE" w:rsidRDefault="004714AE" w:rsidP="004714AE">
      <w:pPr>
        <w:spacing w:line="15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spacing w:line="237" w:lineRule="auto"/>
        <w:ind w:firstLine="85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Возраст детей, приступающих к освоению программы, от 6 до 14 лет включительно, с целью привлечения наибольшего количества детей с ОВЗ</w:t>
      </w:r>
      <w:r w:rsidRPr="004D435E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 к художественному образованию, обеспечению доступности художественного образования.</w:t>
      </w:r>
    </w:p>
    <w:p w:rsidR="004714AE" w:rsidRDefault="004714AE" w:rsidP="004714AE">
      <w:pPr>
        <w:spacing w:line="17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spacing w:line="272" w:lineRule="auto"/>
        <w:ind w:right="20" w:firstLine="7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Данная программа предполагает достаточную свободу в выборе репертуара и направлена, прежде всего, на развитие интересов самого обучающегося. Недельная нагрузка по предмету «Музыкальный инструмент </w:t>
      </w:r>
      <w:proofErr w:type="spellStart"/>
      <w:r>
        <w:rPr>
          <w:rFonts w:ascii="Times New Roman" w:eastAsia="Times New Roman" w:hAnsi="Times New Roman"/>
          <w:sz w:val="28"/>
        </w:rPr>
        <w:t>баян</w:t>
      </w:r>
      <w:proofErr w:type="gramStart"/>
      <w:r>
        <w:rPr>
          <w:rFonts w:ascii="Times New Roman" w:eastAsia="Times New Roman" w:hAnsi="Times New Roman"/>
          <w:sz w:val="28"/>
        </w:rPr>
        <w:t>,а</w:t>
      </w:r>
      <w:proofErr w:type="gramEnd"/>
      <w:r>
        <w:rPr>
          <w:rFonts w:ascii="Times New Roman" w:eastAsia="Times New Roman" w:hAnsi="Times New Roman"/>
          <w:sz w:val="28"/>
        </w:rPr>
        <w:t>ккордеон</w:t>
      </w:r>
      <w:proofErr w:type="spellEnd"/>
      <w:r>
        <w:rPr>
          <w:rFonts w:ascii="Times New Roman" w:eastAsia="Times New Roman" w:hAnsi="Times New Roman"/>
          <w:sz w:val="28"/>
        </w:rPr>
        <w:t>» составляет 2 часа в неделю. Занятия проходят в индивидуальной форме.</w:t>
      </w:r>
    </w:p>
    <w:p w:rsidR="004714AE" w:rsidRDefault="004714AE" w:rsidP="004714AE">
      <w:pPr>
        <w:spacing w:line="221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spacing w:line="238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Распространённой особенностью детей с ОВЗ</w:t>
      </w:r>
      <w:r w:rsidRPr="004D435E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и детей-инвалидов являются музыкальные задатки. Преподаватели отмечают прилежность у этих учащихся, необычайную чувствительность к музыке: </w:t>
      </w:r>
      <w:proofErr w:type="spellStart"/>
      <w:r>
        <w:rPr>
          <w:rFonts w:ascii="Times New Roman" w:eastAsia="Times New Roman" w:hAnsi="Times New Roman"/>
          <w:sz w:val="28"/>
        </w:rPr>
        <w:t>раскрепощённость</w:t>
      </w:r>
      <w:proofErr w:type="spellEnd"/>
      <w:r>
        <w:rPr>
          <w:rFonts w:ascii="Times New Roman" w:eastAsia="Times New Roman" w:hAnsi="Times New Roman"/>
          <w:sz w:val="28"/>
        </w:rPr>
        <w:t>, достигаемую посредством музыкального творчества. Основная часть детей – это ученики специальной (</w:t>
      </w:r>
      <w:proofErr w:type="spellStart"/>
      <w:r>
        <w:rPr>
          <w:rFonts w:ascii="Times New Roman" w:eastAsia="Times New Roman" w:hAnsi="Times New Roman"/>
          <w:sz w:val="28"/>
        </w:rPr>
        <w:t>коррекц</w:t>
      </w:r>
      <w:proofErr w:type="spellEnd"/>
      <w:r>
        <w:rPr>
          <w:rFonts w:ascii="Times New Roman" w:eastAsia="Times New Roman" w:hAnsi="Times New Roman"/>
          <w:sz w:val="28"/>
        </w:rPr>
        <w:t>.) общеобразовательной школы. Поэтому учебная работа строится с учётом особенностей умственно отсталых детей. Частая смена видов деятельности, физкультминутки на уроках и репетициях, многократное повторение – обязательные элементы в работе с детьми.</w:t>
      </w:r>
    </w:p>
    <w:p w:rsidR="004714AE" w:rsidRDefault="004714AE" w:rsidP="004714AE">
      <w:pPr>
        <w:spacing w:line="24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spacing w:line="236" w:lineRule="auto"/>
        <w:ind w:firstLine="68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АДООП обучающихся с ОВЗ</w:t>
      </w:r>
      <w:r w:rsidRPr="004D435E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и детей-инвалидов в области музыкального искусства учитывает возрастные и индивидуальные особенности обучающихся и </w:t>
      </w:r>
      <w:proofErr w:type="gramStart"/>
      <w:r>
        <w:rPr>
          <w:rFonts w:ascii="Times New Roman" w:eastAsia="Times New Roman" w:hAnsi="Times New Roman"/>
          <w:sz w:val="28"/>
        </w:rPr>
        <w:t>направлена</w:t>
      </w:r>
      <w:proofErr w:type="gramEnd"/>
      <w:r>
        <w:rPr>
          <w:rFonts w:ascii="Times New Roman" w:eastAsia="Times New Roman" w:hAnsi="Times New Roman"/>
          <w:sz w:val="28"/>
        </w:rPr>
        <w:t xml:space="preserve"> на:</w:t>
      </w:r>
    </w:p>
    <w:p w:rsidR="004714AE" w:rsidRDefault="004714AE" w:rsidP="004714AE">
      <w:pPr>
        <w:spacing w:line="15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numPr>
          <w:ilvl w:val="0"/>
          <w:numId w:val="1"/>
        </w:numPr>
        <w:tabs>
          <w:tab w:val="left" w:pos="962"/>
        </w:tabs>
        <w:spacing w:line="234" w:lineRule="auto"/>
        <w:ind w:firstLine="685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создание условий для художественного образования, эстетического воспитания, духовно-нравственного развития детей;</w:t>
      </w:r>
    </w:p>
    <w:p w:rsidR="004714AE" w:rsidRDefault="004714AE" w:rsidP="004714AE">
      <w:pPr>
        <w:spacing w:line="15" w:lineRule="exact"/>
        <w:rPr>
          <w:rFonts w:ascii="Times New Roman" w:eastAsia="Times New Roman" w:hAnsi="Times New Roman"/>
          <w:sz w:val="28"/>
        </w:rPr>
      </w:pPr>
    </w:p>
    <w:p w:rsidR="004714AE" w:rsidRDefault="004714AE" w:rsidP="004714AE">
      <w:pPr>
        <w:numPr>
          <w:ilvl w:val="0"/>
          <w:numId w:val="1"/>
        </w:numPr>
        <w:tabs>
          <w:tab w:val="left" w:pos="886"/>
        </w:tabs>
        <w:spacing w:line="237" w:lineRule="auto"/>
        <w:ind w:firstLine="685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приобретение детьми знаний, умений и навыков игры на инструменте, позволяющих исполнять музыкальные произведения в соответствии с необходимым уровнем музыкальной грамотности и стилевыми традициями;</w:t>
      </w:r>
    </w:p>
    <w:p w:rsidR="004714AE" w:rsidRDefault="004714AE" w:rsidP="004714AE">
      <w:pPr>
        <w:numPr>
          <w:ilvl w:val="2"/>
          <w:numId w:val="1"/>
        </w:numPr>
        <w:tabs>
          <w:tab w:val="left" w:pos="920"/>
        </w:tabs>
        <w:spacing w:line="0" w:lineRule="atLeast"/>
        <w:ind w:left="920" w:hanging="165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воспитание у детей культуры сольного и ансамблевого </w:t>
      </w:r>
      <w:proofErr w:type="spellStart"/>
      <w:r>
        <w:rPr>
          <w:rFonts w:ascii="Times New Roman" w:eastAsia="Times New Roman" w:hAnsi="Times New Roman"/>
          <w:sz w:val="28"/>
        </w:rPr>
        <w:t>музицирования</w:t>
      </w:r>
      <w:proofErr w:type="spellEnd"/>
      <w:r>
        <w:rPr>
          <w:rFonts w:ascii="Times New Roman" w:eastAsia="Times New Roman" w:hAnsi="Times New Roman"/>
          <w:sz w:val="28"/>
        </w:rPr>
        <w:t>;</w:t>
      </w:r>
    </w:p>
    <w:p w:rsidR="004714AE" w:rsidRDefault="004714AE" w:rsidP="004714AE">
      <w:pPr>
        <w:numPr>
          <w:ilvl w:val="2"/>
          <w:numId w:val="1"/>
        </w:numPr>
        <w:tabs>
          <w:tab w:val="left" w:pos="920"/>
        </w:tabs>
        <w:spacing w:line="0" w:lineRule="atLeast"/>
        <w:ind w:left="920" w:hanging="165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приобретение детьми опыта творческой деятельности;</w:t>
      </w:r>
    </w:p>
    <w:p w:rsidR="004714AE" w:rsidRDefault="004714AE" w:rsidP="004714AE">
      <w:pPr>
        <w:numPr>
          <w:ilvl w:val="2"/>
          <w:numId w:val="1"/>
        </w:numPr>
        <w:tabs>
          <w:tab w:val="left" w:pos="1020"/>
        </w:tabs>
        <w:spacing w:line="0" w:lineRule="atLeast"/>
        <w:ind w:left="1020" w:hanging="265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овладение  детьми  духовными  и  культурными  ценностями  народов</w:t>
      </w:r>
    </w:p>
    <w:p w:rsidR="004714AE" w:rsidRDefault="004714AE" w:rsidP="004714A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мира;</w:t>
      </w:r>
    </w:p>
    <w:p w:rsidR="004714AE" w:rsidRDefault="004714AE" w:rsidP="004714AE">
      <w:pPr>
        <w:spacing w:line="13" w:lineRule="exact"/>
        <w:rPr>
          <w:rFonts w:ascii="Times New Roman" w:eastAsia="Times New Roman" w:hAnsi="Times New Roman"/>
          <w:sz w:val="28"/>
        </w:rPr>
      </w:pPr>
    </w:p>
    <w:p w:rsidR="004714AE" w:rsidRDefault="004714AE" w:rsidP="004714AE">
      <w:pPr>
        <w:numPr>
          <w:ilvl w:val="0"/>
          <w:numId w:val="1"/>
        </w:numPr>
        <w:tabs>
          <w:tab w:val="left" w:pos="1075"/>
        </w:tabs>
        <w:spacing w:line="237" w:lineRule="auto"/>
        <w:ind w:firstLine="685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воспитание и развитие у обучающихся личностных качеств, позволяющих уважать и принимать духовные и культурные ценности разных народов;</w:t>
      </w:r>
    </w:p>
    <w:p w:rsidR="004714AE" w:rsidRDefault="004714AE" w:rsidP="004714AE">
      <w:pPr>
        <w:spacing w:line="13" w:lineRule="exact"/>
        <w:rPr>
          <w:rFonts w:ascii="Times New Roman" w:eastAsia="Times New Roman" w:hAnsi="Times New Roman"/>
          <w:sz w:val="28"/>
        </w:rPr>
      </w:pPr>
    </w:p>
    <w:p w:rsidR="004714AE" w:rsidRDefault="004714AE" w:rsidP="004714AE">
      <w:pPr>
        <w:numPr>
          <w:ilvl w:val="1"/>
          <w:numId w:val="1"/>
        </w:numPr>
        <w:tabs>
          <w:tab w:val="left" w:pos="955"/>
        </w:tabs>
        <w:spacing w:line="234" w:lineRule="auto"/>
        <w:ind w:firstLine="70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формирование у обучающихся эстетических взглядов, нравственных установок и потребности общения с духовными ценностями;</w:t>
      </w:r>
    </w:p>
    <w:p w:rsidR="004714AE" w:rsidRDefault="004714AE" w:rsidP="004714AE">
      <w:pPr>
        <w:spacing w:line="15" w:lineRule="exact"/>
        <w:rPr>
          <w:rFonts w:ascii="Times New Roman" w:eastAsia="Times New Roman" w:hAnsi="Times New Roman"/>
          <w:sz w:val="28"/>
        </w:rPr>
      </w:pPr>
    </w:p>
    <w:p w:rsidR="004714AE" w:rsidRDefault="004714AE" w:rsidP="004714AE">
      <w:pPr>
        <w:numPr>
          <w:ilvl w:val="1"/>
          <w:numId w:val="1"/>
        </w:numPr>
        <w:tabs>
          <w:tab w:val="left" w:pos="902"/>
        </w:tabs>
        <w:spacing w:line="234" w:lineRule="auto"/>
        <w:ind w:right="20" w:firstLine="70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формирование умения у </w:t>
      </w:r>
      <w:proofErr w:type="gramStart"/>
      <w:r>
        <w:rPr>
          <w:rFonts w:ascii="Times New Roman" w:eastAsia="Times New Roman" w:hAnsi="Times New Roman"/>
          <w:sz w:val="28"/>
        </w:rPr>
        <w:t>обучающихся</w:t>
      </w:r>
      <w:proofErr w:type="gramEnd"/>
      <w:r>
        <w:rPr>
          <w:rFonts w:ascii="Times New Roman" w:eastAsia="Times New Roman" w:hAnsi="Times New Roman"/>
          <w:sz w:val="28"/>
        </w:rPr>
        <w:t xml:space="preserve"> самостоятельно воспринимать и оценивать культурные ценности;</w:t>
      </w:r>
    </w:p>
    <w:p w:rsidR="004714AE" w:rsidRDefault="004714AE" w:rsidP="004714AE">
      <w:pPr>
        <w:tabs>
          <w:tab w:val="left" w:pos="902"/>
        </w:tabs>
        <w:spacing w:line="234" w:lineRule="auto"/>
        <w:ind w:right="20" w:firstLine="707"/>
        <w:rPr>
          <w:rFonts w:ascii="Times New Roman" w:eastAsia="Times New Roman" w:hAnsi="Times New Roman"/>
          <w:sz w:val="28"/>
        </w:rPr>
        <w:sectPr w:rsidR="004714AE">
          <w:pgSz w:w="11900" w:h="16838"/>
          <w:pgMar w:top="1130" w:right="846" w:bottom="662" w:left="1420" w:header="0" w:footer="0" w:gutter="0"/>
          <w:cols w:space="0" w:equalWidth="0">
            <w:col w:w="9640"/>
          </w:cols>
          <w:docGrid w:linePitch="360"/>
        </w:sectPr>
      </w:pPr>
    </w:p>
    <w:p w:rsidR="004714AE" w:rsidRDefault="004714AE" w:rsidP="004714AE">
      <w:pPr>
        <w:spacing w:line="237" w:lineRule="auto"/>
        <w:ind w:firstLine="708"/>
        <w:jc w:val="both"/>
        <w:rPr>
          <w:rFonts w:ascii="Times New Roman" w:eastAsia="Times New Roman" w:hAnsi="Times New Roman"/>
          <w:sz w:val="28"/>
        </w:rPr>
      </w:pPr>
      <w:bookmarkStart w:id="2" w:name="page113"/>
      <w:bookmarkEnd w:id="2"/>
      <w:r>
        <w:rPr>
          <w:rFonts w:ascii="Times New Roman" w:eastAsia="Times New Roman" w:hAnsi="Times New Roman"/>
          <w:sz w:val="28"/>
        </w:rPr>
        <w:lastRenderedPageBreak/>
        <w:t>- 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требовательности.</w:t>
      </w:r>
    </w:p>
    <w:p w:rsidR="004714AE" w:rsidRDefault="004714AE" w:rsidP="004714AE">
      <w:pPr>
        <w:spacing w:line="292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spacing w:line="234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Принципы разработки и реализации АДООП обучающихся с ОВЗ</w:t>
      </w:r>
      <w:r w:rsidRPr="004D435E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 в области музыкального искусства:</w:t>
      </w:r>
    </w:p>
    <w:p w:rsidR="004714AE" w:rsidRDefault="004714AE" w:rsidP="004714AE">
      <w:pPr>
        <w:spacing w:line="299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spacing w:line="235" w:lineRule="auto"/>
        <w:ind w:firstLine="7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Принцип </w:t>
      </w:r>
      <w:proofErr w:type="spellStart"/>
      <w:r>
        <w:rPr>
          <w:rFonts w:ascii="Times New Roman" w:eastAsia="Times New Roman" w:hAnsi="Times New Roman"/>
          <w:sz w:val="28"/>
        </w:rPr>
        <w:t>гуманизации</w:t>
      </w:r>
      <w:proofErr w:type="spellEnd"/>
      <w:r>
        <w:rPr>
          <w:rFonts w:ascii="Times New Roman" w:eastAsia="Times New Roman" w:hAnsi="Times New Roman"/>
          <w:sz w:val="28"/>
        </w:rPr>
        <w:t xml:space="preserve"> - предполагает осуществление личностно-ориентированного подхода, направленного на общее развитие личности с ОВЗ</w:t>
      </w:r>
      <w:r w:rsidRPr="004D435E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детей-инвалидов, его социализацию, максимальную интеграцию в современную жизнь.</w:t>
      </w:r>
    </w:p>
    <w:p w:rsidR="004714AE" w:rsidRDefault="004714AE" w:rsidP="004714AE">
      <w:pPr>
        <w:spacing w:line="300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spacing w:line="236" w:lineRule="auto"/>
        <w:ind w:firstLine="38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Принцип индивидуального подхода - предполагает необходимость определения индивидуальной цели воспитания и обучения, отбора репертуара, выбора методов обучения для каждого ребенка с ОВЗ</w:t>
      </w:r>
      <w:r w:rsidRPr="004D435E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 с учетом его потребностей, возможностей и условий воспитания.</w:t>
      </w:r>
    </w:p>
    <w:p w:rsidR="004714AE" w:rsidRDefault="004714AE" w:rsidP="004714AE">
      <w:pPr>
        <w:spacing w:line="301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spacing w:line="236" w:lineRule="auto"/>
        <w:ind w:firstLine="235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Принцип системности - обеспечивает единство образования, диагностики, коррекции и развития учащихся с ОВЗ</w:t>
      </w:r>
      <w:r w:rsidRPr="004D435E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детей-инвалидов, т. е. системный подход к анализу особенностей их развития и коррекции нарушений, а также всесторонний многоуровневый подход к решению проблем ребёнка;</w:t>
      </w:r>
    </w:p>
    <w:p w:rsidR="004714AE" w:rsidRDefault="004714AE" w:rsidP="004714AE">
      <w:pPr>
        <w:spacing w:line="301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spacing w:line="237" w:lineRule="auto"/>
        <w:ind w:firstLine="3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Принцип интегрированного подхода - предполагает интеграцию обучения и коррекции путем включения в рабочую учебную программу коррекционной составляющей, ориентированной на первичные дефекты, представленные в структуре нарушений развития учащегося.</w:t>
      </w:r>
    </w:p>
    <w:p w:rsidR="004714AE" w:rsidRDefault="004714AE" w:rsidP="004714AE">
      <w:pPr>
        <w:spacing w:line="298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spacing w:line="235" w:lineRule="auto"/>
        <w:ind w:firstLine="293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Принцип непрерывности - гарантирует непрерывность педагогической помощи учащимся с ОВЗ</w:t>
      </w:r>
      <w:r w:rsidRPr="004D435E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 до полного решения проблемы или определения подхода к её решению.</w:t>
      </w:r>
    </w:p>
    <w:p w:rsidR="004714AE" w:rsidRDefault="004714AE" w:rsidP="004714AE">
      <w:pPr>
        <w:spacing w:line="300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spacing w:line="237" w:lineRule="auto"/>
        <w:ind w:firstLine="7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Принцип комплексного взаимодействия всех участников образовательного процесса в ходе реализации АДООП - предполагает постоянное сотрудничество педагогов, психолога, администрации ОУ, медицинских работников и других специалистов для наиболее успешной реализации цели обучения учащегося с ОВЗ</w:t>
      </w:r>
      <w:r w:rsidRPr="004D435E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 по АДООП.</w:t>
      </w:r>
    </w:p>
    <w:p w:rsidR="004714AE" w:rsidRDefault="004714AE" w:rsidP="004714AE">
      <w:pPr>
        <w:spacing w:line="299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spacing w:line="235" w:lineRule="auto"/>
        <w:ind w:right="100" w:firstLine="2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8"/>
        </w:rPr>
        <w:t>Принцип приоритета индивидуальных форм образовательной деятельности - предполагает максимальную активность и самостоятельность учащегося в ходе обучения</w:t>
      </w:r>
      <w:r>
        <w:rPr>
          <w:rFonts w:ascii="Times New Roman" w:eastAsia="Times New Roman" w:hAnsi="Times New Roman"/>
          <w:sz w:val="24"/>
        </w:rPr>
        <w:t>.</w:t>
      </w:r>
    </w:p>
    <w:p w:rsidR="004714AE" w:rsidRDefault="004714AE" w:rsidP="004714AE">
      <w:pPr>
        <w:spacing w:line="292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Форма проведения учебных аудиторных занятий</w:t>
      </w:r>
    </w:p>
    <w:p w:rsidR="004714AE" w:rsidRDefault="004714AE" w:rsidP="004714AE">
      <w:pPr>
        <w:spacing w:line="8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spacing w:line="238" w:lineRule="auto"/>
        <w:ind w:right="720" w:firstLine="7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Занятия проводятся в индивидуальной форме, возможно чередование индивидуальных и мелкогрупповых (от 2-х человек) занятий. Индивидуальная и мелкогрупповая формы занятий позволяют преподавателю построить процесс обучения в соответствии с принципами дифференцированного и индивидуального подходов.</w:t>
      </w:r>
    </w:p>
    <w:p w:rsidR="004714AE" w:rsidRDefault="004714AE" w:rsidP="004714AE">
      <w:pPr>
        <w:spacing w:line="238" w:lineRule="auto"/>
        <w:ind w:right="720" w:firstLine="70"/>
        <w:rPr>
          <w:rFonts w:ascii="Times New Roman" w:eastAsia="Times New Roman" w:hAnsi="Times New Roman"/>
          <w:sz w:val="28"/>
        </w:rPr>
        <w:sectPr w:rsidR="004714AE">
          <w:pgSz w:w="11900" w:h="16838"/>
          <w:pgMar w:top="1138" w:right="846" w:bottom="713" w:left="1420" w:header="0" w:footer="0" w:gutter="0"/>
          <w:cols w:space="0" w:equalWidth="0">
            <w:col w:w="9640"/>
          </w:cols>
          <w:docGrid w:linePitch="360"/>
        </w:sectPr>
      </w:pPr>
    </w:p>
    <w:p w:rsidR="004714AE" w:rsidRDefault="004714AE" w:rsidP="004714AE">
      <w:pPr>
        <w:spacing w:line="0" w:lineRule="atLeast"/>
        <w:ind w:left="140"/>
        <w:rPr>
          <w:rFonts w:ascii="Times New Roman" w:eastAsia="Times New Roman" w:hAnsi="Times New Roman"/>
          <w:b/>
          <w:sz w:val="28"/>
        </w:rPr>
      </w:pPr>
      <w:bookmarkStart w:id="3" w:name="page114"/>
      <w:bookmarkEnd w:id="3"/>
      <w:r>
        <w:rPr>
          <w:rFonts w:ascii="Times New Roman" w:eastAsia="Times New Roman" w:hAnsi="Times New Roman"/>
          <w:b/>
          <w:sz w:val="28"/>
        </w:rPr>
        <w:lastRenderedPageBreak/>
        <w:t>Цели учебного предмета:</w:t>
      </w:r>
    </w:p>
    <w:p w:rsidR="004714AE" w:rsidRDefault="004714AE" w:rsidP="004714AE">
      <w:pPr>
        <w:spacing w:line="11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spacing w:line="237" w:lineRule="auto"/>
        <w:ind w:right="420" w:firstLine="7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Целью учебного предмета является обеспечение развития творческих способностей и индивидуальности учащегося, овладение знаниями и представлениями об исполнительстве на баяне, формирование практических умений и навыков игры на баяне, устойчивого интереса к самостоятельной деятельности в области музыкального искусства.</w:t>
      </w:r>
    </w:p>
    <w:p w:rsidR="004714AE" w:rsidRDefault="004714AE" w:rsidP="004714AE">
      <w:pPr>
        <w:spacing w:line="10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Задачи учебного предмета:</w:t>
      </w:r>
    </w:p>
    <w:p w:rsidR="004714AE" w:rsidRDefault="004714AE" w:rsidP="004714AE">
      <w:pPr>
        <w:spacing w:line="237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-ознакомление детей с баяном, исполнительскими возможностями и</w:t>
      </w:r>
    </w:p>
    <w:p w:rsidR="004714AE" w:rsidRDefault="004714AE" w:rsidP="004714AE">
      <w:pPr>
        <w:spacing w:line="1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разнообразием приемов игры;</w:t>
      </w:r>
    </w:p>
    <w:p w:rsidR="004714AE" w:rsidRDefault="004714AE" w:rsidP="004714A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-формирование навыков игры на музыкальном инструменте;</w:t>
      </w:r>
    </w:p>
    <w:p w:rsidR="004714AE" w:rsidRDefault="004714AE" w:rsidP="004714A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-приобретение знаний в области музыкальной грамоты;</w:t>
      </w:r>
    </w:p>
    <w:p w:rsidR="004714AE" w:rsidRDefault="004714AE" w:rsidP="004714AE">
      <w:pPr>
        <w:spacing w:line="239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-приобретение знаний в области истории музыкальной культуры;</w:t>
      </w:r>
    </w:p>
    <w:p w:rsidR="004714AE" w:rsidRDefault="004714AE" w:rsidP="004714A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-формирование понятий о музыкальных стилях и жанрах;</w:t>
      </w:r>
    </w:p>
    <w:p w:rsidR="004714AE" w:rsidRDefault="004714AE" w:rsidP="004714AE">
      <w:pPr>
        <w:spacing w:line="2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-оснащение системой знаний, умений и способов музыкальной</w:t>
      </w:r>
    </w:p>
    <w:p w:rsidR="004714AE" w:rsidRDefault="004714AE" w:rsidP="004714A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деятельности, </w:t>
      </w:r>
      <w:proofErr w:type="gramStart"/>
      <w:r>
        <w:rPr>
          <w:rFonts w:ascii="Times New Roman" w:eastAsia="Times New Roman" w:hAnsi="Times New Roman"/>
          <w:sz w:val="28"/>
        </w:rPr>
        <w:t>обеспечивающих</w:t>
      </w:r>
      <w:proofErr w:type="gramEnd"/>
      <w:r>
        <w:rPr>
          <w:rFonts w:ascii="Times New Roman" w:eastAsia="Times New Roman" w:hAnsi="Times New Roman"/>
          <w:sz w:val="28"/>
        </w:rPr>
        <w:t xml:space="preserve"> в своей совокупности базу для дальнейшего</w:t>
      </w:r>
    </w:p>
    <w:p w:rsidR="004714AE" w:rsidRDefault="004714AE" w:rsidP="004714A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самостоятельного общения с музыкой, музыкального самообразования и</w:t>
      </w:r>
    </w:p>
    <w:p w:rsidR="004714AE" w:rsidRDefault="004714AE" w:rsidP="004714A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самовоспитания;</w:t>
      </w:r>
    </w:p>
    <w:p w:rsidR="004714AE" w:rsidRDefault="004714AE" w:rsidP="004714AE">
      <w:pPr>
        <w:spacing w:line="239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-воспитание у детей трудолюбия, усидчивости, терпения,</w:t>
      </w:r>
    </w:p>
    <w:p w:rsidR="004714AE" w:rsidRDefault="004714AE" w:rsidP="004714A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дисциплины;</w:t>
      </w:r>
    </w:p>
    <w:p w:rsidR="004714AE" w:rsidRDefault="004714AE" w:rsidP="004714AE">
      <w:pPr>
        <w:spacing w:line="13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spacing w:line="235" w:lineRule="auto"/>
        <w:ind w:right="10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-воспитание стремления к практическому использованию знаний и умений, приобретенных на занятиях, в быту, в </w:t>
      </w:r>
      <w:proofErr w:type="spellStart"/>
      <w:r>
        <w:rPr>
          <w:rFonts w:ascii="Times New Roman" w:eastAsia="Times New Roman" w:hAnsi="Times New Roman"/>
          <w:sz w:val="28"/>
        </w:rPr>
        <w:t>досуговой</w:t>
      </w:r>
      <w:proofErr w:type="spellEnd"/>
      <w:r>
        <w:rPr>
          <w:rFonts w:ascii="Times New Roman" w:eastAsia="Times New Roman" w:hAnsi="Times New Roman"/>
          <w:sz w:val="28"/>
        </w:rPr>
        <w:t xml:space="preserve"> деятельности.</w:t>
      </w:r>
    </w:p>
    <w:p w:rsidR="004714AE" w:rsidRDefault="004714AE" w:rsidP="004714AE">
      <w:pPr>
        <w:spacing w:line="15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spacing w:line="237" w:lineRule="auto"/>
        <w:ind w:right="580" w:firstLine="7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Обучение должно соединять в себе два главных и взаимосвязанных направления. Одно из них – формирование игровых навыков и приемов, становление исполнительского аппарата. Второе - развитие практических форм </w:t>
      </w:r>
      <w:proofErr w:type="spellStart"/>
      <w:r>
        <w:rPr>
          <w:rFonts w:ascii="Times New Roman" w:eastAsia="Times New Roman" w:hAnsi="Times New Roman"/>
          <w:sz w:val="28"/>
        </w:rPr>
        <w:t>музицирования</w:t>
      </w:r>
      <w:proofErr w:type="spellEnd"/>
      <w:r>
        <w:rPr>
          <w:rFonts w:ascii="Times New Roman" w:eastAsia="Times New Roman" w:hAnsi="Times New Roman"/>
          <w:sz w:val="28"/>
        </w:rPr>
        <w:t xml:space="preserve"> на баяне, в том числе, аккомпанирования, подбора по слуху.</w:t>
      </w:r>
    </w:p>
    <w:p w:rsidR="004714AE" w:rsidRDefault="004714AE" w:rsidP="004714AE">
      <w:pPr>
        <w:spacing w:line="12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spacing w:line="0" w:lineRule="atLeast"/>
        <w:ind w:left="212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Методы обучения</w:t>
      </w:r>
    </w:p>
    <w:p w:rsidR="004714AE" w:rsidRDefault="004714AE" w:rsidP="004714AE">
      <w:pPr>
        <w:tabs>
          <w:tab w:val="left" w:pos="1440"/>
          <w:tab w:val="left" w:pos="3080"/>
          <w:tab w:val="left" w:pos="4940"/>
          <w:tab w:val="left" w:pos="5720"/>
          <w:tab w:val="left" w:pos="6080"/>
          <w:tab w:val="left" w:pos="7640"/>
          <w:tab w:val="left" w:pos="8480"/>
        </w:tabs>
        <w:spacing w:line="0" w:lineRule="atLeast"/>
        <w:ind w:left="800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8"/>
        </w:rPr>
        <w:t>Для</w:t>
      </w:r>
      <w:r>
        <w:rPr>
          <w:rFonts w:ascii="Times New Roman" w:eastAsia="Times New Roman" w:hAnsi="Times New Roman"/>
          <w:sz w:val="28"/>
        </w:rPr>
        <w:tab/>
        <w:t>достижения</w:t>
      </w:r>
      <w:r>
        <w:rPr>
          <w:rFonts w:ascii="Times New Roman" w:eastAsia="Times New Roman" w:hAnsi="Times New Roman"/>
          <w:sz w:val="28"/>
        </w:rPr>
        <w:tab/>
        <w:t>поставленной</w:t>
      </w:r>
      <w:r>
        <w:rPr>
          <w:rFonts w:ascii="Times New Roman" w:eastAsia="Times New Roman" w:hAnsi="Times New Roman"/>
          <w:sz w:val="28"/>
        </w:rPr>
        <w:tab/>
        <w:t>цели</w:t>
      </w:r>
      <w:r>
        <w:rPr>
          <w:rFonts w:ascii="Times New Roman" w:eastAsia="Times New Roman" w:hAnsi="Times New Roman"/>
          <w:sz w:val="28"/>
        </w:rPr>
        <w:tab/>
        <w:t>и</w:t>
      </w:r>
      <w:r>
        <w:rPr>
          <w:rFonts w:ascii="Times New Roman" w:eastAsia="Times New Roman" w:hAnsi="Times New Roman"/>
          <w:sz w:val="28"/>
        </w:rPr>
        <w:tab/>
        <w:t>реализации</w:t>
      </w:r>
      <w:r>
        <w:rPr>
          <w:rFonts w:ascii="Times New Roman" w:eastAsia="Times New Roman" w:hAnsi="Times New Roman"/>
          <w:sz w:val="28"/>
        </w:rPr>
        <w:tab/>
        <w:t>задач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7"/>
        </w:rPr>
        <w:t>предмета</w:t>
      </w:r>
    </w:p>
    <w:p w:rsidR="004714AE" w:rsidRDefault="004714AE" w:rsidP="004714A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используются следующие методы обучения:</w:t>
      </w:r>
    </w:p>
    <w:p w:rsidR="004714AE" w:rsidRDefault="004714AE" w:rsidP="004714A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-словесный (рассказ, беседа, объяснение);</w:t>
      </w:r>
    </w:p>
    <w:p w:rsidR="004714AE" w:rsidRDefault="004714AE" w:rsidP="004714AE">
      <w:pPr>
        <w:tabs>
          <w:tab w:val="left" w:pos="980"/>
          <w:tab w:val="left" w:pos="2660"/>
          <w:tab w:val="left" w:pos="3020"/>
          <w:tab w:val="left" w:pos="4600"/>
          <w:tab w:val="left" w:pos="6160"/>
          <w:tab w:val="left" w:pos="7360"/>
          <w:tab w:val="left" w:pos="8560"/>
        </w:tabs>
        <w:spacing w:line="239" w:lineRule="auto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-метод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упражнений</w:t>
      </w:r>
      <w:r>
        <w:rPr>
          <w:rFonts w:ascii="Times New Roman" w:eastAsia="Times New Roman" w:hAnsi="Times New Roman"/>
          <w:sz w:val="28"/>
        </w:rPr>
        <w:tab/>
        <w:t>и</w:t>
      </w:r>
      <w:r>
        <w:rPr>
          <w:rFonts w:ascii="Times New Roman" w:eastAsia="Times New Roman" w:hAnsi="Times New Roman"/>
          <w:sz w:val="28"/>
        </w:rPr>
        <w:tab/>
        <w:t>повторений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(выработка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игровых</w:t>
      </w:r>
      <w:r>
        <w:rPr>
          <w:rFonts w:ascii="Times New Roman" w:eastAsia="Times New Roman" w:hAnsi="Times New Roman"/>
          <w:sz w:val="28"/>
        </w:rPr>
        <w:tab/>
        <w:t>навыков</w:t>
      </w:r>
      <w:r>
        <w:rPr>
          <w:rFonts w:ascii="Times New Roman" w:eastAsia="Times New Roman" w:hAnsi="Times New Roman"/>
          <w:sz w:val="28"/>
        </w:rPr>
        <w:tab/>
        <w:t>ученика,</w:t>
      </w:r>
      <w:proofErr w:type="gramEnd"/>
    </w:p>
    <w:p w:rsidR="004714AE" w:rsidRDefault="004714AE" w:rsidP="004714A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работа над художественно-образной сферой произведения);</w:t>
      </w:r>
    </w:p>
    <w:p w:rsidR="004714AE" w:rsidRDefault="004714AE" w:rsidP="004714AE">
      <w:pPr>
        <w:spacing w:line="0" w:lineRule="atLeast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-метод показа (показ педагогом игровых движений, исполнение педагогом пьес</w:t>
      </w:r>
      <w:proofErr w:type="gramEnd"/>
    </w:p>
    <w:p w:rsidR="004714AE" w:rsidRDefault="004714AE" w:rsidP="004714AE">
      <w:pPr>
        <w:spacing w:line="2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 использованием многообразных вариантов показа);</w:t>
      </w:r>
    </w:p>
    <w:p w:rsidR="004714AE" w:rsidRDefault="004714AE" w:rsidP="004714AE">
      <w:pPr>
        <w:tabs>
          <w:tab w:val="left" w:pos="4200"/>
          <w:tab w:val="left" w:pos="5420"/>
          <w:tab w:val="left" w:pos="6400"/>
          <w:tab w:val="left" w:pos="8260"/>
          <w:tab w:val="left" w:pos="9440"/>
        </w:tabs>
        <w:spacing w:line="0" w:lineRule="atLeast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-объяснительно-иллюстративный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(педагог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играет</w:t>
      </w:r>
      <w:r>
        <w:rPr>
          <w:rFonts w:ascii="Times New Roman" w:eastAsia="Times New Roman" w:hAnsi="Times New Roman"/>
          <w:sz w:val="28"/>
        </w:rPr>
        <w:tab/>
        <w:t>произведение</w:t>
      </w:r>
      <w:r>
        <w:rPr>
          <w:rFonts w:ascii="Times New Roman" w:eastAsia="Times New Roman" w:hAnsi="Times New Roman"/>
          <w:sz w:val="28"/>
        </w:rPr>
        <w:tab/>
        <w:t>ученика</w:t>
      </w:r>
      <w:r>
        <w:rPr>
          <w:rFonts w:ascii="Times New Roman" w:eastAsia="Times New Roman" w:hAnsi="Times New Roman"/>
          <w:sz w:val="28"/>
        </w:rPr>
        <w:tab/>
        <w:t>и</w:t>
      </w:r>
      <w:proofErr w:type="gramEnd"/>
    </w:p>
    <w:p w:rsidR="004714AE" w:rsidRDefault="004714AE" w:rsidP="004714A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попутно объясняет);</w:t>
      </w:r>
    </w:p>
    <w:p w:rsidR="004714AE" w:rsidRDefault="004714AE" w:rsidP="004714AE">
      <w:pPr>
        <w:spacing w:line="239" w:lineRule="auto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-репродуктивный  метод (повторение учеником игровых приемов по образцу</w:t>
      </w:r>
      <w:proofErr w:type="gramEnd"/>
    </w:p>
    <w:p w:rsidR="004714AE" w:rsidRDefault="004714AE" w:rsidP="004714A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учителя);</w:t>
      </w:r>
    </w:p>
    <w:p w:rsidR="004714AE" w:rsidRDefault="004714AE" w:rsidP="004714AE">
      <w:pPr>
        <w:tabs>
          <w:tab w:val="left" w:pos="960"/>
          <w:tab w:val="left" w:pos="2720"/>
          <w:tab w:val="left" w:pos="4200"/>
          <w:tab w:val="left" w:pos="5380"/>
          <w:tab w:val="left" w:pos="6360"/>
          <w:tab w:val="left" w:pos="6720"/>
          <w:tab w:val="left" w:pos="7340"/>
          <w:tab w:val="left" w:pos="8400"/>
        </w:tabs>
        <w:spacing w:line="0" w:lineRule="atLeast"/>
        <w:rPr>
          <w:rFonts w:ascii="Times New Roman" w:eastAsia="Times New Roman" w:hAnsi="Times New Roman"/>
          <w:sz w:val="27"/>
        </w:rPr>
      </w:pPr>
      <w:proofErr w:type="gramStart"/>
      <w:r>
        <w:rPr>
          <w:rFonts w:ascii="Times New Roman" w:eastAsia="Times New Roman" w:hAnsi="Times New Roman"/>
          <w:sz w:val="28"/>
        </w:rPr>
        <w:t>-метод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проблемного</w:t>
      </w:r>
      <w:r>
        <w:rPr>
          <w:rFonts w:ascii="Times New Roman" w:eastAsia="Times New Roman" w:hAnsi="Times New Roman"/>
          <w:sz w:val="28"/>
        </w:rPr>
        <w:tab/>
        <w:t>изложения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(педагог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ставит</w:t>
      </w:r>
      <w:r>
        <w:rPr>
          <w:rFonts w:ascii="Times New Roman" w:eastAsia="Times New Roman" w:hAnsi="Times New Roman"/>
          <w:sz w:val="28"/>
        </w:rPr>
        <w:tab/>
        <w:t>и</w:t>
      </w:r>
      <w:r>
        <w:rPr>
          <w:rFonts w:ascii="Times New Roman" w:eastAsia="Times New Roman" w:hAnsi="Times New Roman"/>
          <w:sz w:val="28"/>
        </w:rPr>
        <w:tab/>
        <w:t>сам</w:t>
      </w:r>
      <w:r>
        <w:rPr>
          <w:rFonts w:ascii="Times New Roman" w:eastAsia="Times New Roman" w:hAnsi="Times New Roman"/>
          <w:sz w:val="28"/>
        </w:rPr>
        <w:tab/>
        <w:t>решает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7"/>
        </w:rPr>
        <w:t>проблему,</w:t>
      </w:r>
      <w:proofErr w:type="gramEnd"/>
    </w:p>
    <w:p w:rsidR="004714AE" w:rsidRDefault="004714AE" w:rsidP="004714AE">
      <w:pPr>
        <w:spacing w:line="2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показывая при этом ученику разные пути и варианты решения);</w:t>
      </w:r>
    </w:p>
    <w:p w:rsidR="004714AE" w:rsidRDefault="004714AE" w:rsidP="004714AE">
      <w:pPr>
        <w:tabs>
          <w:tab w:val="left" w:pos="2740"/>
          <w:tab w:val="left" w:pos="3880"/>
          <w:tab w:val="left" w:pos="5220"/>
          <w:tab w:val="left" w:pos="5560"/>
          <w:tab w:val="left" w:pos="6720"/>
          <w:tab w:val="left" w:pos="7940"/>
        </w:tabs>
        <w:spacing w:line="0" w:lineRule="atLeast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-частично-поисковый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(ученик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участвует</w:t>
      </w:r>
      <w:r>
        <w:rPr>
          <w:rFonts w:ascii="Times New Roman" w:eastAsia="Times New Roman" w:hAnsi="Times New Roman"/>
          <w:sz w:val="28"/>
        </w:rPr>
        <w:tab/>
        <w:t>в</w:t>
      </w:r>
      <w:r>
        <w:rPr>
          <w:rFonts w:ascii="Times New Roman" w:eastAsia="Times New Roman" w:hAnsi="Times New Roman"/>
          <w:sz w:val="28"/>
        </w:rPr>
        <w:tab/>
        <w:t>поисках</w:t>
      </w:r>
      <w:r>
        <w:rPr>
          <w:rFonts w:ascii="Times New Roman" w:eastAsia="Times New Roman" w:hAnsi="Times New Roman"/>
          <w:sz w:val="28"/>
        </w:rPr>
        <w:tab/>
        <w:t>решения</w:t>
      </w:r>
      <w:r>
        <w:rPr>
          <w:rFonts w:ascii="Times New Roman" w:eastAsia="Times New Roman" w:hAnsi="Times New Roman"/>
          <w:sz w:val="28"/>
        </w:rPr>
        <w:tab/>
        <w:t>поставленной</w:t>
      </w:r>
      <w:proofErr w:type="gramEnd"/>
    </w:p>
    <w:p w:rsidR="004714AE" w:rsidRDefault="004714AE" w:rsidP="004714A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задачи).</w:t>
      </w:r>
    </w:p>
    <w:p w:rsidR="004714AE" w:rsidRDefault="004714AE" w:rsidP="004714AE">
      <w:pPr>
        <w:spacing w:line="12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spacing w:line="234" w:lineRule="auto"/>
        <w:ind w:left="20" w:firstLine="70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Выбор методов зависит от особенностей психофизического развития, индивидуальных возможностей и состояния здоровья детей с ОВЗ</w:t>
      </w:r>
      <w:r w:rsidRPr="004D435E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</w:t>
      </w:r>
    </w:p>
    <w:p w:rsidR="004714AE" w:rsidRDefault="004714AE" w:rsidP="004714AE">
      <w:pPr>
        <w:spacing w:line="234" w:lineRule="auto"/>
        <w:ind w:left="20" w:firstLine="701"/>
        <w:rPr>
          <w:rFonts w:ascii="Times New Roman" w:eastAsia="Times New Roman" w:hAnsi="Times New Roman"/>
          <w:sz w:val="28"/>
        </w:rPr>
        <w:sectPr w:rsidR="004714AE">
          <w:pgSz w:w="11900" w:h="16838"/>
          <w:pgMar w:top="1130" w:right="866" w:bottom="981" w:left="1420" w:header="0" w:footer="0" w:gutter="0"/>
          <w:cols w:space="0" w:equalWidth="0">
            <w:col w:w="9620"/>
          </w:cols>
          <w:docGrid w:linePitch="360"/>
        </w:sectPr>
      </w:pPr>
    </w:p>
    <w:p w:rsidR="004714AE" w:rsidRDefault="004714AE" w:rsidP="004714AE">
      <w:pPr>
        <w:numPr>
          <w:ilvl w:val="0"/>
          <w:numId w:val="1"/>
        </w:numPr>
        <w:tabs>
          <w:tab w:val="left" w:pos="910"/>
        </w:tabs>
        <w:spacing w:line="235" w:lineRule="auto"/>
        <w:ind w:left="2201" w:right="200" w:hanging="1649"/>
        <w:rPr>
          <w:rFonts w:ascii="Times New Roman" w:eastAsia="Times New Roman" w:hAnsi="Times New Roman"/>
          <w:b/>
          <w:sz w:val="28"/>
        </w:rPr>
      </w:pPr>
      <w:bookmarkStart w:id="4" w:name="page115"/>
      <w:bookmarkEnd w:id="4"/>
      <w:r>
        <w:rPr>
          <w:rFonts w:ascii="Times New Roman" w:eastAsia="Times New Roman" w:hAnsi="Times New Roman"/>
          <w:b/>
          <w:sz w:val="28"/>
        </w:rPr>
        <w:lastRenderedPageBreak/>
        <w:t xml:space="preserve">Планируемые результаты освоения АДООП </w:t>
      </w:r>
      <w:proofErr w:type="gramStart"/>
      <w:r>
        <w:rPr>
          <w:rFonts w:ascii="Times New Roman" w:eastAsia="Times New Roman" w:hAnsi="Times New Roman"/>
          <w:b/>
          <w:sz w:val="28"/>
        </w:rPr>
        <w:t>обучающихся</w:t>
      </w:r>
      <w:proofErr w:type="gramEnd"/>
      <w:r>
        <w:rPr>
          <w:rFonts w:ascii="Times New Roman" w:eastAsia="Times New Roman" w:hAnsi="Times New Roman"/>
          <w:b/>
          <w:sz w:val="28"/>
        </w:rPr>
        <w:t xml:space="preserve"> с ОВЗ</w:t>
      </w:r>
    </w:p>
    <w:p w:rsidR="004714AE" w:rsidRDefault="004714AE" w:rsidP="004714AE">
      <w:pPr>
        <w:numPr>
          <w:ilvl w:val="0"/>
          <w:numId w:val="1"/>
        </w:numPr>
        <w:tabs>
          <w:tab w:val="left" w:pos="910"/>
        </w:tabs>
        <w:spacing w:line="235" w:lineRule="auto"/>
        <w:ind w:left="2201" w:right="200" w:hanging="1649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и </w:t>
      </w:r>
      <w:proofErr w:type="spellStart"/>
      <w:r>
        <w:rPr>
          <w:rFonts w:ascii="Times New Roman" w:eastAsia="Times New Roman" w:hAnsi="Times New Roman"/>
          <w:b/>
          <w:sz w:val="28"/>
        </w:rPr>
        <w:t>детей-инвалидовв</w:t>
      </w:r>
      <w:proofErr w:type="spellEnd"/>
      <w:r>
        <w:rPr>
          <w:rFonts w:ascii="Times New Roman" w:eastAsia="Times New Roman" w:hAnsi="Times New Roman"/>
          <w:b/>
          <w:sz w:val="28"/>
        </w:rPr>
        <w:t xml:space="preserve"> области музыкального искусства </w:t>
      </w:r>
    </w:p>
    <w:p w:rsidR="004714AE" w:rsidRDefault="004714AE" w:rsidP="004714AE">
      <w:pPr>
        <w:numPr>
          <w:ilvl w:val="0"/>
          <w:numId w:val="1"/>
        </w:numPr>
        <w:tabs>
          <w:tab w:val="left" w:pos="910"/>
        </w:tabs>
        <w:spacing w:line="235" w:lineRule="auto"/>
        <w:ind w:left="2201" w:right="200" w:hanging="1649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«Баян-аккордеон»</w:t>
      </w:r>
    </w:p>
    <w:p w:rsidR="004714AE" w:rsidRDefault="004714AE" w:rsidP="004714AE">
      <w:pPr>
        <w:spacing w:line="332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spacing w:line="237" w:lineRule="auto"/>
        <w:ind w:left="1"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Минимум содержания АДООП обучающихся с ОВЗ</w:t>
      </w:r>
      <w:r w:rsidRPr="004D435E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 в области музыкального искусства должен обеспечивать целостное художественно-эстетическое развитие личности и приобретение ею в процессе освоения ОП музыкально-исполнительских и теоретических знаний, умений и навыков.</w:t>
      </w:r>
    </w:p>
    <w:p w:rsidR="004714AE" w:rsidRDefault="004714AE" w:rsidP="004714AE">
      <w:pPr>
        <w:spacing w:line="216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spacing w:line="236" w:lineRule="auto"/>
        <w:ind w:left="1" w:firstLine="79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Результатом освоения АДООП обучающихся с ОВЗ</w:t>
      </w:r>
      <w:r w:rsidRPr="004D435E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 в области музыкального искусства является приобретение обучающимися следующих знаний, умений и навыков в предметных областях:</w:t>
      </w:r>
    </w:p>
    <w:p w:rsidR="004714AE" w:rsidRDefault="004714AE" w:rsidP="004714AE">
      <w:pPr>
        <w:spacing w:line="210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spacing w:line="0" w:lineRule="atLeast"/>
        <w:ind w:left="1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Специальность:</w:t>
      </w:r>
    </w:p>
    <w:p w:rsidR="004714AE" w:rsidRDefault="004714AE" w:rsidP="004714AE">
      <w:pPr>
        <w:spacing w:line="205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numPr>
          <w:ilvl w:val="0"/>
          <w:numId w:val="1"/>
        </w:numPr>
        <w:tabs>
          <w:tab w:val="left" w:pos="1055"/>
        </w:tabs>
        <w:spacing w:line="265" w:lineRule="auto"/>
        <w:ind w:left="1" w:right="20" w:firstLine="70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наличие у обучающегося интереса к музыкальному искусству, самостоятельному музыкальному исполнительству;</w:t>
      </w:r>
    </w:p>
    <w:p w:rsidR="004714AE" w:rsidRDefault="004714AE" w:rsidP="004714AE">
      <w:pPr>
        <w:spacing w:line="31" w:lineRule="exact"/>
        <w:rPr>
          <w:rFonts w:ascii="Times New Roman" w:eastAsia="Times New Roman" w:hAnsi="Times New Roman"/>
          <w:sz w:val="28"/>
        </w:rPr>
      </w:pPr>
    </w:p>
    <w:p w:rsidR="004714AE" w:rsidRDefault="004714AE" w:rsidP="004714AE">
      <w:pPr>
        <w:spacing w:line="270" w:lineRule="auto"/>
        <w:ind w:left="1"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сформированный комплекс начальных исполнительских знаний, умений и навыков, самостоятельно накапливать репертуар из музыкальных произведений различных эпох, стилей, направлений, жанров и форм;</w:t>
      </w:r>
    </w:p>
    <w:p w:rsidR="004714AE" w:rsidRDefault="004714AE" w:rsidP="004714AE">
      <w:pPr>
        <w:spacing w:line="24" w:lineRule="exact"/>
        <w:rPr>
          <w:rFonts w:ascii="Times New Roman" w:eastAsia="Times New Roman" w:hAnsi="Times New Roman"/>
          <w:sz w:val="28"/>
        </w:rPr>
      </w:pPr>
    </w:p>
    <w:p w:rsidR="004714AE" w:rsidRDefault="004714AE" w:rsidP="004714AE">
      <w:pPr>
        <w:spacing w:line="234" w:lineRule="auto"/>
        <w:ind w:left="1" w:firstLine="7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знание репертуара, включающего произведения разных стилей и жанров в соответствии с программными требованиями;</w:t>
      </w:r>
    </w:p>
    <w:p w:rsidR="004714AE" w:rsidRDefault="004714AE" w:rsidP="004714AE">
      <w:pPr>
        <w:spacing w:line="200" w:lineRule="exact"/>
        <w:rPr>
          <w:rFonts w:ascii="Times New Roman" w:eastAsia="Times New Roman" w:hAnsi="Times New Roman"/>
          <w:sz w:val="28"/>
        </w:rPr>
      </w:pPr>
    </w:p>
    <w:p w:rsidR="004714AE" w:rsidRDefault="004714AE" w:rsidP="004714AE">
      <w:pPr>
        <w:spacing w:line="0" w:lineRule="atLeast"/>
        <w:ind w:left="72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знание художественно-исполнительских возможностей инструмента;</w:t>
      </w:r>
    </w:p>
    <w:p w:rsidR="004714AE" w:rsidRDefault="004714AE" w:rsidP="004714AE">
      <w:pPr>
        <w:spacing w:line="201" w:lineRule="exact"/>
        <w:rPr>
          <w:rFonts w:ascii="Times New Roman" w:eastAsia="Times New Roman" w:hAnsi="Times New Roman"/>
          <w:sz w:val="28"/>
        </w:rPr>
      </w:pPr>
    </w:p>
    <w:p w:rsidR="004714AE" w:rsidRDefault="004714AE" w:rsidP="004714AE">
      <w:pPr>
        <w:spacing w:line="0" w:lineRule="atLeast"/>
        <w:ind w:left="72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знание профессиональной терминологии;</w:t>
      </w:r>
    </w:p>
    <w:p w:rsidR="004714AE" w:rsidRDefault="004714AE" w:rsidP="004714AE">
      <w:pPr>
        <w:spacing w:line="198" w:lineRule="exact"/>
        <w:rPr>
          <w:rFonts w:ascii="Times New Roman" w:eastAsia="Times New Roman" w:hAnsi="Times New Roman"/>
          <w:sz w:val="28"/>
        </w:rPr>
      </w:pPr>
    </w:p>
    <w:p w:rsidR="004714AE" w:rsidRDefault="004714AE" w:rsidP="004714AE">
      <w:pPr>
        <w:spacing w:line="0" w:lineRule="atLeast"/>
        <w:ind w:left="72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умение читать с листа несложные музыкальные произведения;</w:t>
      </w:r>
    </w:p>
    <w:p w:rsidR="004714AE" w:rsidRDefault="004714AE" w:rsidP="004714AE">
      <w:pPr>
        <w:spacing w:line="64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spacing w:line="265" w:lineRule="auto"/>
        <w:ind w:left="1" w:firstLine="7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навыки по воспитанию слухового контроля, умению управлять процессом исполнения музыкального произведения;</w:t>
      </w:r>
    </w:p>
    <w:p w:rsidR="004714AE" w:rsidRDefault="004714AE" w:rsidP="004714AE">
      <w:pPr>
        <w:spacing w:line="28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spacing w:line="265" w:lineRule="auto"/>
        <w:ind w:left="1" w:firstLine="7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навыки по использованию музыкально-исполнительских средств выразительности, выполнению анализа исполняемых произведений;</w:t>
      </w:r>
    </w:p>
    <w:p w:rsidR="004714AE" w:rsidRDefault="004714AE" w:rsidP="004714AE">
      <w:pPr>
        <w:spacing w:line="30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spacing w:line="265" w:lineRule="auto"/>
        <w:ind w:left="1" w:firstLine="7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наличие музыкальной памяти, мелодического, ладогармонического, тембрового слуха;</w:t>
      </w:r>
    </w:p>
    <w:p w:rsidR="004714AE" w:rsidRDefault="004714AE" w:rsidP="004714AE">
      <w:pPr>
        <w:spacing w:line="350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spacing w:line="234" w:lineRule="auto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Реализация  АДООП обучающихся с ОВЗ</w:t>
      </w:r>
      <w:r w:rsidRPr="004D435E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 в области музыкального искусства предполагает:</w:t>
      </w:r>
    </w:p>
    <w:p w:rsidR="004714AE" w:rsidRDefault="004714AE" w:rsidP="004714AE">
      <w:pPr>
        <w:spacing w:line="18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numPr>
          <w:ilvl w:val="0"/>
          <w:numId w:val="1"/>
        </w:numPr>
        <w:spacing w:line="236" w:lineRule="auto"/>
        <w:ind w:left="1" w:hanging="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формирование у детей с ОВЗ</w:t>
      </w:r>
      <w:r w:rsidRPr="004D435E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 общей культуры, обеспечивающей разностороннее развитие их личности (нравственное, эстетическое, социально-личностное, интеллектуальное, физическое);</w:t>
      </w:r>
    </w:p>
    <w:p w:rsidR="004714AE" w:rsidRDefault="004714AE" w:rsidP="004714AE">
      <w:pPr>
        <w:spacing w:line="15" w:lineRule="exact"/>
        <w:rPr>
          <w:rFonts w:ascii="Times New Roman" w:eastAsia="Times New Roman" w:hAnsi="Times New Roman"/>
          <w:sz w:val="28"/>
        </w:rPr>
      </w:pPr>
    </w:p>
    <w:p w:rsidR="004714AE" w:rsidRDefault="004714AE" w:rsidP="004714AE">
      <w:pPr>
        <w:numPr>
          <w:ilvl w:val="0"/>
          <w:numId w:val="1"/>
        </w:numPr>
        <w:tabs>
          <w:tab w:val="left" w:pos="263"/>
        </w:tabs>
        <w:spacing w:line="236" w:lineRule="auto"/>
        <w:ind w:left="1" w:right="20" w:hanging="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приобретение новых практических умений и навыков, необходимых для дальнейшего самостоятельного </w:t>
      </w:r>
      <w:proofErr w:type="spellStart"/>
      <w:r>
        <w:rPr>
          <w:rFonts w:ascii="Times New Roman" w:eastAsia="Times New Roman" w:hAnsi="Times New Roman"/>
          <w:sz w:val="28"/>
        </w:rPr>
        <w:t>музицирования</w:t>
      </w:r>
      <w:proofErr w:type="spellEnd"/>
      <w:r>
        <w:rPr>
          <w:rFonts w:ascii="Times New Roman" w:eastAsia="Times New Roman" w:hAnsi="Times New Roman"/>
          <w:sz w:val="28"/>
        </w:rPr>
        <w:t xml:space="preserve"> на музыкальных инструментах, а также </w:t>
      </w:r>
      <w:proofErr w:type="spellStart"/>
      <w:r>
        <w:rPr>
          <w:rFonts w:ascii="Times New Roman" w:eastAsia="Times New Roman" w:hAnsi="Times New Roman"/>
          <w:sz w:val="28"/>
        </w:rPr>
        <w:t>музицирования</w:t>
      </w:r>
      <w:proofErr w:type="spellEnd"/>
      <w:r>
        <w:rPr>
          <w:rFonts w:ascii="Times New Roman" w:eastAsia="Times New Roman" w:hAnsi="Times New Roman"/>
          <w:sz w:val="28"/>
        </w:rPr>
        <w:t xml:space="preserve"> в ансамблях;</w:t>
      </w:r>
    </w:p>
    <w:p w:rsidR="004714AE" w:rsidRDefault="004714AE" w:rsidP="004714AE">
      <w:pPr>
        <w:spacing w:line="17" w:lineRule="exact"/>
        <w:rPr>
          <w:rFonts w:ascii="Times New Roman" w:eastAsia="Times New Roman" w:hAnsi="Times New Roman"/>
          <w:sz w:val="28"/>
        </w:rPr>
      </w:pPr>
    </w:p>
    <w:p w:rsidR="004714AE" w:rsidRDefault="004714AE" w:rsidP="004714AE">
      <w:pPr>
        <w:numPr>
          <w:ilvl w:val="0"/>
          <w:numId w:val="1"/>
        </w:numPr>
        <w:tabs>
          <w:tab w:val="left" w:pos="179"/>
        </w:tabs>
        <w:spacing w:line="236" w:lineRule="auto"/>
        <w:ind w:left="1" w:right="20" w:hanging="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улучшение коммуникативных способностей у детей с ОВЗ</w:t>
      </w:r>
      <w:r w:rsidRPr="004D435E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детей-инвалидов, взаимоотношений между всеми участниками образовательного процесса, толерантных отношений в ближайшем социальном окружении (семье, школе, дворе);</w:t>
      </w:r>
    </w:p>
    <w:p w:rsidR="004714AE" w:rsidRDefault="004714AE" w:rsidP="004714AE">
      <w:pPr>
        <w:numPr>
          <w:ilvl w:val="0"/>
          <w:numId w:val="1"/>
        </w:numPr>
        <w:tabs>
          <w:tab w:val="left" w:pos="610"/>
        </w:tabs>
        <w:spacing w:line="235" w:lineRule="auto"/>
        <w:ind w:left="440" w:hanging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>повышение социальной гибкости ребенка, стойкого иммунитета к негативным проявлениям в жизни общества.</w:t>
      </w:r>
    </w:p>
    <w:p w:rsidR="004714AE" w:rsidRDefault="004714AE" w:rsidP="004714AE">
      <w:pPr>
        <w:spacing w:line="328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spacing w:line="0" w:lineRule="atLeast"/>
        <w:ind w:left="58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III. УЧЕБНЫЙ ПЛАН</w:t>
      </w:r>
    </w:p>
    <w:p w:rsidR="004714AE" w:rsidRDefault="004714AE" w:rsidP="004714AE">
      <w:pPr>
        <w:spacing w:line="8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spacing w:line="234" w:lineRule="auto"/>
        <w:ind w:left="440" w:right="4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АДООП обучающихся с ограниченными возможностями здоровья</w:t>
      </w:r>
      <w:r w:rsidRPr="007E33E7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 в области музыкального искусства</w:t>
      </w:r>
    </w:p>
    <w:p w:rsidR="00A129DD" w:rsidRDefault="00A129DD" w:rsidP="004714AE">
      <w:pPr>
        <w:spacing w:line="234" w:lineRule="auto"/>
        <w:ind w:left="440" w:right="460"/>
        <w:rPr>
          <w:rFonts w:ascii="Times New Roman" w:eastAsia="Times New Roman" w:hAnsi="Times New Roman"/>
          <w:sz w:val="28"/>
        </w:rPr>
      </w:pPr>
    </w:p>
    <w:p w:rsidR="00A129DD" w:rsidRDefault="00A129DD" w:rsidP="004714AE">
      <w:pPr>
        <w:spacing w:line="234" w:lineRule="auto"/>
        <w:ind w:left="440" w:right="460"/>
        <w:rPr>
          <w:rFonts w:ascii="Times New Roman" w:eastAsia="Times New Roman" w:hAnsi="Times New Roman"/>
          <w:sz w:val="28"/>
        </w:rPr>
      </w:pPr>
    </w:p>
    <w:p w:rsidR="004714AE" w:rsidRDefault="004714AE" w:rsidP="004714AE">
      <w:pPr>
        <w:spacing w:line="2" w:lineRule="exact"/>
        <w:rPr>
          <w:rFonts w:ascii="Times New Roman" w:eastAsia="Times New Roman" w:hAnsi="Times New Roman"/>
        </w:rPr>
      </w:pPr>
    </w:p>
    <w:tbl>
      <w:tblPr>
        <w:tblW w:w="100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40"/>
        <w:gridCol w:w="3260"/>
        <w:gridCol w:w="500"/>
        <w:gridCol w:w="340"/>
        <w:gridCol w:w="860"/>
        <w:gridCol w:w="860"/>
        <w:gridCol w:w="840"/>
        <w:gridCol w:w="1720"/>
        <w:gridCol w:w="960"/>
      </w:tblGrid>
      <w:tr w:rsidR="004714AE" w:rsidTr="00DC2F2E">
        <w:trPr>
          <w:trHeight w:val="256"/>
        </w:trPr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251" w:lineRule="exact"/>
              <w:ind w:left="480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Срок обучения – 4 года</w:t>
            </w:r>
          </w:p>
        </w:tc>
      </w:tr>
      <w:tr w:rsidR="004714AE" w:rsidTr="00DC2F2E">
        <w:trPr>
          <w:trHeight w:val="26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267" w:lineRule="exact"/>
              <w:jc w:val="center"/>
              <w:rPr>
                <w:rFonts w:ascii="Times New Roman" w:eastAsia="Times New Roman" w:hAnsi="Times New Roman"/>
                <w:w w:val="93"/>
                <w:sz w:val="24"/>
              </w:rPr>
            </w:pPr>
            <w:r>
              <w:rPr>
                <w:rFonts w:ascii="Times New Roman" w:eastAsia="Times New Roman" w:hAnsi="Times New Roman"/>
                <w:w w:val="93"/>
                <w:sz w:val="24"/>
              </w:rPr>
              <w:t>Промежуточная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4714AE" w:rsidTr="00DC2F2E">
        <w:trPr>
          <w:trHeight w:val="31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jc w:val="center"/>
              <w:rPr>
                <w:rFonts w:ascii="Times New Roman" w:eastAsia="Times New Roman" w:hAnsi="Times New Roman"/>
                <w:w w:val="92"/>
                <w:sz w:val="24"/>
              </w:rPr>
            </w:pPr>
            <w:r>
              <w:rPr>
                <w:rFonts w:ascii="Times New Roman" w:eastAsia="Times New Roman" w:hAnsi="Times New Roman"/>
                <w:w w:val="92"/>
                <w:sz w:val="24"/>
              </w:rPr>
              <w:t xml:space="preserve">Наименование </w:t>
            </w:r>
            <w:proofErr w:type="gramStart"/>
            <w:r>
              <w:rPr>
                <w:rFonts w:ascii="Times New Roman" w:eastAsia="Times New Roman" w:hAnsi="Times New Roman"/>
                <w:w w:val="92"/>
                <w:sz w:val="24"/>
              </w:rPr>
              <w:t>предметной</w:t>
            </w:r>
            <w:proofErr w:type="gramEnd"/>
          </w:p>
        </w:tc>
        <w:tc>
          <w:tcPr>
            <w:tcW w:w="500" w:type="dxa"/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0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ind w:right="400"/>
              <w:jc w:val="center"/>
              <w:rPr>
                <w:rFonts w:ascii="Times New Roman" w:eastAsia="Times New Roman" w:hAnsi="Times New Roman"/>
                <w:w w:val="91"/>
                <w:sz w:val="24"/>
              </w:rPr>
            </w:pPr>
            <w:r>
              <w:rPr>
                <w:rFonts w:ascii="Times New Roman" w:eastAsia="Times New Roman" w:hAnsi="Times New Roman"/>
                <w:w w:val="91"/>
                <w:sz w:val="24"/>
              </w:rPr>
              <w:t>Годы обучения (классы),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jc w:val="center"/>
              <w:rPr>
                <w:rFonts w:ascii="Times New Roman" w:eastAsia="Times New Roman" w:hAnsi="Times New Roman"/>
                <w:w w:val="93"/>
                <w:sz w:val="24"/>
              </w:rPr>
            </w:pPr>
            <w:r>
              <w:rPr>
                <w:rFonts w:ascii="Times New Roman" w:eastAsia="Times New Roman" w:hAnsi="Times New Roman"/>
                <w:w w:val="93"/>
                <w:sz w:val="24"/>
              </w:rPr>
              <w:t>и итоговая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714AE" w:rsidTr="00DC2F2E">
        <w:trPr>
          <w:trHeight w:val="158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jc w:val="center"/>
              <w:rPr>
                <w:rFonts w:ascii="Times New Roman" w:eastAsia="Times New Roman" w:hAnsi="Times New Roman"/>
                <w:w w:val="94"/>
                <w:sz w:val="24"/>
              </w:rPr>
            </w:pPr>
            <w:r>
              <w:rPr>
                <w:rFonts w:ascii="Times New Roman" w:eastAsia="Times New Roman" w:hAnsi="Times New Roman"/>
                <w:w w:val="94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w w:val="94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w w:val="94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w w:val="94"/>
                <w:sz w:val="24"/>
              </w:rPr>
              <w:t>п</w:t>
            </w:r>
            <w:proofErr w:type="spellEnd"/>
          </w:p>
        </w:tc>
        <w:tc>
          <w:tcPr>
            <w:tcW w:w="32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400" w:type="dxa"/>
            <w:gridSpan w:val="5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jc w:val="center"/>
              <w:rPr>
                <w:rFonts w:ascii="Times New Roman" w:eastAsia="Times New Roman" w:hAnsi="Times New Roman"/>
                <w:w w:val="91"/>
                <w:sz w:val="24"/>
              </w:rPr>
            </w:pPr>
            <w:r>
              <w:rPr>
                <w:rFonts w:ascii="Times New Roman" w:eastAsia="Times New Roman" w:hAnsi="Times New Roman"/>
                <w:w w:val="91"/>
                <w:sz w:val="24"/>
              </w:rPr>
              <w:t xml:space="preserve">количество аудиторных часов </w:t>
            </w:r>
            <w:proofErr w:type="gramStart"/>
            <w:r>
              <w:rPr>
                <w:rFonts w:ascii="Times New Roman" w:eastAsia="Times New Roman" w:hAnsi="Times New Roman"/>
                <w:w w:val="91"/>
                <w:sz w:val="24"/>
              </w:rPr>
              <w:t>в</w:t>
            </w:r>
            <w:proofErr w:type="gramEnd"/>
          </w:p>
        </w:tc>
        <w:tc>
          <w:tcPr>
            <w:tcW w:w="17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jc w:val="center"/>
              <w:rPr>
                <w:rFonts w:ascii="Times New Roman" w:eastAsia="Times New Roman" w:hAnsi="Times New Roman"/>
                <w:w w:val="91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w w:val="91"/>
                <w:sz w:val="24"/>
              </w:rPr>
              <w:t>аттестация (годы</w:t>
            </w:r>
            <w:proofErr w:type="gramEnd"/>
          </w:p>
        </w:tc>
        <w:tc>
          <w:tcPr>
            <w:tcW w:w="960" w:type="dxa"/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4714AE" w:rsidTr="00DC2F2E">
        <w:trPr>
          <w:trHeight w:val="161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2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jc w:val="center"/>
              <w:rPr>
                <w:rFonts w:ascii="Times New Roman" w:eastAsia="Times New Roman" w:hAnsi="Times New Roman"/>
                <w:w w:val="91"/>
                <w:sz w:val="24"/>
              </w:rPr>
            </w:pPr>
            <w:r>
              <w:rPr>
                <w:rFonts w:ascii="Times New Roman" w:eastAsia="Times New Roman" w:hAnsi="Times New Roman"/>
                <w:w w:val="91"/>
                <w:sz w:val="24"/>
              </w:rPr>
              <w:t>области/учебного предмета</w:t>
            </w:r>
          </w:p>
        </w:tc>
        <w:tc>
          <w:tcPr>
            <w:tcW w:w="3400" w:type="dxa"/>
            <w:gridSpan w:val="5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4714AE" w:rsidTr="00DC2F2E">
        <w:trPr>
          <w:trHeight w:val="1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2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720" w:type="dxa"/>
            <w:gridSpan w:val="2"/>
            <w:vMerge w:val="restart"/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jc w:val="center"/>
              <w:rPr>
                <w:rFonts w:ascii="Times New Roman" w:eastAsia="Times New Roman" w:hAnsi="Times New Roman"/>
                <w:w w:val="91"/>
                <w:sz w:val="24"/>
              </w:rPr>
            </w:pPr>
            <w:r>
              <w:rPr>
                <w:rFonts w:ascii="Times New Roman" w:eastAsia="Times New Roman" w:hAnsi="Times New Roman"/>
                <w:w w:val="91"/>
                <w:sz w:val="24"/>
              </w:rPr>
              <w:t>неделю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7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jc w:val="center"/>
              <w:rPr>
                <w:rFonts w:ascii="Times New Roman" w:eastAsia="Times New Roman" w:hAnsi="Times New Roman"/>
                <w:w w:val="92"/>
                <w:sz w:val="24"/>
              </w:rPr>
            </w:pPr>
            <w:r>
              <w:rPr>
                <w:rFonts w:ascii="Times New Roman" w:eastAsia="Times New Roman" w:hAnsi="Times New Roman"/>
                <w:w w:val="92"/>
                <w:sz w:val="24"/>
              </w:rPr>
              <w:t>обучения,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4714AE" w:rsidTr="00DC2F2E">
        <w:trPr>
          <w:trHeight w:val="15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4714AE" w:rsidTr="00DC2F2E">
        <w:trPr>
          <w:trHeight w:val="31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jc w:val="center"/>
              <w:rPr>
                <w:rFonts w:ascii="Times New Roman" w:eastAsia="Times New Roman" w:hAnsi="Times New Roman"/>
                <w:w w:val="92"/>
                <w:sz w:val="24"/>
              </w:rPr>
            </w:pPr>
            <w:r>
              <w:rPr>
                <w:rFonts w:ascii="Times New Roman" w:eastAsia="Times New Roman" w:hAnsi="Times New Roman"/>
                <w:w w:val="92"/>
                <w:sz w:val="24"/>
              </w:rPr>
              <w:t>классы)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714AE" w:rsidTr="00DC2F2E">
        <w:trPr>
          <w:trHeight w:val="250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4714AE" w:rsidTr="00DC2F2E">
        <w:trPr>
          <w:trHeight w:val="26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4714AE" w:rsidRDefault="004714AE" w:rsidP="00F2154C">
            <w:pPr>
              <w:spacing w:line="263" w:lineRule="exact"/>
              <w:ind w:left="3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263" w:lineRule="exact"/>
              <w:ind w:left="3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II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263" w:lineRule="exact"/>
              <w:jc w:val="center"/>
              <w:rPr>
                <w:rFonts w:ascii="Times New Roman" w:eastAsia="Times New Roman" w:hAnsi="Times New Roman"/>
                <w:w w:val="91"/>
                <w:sz w:val="24"/>
              </w:rPr>
            </w:pPr>
            <w:r>
              <w:rPr>
                <w:rFonts w:ascii="Times New Roman" w:eastAsia="Times New Roman" w:hAnsi="Times New Roman"/>
                <w:w w:val="91"/>
                <w:sz w:val="24"/>
              </w:rPr>
              <w:t>III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263" w:lineRule="exact"/>
              <w:jc w:val="center"/>
              <w:rPr>
                <w:rFonts w:ascii="Times New Roman" w:eastAsia="Times New Roman" w:hAnsi="Times New Roman"/>
                <w:w w:val="94"/>
                <w:sz w:val="24"/>
              </w:rPr>
            </w:pPr>
            <w:r>
              <w:rPr>
                <w:rFonts w:ascii="Times New Roman" w:eastAsia="Times New Roman" w:hAnsi="Times New Roman"/>
                <w:w w:val="94"/>
                <w:sz w:val="24"/>
              </w:rPr>
              <w:t>IV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4714AE" w:rsidTr="00DC2F2E">
        <w:trPr>
          <w:trHeight w:val="248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4714AE" w:rsidTr="00DC2F2E">
        <w:trPr>
          <w:trHeight w:val="27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270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Учебные предметы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4714AE" w:rsidTr="00DC2F2E">
        <w:trPr>
          <w:trHeight w:val="31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1.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исполнительской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ind w:left="360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2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ind w:left="36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2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714AE" w:rsidTr="00DC2F2E">
        <w:trPr>
          <w:trHeight w:val="31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подготовки: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714AE" w:rsidTr="00DC2F2E">
        <w:trPr>
          <w:trHeight w:val="24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4714AE" w:rsidTr="00DC2F2E">
        <w:trPr>
          <w:trHeight w:val="26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DC2F2E" w:rsidP="00F2154C">
            <w:pPr>
              <w:spacing w:line="263" w:lineRule="exact"/>
              <w:ind w:left="20"/>
              <w:jc w:val="center"/>
              <w:rPr>
                <w:rFonts w:ascii="Times New Roman" w:eastAsia="Times New Roman" w:hAnsi="Times New Roman"/>
                <w:w w:val="92"/>
                <w:sz w:val="24"/>
              </w:rPr>
            </w:pPr>
            <w:r>
              <w:rPr>
                <w:rFonts w:ascii="Times New Roman" w:eastAsia="Times New Roman" w:hAnsi="Times New Roman"/>
                <w:w w:val="92"/>
                <w:sz w:val="24"/>
              </w:rPr>
              <w:t>О</w:t>
            </w:r>
            <w:r w:rsidR="004714AE">
              <w:rPr>
                <w:rFonts w:ascii="Times New Roman" w:eastAsia="Times New Roman" w:hAnsi="Times New Roman"/>
                <w:w w:val="92"/>
                <w:sz w:val="24"/>
              </w:rPr>
              <w:t xml:space="preserve">сновы </w:t>
            </w:r>
            <w:proofErr w:type="gramStart"/>
            <w:r w:rsidR="004714AE">
              <w:rPr>
                <w:rFonts w:ascii="Times New Roman" w:eastAsia="Times New Roman" w:hAnsi="Times New Roman"/>
                <w:w w:val="92"/>
                <w:sz w:val="24"/>
              </w:rPr>
              <w:t>музыкального</w:t>
            </w:r>
            <w:proofErr w:type="gramEnd"/>
          </w:p>
        </w:tc>
        <w:tc>
          <w:tcPr>
            <w:tcW w:w="500" w:type="dxa"/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4714AE" w:rsidTr="00DC2F2E">
        <w:trPr>
          <w:trHeight w:val="31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jc w:val="center"/>
              <w:rPr>
                <w:rFonts w:ascii="Times New Roman" w:eastAsia="Times New Roman" w:hAnsi="Times New Roman"/>
                <w:w w:val="93"/>
                <w:sz w:val="24"/>
              </w:rPr>
            </w:pPr>
            <w:r>
              <w:rPr>
                <w:rFonts w:ascii="Times New Roman" w:eastAsia="Times New Roman" w:hAnsi="Times New Roman"/>
                <w:w w:val="93"/>
                <w:sz w:val="24"/>
              </w:rPr>
              <w:t>1.1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ind w:left="20"/>
              <w:jc w:val="center"/>
              <w:rPr>
                <w:rFonts w:ascii="Times New Roman" w:eastAsia="Times New Roman" w:hAnsi="Times New Roman"/>
                <w:w w:val="92"/>
                <w:sz w:val="24"/>
              </w:rPr>
            </w:pPr>
            <w:r>
              <w:rPr>
                <w:rFonts w:ascii="Times New Roman" w:eastAsia="Times New Roman" w:hAnsi="Times New Roman"/>
                <w:w w:val="92"/>
                <w:sz w:val="24"/>
              </w:rPr>
              <w:t>исполнительства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ind w:left="36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ind w:left="3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jc w:val="center"/>
              <w:rPr>
                <w:rFonts w:ascii="Times New Roman" w:eastAsia="Times New Roman" w:hAnsi="Times New Roman"/>
                <w:w w:val="87"/>
                <w:sz w:val="24"/>
              </w:rPr>
            </w:pPr>
            <w:r>
              <w:rPr>
                <w:rFonts w:ascii="Times New Roman" w:eastAsia="Times New Roman" w:hAnsi="Times New Roman"/>
                <w:w w:val="87"/>
                <w:sz w:val="24"/>
              </w:rPr>
              <w:t>I, II, III,IV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714AE" w:rsidTr="00DC2F2E">
        <w:trPr>
          <w:trHeight w:val="31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ind w:left="20"/>
              <w:jc w:val="center"/>
              <w:rPr>
                <w:rFonts w:ascii="Times New Roman" w:eastAsia="Times New Roman" w:hAnsi="Times New Roman"/>
                <w:w w:val="91"/>
                <w:sz w:val="24"/>
              </w:rPr>
            </w:pPr>
            <w:r>
              <w:rPr>
                <w:rFonts w:ascii="Times New Roman" w:eastAsia="Times New Roman" w:hAnsi="Times New Roman"/>
                <w:w w:val="91"/>
                <w:sz w:val="24"/>
              </w:rPr>
              <w:t>(специальность)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714AE" w:rsidTr="00DC2F2E">
        <w:trPr>
          <w:trHeight w:val="248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4714AE" w:rsidTr="00DC2F2E">
        <w:trPr>
          <w:trHeight w:val="25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4714AE" w:rsidTr="00DC2F2E">
        <w:trPr>
          <w:trHeight w:val="27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270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Учебный предмет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4714AE" w:rsidTr="00DC2F2E">
        <w:trPr>
          <w:trHeight w:val="31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2.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историко-теоретической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ind w:left="360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2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ind w:left="36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2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714AE" w:rsidTr="00DC2F2E">
        <w:trPr>
          <w:trHeight w:val="31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подготовки: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714AE" w:rsidTr="00DC2F2E">
        <w:trPr>
          <w:trHeight w:val="24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4714AE" w:rsidTr="00DC2F2E">
        <w:trPr>
          <w:trHeight w:val="28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jc w:val="center"/>
              <w:rPr>
                <w:rFonts w:ascii="Times New Roman" w:eastAsia="Times New Roman" w:hAnsi="Times New Roman"/>
                <w:w w:val="94"/>
                <w:sz w:val="24"/>
              </w:rPr>
            </w:pPr>
            <w:r>
              <w:rPr>
                <w:rFonts w:ascii="Times New Roman" w:eastAsia="Times New Roman" w:hAnsi="Times New Roman"/>
                <w:w w:val="94"/>
                <w:sz w:val="24"/>
              </w:rPr>
              <w:t>2.1.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DC2F2E" w:rsidP="00F2154C">
            <w:pPr>
              <w:spacing w:line="0" w:lineRule="atLeast"/>
              <w:ind w:left="20"/>
              <w:jc w:val="center"/>
              <w:rPr>
                <w:rFonts w:ascii="Times New Roman" w:eastAsia="Times New Roman" w:hAnsi="Times New Roman"/>
                <w:w w:val="91"/>
                <w:sz w:val="24"/>
              </w:rPr>
            </w:pPr>
            <w:r>
              <w:rPr>
                <w:rFonts w:ascii="Times New Roman" w:eastAsia="Times New Roman" w:hAnsi="Times New Roman"/>
                <w:w w:val="91"/>
                <w:sz w:val="24"/>
              </w:rPr>
              <w:t>М</w:t>
            </w:r>
            <w:r w:rsidR="004714AE">
              <w:rPr>
                <w:rFonts w:ascii="Times New Roman" w:eastAsia="Times New Roman" w:hAnsi="Times New Roman"/>
                <w:w w:val="91"/>
                <w:sz w:val="24"/>
              </w:rPr>
              <w:t>узыка и окружающий мир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ind w:left="36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ind w:left="3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jc w:val="center"/>
              <w:rPr>
                <w:rFonts w:ascii="Times New Roman" w:eastAsia="Times New Roman" w:hAnsi="Times New Roman"/>
                <w:w w:val="94"/>
                <w:sz w:val="24"/>
              </w:rPr>
            </w:pPr>
            <w:r>
              <w:rPr>
                <w:rFonts w:ascii="Times New Roman" w:eastAsia="Times New Roman" w:hAnsi="Times New Roman"/>
                <w:w w:val="94"/>
                <w:sz w:val="24"/>
              </w:rPr>
              <w:t>IV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714AE" w:rsidTr="00DC2F2E">
        <w:trPr>
          <w:trHeight w:val="26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4714AE" w:rsidTr="00DC2F2E">
        <w:trPr>
          <w:trHeight w:val="28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jc w:val="center"/>
              <w:rPr>
                <w:rFonts w:ascii="Times New Roman" w:eastAsia="Times New Roman" w:hAnsi="Times New Roman"/>
                <w:w w:val="94"/>
                <w:sz w:val="24"/>
              </w:rPr>
            </w:pPr>
            <w:r>
              <w:rPr>
                <w:rFonts w:ascii="Times New Roman" w:eastAsia="Times New Roman" w:hAnsi="Times New Roman"/>
                <w:w w:val="94"/>
                <w:sz w:val="24"/>
              </w:rPr>
              <w:t>2.2.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DC2F2E" w:rsidP="00F2154C">
            <w:pPr>
              <w:spacing w:line="0" w:lineRule="atLeast"/>
              <w:ind w:left="20"/>
              <w:jc w:val="center"/>
              <w:rPr>
                <w:rFonts w:ascii="Times New Roman" w:eastAsia="Times New Roman" w:hAnsi="Times New Roman"/>
                <w:w w:val="91"/>
                <w:sz w:val="24"/>
              </w:rPr>
            </w:pPr>
            <w:r>
              <w:rPr>
                <w:rFonts w:ascii="Times New Roman" w:eastAsia="Times New Roman" w:hAnsi="Times New Roman"/>
                <w:w w:val="91"/>
                <w:sz w:val="24"/>
              </w:rPr>
              <w:t>З</w:t>
            </w:r>
            <w:r w:rsidR="004714AE">
              <w:rPr>
                <w:rFonts w:ascii="Times New Roman" w:eastAsia="Times New Roman" w:hAnsi="Times New Roman"/>
                <w:w w:val="91"/>
                <w:sz w:val="24"/>
              </w:rPr>
              <w:t>анимательное сольфеджио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ind w:left="36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ind w:left="3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714AE" w:rsidTr="00DC2F2E">
        <w:trPr>
          <w:trHeight w:val="26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4714AE" w:rsidTr="00DC2F2E">
        <w:trPr>
          <w:trHeight w:val="26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267" w:lineRule="exact"/>
              <w:ind w:left="20"/>
              <w:jc w:val="center"/>
              <w:rPr>
                <w:rFonts w:ascii="Times New Roman" w:eastAsia="Times New Roman" w:hAnsi="Times New Roman"/>
                <w:b/>
                <w:w w:val="93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3"/>
                <w:sz w:val="24"/>
              </w:rPr>
              <w:t>Всего: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4714AE" w:rsidRDefault="004714AE" w:rsidP="00F2154C">
            <w:pPr>
              <w:spacing w:line="267" w:lineRule="exact"/>
              <w:ind w:left="360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4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DC2F2E" w:rsidP="00F2154C">
            <w:pPr>
              <w:spacing w:line="267" w:lineRule="exact"/>
              <w:ind w:left="36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4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DC2F2E" w:rsidP="00F2154C">
            <w:pPr>
              <w:spacing w:line="267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4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DC2F2E" w:rsidP="00F2154C">
            <w:pPr>
              <w:spacing w:line="267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4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4714AE" w:rsidTr="00DC2F2E">
        <w:trPr>
          <w:trHeight w:val="24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:rsidR="004714AE" w:rsidRDefault="004714AE" w:rsidP="004714AE">
      <w:pPr>
        <w:spacing w:line="279" w:lineRule="exact"/>
        <w:rPr>
          <w:rFonts w:ascii="Times New Roman" w:eastAsia="Times New Roman" w:hAnsi="Times New Roman"/>
        </w:rPr>
      </w:pPr>
    </w:p>
    <w:p w:rsidR="004714AE" w:rsidRDefault="00A129DD" w:rsidP="00A129DD">
      <w:pPr>
        <w:numPr>
          <w:ilvl w:val="0"/>
          <w:numId w:val="1"/>
        </w:numPr>
        <w:spacing w:line="216" w:lineRule="auto"/>
        <w:ind w:hanging="26"/>
        <w:rPr>
          <w:rFonts w:ascii="Times New Roman" w:eastAsia="Times New Roman" w:hAnsi="Times New Roman"/>
          <w:sz w:val="28"/>
          <w:vertAlign w:val="superscript"/>
        </w:rPr>
      </w:pPr>
      <w:r>
        <w:rPr>
          <w:rFonts w:ascii="Times New Roman" w:eastAsia="Times New Roman" w:hAnsi="Times New Roman"/>
          <w:sz w:val="24"/>
        </w:rPr>
        <w:t xml:space="preserve">     </w:t>
      </w:r>
      <w:r w:rsidR="004714AE">
        <w:rPr>
          <w:rFonts w:ascii="Times New Roman" w:eastAsia="Times New Roman" w:hAnsi="Times New Roman"/>
          <w:sz w:val="24"/>
        </w:rPr>
        <w:t>При формировании учебного плана обязательная часть в отношении количества часов, сроков реализации предметов остается неизменной.</w:t>
      </w:r>
    </w:p>
    <w:p w:rsidR="004714AE" w:rsidRDefault="004714AE" w:rsidP="00A129DD">
      <w:pPr>
        <w:spacing w:line="13" w:lineRule="exact"/>
        <w:ind w:hanging="26"/>
        <w:rPr>
          <w:rFonts w:ascii="Times New Roman" w:eastAsia="Times New Roman" w:hAnsi="Times New Roman"/>
          <w:sz w:val="28"/>
          <w:vertAlign w:val="superscript"/>
        </w:rPr>
      </w:pPr>
    </w:p>
    <w:p w:rsidR="004714AE" w:rsidRDefault="004714AE" w:rsidP="00A129DD">
      <w:pPr>
        <w:numPr>
          <w:ilvl w:val="0"/>
          <w:numId w:val="1"/>
        </w:numPr>
        <w:spacing w:line="237" w:lineRule="auto"/>
        <w:ind w:hanging="26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4"/>
        </w:rPr>
        <w:t>По учебному предмету «Специальность» в рамках промежуточной аттестации обязательно должны проводиться зачеты или контрольные уроки. Часы для концертмейстера предусматриваются по учебному предмету «Специальность» в объеме от 60 до 100% аудиторного времени.</w:t>
      </w:r>
    </w:p>
    <w:p w:rsidR="004714AE" w:rsidRDefault="004714AE" w:rsidP="00A129DD">
      <w:pPr>
        <w:spacing w:line="13" w:lineRule="exact"/>
        <w:ind w:hanging="26"/>
        <w:rPr>
          <w:rFonts w:ascii="Times New Roman" w:eastAsia="Times New Roman" w:hAnsi="Times New Roman"/>
          <w:sz w:val="22"/>
        </w:rPr>
      </w:pPr>
    </w:p>
    <w:p w:rsidR="004714AE" w:rsidRPr="00A129DD" w:rsidRDefault="004714AE" w:rsidP="00A129DD">
      <w:pPr>
        <w:numPr>
          <w:ilvl w:val="0"/>
          <w:numId w:val="1"/>
        </w:numPr>
        <w:spacing w:line="234" w:lineRule="auto"/>
        <w:ind w:hanging="26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4"/>
        </w:rPr>
        <w:t>Объем максимальной нагрузки обучающихся не должен превышать 8; 9 часов в неделю, аудиторной нагрузки – 4; 5 часов в неделю.</w:t>
      </w:r>
    </w:p>
    <w:p w:rsidR="00A129DD" w:rsidRDefault="00A129DD" w:rsidP="00A129DD">
      <w:pPr>
        <w:tabs>
          <w:tab w:val="left" w:pos="1160"/>
        </w:tabs>
        <w:spacing w:line="234" w:lineRule="auto"/>
        <w:rPr>
          <w:rFonts w:ascii="Times New Roman" w:eastAsia="Times New Roman" w:hAnsi="Times New Roman"/>
          <w:sz w:val="24"/>
        </w:rPr>
      </w:pPr>
    </w:p>
    <w:p w:rsidR="00A90114" w:rsidRDefault="00A129DD" w:rsidP="00A90114">
      <w:pPr>
        <w:tabs>
          <w:tab w:val="left" w:pos="721"/>
        </w:tabs>
        <w:spacing w:line="236" w:lineRule="auto"/>
        <w:ind w:right="20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Консультации проводятся с целью подготовки </w:t>
      </w:r>
      <w:proofErr w:type="gramStart"/>
      <w:r>
        <w:rPr>
          <w:rFonts w:ascii="Times New Roman" w:eastAsia="Times New Roman" w:hAnsi="Times New Roman"/>
          <w:sz w:val="24"/>
        </w:rPr>
        <w:t>обучающихся</w:t>
      </w:r>
      <w:proofErr w:type="gramEnd"/>
      <w:r w:rsidR="00A90114">
        <w:rPr>
          <w:rFonts w:ascii="Times New Roman" w:eastAsia="Times New Roman" w:hAnsi="Times New Roman"/>
          <w:sz w:val="24"/>
        </w:rPr>
        <w:t xml:space="preserve"> к контрольным урокам, зачетам,</w:t>
      </w:r>
    </w:p>
    <w:p w:rsidR="00A129DD" w:rsidRPr="00A129DD" w:rsidRDefault="00A129DD" w:rsidP="00A90114">
      <w:pPr>
        <w:tabs>
          <w:tab w:val="left" w:pos="721"/>
        </w:tabs>
        <w:spacing w:line="236" w:lineRule="auto"/>
        <w:ind w:right="20"/>
        <w:rPr>
          <w:rFonts w:ascii="Times New Roman" w:eastAsia="Times New Roman" w:hAnsi="Times New Roman"/>
          <w:sz w:val="22"/>
        </w:rPr>
        <w:sectPr w:rsidR="00A129DD" w:rsidRPr="00A129DD">
          <w:pgSz w:w="11900" w:h="16838"/>
          <w:pgMar w:top="1138" w:right="846" w:bottom="648" w:left="980" w:header="0" w:footer="0" w:gutter="0"/>
          <w:cols w:space="0" w:equalWidth="0">
            <w:col w:w="10080"/>
          </w:cols>
          <w:docGrid w:linePitch="360"/>
        </w:sectPr>
      </w:pPr>
      <w:r>
        <w:rPr>
          <w:rFonts w:ascii="Times New Roman" w:eastAsia="Times New Roman" w:hAnsi="Times New Roman"/>
          <w:sz w:val="24"/>
        </w:rPr>
        <w:t>творческим выступлениям и другим мероприятиям по усмотрению учебного заведения.</w:t>
      </w:r>
    </w:p>
    <w:p w:rsidR="004714AE" w:rsidRDefault="004714AE" w:rsidP="00A129DD">
      <w:pPr>
        <w:spacing w:line="0" w:lineRule="atLeast"/>
        <w:jc w:val="center"/>
        <w:rPr>
          <w:rFonts w:ascii="Times New Roman" w:eastAsia="Times New Roman" w:hAnsi="Times New Roman"/>
          <w:b/>
          <w:i/>
          <w:sz w:val="28"/>
        </w:rPr>
      </w:pPr>
      <w:bookmarkStart w:id="5" w:name="page117"/>
      <w:bookmarkEnd w:id="5"/>
      <w:r>
        <w:rPr>
          <w:rFonts w:ascii="Times New Roman" w:eastAsia="Times New Roman" w:hAnsi="Times New Roman"/>
          <w:b/>
          <w:i/>
          <w:sz w:val="28"/>
        </w:rPr>
        <w:lastRenderedPageBreak/>
        <w:t>Примечание к учебному плану</w:t>
      </w:r>
    </w:p>
    <w:p w:rsidR="004714AE" w:rsidRDefault="004714AE" w:rsidP="004714AE">
      <w:pPr>
        <w:spacing w:line="242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numPr>
          <w:ilvl w:val="0"/>
          <w:numId w:val="1"/>
        </w:numPr>
        <w:tabs>
          <w:tab w:val="left" w:pos="561"/>
        </w:tabs>
        <w:spacing w:line="223" w:lineRule="auto"/>
        <w:ind w:left="561" w:hanging="56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4"/>
        </w:rPr>
        <w:t>При реализации ОП устанавливаются следующие виды учебных занятий и численность обучающихся: мелкогрупповые занятия – от 2 до 4 человек (по ансамблевым дисциплинам – от 2-х человек); индивидуальные занятия.</w:t>
      </w:r>
    </w:p>
    <w:p w:rsidR="004714AE" w:rsidRDefault="004714AE" w:rsidP="004714AE">
      <w:pPr>
        <w:spacing w:line="51" w:lineRule="exact"/>
        <w:rPr>
          <w:rFonts w:ascii="Times New Roman" w:eastAsia="Times New Roman" w:hAnsi="Times New Roman"/>
          <w:sz w:val="28"/>
        </w:rPr>
      </w:pPr>
    </w:p>
    <w:p w:rsidR="004714AE" w:rsidRDefault="004714AE" w:rsidP="004714AE">
      <w:pPr>
        <w:numPr>
          <w:ilvl w:val="0"/>
          <w:numId w:val="1"/>
        </w:numPr>
        <w:tabs>
          <w:tab w:val="left" w:pos="561"/>
        </w:tabs>
        <w:spacing w:line="230" w:lineRule="auto"/>
        <w:ind w:left="561" w:hanging="56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4"/>
        </w:rPr>
        <w:t xml:space="preserve">Объем самостоятельной работы обучающихся в неделю по учебным предметам в среднем за весь период обучения определяется с учетом минимальных затрат на подготовку домашнего задания, параллельного освоения детьми программ начального и основного общего образования. По учебным предметам объем самостоятельной работы </w:t>
      </w:r>
      <w:proofErr w:type="gramStart"/>
      <w:r>
        <w:rPr>
          <w:rFonts w:ascii="Times New Roman" w:eastAsia="Times New Roman" w:hAnsi="Times New Roman"/>
          <w:sz w:val="24"/>
        </w:rPr>
        <w:t>обучающихся</w:t>
      </w:r>
      <w:proofErr w:type="gramEnd"/>
      <w:r>
        <w:rPr>
          <w:rFonts w:ascii="Times New Roman" w:eastAsia="Times New Roman" w:hAnsi="Times New Roman"/>
          <w:sz w:val="24"/>
        </w:rPr>
        <w:t xml:space="preserve"> планируется следующим образом:</w:t>
      </w:r>
    </w:p>
    <w:p w:rsidR="004714AE" w:rsidRDefault="004714AE" w:rsidP="004714AE">
      <w:pPr>
        <w:spacing w:line="3" w:lineRule="exact"/>
        <w:rPr>
          <w:rFonts w:ascii="Times New Roman" w:eastAsia="Times New Roman" w:hAnsi="Times New Roman"/>
          <w:sz w:val="28"/>
        </w:rPr>
      </w:pPr>
    </w:p>
    <w:p w:rsidR="004714AE" w:rsidRDefault="004714AE" w:rsidP="004714AE">
      <w:pPr>
        <w:spacing w:line="0" w:lineRule="atLeast"/>
        <w:ind w:left="561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«Специа</w:t>
      </w:r>
      <w:r w:rsidR="00DC2F2E">
        <w:rPr>
          <w:rFonts w:ascii="Times New Roman" w:eastAsia="Times New Roman" w:hAnsi="Times New Roman"/>
          <w:sz w:val="24"/>
        </w:rPr>
        <w:t>льность» – по 2 часа в неделю.</w:t>
      </w:r>
    </w:p>
    <w:p w:rsidR="004714AE" w:rsidRDefault="004714AE" w:rsidP="004714AE">
      <w:pPr>
        <w:spacing w:line="199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spacing w:line="0" w:lineRule="atLeast"/>
        <w:ind w:left="641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«Занимательное сольфеджио» –0.5 часа в неделю;</w:t>
      </w:r>
    </w:p>
    <w:p w:rsidR="004714AE" w:rsidRDefault="004714AE" w:rsidP="004714AE">
      <w:pPr>
        <w:spacing w:line="200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spacing w:line="0" w:lineRule="atLeast"/>
        <w:ind w:left="561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«Музыка и окружающий мир» – 0.5 часа в неделю.</w:t>
      </w:r>
    </w:p>
    <w:p w:rsidR="004714AE" w:rsidRDefault="004714AE" w:rsidP="004714AE">
      <w:pPr>
        <w:spacing w:line="0" w:lineRule="atLeast"/>
        <w:ind w:left="2340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>Объём учебного времени по предмету «Специальность»</w:t>
      </w:r>
    </w:p>
    <w:p w:rsidR="004714AE" w:rsidRDefault="004714AE" w:rsidP="004714AE">
      <w:pPr>
        <w:spacing w:line="132" w:lineRule="exact"/>
        <w:rPr>
          <w:rFonts w:ascii="Times New Roman" w:eastAsia="Times New Roman" w:hAnsi="Times New Roman"/>
        </w:rPr>
      </w:pPr>
    </w:p>
    <w:tbl>
      <w:tblPr>
        <w:tblW w:w="10100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60"/>
        <w:gridCol w:w="580"/>
        <w:gridCol w:w="520"/>
        <w:gridCol w:w="180"/>
        <w:gridCol w:w="580"/>
        <w:gridCol w:w="700"/>
        <w:gridCol w:w="560"/>
        <w:gridCol w:w="720"/>
        <w:gridCol w:w="700"/>
        <w:gridCol w:w="720"/>
        <w:gridCol w:w="1280"/>
      </w:tblGrid>
      <w:tr w:rsidR="004714AE" w:rsidTr="00F2154C">
        <w:trPr>
          <w:trHeight w:val="304"/>
        </w:trPr>
        <w:tc>
          <w:tcPr>
            <w:tcW w:w="3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Вид учебной работы,</w:t>
            </w:r>
          </w:p>
        </w:tc>
        <w:tc>
          <w:tcPr>
            <w:tcW w:w="5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40" w:type="dxa"/>
            <w:gridSpan w:val="6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ind w:left="4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Затраты учебного времени</w:t>
            </w: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Всего</w:t>
            </w:r>
          </w:p>
        </w:tc>
      </w:tr>
      <w:tr w:rsidR="004714AE" w:rsidTr="00F2154C">
        <w:trPr>
          <w:trHeight w:val="648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нагрузки, аттестации</w:t>
            </w:r>
          </w:p>
        </w:tc>
        <w:tc>
          <w:tcPr>
            <w:tcW w:w="580" w:type="dxa"/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jc w:val="center"/>
              <w:rPr>
                <w:rFonts w:ascii="Times New Roman" w:eastAsia="Times New Roman" w:hAnsi="Times New Roman"/>
                <w:w w:val="97"/>
                <w:sz w:val="26"/>
              </w:rPr>
            </w:pPr>
            <w:r>
              <w:rPr>
                <w:rFonts w:ascii="Times New Roman" w:eastAsia="Times New Roman" w:hAnsi="Times New Roman"/>
                <w:w w:val="97"/>
                <w:sz w:val="26"/>
              </w:rPr>
              <w:t>часов</w:t>
            </w:r>
          </w:p>
        </w:tc>
      </w:tr>
      <w:tr w:rsidR="004714AE" w:rsidTr="00F2154C">
        <w:trPr>
          <w:trHeight w:val="1004"/>
        </w:trPr>
        <w:tc>
          <w:tcPr>
            <w:tcW w:w="3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714AE" w:rsidTr="00F2154C">
        <w:trPr>
          <w:trHeight w:val="281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281" w:lineRule="exac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Годы обучения</w:t>
            </w:r>
          </w:p>
        </w:tc>
        <w:tc>
          <w:tcPr>
            <w:tcW w:w="1100" w:type="dxa"/>
            <w:gridSpan w:val="2"/>
            <w:shd w:val="clear" w:color="auto" w:fill="auto"/>
            <w:vAlign w:val="bottom"/>
          </w:tcPr>
          <w:p w:rsidR="004714AE" w:rsidRDefault="004714AE" w:rsidP="00F2154C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1-ый год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2-ой год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3-ий год</w:t>
            </w: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4-ый год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714AE" w:rsidTr="00F2154C">
        <w:trPr>
          <w:trHeight w:val="356"/>
        </w:trPr>
        <w:tc>
          <w:tcPr>
            <w:tcW w:w="3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714AE" w:rsidTr="00F2154C">
        <w:trPr>
          <w:trHeight w:val="284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283" w:lineRule="exac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Полугодия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283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4714AE" w:rsidRDefault="004714AE" w:rsidP="00F2154C">
            <w:pPr>
              <w:spacing w:line="283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2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283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283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4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283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5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283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6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283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7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283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8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714AE" w:rsidTr="00F2154C">
        <w:trPr>
          <w:trHeight w:val="356"/>
        </w:trPr>
        <w:tc>
          <w:tcPr>
            <w:tcW w:w="3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714AE" w:rsidTr="00F2154C">
        <w:trPr>
          <w:trHeight w:val="281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281" w:lineRule="exact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Количество недель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16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4714AE" w:rsidRDefault="004714AE" w:rsidP="00F2154C">
            <w:pPr>
              <w:spacing w:line="281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18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16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281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18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16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18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16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18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714AE" w:rsidTr="00F2154C">
        <w:trPr>
          <w:trHeight w:val="356"/>
        </w:trPr>
        <w:tc>
          <w:tcPr>
            <w:tcW w:w="3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714AE" w:rsidTr="00F2154C">
        <w:trPr>
          <w:trHeight w:val="282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282" w:lineRule="exac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Аудиторные занятия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282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32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4714AE" w:rsidRDefault="004714AE" w:rsidP="00F2154C">
            <w:pPr>
              <w:spacing w:line="282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36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282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32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282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36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282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282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36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282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282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36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282" w:lineRule="exact"/>
              <w:jc w:val="center"/>
              <w:rPr>
                <w:rFonts w:ascii="Times New Roman" w:eastAsia="Times New Roman" w:hAnsi="Times New Roman"/>
                <w:w w:val="97"/>
                <w:sz w:val="26"/>
              </w:rPr>
            </w:pPr>
            <w:r>
              <w:rPr>
                <w:rFonts w:ascii="Times New Roman" w:eastAsia="Times New Roman" w:hAnsi="Times New Roman"/>
                <w:w w:val="97"/>
                <w:sz w:val="26"/>
              </w:rPr>
              <w:t>272</w:t>
            </w:r>
          </w:p>
        </w:tc>
      </w:tr>
      <w:tr w:rsidR="004714AE" w:rsidTr="00F2154C">
        <w:trPr>
          <w:trHeight w:val="359"/>
        </w:trPr>
        <w:tc>
          <w:tcPr>
            <w:tcW w:w="3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714AE" w:rsidTr="00F2154C">
        <w:trPr>
          <w:trHeight w:val="281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281" w:lineRule="exact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Самостоятельная работа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32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4714AE" w:rsidRDefault="004714AE" w:rsidP="00F2154C">
            <w:pPr>
              <w:spacing w:line="281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36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32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281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36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36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36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281" w:lineRule="exact"/>
              <w:jc w:val="center"/>
              <w:rPr>
                <w:rFonts w:ascii="Times New Roman" w:eastAsia="Times New Roman" w:hAnsi="Times New Roman"/>
                <w:w w:val="97"/>
                <w:sz w:val="26"/>
              </w:rPr>
            </w:pPr>
            <w:r>
              <w:rPr>
                <w:rFonts w:ascii="Times New Roman" w:eastAsia="Times New Roman" w:hAnsi="Times New Roman"/>
                <w:w w:val="97"/>
                <w:sz w:val="26"/>
              </w:rPr>
              <w:t>272</w:t>
            </w:r>
          </w:p>
        </w:tc>
      </w:tr>
      <w:tr w:rsidR="004714AE" w:rsidTr="00F2154C">
        <w:trPr>
          <w:trHeight w:val="356"/>
        </w:trPr>
        <w:tc>
          <w:tcPr>
            <w:tcW w:w="3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714AE" w:rsidTr="00F2154C">
        <w:trPr>
          <w:trHeight w:val="281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281" w:lineRule="exac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Максимальная учебная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64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4714AE" w:rsidRDefault="004714AE" w:rsidP="00F2154C">
            <w:pPr>
              <w:spacing w:line="281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72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64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281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72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64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72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64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72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281" w:lineRule="exact"/>
              <w:jc w:val="center"/>
              <w:rPr>
                <w:rFonts w:ascii="Times New Roman" w:eastAsia="Times New Roman" w:hAnsi="Times New Roman"/>
                <w:w w:val="97"/>
                <w:sz w:val="26"/>
              </w:rPr>
            </w:pPr>
            <w:r>
              <w:rPr>
                <w:rFonts w:ascii="Times New Roman" w:eastAsia="Times New Roman" w:hAnsi="Times New Roman"/>
                <w:w w:val="97"/>
                <w:sz w:val="26"/>
              </w:rPr>
              <w:t>544</w:t>
            </w:r>
          </w:p>
        </w:tc>
      </w:tr>
      <w:tr w:rsidR="004714AE" w:rsidTr="00F2154C">
        <w:trPr>
          <w:trHeight w:val="449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нагрузка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714AE" w:rsidTr="00F2154C">
        <w:trPr>
          <w:trHeight w:val="356"/>
        </w:trPr>
        <w:tc>
          <w:tcPr>
            <w:tcW w:w="3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4AE" w:rsidRDefault="004714AE" w:rsidP="00F215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4714AE" w:rsidRDefault="004714AE" w:rsidP="004714AE">
      <w:pPr>
        <w:spacing w:line="234" w:lineRule="auto"/>
        <w:ind w:left="120" w:right="200"/>
        <w:jc w:val="both"/>
        <w:rPr>
          <w:rFonts w:ascii="Times New Roman" w:eastAsia="Times New Roman" w:hAnsi="Times New Roman"/>
          <w:sz w:val="28"/>
        </w:rPr>
      </w:pPr>
    </w:p>
    <w:p w:rsidR="004714AE" w:rsidRPr="007E33E7" w:rsidRDefault="004714AE" w:rsidP="004714AE">
      <w:pPr>
        <w:spacing w:line="234" w:lineRule="auto"/>
        <w:ind w:left="120" w:right="200"/>
        <w:jc w:val="both"/>
        <w:rPr>
          <w:rFonts w:ascii="Times New Roman" w:eastAsia="Times New Roman" w:hAnsi="Times New Roman"/>
          <w:b/>
          <w:sz w:val="28"/>
        </w:rPr>
      </w:pPr>
      <w:r w:rsidRPr="007E33E7">
        <w:rPr>
          <w:rFonts w:ascii="Times New Roman" w:eastAsia="Times New Roman" w:hAnsi="Times New Roman"/>
          <w:b/>
          <w:sz w:val="28"/>
        </w:rPr>
        <w:t>Особенности образовательного процесса и учебных планов для школьников с ОВЗ (ЗПР) и детей-инвалидов</w:t>
      </w:r>
    </w:p>
    <w:p w:rsidR="004714AE" w:rsidRDefault="004714AE" w:rsidP="004714AE">
      <w:pPr>
        <w:spacing w:line="239" w:lineRule="auto"/>
        <w:ind w:left="120" w:right="180" w:firstLine="34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Школа обеспечивает оптимальные педагогические условия для развития адаптационного потенциала детей с трудностями в обучении в соответствии с их возрастными и индивидуальными особенностями, состоянием соматического и психического здоровья. Образовательный проце</w:t>
      </w:r>
      <w:proofErr w:type="gramStart"/>
      <w:r>
        <w:rPr>
          <w:rFonts w:ascii="Times New Roman" w:eastAsia="Times New Roman" w:hAnsi="Times New Roman"/>
          <w:sz w:val="28"/>
        </w:rPr>
        <w:t>сс стр</w:t>
      </w:r>
      <w:proofErr w:type="gramEnd"/>
      <w:r>
        <w:rPr>
          <w:rFonts w:ascii="Times New Roman" w:eastAsia="Times New Roman" w:hAnsi="Times New Roman"/>
          <w:sz w:val="28"/>
        </w:rPr>
        <w:t xml:space="preserve">оится по шестидневной рабочей неделе (всего 34 недели в учебном году). Начало занятий в 8.00. Продолжительность занятия в классах от 30 до 40 минут, проводятся с обязательным включением в структуру урока двух разгрузочных физкультминуток, используются </w:t>
      </w:r>
      <w:proofErr w:type="spellStart"/>
      <w:r>
        <w:rPr>
          <w:rFonts w:ascii="Times New Roman" w:eastAsia="Times New Roman" w:hAnsi="Times New Roman"/>
          <w:sz w:val="28"/>
        </w:rPr>
        <w:t>здоровье-сберегающие</w:t>
      </w:r>
      <w:proofErr w:type="spellEnd"/>
      <w:r>
        <w:rPr>
          <w:rFonts w:ascii="Times New Roman" w:eastAsia="Times New Roman" w:hAnsi="Times New Roman"/>
          <w:sz w:val="28"/>
        </w:rPr>
        <w:t xml:space="preserve"> педагогические технологии. Для обучающихся с ОВЗ</w:t>
      </w:r>
      <w:r w:rsidRPr="007E33E7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и детей-инвалидов в </w:t>
      </w:r>
      <w:r>
        <w:rPr>
          <w:rFonts w:ascii="Times New Roman" w:eastAsia="Times New Roman" w:hAnsi="Times New Roman"/>
          <w:sz w:val="28"/>
        </w:rPr>
        <w:lastRenderedPageBreak/>
        <w:t>школе используются следующие формы организации учебного процесса: классно-урочная система, индивидуальные и групповые занятия, внеурочные виды деятельности (репетиции, концерты, детская филармония). При необходимости организуется домашнее обучение. Регулярно проводятся беседы по профилактике зависимого поведения, развития навыков здорового образа жизни на уроках и классных часах с приглашением</w:t>
      </w:r>
    </w:p>
    <w:p w:rsidR="004714AE" w:rsidRDefault="004714AE" w:rsidP="004714A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специалистов.</w:t>
      </w:r>
    </w:p>
    <w:p w:rsidR="004714AE" w:rsidRDefault="004714AE" w:rsidP="00A129DD">
      <w:pPr>
        <w:spacing w:line="0" w:lineRule="atLeast"/>
        <w:ind w:left="901"/>
        <w:jc w:val="center"/>
        <w:rPr>
          <w:rFonts w:ascii="Times New Roman" w:eastAsia="Times New Roman" w:hAnsi="Times New Roman"/>
          <w:b/>
          <w:sz w:val="28"/>
        </w:rPr>
      </w:pPr>
      <w:proofErr w:type="spellStart"/>
      <w:r>
        <w:rPr>
          <w:rFonts w:ascii="Times New Roman" w:eastAsia="Times New Roman" w:hAnsi="Times New Roman"/>
          <w:b/>
          <w:sz w:val="28"/>
        </w:rPr>
        <w:t>V.Годовые</w:t>
      </w:r>
      <w:proofErr w:type="spellEnd"/>
      <w:r>
        <w:rPr>
          <w:rFonts w:ascii="Times New Roman" w:eastAsia="Times New Roman" w:hAnsi="Times New Roman"/>
          <w:b/>
          <w:sz w:val="28"/>
        </w:rPr>
        <w:t xml:space="preserve"> требования по классам</w:t>
      </w:r>
    </w:p>
    <w:p w:rsidR="004714AE" w:rsidRDefault="004714AE" w:rsidP="004714AE">
      <w:pPr>
        <w:spacing w:line="250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numPr>
          <w:ilvl w:val="0"/>
          <w:numId w:val="1"/>
        </w:numPr>
        <w:tabs>
          <w:tab w:val="left" w:pos="221"/>
        </w:tabs>
        <w:spacing w:line="0" w:lineRule="atLeast"/>
        <w:ind w:left="221" w:hanging="221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1класс</w:t>
      </w:r>
    </w:p>
    <w:p w:rsidR="004714AE" w:rsidRDefault="004714AE" w:rsidP="004714AE">
      <w:pPr>
        <w:spacing w:line="8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spacing w:line="234" w:lineRule="auto"/>
        <w:ind w:left="1" w:right="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18-20 произведений: 4 этюда (2 наизусть, 2 эскизно); детские, народные песни, пьесы песенного и танцевального характера.</w:t>
      </w:r>
    </w:p>
    <w:p w:rsidR="004714AE" w:rsidRDefault="004714AE" w:rsidP="004714AE">
      <w:pPr>
        <w:tabs>
          <w:tab w:val="left" w:pos="1121"/>
          <w:tab w:val="left" w:pos="1781"/>
          <w:tab w:val="left" w:pos="2701"/>
          <w:tab w:val="left" w:pos="3321"/>
          <w:tab w:val="left" w:pos="4421"/>
          <w:tab w:val="left" w:pos="5821"/>
          <w:tab w:val="left" w:pos="7021"/>
          <w:tab w:val="left" w:pos="8041"/>
        </w:tabs>
        <w:spacing w:line="236" w:lineRule="auto"/>
        <w:ind w:left="1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8"/>
        </w:rPr>
        <w:t>Гаммы</w:t>
      </w:r>
      <w:r>
        <w:rPr>
          <w:rFonts w:ascii="Times New Roman" w:eastAsia="Times New Roman" w:hAnsi="Times New Roman"/>
          <w:sz w:val="28"/>
        </w:rPr>
        <w:tab/>
        <w:t>до,</w:t>
      </w:r>
      <w:r>
        <w:rPr>
          <w:rFonts w:ascii="Times New Roman" w:eastAsia="Times New Roman" w:hAnsi="Times New Roman"/>
          <w:sz w:val="28"/>
        </w:rPr>
        <w:tab/>
        <w:t>соль,</w:t>
      </w:r>
      <w:r>
        <w:rPr>
          <w:rFonts w:ascii="Times New Roman" w:eastAsia="Times New Roman" w:hAnsi="Times New Roman"/>
          <w:sz w:val="28"/>
        </w:rPr>
        <w:tab/>
        <w:t>фа</w:t>
      </w:r>
      <w:r>
        <w:rPr>
          <w:rFonts w:ascii="Times New Roman" w:eastAsia="Times New Roman" w:hAnsi="Times New Roman"/>
          <w:sz w:val="28"/>
        </w:rPr>
        <w:tab/>
        <w:t>мажор</w:t>
      </w:r>
      <w:r>
        <w:rPr>
          <w:rFonts w:ascii="Times New Roman" w:eastAsia="Times New Roman" w:hAnsi="Times New Roman"/>
          <w:sz w:val="28"/>
        </w:rPr>
        <w:tab/>
        <w:t>отдельно</w:t>
      </w:r>
      <w:r>
        <w:rPr>
          <w:rFonts w:ascii="Times New Roman" w:eastAsia="Times New Roman" w:hAnsi="Times New Roman"/>
          <w:sz w:val="28"/>
        </w:rPr>
        <w:tab/>
        <w:t>каждой</w:t>
      </w:r>
      <w:r>
        <w:rPr>
          <w:rFonts w:ascii="Times New Roman" w:eastAsia="Times New Roman" w:hAnsi="Times New Roman"/>
          <w:sz w:val="28"/>
        </w:rPr>
        <w:tab/>
        <w:t>рукой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7"/>
        </w:rPr>
        <w:t>четвертными</w:t>
      </w:r>
    </w:p>
    <w:p w:rsidR="004714AE" w:rsidRDefault="004714AE" w:rsidP="004714AE">
      <w:pPr>
        <w:spacing w:line="216" w:lineRule="auto"/>
        <w:ind w:left="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длительностями в одну октаву, арпеджио правой рукой. Гамму ля минор 3</w:t>
      </w:r>
      <w:r>
        <w:rPr>
          <w:rFonts w:ascii="Times New Roman" w:eastAsia="Times New Roman" w:hAnsi="Times New Roman"/>
          <w:sz w:val="36"/>
          <w:vertAlign w:val="superscript"/>
        </w:rPr>
        <w:t>х</w:t>
      </w:r>
      <w:r>
        <w:rPr>
          <w:rFonts w:ascii="Times New Roman" w:eastAsia="Times New Roman" w:hAnsi="Times New Roman"/>
          <w:sz w:val="28"/>
        </w:rPr>
        <w:t xml:space="preserve"> видов правой рукой в 1 октаву, арпеджио.</w:t>
      </w:r>
    </w:p>
    <w:p w:rsidR="004714AE" w:rsidRDefault="004714AE" w:rsidP="004714AE">
      <w:pPr>
        <w:spacing w:line="15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spacing w:line="236" w:lineRule="auto"/>
        <w:ind w:left="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Академический концерт (февраль) – 2 произведения различного характера. При переходе во 2 класс учащийся должен исполнить 1 этюд и 2 произведения различного характера.</w:t>
      </w:r>
    </w:p>
    <w:p w:rsidR="004714AE" w:rsidRDefault="004714AE" w:rsidP="004714AE">
      <w:pPr>
        <w:spacing w:line="330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numPr>
          <w:ilvl w:val="0"/>
          <w:numId w:val="1"/>
        </w:numPr>
        <w:tabs>
          <w:tab w:val="left" w:pos="221"/>
        </w:tabs>
        <w:spacing w:line="0" w:lineRule="atLeast"/>
        <w:ind w:left="221" w:hanging="221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2класс</w:t>
      </w:r>
    </w:p>
    <w:p w:rsidR="004714AE" w:rsidRDefault="004714AE" w:rsidP="004714AE">
      <w:pPr>
        <w:tabs>
          <w:tab w:val="left" w:pos="821"/>
          <w:tab w:val="left" w:pos="2761"/>
          <w:tab w:val="left" w:pos="3081"/>
          <w:tab w:val="left" w:pos="3981"/>
          <w:tab w:val="left" w:pos="4401"/>
          <w:tab w:val="left" w:pos="5721"/>
          <w:tab w:val="left" w:pos="6041"/>
          <w:tab w:val="left" w:pos="7321"/>
          <w:tab w:val="left" w:pos="7661"/>
          <w:tab w:val="left" w:pos="9481"/>
        </w:tabs>
        <w:spacing w:line="0" w:lineRule="atLeast"/>
        <w:ind w:left="1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8"/>
        </w:rPr>
        <w:t>16-18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произведений: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4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этюда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(2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наизусть,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2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эскизно),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2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произведения</w:t>
      </w:r>
      <w:r>
        <w:rPr>
          <w:rFonts w:ascii="Times New Roman" w:eastAsia="Times New Roman" w:hAnsi="Times New Roman"/>
        </w:rPr>
        <w:tab/>
      </w:r>
      <w:proofErr w:type="gramStart"/>
      <w:r>
        <w:rPr>
          <w:rFonts w:ascii="Times New Roman" w:eastAsia="Times New Roman" w:hAnsi="Times New Roman"/>
          <w:sz w:val="27"/>
        </w:rPr>
        <w:t>с</w:t>
      </w:r>
      <w:proofErr w:type="gramEnd"/>
    </w:p>
    <w:p w:rsidR="004714AE" w:rsidRDefault="004714AE" w:rsidP="004714AE">
      <w:pPr>
        <w:spacing w:line="0" w:lineRule="atLeast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элементами полифонии, 9-10 пьес различного характера.4ансамбля</w:t>
      </w:r>
    </w:p>
    <w:p w:rsidR="004714AE" w:rsidRDefault="004714AE" w:rsidP="004714AE">
      <w:pPr>
        <w:spacing w:line="0" w:lineRule="atLeast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Гаммы до, соль, фа мажор – отдельно каждой рукой четвертными и восьмыми</w:t>
      </w:r>
    </w:p>
    <w:p w:rsidR="004714AE" w:rsidRDefault="004714AE" w:rsidP="004714AE">
      <w:pPr>
        <w:spacing w:line="0" w:lineRule="atLeast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длительностями в одну и в две октавы, арпеджио правой рукой. Гаммы ля, ре,</w:t>
      </w:r>
    </w:p>
    <w:p w:rsidR="004714AE" w:rsidRDefault="004714AE" w:rsidP="004714AE">
      <w:pPr>
        <w:tabs>
          <w:tab w:val="left" w:pos="541"/>
          <w:tab w:val="left" w:pos="1501"/>
          <w:tab w:val="left" w:pos="1961"/>
          <w:tab w:val="left" w:pos="2881"/>
          <w:tab w:val="left" w:pos="4201"/>
          <w:tab w:val="left" w:pos="5301"/>
          <w:tab w:val="left" w:pos="6241"/>
          <w:tab w:val="left" w:pos="8021"/>
          <w:tab w:val="left" w:pos="8401"/>
        </w:tabs>
        <w:spacing w:line="0" w:lineRule="atLeast"/>
        <w:ind w:left="1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8"/>
        </w:rPr>
        <w:t>ми</w:t>
      </w:r>
      <w:r>
        <w:rPr>
          <w:rFonts w:ascii="Times New Roman" w:eastAsia="Times New Roman" w:hAnsi="Times New Roman"/>
          <w:sz w:val="28"/>
        </w:rPr>
        <w:tab/>
        <w:t>минор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3</w:t>
      </w:r>
      <w:r>
        <w:rPr>
          <w:rFonts w:ascii="Times New Roman" w:eastAsia="Times New Roman" w:hAnsi="Times New Roman"/>
          <w:sz w:val="36"/>
          <w:vertAlign w:val="superscript"/>
        </w:rPr>
        <w:t>х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видов</w:t>
      </w:r>
      <w:r>
        <w:rPr>
          <w:rFonts w:ascii="Times New Roman" w:eastAsia="Times New Roman" w:hAnsi="Times New Roman"/>
          <w:sz w:val="28"/>
        </w:rPr>
        <w:tab/>
        <w:t>отдельно</w:t>
      </w:r>
      <w:r>
        <w:rPr>
          <w:rFonts w:ascii="Times New Roman" w:eastAsia="Times New Roman" w:hAnsi="Times New Roman"/>
          <w:sz w:val="28"/>
        </w:rPr>
        <w:tab/>
        <w:t>каждой</w:t>
      </w:r>
      <w:r>
        <w:rPr>
          <w:rFonts w:ascii="Times New Roman" w:eastAsia="Times New Roman" w:hAnsi="Times New Roman"/>
          <w:sz w:val="28"/>
        </w:rPr>
        <w:tab/>
        <w:t>рукой</w:t>
      </w:r>
      <w:r>
        <w:rPr>
          <w:rFonts w:ascii="Times New Roman" w:eastAsia="Times New Roman" w:hAnsi="Times New Roman"/>
          <w:sz w:val="28"/>
        </w:rPr>
        <w:tab/>
        <w:t>четвертными</w:t>
      </w:r>
      <w:r>
        <w:rPr>
          <w:rFonts w:ascii="Times New Roman" w:eastAsia="Times New Roman" w:hAnsi="Times New Roman"/>
          <w:sz w:val="28"/>
        </w:rPr>
        <w:tab/>
        <w:t>и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7"/>
        </w:rPr>
        <w:t>восьмыми</w:t>
      </w:r>
    </w:p>
    <w:p w:rsidR="004714AE" w:rsidRDefault="004714AE" w:rsidP="004714AE">
      <w:pPr>
        <w:spacing w:line="233" w:lineRule="auto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длительностями в 1 и 2 октавы; арпеджио правой рукой.</w:t>
      </w:r>
    </w:p>
    <w:p w:rsidR="004714AE" w:rsidRDefault="004714AE" w:rsidP="004714AE">
      <w:pPr>
        <w:spacing w:line="327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numPr>
          <w:ilvl w:val="0"/>
          <w:numId w:val="1"/>
        </w:numPr>
        <w:tabs>
          <w:tab w:val="left" w:pos="221"/>
        </w:tabs>
        <w:spacing w:line="0" w:lineRule="atLeast"/>
        <w:ind w:left="221" w:hanging="221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3класс</w:t>
      </w:r>
    </w:p>
    <w:p w:rsidR="004714AE" w:rsidRDefault="004714AE" w:rsidP="004714AE">
      <w:pPr>
        <w:spacing w:line="8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spacing w:line="234" w:lineRule="auto"/>
        <w:ind w:left="1" w:right="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16 произведений: 4 этюда (2 наизусть, 2 эскизно), 1 полифония, 1 произведение крупной формы, 10 пьес различного характера. 4 ансамбля.</w:t>
      </w:r>
    </w:p>
    <w:p w:rsidR="004714AE" w:rsidRDefault="004714AE" w:rsidP="004714AE">
      <w:pPr>
        <w:spacing w:line="15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spacing w:line="237" w:lineRule="auto"/>
        <w:ind w:left="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Гаммы до, соль, фа мажор терциями четвертными и восьмыми длительностями. Гаммы ля, ре, ми минор обеими руками вместе четвертными и восьмыми длительностями в 2 октавы. Длинные арпеджио мажорные и минорные.</w:t>
      </w:r>
    </w:p>
    <w:p w:rsidR="004714AE" w:rsidRDefault="004714AE" w:rsidP="004714AE">
      <w:pPr>
        <w:spacing w:line="327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numPr>
          <w:ilvl w:val="0"/>
          <w:numId w:val="1"/>
        </w:numPr>
        <w:tabs>
          <w:tab w:val="left" w:pos="221"/>
        </w:tabs>
        <w:spacing w:line="0" w:lineRule="atLeast"/>
        <w:ind w:left="221" w:hanging="221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4класс</w:t>
      </w:r>
    </w:p>
    <w:p w:rsidR="004714AE" w:rsidRDefault="004714AE" w:rsidP="004714AE">
      <w:pPr>
        <w:spacing w:line="8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spacing w:line="231" w:lineRule="auto"/>
        <w:ind w:left="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14 произведений: 2 полифонии, 1 произведение крупной формы, 3 этюда, 8 пьес различного характера. 4 аккомпанемента. Чтение нот с листа произведений из репертуара 1-2 класса.</w:t>
      </w:r>
    </w:p>
    <w:p w:rsidR="004714AE" w:rsidRDefault="004714AE" w:rsidP="004714AE">
      <w:pPr>
        <w:spacing w:line="3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spacing w:line="209" w:lineRule="auto"/>
        <w:ind w:left="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Гаммы мажорные с 3</w:t>
      </w:r>
      <w:r>
        <w:rPr>
          <w:rFonts w:ascii="Times New Roman" w:eastAsia="Times New Roman" w:hAnsi="Times New Roman"/>
          <w:sz w:val="36"/>
          <w:vertAlign w:val="superscript"/>
        </w:rPr>
        <w:t>х</w:t>
      </w:r>
      <w:r>
        <w:rPr>
          <w:rFonts w:ascii="Times New Roman" w:eastAsia="Times New Roman" w:hAnsi="Times New Roman"/>
          <w:sz w:val="28"/>
        </w:rPr>
        <w:t xml:space="preserve"> рядов четвертными и восьмыми длительностями; до, фа, соль мажор секстами четвертными и восьмыми правой рукой. Гаммы минорные</w:t>
      </w:r>
    </w:p>
    <w:p w:rsidR="004714AE" w:rsidRDefault="004714AE" w:rsidP="004714AE">
      <w:pPr>
        <w:spacing w:line="2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numPr>
          <w:ilvl w:val="0"/>
          <w:numId w:val="1"/>
        </w:numPr>
        <w:tabs>
          <w:tab w:val="left" w:pos="205"/>
        </w:tabs>
        <w:spacing w:line="216" w:lineRule="auto"/>
        <w:ind w:left="1" w:hanging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</w:t>
      </w:r>
      <w:r>
        <w:rPr>
          <w:rFonts w:ascii="Times New Roman" w:eastAsia="Times New Roman" w:hAnsi="Times New Roman"/>
          <w:sz w:val="36"/>
          <w:vertAlign w:val="superscript"/>
        </w:rPr>
        <w:t>х</w:t>
      </w:r>
      <w:r>
        <w:rPr>
          <w:rFonts w:ascii="Times New Roman" w:eastAsia="Times New Roman" w:hAnsi="Times New Roman"/>
          <w:sz w:val="28"/>
        </w:rPr>
        <w:t xml:space="preserve"> рядов четвертными и восьмыми двумя руками вместе. Короткие и длинные арпеджио. Чтение нот с листа лёгких произведений.</w:t>
      </w:r>
    </w:p>
    <w:p w:rsidR="004714AE" w:rsidRDefault="004714AE" w:rsidP="004714AE">
      <w:pPr>
        <w:tabs>
          <w:tab w:val="left" w:pos="179"/>
        </w:tabs>
        <w:spacing w:line="236" w:lineRule="auto"/>
        <w:ind w:left="1" w:right="20" w:hanging="1"/>
        <w:jc w:val="both"/>
        <w:rPr>
          <w:rFonts w:ascii="Times New Roman" w:eastAsia="Times New Roman" w:hAnsi="Times New Roman"/>
          <w:sz w:val="28"/>
        </w:rPr>
        <w:sectPr w:rsidR="004714AE">
          <w:pgSz w:w="11900" w:h="16838"/>
          <w:pgMar w:top="1143" w:right="846" w:bottom="810" w:left="1419" w:header="0" w:footer="0" w:gutter="0"/>
          <w:cols w:space="0" w:equalWidth="0">
            <w:col w:w="9641"/>
          </w:cols>
          <w:docGrid w:linePitch="360"/>
        </w:sectPr>
      </w:pPr>
    </w:p>
    <w:p w:rsidR="004714AE" w:rsidRDefault="004714AE" w:rsidP="00A129DD">
      <w:pPr>
        <w:spacing w:line="235" w:lineRule="auto"/>
        <w:rPr>
          <w:rFonts w:ascii="Times New Roman" w:eastAsia="Times New Roman" w:hAnsi="Times New Roman"/>
          <w:b/>
          <w:sz w:val="28"/>
        </w:rPr>
      </w:pPr>
      <w:bookmarkStart w:id="6" w:name="page116"/>
      <w:bookmarkEnd w:id="6"/>
      <w:r>
        <w:rPr>
          <w:rFonts w:ascii="Times New Roman" w:eastAsia="Times New Roman" w:hAnsi="Times New Roman"/>
          <w:b/>
          <w:sz w:val="28"/>
        </w:rPr>
        <w:lastRenderedPageBreak/>
        <w:t>Перечень музыкальных произведений для исполнения в течение года на зачётах и экзаменах</w:t>
      </w:r>
    </w:p>
    <w:p w:rsidR="004714AE" w:rsidRDefault="004714AE" w:rsidP="004714AE">
      <w:pPr>
        <w:spacing w:line="321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numPr>
          <w:ilvl w:val="0"/>
          <w:numId w:val="1"/>
        </w:numPr>
        <w:tabs>
          <w:tab w:val="left" w:pos="221"/>
        </w:tabs>
        <w:spacing w:line="0" w:lineRule="atLeast"/>
        <w:ind w:left="221" w:hanging="221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1</w:t>
      </w:r>
      <w:r w:rsidR="00AD2D8A"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b/>
          <w:sz w:val="28"/>
        </w:rPr>
        <w:t>класс</w:t>
      </w:r>
    </w:p>
    <w:p w:rsidR="004714AE" w:rsidRDefault="004714AE" w:rsidP="004714AE">
      <w:pPr>
        <w:spacing w:line="2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spacing w:line="0" w:lineRule="atLeast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Лещинская «Маляр»</w:t>
      </w:r>
    </w:p>
    <w:p w:rsidR="004714AE" w:rsidRDefault="004714AE" w:rsidP="004714AE">
      <w:pPr>
        <w:spacing w:line="0" w:lineRule="atLeast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Д. </w:t>
      </w:r>
      <w:proofErr w:type="spellStart"/>
      <w:r>
        <w:rPr>
          <w:rFonts w:ascii="Times New Roman" w:eastAsia="Times New Roman" w:hAnsi="Times New Roman"/>
          <w:sz w:val="28"/>
        </w:rPr>
        <w:t>Кабалевский</w:t>
      </w:r>
      <w:proofErr w:type="spellEnd"/>
      <w:r>
        <w:rPr>
          <w:rFonts w:ascii="Times New Roman" w:eastAsia="Times New Roman" w:hAnsi="Times New Roman"/>
          <w:sz w:val="28"/>
        </w:rPr>
        <w:t xml:space="preserve"> «Маленькая полька»</w:t>
      </w:r>
    </w:p>
    <w:p w:rsidR="004714AE" w:rsidRDefault="004714AE" w:rsidP="004714AE">
      <w:pPr>
        <w:spacing w:line="0" w:lineRule="atLeast"/>
        <w:ind w:left="1"/>
        <w:rPr>
          <w:rFonts w:ascii="Times New Roman" w:eastAsia="Times New Roman" w:hAnsi="Times New Roman"/>
          <w:sz w:val="28"/>
        </w:rPr>
      </w:pPr>
    </w:p>
    <w:p w:rsidR="004714AE" w:rsidRDefault="004714AE" w:rsidP="004714AE">
      <w:pPr>
        <w:spacing w:line="2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spacing w:line="0" w:lineRule="atLeast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А. Филиппенко «На </w:t>
      </w:r>
      <w:proofErr w:type="spellStart"/>
      <w:r>
        <w:rPr>
          <w:rFonts w:ascii="Times New Roman" w:eastAsia="Times New Roman" w:hAnsi="Times New Roman"/>
          <w:sz w:val="28"/>
        </w:rPr>
        <w:t>мосточке</w:t>
      </w:r>
      <w:proofErr w:type="spellEnd"/>
      <w:r>
        <w:rPr>
          <w:rFonts w:ascii="Times New Roman" w:eastAsia="Times New Roman" w:hAnsi="Times New Roman"/>
          <w:sz w:val="28"/>
        </w:rPr>
        <w:t>»</w:t>
      </w:r>
    </w:p>
    <w:p w:rsidR="004714AE" w:rsidRDefault="004714AE" w:rsidP="004714AE">
      <w:pPr>
        <w:spacing w:line="0" w:lineRule="atLeast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Р.н.п. «Посею лебеду на берегу»</w:t>
      </w:r>
    </w:p>
    <w:p w:rsidR="004714AE" w:rsidRDefault="004714AE" w:rsidP="004714AE">
      <w:pPr>
        <w:spacing w:line="200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spacing w:line="200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spacing w:line="0" w:lineRule="atLeast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«Русский перепляс»</w:t>
      </w:r>
    </w:p>
    <w:p w:rsidR="004714AE" w:rsidRDefault="004714AE" w:rsidP="004714AE">
      <w:pPr>
        <w:spacing w:line="2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spacing w:line="0" w:lineRule="atLeast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литовская народная песня «Рожки»</w:t>
      </w:r>
    </w:p>
    <w:p w:rsidR="004714AE" w:rsidRDefault="004714AE" w:rsidP="004714AE">
      <w:pPr>
        <w:spacing w:line="321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spacing w:line="13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spacing w:line="234" w:lineRule="auto"/>
        <w:ind w:left="1" w:right="4146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А. Филиппенко «Про лягушку и комара» Р.н.п. «Как из улицы в конец»</w:t>
      </w:r>
    </w:p>
    <w:p w:rsidR="004714AE" w:rsidRDefault="004714AE" w:rsidP="004714AE">
      <w:pPr>
        <w:spacing w:line="331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numPr>
          <w:ilvl w:val="0"/>
          <w:numId w:val="1"/>
        </w:numPr>
        <w:tabs>
          <w:tab w:val="left" w:pos="221"/>
        </w:tabs>
        <w:spacing w:line="0" w:lineRule="atLeast"/>
        <w:ind w:left="221" w:hanging="221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2</w:t>
      </w:r>
      <w:r w:rsidR="00AD2D8A"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b/>
          <w:sz w:val="28"/>
        </w:rPr>
        <w:t>класс</w:t>
      </w:r>
    </w:p>
    <w:p w:rsidR="004714AE" w:rsidRDefault="004714AE" w:rsidP="004714AE">
      <w:pPr>
        <w:spacing w:line="236" w:lineRule="auto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А. </w:t>
      </w:r>
      <w:proofErr w:type="spellStart"/>
      <w:r>
        <w:rPr>
          <w:rFonts w:ascii="Times New Roman" w:eastAsia="Times New Roman" w:hAnsi="Times New Roman"/>
          <w:sz w:val="28"/>
        </w:rPr>
        <w:t>Гольденвейзер</w:t>
      </w:r>
      <w:proofErr w:type="spellEnd"/>
      <w:r>
        <w:rPr>
          <w:rFonts w:ascii="Times New Roman" w:eastAsia="Times New Roman" w:hAnsi="Times New Roman"/>
          <w:sz w:val="28"/>
        </w:rPr>
        <w:t xml:space="preserve"> «Песенка»</w:t>
      </w:r>
    </w:p>
    <w:p w:rsidR="004714AE" w:rsidRDefault="004714AE" w:rsidP="004714AE">
      <w:pPr>
        <w:spacing w:line="0" w:lineRule="atLeast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Р.н.п. «Я на горку шла»</w:t>
      </w:r>
    </w:p>
    <w:p w:rsidR="004714AE" w:rsidRDefault="004714AE" w:rsidP="004714AE">
      <w:pPr>
        <w:spacing w:line="321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spacing w:line="0" w:lineRule="atLeast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Аз. Иванов «Полька»</w:t>
      </w:r>
    </w:p>
    <w:p w:rsidR="004714AE" w:rsidRDefault="004714AE" w:rsidP="004714AE">
      <w:pPr>
        <w:spacing w:line="0" w:lineRule="atLeast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Г. Гладков «Песенка Черепахи»</w:t>
      </w:r>
    </w:p>
    <w:p w:rsidR="004714AE" w:rsidRDefault="004714AE" w:rsidP="004714AE">
      <w:pPr>
        <w:spacing w:line="323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spacing w:line="0" w:lineRule="atLeast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В. </w:t>
      </w:r>
      <w:proofErr w:type="spellStart"/>
      <w:r>
        <w:rPr>
          <w:rFonts w:ascii="Times New Roman" w:eastAsia="Times New Roman" w:hAnsi="Times New Roman"/>
          <w:sz w:val="28"/>
        </w:rPr>
        <w:t>Шаинский</w:t>
      </w:r>
      <w:proofErr w:type="spellEnd"/>
      <w:r>
        <w:rPr>
          <w:rFonts w:ascii="Times New Roman" w:eastAsia="Times New Roman" w:hAnsi="Times New Roman"/>
          <w:sz w:val="28"/>
        </w:rPr>
        <w:t xml:space="preserve"> «</w:t>
      </w:r>
      <w:proofErr w:type="spellStart"/>
      <w:r>
        <w:rPr>
          <w:rFonts w:ascii="Times New Roman" w:eastAsia="Times New Roman" w:hAnsi="Times New Roman"/>
          <w:sz w:val="28"/>
        </w:rPr>
        <w:t>Голубой</w:t>
      </w:r>
      <w:proofErr w:type="spellEnd"/>
      <w:r>
        <w:rPr>
          <w:rFonts w:ascii="Times New Roman" w:eastAsia="Times New Roman" w:hAnsi="Times New Roman"/>
          <w:sz w:val="28"/>
        </w:rPr>
        <w:t xml:space="preserve"> вагон»</w:t>
      </w:r>
    </w:p>
    <w:p w:rsidR="004714AE" w:rsidRDefault="004714AE" w:rsidP="004714AE">
      <w:pPr>
        <w:spacing w:line="0" w:lineRule="atLeast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Р.н.п. «Как на тоненький ледок»</w:t>
      </w:r>
    </w:p>
    <w:p w:rsidR="004714AE" w:rsidRDefault="004714AE" w:rsidP="004714AE">
      <w:pPr>
        <w:spacing w:line="334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spacing w:line="234" w:lineRule="auto"/>
        <w:ind w:left="1" w:right="1706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И. Кравченко «Вариации» на тему р.н.п. «Не летай, соловей» Р.н.п. «Ой, </w:t>
      </w:r>
      <w:proofErr w:type="gramStart"/>
      <w:r>
        <w:rPr>
          <w:rFonts w:ascii="Times New Roman" w:eastAsia="Times New Roman" w:hAnsi="Times New Roman"/>
          <w:sz w:val="28"/>
        </w:rPr>
        <w:t>полным</w:t>
      </w:r>
      <w:proofErr w:type="gramEnd"/>
      <w:r>
        <w:rPr>
          <w:rFonts w:ascii="Times New Roman" w:eastAsia="Times New Roman" w:hAnsi="Times New Roman"/>
          <w:sz w:val="28"/>
        </w:rPr>
        <w:t xml:space="preserve"> полна коробушка»</w:t>
      </w:r>
    </w:p>
    <w:p w:rsidR="004714AE" w:rsidRDefault="004714AE" w:rsidP="004714AE">
      <w:pPr>
        <w:spacing w:line="331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numPr>
          <w:ilvl w:val="0"/>
          <w:numId w:val="1"/>
        </w:numPr>
        <w:tabs>
          <w:tab w:val="left" w:pos="221"/>
        </w:tabs>
        <w:spacing w:line="0" w:lineRule="atLeast"/>
        <w:ind w:left="221" w:hanging="221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3</w:t>
      </w:r>
      <w:r w:rsidR="00AD2D8A"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b/>
          <w:sz w:val="28"/>
        </w:rPr>
        <w:t>класс</w:t>
      </w:r>
    </w:p>
    <w:p w:rsidR="004714AE" w:rsidRDefault="004714AE" w:rsidP="004714AE">
      <w:pPr>
        <w:spacing w:line="236" w:lineRule="auto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Д. </w:t>
      </w:r>
      <w:proofErr w:type="spellStart"/>
      <w:r>
        <w:rPr>
          <w:rFonts w:ascii="Times New Roman" w:eastAsia="Times New Roman" w:hAnsi="Times New Roman"/>
          <w:sz w:val="28"/>
        </w:rPr>
        <w:t>Штейбельт</w:t>
      </w:r>
      <w:proofErr w:type="spellEnd"/>
      <w:r>
        <w:rPr>
          <w:rFonts w:ascii="Times New Roman" w:eastAsia="Times New Roman" w:hAnsi="Times New Roman"/>
          <w:sz w:val="28"/>
        </w:rPr>
        <w:t xml:space="preserve"> «Сонатина»</w:t>
      </w:r>
    </w:p>
    <w:p w:rsidR="004714AE" w:rsidRDefault="004714AE" w:rsidP="004714AE">
      <w:pPr>
        <w:spacing w:line="0" w:lineRule="atLeast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П.н.п. «</w:t>
      </w:r>
      <w:proofErr w:type="spellStart"/>
      <w:r>
        <w:rPr>
          <w:rFonts w:ascii="Times New Roman" w:eastAsia="Times New Roman" w:hAnsi="Times New Roman"/>
          <w:sz w:val="28"/>
        </w:rPr>
        <w:t>Кукушечка</w:t>
      </w:r>
      <w:proofErr w:type="spellEnd"/>
      <w:r>
        <w:rPr>
          <w:rFonts w:ascii="Times New Roman" w:eastAsia="Times New Roman" w:hAnsi="Times New Roman"/>
          <w:sz w:val="28"/>
        </w:rPr>
        <w:t>» обр. Аз. Иванова</w:t>
      </w:r>
    </w:p>
    <w:p w:rsidR="004714AE" w:rsidRDefault="004714AE" w:rsidP="004714AE">
      <w:pPr>
        <w:spacing w:line="321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spacing w:line="0" w:lineRule="atLeast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В. Моцарт «Менуэт»</w:t>
      </w:r>
    </w:p>
    <w:p w:rsidR="004714AE" w:rsidRDefault="004714AE" w:rsidP="004714AE">
      <w:pPr>
        <w:spacing w:line="2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spacing w:line="0" w:lineRule="atLeast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Р.н.п. «Как под яблонькой» обр. Аз. Иванова</w:t>
      </w:r>
    </w:p>
    <w:p w:rsidR="004714AE" w:rsidRDefault="004714AE" w:rsidP="004714AE">
      <w:pPr>
        <w:spacing w:line="321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spacing w:line="0" w:lineRule="atLeast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Ф. </w:t>
      </w:r>
      <w:proofErr w:type="spellStart"/>
      <w:r>
        <w:rPr>
          <w:rFonts w:ascii="Times New Roman" w:eastAsia="Times New Roman" w:hAnsi="Times New Roman"/>
          <w:sz w:val="28"/>
        </w:rPr>
        <w:t>Шпиндлер</w:t>
      </w:r>
      <w:proofErr w:type="spellEnd"/>
      <w:r>
        <w:rPr>
          <w:rFonts w:ascii="Times New Roman" w:eastAsia="Times New Roman" w:hAnsi="Times New Roman"/>
          <w:sz w:val="28"/>
        </w:rPr>
        <w:t xml:space="preserve"> «Сонатина»</w:t>
      </w:r>
    </w:p>
    <w:p w:rsidR="004714AE" w:rsidRDefault="004714AE" w:rsidP="004714AE">
      <w:pPr>
        <w:spacing w:line="0" w:lineRule="atLeast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У.н.п. «Ехал казак за Дунай»</w:t>
      </w:r>
    </w:p>
    <w:p w:rsidR="004714AE" w:rsidRDefault="004714AE" w:rsidP="004714AE">
      <w:pPr>
        <w:spacing w:line="323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spacing w:line="0" w:lineRule="atLeast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И. Гайдн «Тема»</w:t>
      </w:r>
    </w:p>
    <w:p w:rsidR="004714AE" w:rsidRDefault="004714AE" w:rsidP="004714AE">
      <w:pPr>
        <w:spacing w:line="0" w:lineRule="atLeast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Бел</w:t>
      </w:r>
      <w:proofErr w:type="gramStart"/>
      <w:r>
        <w:rPr>
          <w:rFonts w:ascii="Times New Roman" w:eastAsia="Times New Roman" w:hAnsi="Times New Roman"/>
          <w:sz w:val="28"/>
        </w:rPr>
        <w:t>.</w:t>
      </w:r>
      <w:proofErr w:type="gramEnd"/>
      <w:r>
        <w:rPr>
          <w:rFonts w:ascii="Times New Roman" w:eastAsia="Times New Roman" w:hAnsi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</w:rPr>
        <w:t>н</w:t>
      </w:r>
      <w:proofErr w:type="gramEnd"/>
      <w:r>
        <w:rPr>
          <w:rFonts w:ascii="Times New Roman" w:eastAsia="Times New Roman" w:hAnsi="Times New Roman"/>
          <w:sz w:val="28"/>
        </w:rPr>
        <w:t>.т. «</w:t>
      </w:r>
      <w:proofErr w:type="spellStart"/>
      <w:r>
        <w:rPr>
          <w:rFonts w:ascii="Times New Roman" w:eastAsia="Times New Roman" w:hAnsi="Times New Roman"/>
          <w:sz w:val="28"/>
        </w:rPr>
        <w:t>Крыжачок</w:t>
      </w:r>
      <w:proofErr w:type="spellEnd"/>
      <w:r>
        <w:rPr>
          <w:rFonts w:ascii="Times New Roman" w:eastAsia="Times New Roman" w:hAnsi="Times New Roman"/>
          <w:sz w:val="28"/>
        </w:rPr>
        <w:t>»</w:t>
      </w:r>
    </w:p>
    <w:p w:rsidR="004714AE" w:rsidRPr="00A129DD" w:rsidRDefault="004714AE" w:rsidP="00A129DD">
      <w:pPr>
        <w:tabs>
          <w:tab w:val="left" w:pos="221"/>
        </w:tabs>
        <w:spacing w:line="0" w:lineRule="atLeast"/>
        <w:rPr>
          <w:rFonts w:ascii="Times New Roman" w:eastAsia="Times New Roman" w:hAnsi="Times New Roman"/>
          <w:b/>
          <w:sz w:val="28"/>
        </w:rPr>
      </w:pPr>
    </w:p>
    <w:p w:rsidR="004714AE" w:rsidRPr="00BE4629" w:rsidRDefault="004714AE" w:rsidP="004714AE">
      <w:pPr>
        <w:numPr>
          <w:ilvl w:val="0"/>
          <w:numId w:val="1"/>
        </w:numPr>
        <w:tabs>
          <w:tab w:val="left" w:pos="221"/>
        </w:tabs>
        <w:spacing w:line="0" w:lineRule="atLeast"/>
        <w:ind w:left="221" w:hanging="221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4</w:t>
      </w:r>
      <w:r w:rsidR="00A129DD">
        <w:rPr>
          <w:rFonts w:ascii="Times New Roman" w:eastAsia="Times New Roman" w:hAnsi="Times New Roman"/>
          <w:b/>
          <w:sz w:val="28"/>
        </w:rPr>
        <w:t xml:space="preserve">  </w:t>
      </w:r>
      <w:r>
        <w:rPr>
          <w:rFonts w:ascii="Times New Roman" w:eastAsia="Times New Roman" w:hAnsi="Times New Roman"/>
          <w:b/>
          <w:sz w:val="28"/>
        </w:rPr>
        <w:t xml:space="preserve">класс  </w:t>
      </w:r>
      <w:r w:rsidRPr="00BE4629">
        <w:rPr>
          <w:rFonts w:ascii="Times New Roman" w:eastAsia="Times New Roman" w:hAnsi="Times New Roman"/>
          <w:b/>
          <w:sz w:val="28"/>
        </w:rPr>
        <w:t>экзаменационные программы</w:t>
      </w:r>
    </w:p>
    <w:p w:rsidR="004714AE" w:rsidRDefault="004714AE" w:rsidP="004714AE">
      <w:pPr>
        <w:numPr>
          <w:ilvl w:val="0"/>
          <w:numId w:val="1"/>
        </w:numPr>
        <w:spacing w:line="237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А. Денисов Этюд</w:t>
      </w:r>
    </w:p>
    <w:p w:rsidR="004714AE" w:rsidRDefault="004714AE" w:rsidP="004714AE">
      <w:pPr>
        <w:numPr>
          <w:ilvl w:val="0"/>
          <w:numId w:val="1"/>
        </w:numPr>
        <w:spacing w:line="1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numPr>
          <w:ilvl w:val="0"/>
          <w:numId w:val="1"/>
        </w:num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И. Николаев «Иногда»</w:t>
      </w:r>
    </w:p>
    <w:p w:rsidR="004714AE" w:rsidRPr="00A129DD" w:rsidRDefault="004714AE" w:rsidP="00A129DD">
      <w:pPr>
        <w:numPr>
          <w:ilvl w:val="0"/>
          <w:numId w:val="1"/>
        </w:num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А. Коробейников «Грациозный танец»</w:t>
      </w:r>
    </w:p>
    <w:p w:rsidR="004714AE" w:rsidRDefault="004714AE" w:rsidP="004714AE">
      <w:pPr>
        <w:numPr>
          <w:ilvl w:val="0"/>
          <w:numId w:val="1"/>
        </w:numPr>
        <w:spacing w:line="0" w:lineRule="atLeast"/>
        <w:rPr>
          <w:rFonts w:ascii="Times New Roman" w:eastAsia="Times New Roman" w:hAnsi="Times New Roman"/>
          <w:sz w:val="28"/>
        </w:rPr>
      </w:pPr>
      <w:proofErr w:type="spellStart"/>
      <w:r>
        <w:rPr>
          <w:rFonts w:ascii="Times New Roman" w:eastAsia="Times New Roman" w:hAnsi="Times New Roman"/>
          <w:sz w:val="28"/>
        </w:rPr>
        <w:lastRenderedPageBreak/>
        <w:t>Легар</w:t>
      </w:r>
      <w:proofErr w:type="spellEnd"/>
      <w:r>
        <w:rPr>
          <w:rFonts w:ascii="Times New Roman" w:eastAsia="Times New Roman" w:hAnsi="Times New Roman"/>
          <w:sz w:val="28"/>
        </w:rPr>
        <w:t xml:space="preserve"> «Вальс-бостон»</w:t>
      </w:r>
    </w:p>
    <w:p w:rsidR="004714AE" w:rsidRDefault="004714AE" w:rsidP="004714AE">
      <w:pPr>
        <w:numPr>
          <w:ilvl w:val="0"/>
          <w:numId w:val="1"/>
        </w:num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Р.н.п. «Калинка»</w:t>
      </w:r>
    </w:p>
    <w:p w:rsidR="004714AE" w:rsidRDefault="004714AE" w:rsidP="004714AE">
      <w:pPr>
        <w:numPr>
          <w:ilvl w:val="0"/>
          <w:numId w:val="1"/>
        </w:num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К. </w:t>
      </w:r>
      <w:proofErr w:type="spellStart"/>
      <w:r>
        <w:rPr>
          <w:rFonts w:ascii="Times New Roman" w:eastAsia="Times New Roman" w:hAnsi="Times New Roman"/>
          <w:sz w:val="28"/>
        </w:rPr>
        <w:t>Мясков</w:t>
      </w:r>
      <w:proofErr w:type="spellEnd"/>
      <w:r>
        <w:rPr>
          <w:rFonts w:ascii="Times New Roman" w:eastAsia="Times New Roman" w:hAnsi="Times New Roman"/>
          <w:sz w:val="28"/>
        </w:rPr>
        <w:t xml:space="preserve"> Этюд</w:t>
      </w:r>
    </w:p>
    <w:p w:rsidR="004714AE" w:rsidRDefault="004714AE" w:rsidP="004714AE">
      <w:pPr>
        <w:numPr>
          <w:ilvl w:val="0"/>
          <w:numId w:val="1"/>
        </w:numPr>
        <w:spacing w:line="323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numPr>
          <w:ilvl w:val="0"/>
          <w:numId w:val="1"/>
        </w:num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Г. Гендель «Сарабанда»</w:t>
      </w:r>
    </w:p>
    <w:p w:rsidR="004714AE" w:rsidRDefault="004714AE" w:rsidP="004714AE">
      <w:pPr>
        <w:numPr>
          <w:ilvl w:val="0"/>
          <w:numId w:val="1"/>
        </w:num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Варламов «Вдоль по улице»</w:t>
      </w:r>
    </w:p>
    <w:p w:rsidR="004714AE" w:rsidRDefault="004714AE" w:rsidP="004714AE">
      <w:pPr>
        <w:numPr>
          <w:ilvl w:val="0"/>
          <w:numId w:val="1"/>
        </w:num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Лушников «Кадриль»</w:t>
      </w:r>
    </w:p>
    <w:p w:rsidR="004714AE" w:rsidRDefault="004714AE" w:rsidP="004714AE">
      <w:pPr>
        <w:numPr>
          <w:ilvl w:val="0"/>
          <w:numId w:val="1"/>
        </w:numPr>
        <w:spacing w:line="321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numPr>
          <w:ilvl w:val="0"/>
          <w:numId w:val="1"/>
        </w:num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Р.н.п. «Ой, да ты калинушка»</w:t>
      </w:r>
    </w:p>
    <w:p w:rsidR="004714AE" w:rsidRDefault="004714AE" w:rsidP="004714AE">
      <w:pPr>
        <w:numPr>
          <w:ilvl w:val="0"/>
          <w:numId w:val="1"/>
        </w:numPr>
        <w:spacing w:line="2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numPr>
          <w:ilvl w:val="0"/>
          <w:numId w:val="1"/>
        </w:num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Д. </w:t>
      </w:r>
      <w:proofErr w:type="spellStart"/>
      <w:r>
        <w:rPr>
          <w:rFonts w:ascii="Times New Roman" w:eastAsia="Times New Roman" w:hAnsi="Times New Roman"/>
          <w:sz w:val="28"/>
        </w:rPr>
        <w:t>Дювернуа</w:t>
      </w:r>
      <w:proofErr w:type="spellEnd"/>
      <w:r>
        <w:rPr>
          <w:rFonts w:ascii="Times New Roman" w:eastAsia="Times New Roman" w:hAnsi="Times New Roman"/>
          <w:sz w:val="28"/>
        </w:rPr>
        <w:t xml:space="preserve"> Этюд</w:t>
      </w:r>
    </w:p>
    <w:p w:rsidR="004714AE" w:rsidRDefault="004714AE" w:rsidP="004714AE">
      <w:pPr>
        <w:numPr>
          <w:ilvl w:val="0"/>
          <w:numId w:val="1"/>
        </w:num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«Цыганская венгерка» обр. Бушуева</w:t>
      </w:r>
    </w:p>
    <w:p w:rsidR="004714AE" w:rsidRDefault="004714AE" w:rsidP="004714AE">
      <w:pPr>
        <w:numPr>
          <w:ilvl w:val="0"/>
          <w:numId w:val="1"/>
        </w:numPr>
        <w:spacing w:line="321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numPr>
          <w:ilvl w:val="0"/>
          <w:numId w:val="1"/>
        </w:num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О. </w:t>
      </w:r>
      <w:proofErr w:type="spellStart"/>
      <w:r>
        <w:rPr>
          <w:rFonts w:ascii="Times New Roman" w:eastAsia="Times New Roman" w:hAnsi="Times New Roman"/>
          <w:sz w:val="28"/>
        </w:rPr>
        <w:t>Фельцман</w:t>
      </w:r>
      <w:proofErr w:type="spellEnd"/>
      <w:r>
        <w:rPr>
          <w:rFonts w:ascii="Times New Roman" w:eastAsia="Times New Roman" w:hAnsi="Times New Roman"/>
          <w:sz w:val="28"/>
        </w:rPr>
        <w:t xml:space="preserve"> «Остров детства»</w:t>
      </w:r>
    </w:p>
    <w:p w:rsidR="004714AE" w:rsidRDefault="004714AE" w:rsidP="004714AE">
      <w:pPr>
        <w:numPr>
          <w:ilvl w:val="0"/>
          <w:numId w:val="1"/>
        </w:numPr>
        <w:spacing w:line="0" w:lineRule="atLeast"/>
        <w:rPr>
          <w:rFonts w:ascii="Times New Roman" w:eastAsia="Times New Roman" w:hAnsi="Times New Roman"/>
          <w:sz w:val="28"/>
        </w:rPr>
      </w:pPr>
      <w:proofErr w:type="spellStart"/>
      <w:r>
        <w:rPr>
          <w:rFonts w:ascii="Times New Roman" w:eastAsia="Times New Roman" w:hAnsi="Times New Roman"/>
          <w:sz w:val="28"/>
        </w:rPr>
        <w:t>Кюсс</w:t>
      </w:r>
      <w:proofErr w:type="spellEnd"/>
      <w:r>
        <w:rPr>
          <w:rFonts w:ascii="Times New Roman" w:eastAsia="Times New Roman" w:hAnsi="Times New Roman"/>
          <w:sz w:val="28"/>
        </w:rPr>
        <w:t xml:space="preserve"> «Старинный вальс»</w:t>
      </w:r>
    </w:p>
    <w:p w:rsidR="004714AE" w:rsidRDefault="004714AE" w:rsidP="004714AE">
      <w:pPr>
        <w:numPr>
          <w:ilvl w:val="0"/>
          <w:numId w:val="1"/>
        </w:num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Р.н.п. «Волга реченька глубока»</w:t>
      </w:r>
    </w:p>
    <w:p w:rsidR="004714AE" w:rsidRDefault="004714AE" w:rsidP="004714AE">
      <w:pPr>
        <w:numPr>
          <w:ilvl w:val="0"/>
          <w:numId w:val="1"/>
        </w:numPr>
        <w:spacing w:line="328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spacing w:line="0" w:lineRule="atLeast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VI. Система и критерии оценок,</w:t>
      </w:r>
    </w:p>
    <w:p w:rsidR="004714AE" w:rsidRDefault="004714AE" w:rsidP="004714AE">
      <w:pPr>
        <w:spacing w:line="330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spacing w:line="234" w:lineRule="auto"/>
        <w:ind w:firstLine="852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Важным элементом учебного процесса в Учреждении является систематический контроль </w:t>
      </w:r>
      <w:proofErr w:type="gramStart"/>
      <w:r>
        <w:rPr>
          <w:rFonts w:ascii="Times New Roman" w:eastAsia="Times New Roman" w:hAnsi="Times New Roman"/>
          <w:sz w:val="28"/>
        </w:rPr>
        <w:t>обучающихся</w:t>
      </w:r>
      <w:proofErr w:type="gramEnd"/>
      <w:r>
        <w:rPr>
          <w:rFonts w:ascii="Times New Roman" w:eastAsia="Times New Roman" w:hAnsi="Times New Roman"/>
          <w:sz w:val="28"/>
        </w:rPr>
        <w:t>.</w:t>
      </w:r>
    </w:p>
    <w:p w:rsidR="004714AE" w:rsidRDefault="004714AE" w:rsidP="004714AE">
      <w:pPr>
        <w:spacing w:line="1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spacing w:line="0" w:lineRule="atLeast"/>
        <w:ind w:left="8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Основными видами контроля успеваемости </w:t>
      </w:r>
      <w:proofErr w:type="gramStart"/>
      <w:r>
        <w:rPr>
          <w:rFonts w:ascii="Times New Roman" w:eastAsia="Times New Roman" w:hAnsi="Times New Roman"/>
          <w:sz w:val="28"/>
        </w:rPr>
        <w:t>обучающихся</w:t>
      </w:r>
      <w:proofErr w:type="gramEnd"/>
      <w:r>
        <w:rPr>
          <w:rFonts w:ascii="Times New Roman" w:eastAsia="Times New Roman" w:hAnsi="Times New Roman"/>
          <w:sz w:val="28"/>
        </w:rPr>
        <w:t xml:space="preserve"> являются:</w:t>
      </w:r>
    </w:p>
    <w:p w:rsidR="004714AE" w:rsidRDefault="004714AE" w:rsidP="004714AE">
      <w:pPr>
        <w:numPr>
          <w:ilvl w:val="0"/>
          <w:numId w:val="1"/>
        </w:numPr>
        <w:tabs>
          <w:tab w:val="left" w:pos="2120"/>
        </w:tabs>
        <w:spacing w:line="0" w:lineRule="atLeast"/>
        <w:ind w:left="2120" w:hanging="549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 xml:space="preserve">текущий контроль успеваемости </w:t>
      </w:r>
      <w:proofErr w:type="gramStart"/>
      <w:r>
        <w:rPr>
          <w:rFonts w:ascii="Times New Roman" w:eastAsia="Times New Roman" w:hAnsi="Times New Roman"/>
          <w:sz w:val="28"/>
        </w:rPr>
        <w:t>обучающихся</w:t>
      </w:r>
      <w:proofErr w:type="gramEnd"/>
      <w:r>
        <w:rPr>
          <w:rFonts w:ascii="Times New Roman" w:eastAsia="Times New Roman" w:hAnsi="Times New Roman"/>
          <w:sz w:val="28"/>
        </w:rPr>
        <w:t>;</w:t>
      </w:r>
    </w:p>
    <w:p w:rsidR="004714AE" w:rsidRDefault="004714AE" w:rsidP="004714AE">
      <w:pPr>
        <w:numPr>
          <w:ilvl w:val="0"/>
          <w:numId w:val="1"/>
        </w:numPr>
        <w:tabs>
          <w:tab w:val="left" w:pos="2120"/>
        </w:tabs>
        <w:spacing w:line="0" w:lineRule="atLeast"/>
        <w:ind w:left="2120" w:hanging="549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 xml:space="preserve">промежуточная аттестация </w:t>
      </w:r>
      <w:proofErr w:type="gramStart"/>
      <w:r>
        <w:rPr>
          <w:rFonts w:ascii="Times New Roman" w:eastAsia="Times New Roman" w:hAnsi="Times New Roman"/>
          <w:sz w:val="28"/>
        </w:rPr>
        <w:t>обучающихся</w:t>
      </w:r>
      <w:proofErr w:type="gramEnd"/>
      <w:r>
        <w:rPr>
          <w:rFonts w:ascii="Times New Roman" w:eastAsia="Times New Roman" w:hAnsi="Times New Roman"/>
          <w:sz w:val="28"/>
        </w:rPr>
        <w:t>;</w:t>
      </w:r>
    </w:p>
    <w:p w:rsidR="004714AE" w:rsidRDefault="004714AE" w:rsidP="004714AE">
      <w:pPr>
        <w:numPr>
          <w:ilvl w:val="0"/>
          <w:numId w:val="1"/>
        </w:numPr>
        <w:tabs>
          <w:tab w:val="left" w:pos="2120"/>
        </w:tabs>
        <w:spacing w:line="238" w:lineRule="auto"/>
        <w:ind w:left="2120" w:hanging="549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 xml:space="preserve">итоговая аттестация </w:t>
      </w:r>
      <w:proofErr w:type="gramStart"/>
      <w:r>
        <w:rPr>
          <w:rFonts w:ascii="Times New Roman" w:eastAsia="Times New Roman" w:hAnsi="Times New Roman"/>
          <w:sz w:val="28"/>
        </w:rPr>
        <w:t>обучающихся</w:t>
      </w:r>
      <w:proofErr w:type="gramEnd"/>
      <w:r>
        <w:rPr>
          <w:rFonts w:ascii="Times New Roman" w:eastAsia="Times New Roman" w:hAnsi="Times New Roman"/>
          <w:sz w:val="28"/>
        </w:rPr>
        <w:t>.</w:t>
      </w:r>
    </w:p>
    <w:p w:rsidR="004714AE" w:rsidRDefault="004714AE" w:rsidP="004714AE">
      <w:pPr>
        <w:spacing w:line="16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spacing w:line="234" w:lineRule="auto"/>
        <w:ind w:right="20" w:firstLine="852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Основными принципами проведения и организации всех видов контроля успеваемости являются:</w:t>
      </w:r>
    </w:p>
    <w:p w:rsidR="004714AE" w:rsidRDefault="004714AE" w:rsidP="004714AE">
      <w:pPr>
        <w:numPr>
          <w:ilvl w:val="0"/>
          <w:numId w:val="1"/>
        </w:numPr>
        <w:tabs>
          <w:tab w:val="left" w:pos="2120"/>
        </w:tabs>
        <w:spacing w:line="0" w:lineRule="atLeast"/>
        <w:ind w:left="2120" w:hanging="549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систематичность;</w:t>
      </w:r>
    </w:p>
    <w:p w:rsidR="004714AE" w:rsidRDefault="004714AE" w:rsidP="004714AE">
      <w:pPr>
        <w:numPr>
          <w:ilvl w:val="1"/>
          <w:numId w:val="1"/>
        </w:numPr>
        <w:tabs>
          <w:tab w:val="left" w:pos="2120"/>
        </w:tabs>
        <w:spacing w:line="0" w:lineRule="atLeast"/>
        <w:ind w:left="2120" w:hanging="549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 xml:space="preserve">учет индивидуальных особенностей </w:t>
      </w:r>
      <w:proofErr w:type="gramStart"/>
      <w:r>
        <w:rPr>
          <w:rFonts w:ascii="Times New Roman" w:eastAsia="Times New Roman" w:hAnsi="Times New Roman"/>
          <w:sz w:val="28"/>
        </w:rPr>
        <w:t>обучаемого</w:t>
      </w:r>
      <w:proofErr w:type="gramEnd"/>
      <w:r>
        <w:rPr>
          <w:rFonts w:ascii="Times New Roman" w:eastAsia="Times New Roman" w:hAnsi="Times New Roman"/>
          <w:sz w:val="28"/>
        </w:rPr>
        <w:t>;</w:t>
      </w:r>
    </w:p>
    <w:p w:rsidR="004714AE" w:rsidRDefault="004714AE" w:rsidP="004714AE">
      <w:pPr>
        <w:spacing w:line="34" w:lineRule="exact"/>
        <w:rPr>
          <w:rFonts w:ascii="Symbol" w:eastAsia="Symbol" w:hAnsi="Symbol"/>
          <w:sz w:val="28"/>
        </w:rPr>
      </w:pPr>
    </w:p>
    <w:p w:rsidR="004714AE" w:rsidRDefault="004714AE" w:rsidP="004714AE">
      <w:pPr>
        <w:numPr>
          <w:ilvl w:val="1"/>
          <w:numId w:val="1"/>
        </w:numPr>
        <w:tabs>
          <w:tab w:val="left" w:pos="2124"/>
        </w:tabs>
        <w:spacing w:line="228" w:lineRule="auto"/>
        <w:ind w:left="720" w:firstLine="851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 xml:space="preserve">коллегиальность (для проведения промежуточной и итоговой аттестации </w:t>
      </w:r>
      <w:proofErr w:type="gramStart"/>
      <w:r>
        <w:rPr>
          <w:rFonts w:ascii="Times New Roman" w:eastAsia="Times New Roman" w:hAnsi="Times New Roman"/>
          <w:sz w:val="28"/>
        </w:rPr>
        <w:t>обучающихся</w:t>
      </w:r>
      <w:proofErr w:type="gramEnd"/>
      <w:r>
        <w:rPr>
          <w:rFonts w:ascii="Times New Roman" w:eastAsia="Times New Roman" w:hAnsi="Times New Roman"/>
          <w:sz w:val="28"/>
        </w:rPr>
        <w:t>).</w:t>
      </w:r>
    </w:p>
    <w:p w:rsidR="004714AE" w:rsidRDefault="004714AE" w:rsidP="004714AE">
      <w:pPr>
        <w:spacing w:line="14" w:lineRule="exact"/>
        <w:rPr>
          <w:rFonts w:ascii="Symbol" w:eastAsia="Symbol" w:hAnsi="Symbol"/>
          <w:sz w:val="28"/>
        </w:rPr>
      </w:pPr>
    </w:p>
    <w:p w:rsidR="004714AE" w:rsidRDefault="004714AE" w:rsidP="004714AE">
      <w:pPr>
        <w:numPr>
          <w:ilvl w:val="0"/>
          <w:numId w:val="1"/>
        </w:numPr>
        <w:tabs>
          <w:tab w:val="left" w:pos="1260"/>
        </w:tabs>
        <w:spacing w:line="236" w:lineRule="auto"/>
        <w:ind w:firstLine="851"/>
        <w:jc w:val="both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качестве</w:t>
      </w:r>
      <w:proofErr w:type="gramEnd"/>
      <w:r>
        <w:rPr>
          <w:rFonts w:ascii="Times New Roman" w:eastAsia="Times New Roman" w:hAnsi="Times New Roman"/>
          <w:sz w:val="28"/>
        </w:rPr>
        <w:t xml:space="preserve"> средств текущего контроля успеваемости Учреждение использует контрольные работы, устные опросы, письменные работы, тестирование.</w:t>
      </w:r>
    </w:p>
    <w:p w:rsidR="004714AE" w:rsidRDefault="004714AE" w:rsidP="004714AE">
      <w:pPr>
        <w:spacing w:line="14" w:lineRule="exact"/>
        <w:rPr>
          <w:rFonts w:ascii="Times New Roman" w:eastAsia="Times New Roman" w:hAnsi="Times New Roman"/>
          <w:sz w:val="28"/>
        </w:rPr>
      </w:pPr>
    </w:p>
    <w:p w:rsidR="004714AE" w:rsidRDefault="004714AE" w:rsidP="004714AE">
      <w:pPr>
        <w:spacing w:line="234" w:lineRule="auto"/>
        <w:ind w:firstLine="852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Каждый из видов контроля обучающихся имеет свои цели, задачи и формы.</w:t>
      </w:r>
    </w:p>
    <w:p w:rsidR="004714AE" w:rsidRDefault="004714AE" w:rsidP="004714AE">
      <w:pPr>
        <w:spacing w:line="15" w:lineRule="exact"/>
        <w:rPr>
          <w:rFonts w:ascii="Times New Roman" w:eastAsia="Times New Roman" w:hAnsi="Times New Roman"/>
          <w:sz w:val="28"/>
        </w:rPr>
      </w:pPr>
    </w:p>
    <w:p w:rsidR="004714AE" w:rsidRDefault="004714AE" w:rsidP="004714AE">
      <w:pPr>
        <w:spacing w:line="238" w:lineRule="auto"/>
        <w:ind w:firstLine="852"/>
        <w:jc w:val="both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b/>
          <w:sz w:val="28"/>
        </w:rPr>
        <w:t xml:space="preserve">Текущий контроль </w:t>
      </w:r>
      <w:r>
        <w:rPr>
          <w:rFonts w:ascii="Times New Roman" w:eastAsia="Times New Roman" w:hAnsi="Times New Roman"/>
          <w:sz w:val="28"/>
        </w:rPr>
        <w:t>успеваемости обучающихся направлен на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поддержание учебной дисциплины, на выявление отношения обучающегося к изучаемому предмету, на организацию регулярных домашних заданий, на повышение уровня освоения текущего учебного материала; имеет воспитательные цели и учитывает индивидуальные психологические особенности обучающихся.</w:t>
      </w:r>
      <w:proofErr w:type="gramEnd"/>
    </w:p>
    <w:p w:rsidR="004714AE" w:rsidRDefault="004714AE" w:rsidP="004714AE">
      <w:pPr>
        <w:spacing w:line="16" w:lineRule="exact"/>
        <w:rPr>
          <w:rFonts w:ascii="Times New Roman" w:eastAsia="Times New Roman" w:hAnsi="Times New Roman"/>
          <w:sz w:val="28"/>
        </w:rPr>
      </w:pPr>
    </w:p>
    <w:p w:rsidR="004714AE" w:rsidRDefault="004714AE" w:rsidP="004714AE">
      <w:pPr>
        <w:spacing w:line="235" w:lineRule="auto"/>
        <w:ind w:left="8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Текущий контроль осуществляется преподавателем, ведущим предмет. Текущий контроль осуществляется регулярно (каждый 2-3 урок) </w:t>
      </w:r>
      <w:proofErr w:type="gramStart"/>
      <w:r>
        <w:rPr>
          <w:rFonts w:ascii="Times New Roman" w:eastAsia="Times New Roman" w:hAnsi="Times New Roman"/>
          <w:sz w:val="28"/>
        </w:rPr>
        <w:t>в</w:t>
      </w:r>
      <w:proofErr w:type="gramEnd"/>
    </w:p>
    <w:p w:rsidR="004714AE" w:rsidRDefault="004714AE" w:rsidP="004714AE">
      <w:pPr>
        <w:spacing w:line="15" w:lineRule="exact"/>
        <w:rPr>
          <w:rFonts w:ascii="Times New Roman" w:eastAsia="Times New Roman" w:hAnsi="Times New Roman"/>
          <w:sz w:val="28"/>
        </w:rPr>
      </w:pPr>
    </w:p>
    <w:p w:rsidR="004714AE" w:rsidRDefault="004714AE" w:rsidP="004714AE">
      <w:pPr>
        <w:spacing w:line="236" w:lineRule="auto"/>
        <w:jc w:val="both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lastRenderedPageBreak/>
        <w:t>рамках</w:t>
      </w:r>
      <w:proofErr w:type="gramEnd"/>
      <w:r>
        <w:rPr>
          <w:rFonts w:ascii="Times New Roman" w:eastAsia="Times New Roman" w:hAnsi="Times New Roman"/>
          <w:sz w:val="28"/>
        </w:rPr>
        <w:t xml:space="preserve"> расписания занятий обучающегося и предполагает использование различных систем оценивания. На основании результатов текущего контроля выводятся четвертные, полугодовые, годовые оценки.</w:t>
      </w:r>
    </w:p>
    <w:p w:rsidR="004714AE" w:rsidRDefault="004714AE" w:rsidP="004714AE">
      <w:pPr>
        <w:spacing w:line="14" w:lineRule="exact"/>
        <w:rPr>
          <w:rFonts w:ascii="Times New Roman" w:eastAsia="Times New Roman" w:hAnsi="Times New Roman"/>
          <w:sz w:val="28"/>
        </w:rPr>
      </w:pPr>
    </w:p>
    <w:p w:rsidR="004714AE" w:rsidRDefault="004714AE" w:rsidP="004714AE">
      <w:pPr>
        <w:spacing w:line="238" w:lineRule="auto"/>
        <w:ind w:firstLine="85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Промежуточная аттестация </w:t>
      </w:r>
      <w:r>
        <w:rPr>
          <w:rFonts w:ascii="Times New Roman" w:eastAsia="Times New Roman" w:hAnsi="Times New Roman"/>
          <w:sz w:val="28"/>
        </w:rPr>
        <w:t>определяет успешность развития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обучающегося и усвоение им образовательной программы на определенном этапе обучения. Промежуточная аттестация осуществляется таким образом, чтобы по каждому учебному предмету в каждом учебном полугодии была предусмотрена та или иная форма промежуточной аттестации. Формы промежуточной аттестации:</w:t>
      </w:r>
    </w:p>
    <w:p w:rsidR="004714AE" w:rsidRDefault="004714AE" w:rsidP="004714AE">
      <w:pPr>
        <w:spacing w:line="3" w:lineRule="exact"/>
        <w:rPr>
          <w:rFonts w:ascii="Times New Roman" w:eastAsia="Times New Roman" w:hAnsi="Times New Roman"/>
          <w:sz w:val="28"/>
        </w:rPr>
      </w:pPr>
    </w:p>
    <w:p w:rsidR="004714AE" w:rsidRDefault="004714AE" w:rsidP="004714AE">
      <w:pPr>
        <w:spacing w:line="238" w:lineRule="auto"/>
        <w:ind w:left="860"/>
        <w:rPr>
          <w:rFonts w:ascii="Times New Roman" w:eastAsia="Times New Roman" w:hAnsi="Times New Roman"/>
          <w:sz w:val="27"/>
        </w:rPr>
      </w:pPr>
      <w:r>
        <w:rPr>
          <w:rFonts w:ascii="Symbol" w:eastAsia="Symbol" w:hAnsi="Symbol"/>
          <w:sz w:val="28"/>
        </w:rPr>
        <w:t></w:t>
      </w:r>
      <w:r w:rsidR="00AD2D8A">
        <w:rPr>
          <w:rFonts w:ascii="Symbol" w:eastAsia="Symbol" w:hAnsi="Symbol"/>
          <w:sz w:val="28"/>
        </w:rPr>
        <w:t></w:t>
      </w:r>
      <w:r>
        <w:rPr>
          <w:rFonts w:ascii="Times New Roman" w:eastAsia="Times New Roman" w:hAnsi="Times New Roman"/>
          <w:sz w:val="27"/>
        </w:rPr>
        <w:t>контрольные уроки;</w:t>
      </w:r>
    </w:p>
    <w:p w:rsidR="004714AE" w:rsidRDefault="004714AE" w:rsidP="004714AE">
      <w:pPr>
        <w:spacing w:line="1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numPr>
          <w:ilvl w:val="0"/>
          <w:numId w:val="1"/>
        </w:numPr>
        <w:tabs>
          <w:tab w:val="left" w:pos="1420"/>
        </w:tabs>
        <w:spacing w:line="0" w:lineRule="atLeast"/>
        <w:ind w:left="1420" w:hanging="569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зачеты (дифференцированные);</w:t>
      </w:r>
    </w:p>
    <w:p w:rsidR="004714AE" w:rsidRDefault="004714AE" w:rsidP="004714AE">
      <w:pPr>
        <w:numPr>
          <w:ilvl w:val="0"/>
          <w:numId w:val="1"/>
        </w:numPr>
        <w:tabs>
          <w:tab w:val="left" w:pos="1420"/>
        </w:tabs>
        <w:spacing w:line="238" w:lineRule="auto"/>
        <w:ind w:left="1420" w:hanging="569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публичные выступления;</w:t>
      </w:r>
    </w:p>
    <w:p w:rsidR="004714AE" w:rsidRPr="00A90114" w:rsidRDefault="004714AE" w:rsidP="00A90114">
      <w:pPr>
        <w:numPr>
          <w:ilvl w:val="0"/>
          <w:numId w:val="1"/>
        </w:numPr>
        <w:tabs>
          <w:tab w:val="left" w:pos="1420"/>
        </w:tabs>
        <w:spacing w:line="238" w:lineRule="auto"/>
        <w:ind w:left="1420" w:hanging="569"/>
        <w:rPr>
          <w:rFonts w:ascii="Symbol" w:eastAsia="Symbol" w:hAnsi="Symbol"/>
          <w:sz w:val="28"/>
        </w:rPr>
      </w:pPr>
      <w:r w:rsidRPr="00A90114">
        <w:rPr>
          <w:rFonts w:ascii="Times New Roman" w:eastAsia="Times New Roman" w:hAnsi="Times New Roman"/>
          <w:sz w:val="28"/>
        </w:rPr>
        <w:t>конкурсы.</w:t>
      </w:r>
    </w:p>
    <w:p w:rsidR="004714AE" w:rsidRDefault="004714AE" w:rsidP="004714AE">
      <w:pPr>
        <w:spacing w:line="338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spacing w:line="236" w:lineRule="auto"/>
        <w:ind w:firstLine="85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Зачеты </w:t>
      </w:r>
      <w:r>
        <w:rPr>
          <w:rFonts w:ascii="Times New Roman" w:eastAsia="Times New Roman" w:hAnsi="Times New Roman"/>
          <w:sz w:val="28"/>
        </w:rPr>
        <w:t>предполагают публичное исполнение академической программы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(или ее части) в присутствии комиссии, либо же, с учётом индивидуальных возможностей и состояния здоровья проводятся в классе в присутствии</w:t>
      </w:r>
    </w:p>
    <w:p w:rsidR="004714AE" w:rsidRDefault="004714AE" w:rsidP="004714AE">
      <w:pPr>
        <w:spacing w:line="15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spacing w:line="235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преподавателя. Зачеты проводятся с обязательным методическим обсуждением, носящим рекомендательный аналитический характер.</w:t>
      </w:r>
    </w:p>
    <w:p w:rsidR="004714AE" w:rsidRDefault="004714AE" w:rsidP="004714AE">
      <w:pPr>
        <w:spacing w:line="15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spacing w:line="238" w:lineRule="auto"/>
        <w:ind w:firstLine="85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Контрольное прослушивание </w:t>
      </w:r>
      <w:r>
        <w:rPr>
          <w:rFonts w:ascii="Times New Roman" w:eastAsia="Times New Roman" w:hAnsi="Times New Roman"/>
          <w:sz w:val="28"/>
        </w:rPr>
        <w:t>в четвёртом классе направлено на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проверку степени готовности </w:t>
      </w:r>
      <w:proofErr w:type="gramStart"/>
      <w:r>
        <w:rPr>
          <w:rFonts w:ascii="Times New Roman" w:eastAsia="Times New Roman" w:hAnsi="Times New Roman"/>
          <w:sz w:val="28"/>
        </w:rPr>
        <w:t>обучающихся</w:t>
      </w:r>
      <w:proofErr w:type="gramEnd"/>
      <w:r>
        <w:rPr>
          <w:rFonts w:ascii="Times New Roman" w:eastAsia="Times New Roman" w:hAnsi="Times New Roman"/>
          <w:sz w:val="28"/>
        </w:rPr>
        <w:t xml:space="preserve"> выпускного класса к итоговой аттестации. Контрольное прослушивание проводится в присутствии комиссии, либо же, с учётом индивидуальных возможностей и состояния здоровья проводятся в классе в присутствии преподавателя, включают в себя элементы беседы </w:t>
      </w:r>
      <w:proofErr w:type="gramStart"/>
      <w:r>
        <w:rPr>
          <w:rFonts w:ascii="Times New Roman" w:eastAsia="Times New Roman" w:hAnsi="Times New Roman"/>
          <w:sz w:val="28"/>
        </w:rPr>
        <w:t>с</w:t>
      </w:r>
      <w:proofErr w:type="gramEnd"/>
      <w:r>
        <w:rPr>
          <w:rFonts w:ascii="Times New Roman" w:eastAsia="Times New Roman" w:hAnsi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</w:rPr>
        <w:t>обучающимися</w:t>
      </w:r>
      <w:proofErr w:type="gramEnd"/>
      <w:r>
        <w:rPr>
          <w:rFonts w:ascii="Times New Roman" w:eastAsia="Times New Roman" w:hAnsi="Times New Roman"/>
          <w:sz w:val="28"/>
        </w:rPr>
        <w:t xml:space="preserve"> и предполагают обязательное методическое обсуждение рекомендательного характера с применением систем оценок по выбору.</w:t>
      </w:r>
    </w:p>
    <w:p w:rsidR="004714AE" w:rsidRDefault="004714AE" w:rsidP="004714AE">
      <w:pPr>
        <w:spacing w:line="238" w:lineRule="auto"/>
        <w:ind w:firstLine="85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Для выявления знаний, умений и навыков, обучающихся по предметам, преподаваемым в форме групповых занятий, проводятся </w:t>
      </w:r>
      <w:r>
        <w:rPr>
          <w:rFonts w:ascii="Times New Roman" w:eastAsia="Times New Roman" w:hAnsi="Times New Roman"/>
          <w:b/>
          <w:sz w:val="28"/>
        </w:rPr>
        <w:t>контрольные уроки</w:t>
      </w:r>
      <w:r>
        <w:rPr>
          <w:rFonts w:ascii="Times New Roman" w:eastAsia="Times New Roman" w:hAnsi="Times New Roman"/>
          <w:sz w:val="28"/>
        </w:rPr>
        <w:t xml:space="preserve"> не реже одного раза в четверть. Контрольный урок проводит преподаватель, ведущий данный предмет с обязательным применением дифференцированных систем оценок.</w:t>
      </w:r>
    </w:p>
    <w:p w:rsidR="004714AE" w:rsidRDefault="004714AE" w:rsidP="004714AE">
      <w:pPr>
        <w:spacing w:line="14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spacing w:line="238" w:lineRule="auto"/>
        <w:ind w:firstLine="85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 завершении изучения учебных предметов по итогам промежуточной аттестации обучающимся выставляется оценка, которая является одной из составляющих итоговой оценки по данному предмету, фиксируемой в свидетельстве об окончании школы и заносится в свидетельство об окончании ОУ.</w:t>
      </w:r>
    </w:p>
    <w:p w:rsidR="004714AE" w:rsidRDefault="004714AE" w:rsidP="004714AE">
      <w:pPr>
        <w:spacing w:line="14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spacing w:line="238" w:lineRule="auto"/>
        <w:ind w:firstLine="85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Для аттестации обучающихся создаются фонды оценочных средств, включающие типовые задания, контрольные работы, тесты и методы контроля, позволяющие оценить приобретенные знания, умения и навыки. Фонды оценочных сре</w:t>
      </w:r>
      <w:proofErr w:type="gramStart"/>
      <w:r>
        <w:rPr>
          <w:rFonts w:ascii="Times New Roman" w:eastAsia="Times New Roman" w:hAnsi="Times New Roman"/>
          <w:sz w:val="28"/>
        </w:rPr>
        <w:t>дств пр</w:t>
      </w:r>
      <w:proofErr w:type="gramEnd"/>
      <w:r>
        <w:rPr>
          <w:rFonts w:ascii="Times New Roman" w:eastAsia="Times New Roman" w:hAnsi="Times New Roman"/>
          <w:sz w:val="28"/>
        </w:rPr>
        <w:t>изваны обеспечивать оценку качества приобретенных выпускниками знаний, умений, навыков.</w:t>
      </w:r>
    </w:p>
    <w:p w:rsidR="004714AE" w:rsidRDefault="004714AE" w:rsidP="004714AE">
      <w:pPr>
        <w:spacing w:line="15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spacing w:line="236" w:lineRule="auto"/>
        <w:ind w:firstLine="85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Итоговая аттестация (экзамен) </w:t>
      </w:r>
      <w:r>
        <w:rPr>
          <w:rFonts w:ascii="Times New Roman" w:eastAsia="Times New Roman" w:hAnsi="Times New Roman"/>
          <w:sz w:val="28"/>
        </w:rPr>
        <w:t>определяет уровень и качество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освоения образовательной программы. Итоговая аттестация проводится в форме выпускных экзаменов:</w:t>
      </w:r>
    </w:p>
    <w:p w:rsidR="004714AE" w:rsidRDefault="004714AE" w:rsidP="004714AE">
      <w:pPr>
        <w:spacing w:line="1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numPr>
          <w:ilvl w:val="0"/>
          <w:numId w:val="1"/>
        </w:numPr>
        <w:tabs>
          <w:tab w:val="left" w:pos="1160"/>
        </w:tabs>
        <w:spacing w:line="0" w:lineRule="atLeast"/>
        <w:ind w:left="1160" w:hanging="30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>Специальность (соло и/или в ансамбле);</w:t>
      </w:r>
    </w:p>
    <w:p w:rsidR="004714AE" w:rsidRDefault="004714AE" w:rsidP="004714AE">
      <w:pPr>
        <w:spacing w:line="237" w:lineRule="auto"/>
        <w:ind w:firstLine="85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Музыка и окружающий мир.</w:t>
      </w:r>
    </w:p>
    <w:p w:rsidR="004714AE" w:rsidRDefault="004714AE" w:rsidP="004714AE">
      <w:pPr>
        <w:spacing w:line="237" w:lineRule="auto"/>
        <w:ind w:firstLine="852"/>
        <w:jc w:val="both"/>
        <w:rPr>
          <w:rFonts w:ascii="Times New Roman" w:eastAsia="Times New Roman" w:hAnsi="Times New Roman"/>
          <w:sz w:val="28"/>
        </w:rPr>
      </w:pPr>
      <w:r w:rsidRPr="00BE4629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По итогам выпускного экзамена выставляется оценка «отлично», «хорошо», «удовлетворительно». Итоговая аттестация проводится с применением дифференцированных систем оценок. Оценка итоговой аттестации является одной из составляющих итоговой оценки по данному предмету, фиксируемой в свидетельстве об окончании школы.</w:t>
      </w:r>
    </w:p>
    <w:p w:rsidR="004714AE" w:rsidRDefault="004714AE" w:rsidP="004714AE">
      <w:pPr>
        <w:spacing w:line="6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spacing w:line="0" w:lineRule="atLeast"/>
        <w:ind w:left="8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Система оценок успеваемости обучающихся Учреждения:</w:t>
      </w:r>
    </w:p>
    <w:p w:rsidR="004714AE" w:rsidRDefault="004714AE" w:rsidP="004714AE">
      <w:pPr>
        <w:numPr>
          <w:ilvl w:val="0"/>
          <w:numId w:val="1"/>
        </w:numPr>
        <w:tabs>
          <w:tab w:val="left" w:pos="1420"/>
        </w:tabs>
        <w:spacing w:line="0" w:lineRule="atLeast"/>
        <w:ind w:left="1420" w:hanging="569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 xml:space="preserve">дифференцированные системы оценок: 5-ти </w:t>
      </w:r>
      <w:proofErr w:type="gramStart"/>
      <w:r>
        <w:rPr>
          <w:rFonts w:ascii="Times New Roman" w:eastAsia="Times New Roman" w:hAnsi="Times New Roman"/>
          <w:sz w:val="28"/>
        </w:rPr>
        <w:t>балльная</w:t>
      </w:r>
      <w:proofErr w:type="gramEnd"/>
      <w:r>
        <w:rPr>
          <w:rFonts w:ascii="Times New Roman" w:eastAsia="Times New Roman" w:hAnsi="Times New Roman"/>
          <w:sz w:val="28"/>
        </w:rPr>
        <w:t>;</w:t>
      </w:r>
    </w:p>
    <w:p w:rsidR="004714AE" w:rsidRDefault="004714AE" w:rsidP="004714AE">
      <w:pPr>
        <w:spacing w:line="31" w:lineRule="exact"/>
        <w:rPr>
          <w:rFonts w:ascii="Symbol" w:eastAsia="Symbol" w:hAnsi="Symbol"/>
          <w:sz w:val="28"/>
        </w:rPr>
      </w:pPr>
    </w:p>
    <w:p w:rsidR="004714AE" w:rsidRDefault="004714AE" w:rsidP="004714AE">
      <w:pPr>
        <w:numPr>
          <w:ilvl w:val="0"/>
          <w:numId w:val="1"/>
        </w:numPr>
        <w:tabs>
          <w:tab w:val="left" w:pos="1424"/>
        </w:tabs>
        <w:spacing w:line="228" w:lineRule="auto"/>
        <w:ind w:left="860" w:hanging="9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зачетная (недифференцированная) система оценок (зачет, незачет). Оценки обучающихся по всем видам контрольных мероприятий</w:t>
      </w:r>
    </w:p>
    <w:p w:rsidR="004714AE" w:rsidRDefault="004714AE" w:rsidP="004714A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фиксируются в соответствующей учебной документации.</w:t>
      </w:r>
    </w:p>
    <w:p w:rsidR="004714AE" w:rsidRDefault="004714AE" w:rsidP="004714AE">
      <w:pPr>
        <w:spacing w:line="326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tabs>
          <w:tab w:val="left" w:pos="3100"/>
        </w:tabs>
        <w:spacing w:line="0" w:lineRule="atLeast"/>
        <w:ind w:left="2400"/>
        <w:rPr>
          <w:rFonts w:ascii="Times New Roman" w:eastAsia="Times New Roman" w:hAnsi="Times New Roman"/>
          <w:b/>
          <w:sz w:val="27"/>
        </w:rPr>
      </w:pPr>
      <w:r>
        <w:rPr>
          <w:rFonts w:ascii="Times New Roman" w:eastAsia="Times New Roman" w:hAnsi="Times New Roman"/>
          <w:b/>
          <w:sz w:val="28"/>
        </w:rPr>
        <w:t>1.5.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7"/>
        </w:rPr>
        <w:t>Критерии используемых оценок</w:t>
      </w:r>
    </w:p>
    <w:p w:rsidR="004714AE" w:rsidRDefault="004714AE" w:rsidP="004714AE">
      <w:pPr>
        <w:spacing w:line="43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tabs>
          <w:tab w:val="left" w:pos="2140"/>
          <w:tab w:val="left" w:pos="3720"/>
          <w:tab w:val="left" w:pos="5600"/>
          <w:tab w:val="left" w:pos="7280"/>
          <w:tab w:val="left" w:pos="7780"/>
          <w:tab w:val="left" w:pos="8500"/>
        </w:tabs>
        <w:spacing w:line="0" w:lineRule="atLeast"/>
        <w:ind w:left="8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Качество</w:t>
      </w:r>
      <w:r>
        <w:rPr>
          <w:rFonts w:ascii="Times New Roman" w:eastAsia="Times New Roman" w:hAnsi="Times New Roman"/>
          <w:sz w:val="28"/>
        </w:rPr>
        <w:tab/>
        <w:t>подготовки</w:t>
      </w:r>
      <w:r>
        <w:rPr>
          <w:rFonts w:ascii="Times New Roman" w:eastAsia="Times New Roman" w:hAnsi="Times New Roman"/>
          <w:sz w:val="28"/>
        </w:rPr>
        <w:tab/>
      </w:r>
      <w:proofErr w:type="gramStart"/>
      <w:r>
        <w:rPr>
          <w:rFonts w:ascii="Times New Roman" w:eastAsia="Times New Roman" w:hAnsi="Times New Roman"/>
          <w:sz w:val="28"/>
        </w:rPr>
        <w:t>обучающихся</w:t>
      </w:r>
      <w:proofErr w:type="gramEnd"/>
      <w:r>
        <w:rPr>
          <w:rFonts w:ascii="Times New Roman" w:eastAsia="Times New Roman" w:hAnsi="Times New Roman"/>
          <w:sz w:val="28"/>
        </w:rPr>
        <w:tab/>
        <w:t>оценивается</w:t>
      </w:r>
      <w:r>
        <w:rPr>
          <w:rFonts w:ascii="Times New Roman" w:eastAsia="Times New Roman" w:hAnsi="Times New Roman"/>
          <w:sz w:val="28"/>
        </w:rPr>
        <w:tab/>
        <w:t>по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5-ти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балльной</w:t>
      </w:r>
    </w:p>
    <w:p w:rsidR="004714AE" w:rsidRDefault="004714AE" w:rsidP="004714AE">
      <w:pPr>
        <w:spacing w:line="2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системе:</w:t>
      </w:r>
    </w:p>
    <w:p w:rsidR="004714AE" w:rsidRDefault="004714AE" w:rsidP="004714AE">
      <w:pPr>
        <w:numPr>
          <w:ilvl w:val="0"/>
          <w:numId w:val="1"/>
        </w:numPr>
        <w:tabs>
          <w:tab w:val="left" w:pos="1060"/>
        </w:tabs>
        <w:spacing w:line="0" w:lineRule="atLeast"/>
        <w:ind w:left="1060" w:hanging="20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отлично,</w:t>
      </w:r>
    </w:p>
    <w:p w:rsidR="004714AE" w:rsidRDefault="004714AE" w:rsidP="004714AE">
      <w:pPr>
        <w:numPr>
          <w:ilvl w:val="0"/>
          <w:numId w:val="1"/>
        </w:numPr>
        <w:tabs>
          <w:tab w:val="left" w:pos="1060"/>
        </w:tabs>
        <w:spacing w:line="0" w:lineRule="atLeast"/>
        <w:ind w:left="1060" w:hanging="20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хорошо,</w:t>
      </w:r>
    </w:p>
    <w:p w:rsidR="004714AE" w:rsidRDefault="004714AE" w:rsidP="004714AE">
      <w:pPr>
        <w:numPr>
          <w:ilvl w:val="0"/>
          <w:numId w:val="1"/>
        </w:numPr>
        <w:tabs>
          <w:tab w:val="left" w:pos="1060"/>
        </w:tabs>
        <w:spacing w:line="0" w:lineRule="atLeast"/>
        <w:ind w:left="1060" w:hanging="20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удовлетворительно,</w:t>
      </w:r>
    </w:p>
    <w:p w:rsidR="004714AE" w:rsidRDefault="004714AE" w:rsidP="004714AE">
      <w:pPr>
        <w:spacing w:line="13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spacing w:line="234" w:lineRule="auto"/>
        <w:ind w:firstLine="7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Критерии оценки качества подготовки обучающегося по предмету позволяют:</w:t>
      </w:r>
    </w:p>
    <w:p w:rsidR="004714AE" w:rsidRDefault="004714AE" w:rsidP="004714AE">
      <w:pPr>
        <w:spacing w:line="18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numPr>
          <w:ilvl w:val="0"/>
          <w:numId w:val="1"/>
        </w:numPr>
        <w:tabs>
          <w:tab w:val="left" w:pos="900"/>
        </w:tabs>
        <w:spacing w:line="234" w:lineRule="auto"/>
        <w:ind w:firstLine="71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определить уровень усвоения </w:t>
      </w:r>
      <w:proofErr w:type="gramStart"/>
      <w:r>
        <w:rPr>
          <w:rFonts w:ascii="Times New Roman" w:eastAsia="Times New Roman" w:hAnsi="Times New Roman"/>
          <w:sz w:val="28"/>
        </w:rPr>
        <w:t>обучающимся</w:t>
      </w:r>
      <w:proofErr w:type="gramEnd"/>
      <w:r>
        <w:rPr>
          <w:rFonts w:ascii="Times New Roman" w:eastAsia="Times New Roman" w:hAnsi="Times New Roman"/>
          <w:sz w:val="28"/>
        </w:rPr>
        <w:t xml:space="preserve"> образовательных программ учебных предметов;</w:t>
      </w:r>
    </w:p>
    <w:p w:rsidR="004714AE" w:rsidRDefault="004714AE" w:rsidP="004714AE">
      <w:pPr>
        <w:spacing w:line="15" w:lineRule="exact"/>
        <w:rPr>
          <w:rFonts w:ascii="Times New Roman" w:eastAsia="Times New Roman" w:hAnsi="Times New Roman"/>
          <w:sz w:val="28"/>
        </w:rPr>
      </w:pPr>
    </w:p>
    <w:p w:rsidR="004714AE" w:rsidRDefault="004714AE" w:rsidP="004714AE">
      <w:pPr>
        <w:numPr>
          <w:ilvl w:val="0"/>
          <w:numId w:val="1"/>
        </w:numPr>
        <w:tabs>
          <w:tab w:val="left" w:pos="1045"/>
        </w:tabs>
        <w:spacing w:line="237" w:lineRule="auto"/>
        <w:ind w:left="1" w:firstLine="71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оценить степень усвоения теоретического материала и овладения практическими навыками.</w:t>
      </w:r>
      <w:r w:rsidRPr="00BE4629">
        <w:rPr>
          <w:rFonts w:ascii="Times New Roman" w:eastAsia="Times New Roman" w:hAnsi="Times New Roman"/>
          <w:sz w:val="28"/>
        </w:rPr>
        <w:t xml:space="preserve"> </w:t>
      </w:r>
    </w:p>
    <w:p w:rsidR="004714AE" w:rsidRDefault="004714AE" w:rsidP="004714AE">
      <w:pPr>
        <w:numPr>
          <w:ilvl w:val="0"/>
          <w:numId w:val="1"/>
        </w:numPr>
        <w:tabs>
          <w:tab w:val="left" w:pos="1045"/>
        </w:tabs>
        <w:spacing w:line="237" w:lineRule="auto"/>
        <w:ind w:left="1" w:firstLine="71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ОУ обучаются дети с разными музыкальными и психофизическими возможностями. Учитывая данные ребенка и перспективу его развития, оценивание обучающегося индивидуально.</w:t>
      </w:r>
    </w:p>
    <w:p w:rsidR="004714AE" w:rsidRDefault="004714AE" w:rsidP="004714AE">
      <w:pPr>
        <w:spacing w:line="375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spacing w:line="0" w:lineRule="atLeast"/>
        <w:ind w:left="861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Оценка 5 («отлично»)</w:t>
      </w:r>
    </w:p>
    <w:p w:rsidR="004714AE" w:rsidRDefault="004714AE" w:rsidP="004714AE">
      <w:pPr>
        <w:spacing w:line="59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spacing w:line="270" w:lineRule="auto"/>
        <w:ind w:left="1" w:right="20" w:firstLine="85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Предполагает хорошее репертуарное продвижение и хорошее качество исполнения. Качество и сложность произведений должно соответствовать уровню класса или быть выше его.</w:t>
      </w:r>
    </w:p>
    <w:p w:rsidR="004714AE" w:rsidRDefault="004714AE" w:rsidP="004714AE">
      <w:pPr>
        <w:spacing w:line="9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spacing w:line="0" w:lineRule="atLeast"/>
        <w:ind w:left="86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Качество означает:</w:t>
      </w:r>
    </w:p>
    <w:p w:rsidR="004714AE" w:rsidRDefault="004714AE" w:rsidP="004714AE">
      <w:pPr>
        <w:spacing w:line="50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numPr>
          <w:ilvl w:val="0"/>
          <w:numId w:val="1"/>
        </w:numPr>
        <w:tabs>
          <w:tab w:val="left" w:pos="1021"/>
        </w:tabs>
        <w:spacing w:line="0" w:lineRule="atLeast"/>
        <w:ind w:left="1021" w:hanging="16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понимание формы произведения, осмысленность исполнения;</w:t>
      </w:r>
    </w:p>
    <w:p w:rsidR="004714AE" w:rsidRDefault="004714AE" w:rsidP="004714AE">
      <w:pPr>
        <w:spacing w:line="47" w:lineRule="exact"/>
        <w:rPr>
          <w:rFonts w:ascii="Times New Roman" w:eastAsia="Times New Roman" w:hAnsi="Times New Roman"/>
          <w:sz w:val="28"/>
        </w:rPr>
      </w:pPr>
    </w:p>
    <w:p w:rsidR="004714AE" w:rsidRDefault="004714AE" w:rsidP="004714AE">
      <w:pPr>
        <w:numPr>
          <w:ilvl w:val="0"/>
          <w:numId w:val="1"/>
        </w:numPr>
        <w:tabs>
          <w:tab w:val="left" w:pos="1021"/>
        </w:tabs>
        <w:spacing w:line="0" w:lineRule="atLeast"/>
        <w:ind w:left="1021" w:hanging="16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владение </w:t>
      </w:r>
      <w:proofErr w:type="spellStart"/>
      <w:r>
        <w:rPr>
          <w:rFonts w:ascii="Times New Roman" w:eastAsia="Times New Roman" w:hAnsi="Times New Roman"/>
          <w:sz w:val="28"/>
        </w:rPr>
        <w:t>звукоизвлечением</w:t>
      </w:r>
      <w:proofErr w:type="spellEnd"/>
      <w:r>
        <w:rPr>
          <w:rFonts w:ascii="Times New Roman" w:eastAsia="Times New Roman" w:hAnsi="Times New Roman"/>
          <w:sz w:val="28"/>
        </w:rPr>
        <w:t xml:space="preserve"> и различными видами техники.</w:t>
      </w:r>
    </w:p>
    <w:p w:rsidR="004714AE" w:rsidRDefault="004714AE" w:rsidP="004714AE">
      <w:pPr>
        <w:spacing w:line="52" w:lineRule="exact"/>
        <w:rPr>
          <w:rFonts w:ascii="Times New Roman" w:eastAsia="Times New Roman" w:hAnsi="Times New Roman"/>
          <w:sz w:val="28"/>
        </w:rPr>
      </w:pPr>
    </w:p>
    <w:p w:rsidR="004714AE" w:rsidRDefault="004714AE" w:rsidP="004714AE">
      <w:pPr>
        <w:spacing w:line="0" w:lineRule="atLeast"/>
        <w:ind w:left="861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Оценка 4 («хорошо»)</w:t>
      </w:r>
    </w:p>
    <w:p w:rsidR="004714AE" w:rsidRDefault="004714AE" w:rsidP="004714AE">
      <w:pPr>
        <w:spacing w:line="43" w:lineRule="exact"/>
        <w:rPr>
          <w:rFonts w:ascii="Times New Roman" w:eastAsia="Times New Roman" w:hAnsi="Times New Roman"/>
          <w:sz w:val="28"/>
        </w:rPr>
      </w:pPr>
    </w:p>
    <w:p w:rsidR="004714AE" w:rsidRDefault="004714AE" w:rsidP="004714AE">
      <w:pPr>
        <w:spacing w:line="0" w:lineRule="atLeast"/>
        <w:ind w:left="86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Репертуарное  продвижение  должно  соответствовать  классу,  как  и</w:t>
      </w:r>
    </w:p>
    <w:p w:rsidR="004714AE" w:rsidRDefault="004714AE" w:rsidP="004714AE">
      <w:pPr>
        <w:spacing w:line="50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spacing w:line="0" w:lineRule="atLeast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количество проходимого материала.</w:t>
      </w:r>
    </w:p>
    <w:p w:rsidR="004714AE" w:rsidRDefault="004714AE" w:rsidP="004714AE">
      <w:pPr>
        <w:spacing w:line="61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spacing w:line="265" w:lineRule="auto"/>
        <w:ind w:left="1" w:right="20" w:firstLine="85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Допустимы более умеренные темпы, менее яркие выступления, но качество отработанных навыков и приемов должно быть обязательно.</w:t>
      </w:r>
    </w:p>
    <w:p w:rsidR="004714AE" w:rsidRDefault="004714AE" w:rsidP="004714AE">
      <w:pPr>
        <w:spacing w:line="31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spacing w:line="270" w:lineRule="auto"/>
        <w:ind w:left="1" w:firstLine="85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>Оценку «хорошо» может получить яркий ученик, выступивший менее удачно. Снижается оценка за стилевые неточности: штрихи, динамика, ритмические отклонения.</w:t>
      </w:r>
    </w:p>
    <w:p w:rsidR="004714AE" w:rsidRDefault="004714AE" w:rsidP="004714AE">
      <w:pPr>
        <w:spacing w:line="13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spacing w:line="0" w:lineRule="atLeast"/>
        <w:ind w:left="861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Оценка 3 («удовлетворительно»)</w:t>
      </w:r>
    </w:p>
    <w:p w:rsidR="004714AE" w:rsidRDefault="004714AE" w:rsidP="004714AE">
      <w:pPr>
        <w:spacing w:line="45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numPr>
          <w:ilvl w:val="0"/>
          <w:numId w:val="1"/>
        </w:numPr>
        <w:tabs>
          <w:tab w:val="left" w:pos="1021"/>
        </w:tabs>
        <w:spacing w:line="0" w:lineRule="atLeast"/>
        <w:ind w:left="1021" w:hanging="16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недостаточное репертуарное продвижение (трудность произведения);</w:t>
      </w:r>
    </w:p>
    <w:p w:rsidR="004714AE" w:rsidRDefault="004714AE" w:rsidP="004714AE">
      <w:pPr>
        <w:spacing w:line="61" w:lineRule="exact"/>
        <w:rPr>
          <w:rFonts w:ascii="Times New Roman" w:eastAsia="Times New Roman" w:hAnsi="Times New Roman"/>
          <w:sz w:val="28"/>
        </w:rPr>
      </w:pPr>
    </w:p>
    <w:p w:rsidR="004714AE" w:rsidRDefault="004714AE" w:rsidP="004714AE">
      <w:pPr>
        <w:numPr>
          <w:ilvl w:val="0"/>
          <w:numId w:val="1"/>
        </w:numPr>
        <w:tabs>
          <w:tab w:val="left" w:pos="1062"/>
        </w:tabs>
        <w:spacing w:line="271" w:lineRule="auto"/>
        <w:ind w:left="1" w:firstLine="85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погрешности в качестве исполнения: неровная, замедленная техника, зажатость в аппарате, некачественное исполнение штрихов, отсутствие интонирования, плохая артикуляция;</w:t>
      </w:r>
    </w:p>
    <w:p w:rsidR="004714AE" w:rsidRDefault="004714AE" w:rsidP="004714AE">
      <w:pPr>
        <w:spacing w:line="7" w:lineRule="exact"/>
        <w:rPr>
          <w:rFonts w:ascii="Times New Roman" w:eastAsia="Times New Roman" w:hAnsi="Times New Roman"/>
          <w:sz w:val="28"/>
        </w:rPr>
      </w:pPr>
    </w:p>
    <w:p w:rsidR="004714AE" w:rsidRDefault="004714AE" w:rsidP="004714AE">
      <w:pPr>
        <w:numPr>
          <w:ilvl w:val="0"/>
          <w:numId w:val="1"/>
        </w:numPr>
        <w:tabs>
          <w:tab w:val="left" w:pos="1021"/>
        </w:tabs>
        <w:spacing w:line="0" w:lineRule="atLeast"/>
        <w:ind w:left="1021" w:hanging="16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непонимание формы, характера исполняемого произведения;</w:t>
      </w:r>
    </w:p>
    <w:p w:rsidR="004714AE" w:rsidRDefault="004714AE" w:rsidP="004714AE">
      <w:pPr>
        <w:spacing w:line="47" w:lineRule="exact"/>
        <w:rPr>
          <w:rFonts w:ascii="Times New Roman" w:eastAsia="Times New Roman" w:hAnsi="Times New Roman"/>
          <w:sz w:val="28"/>
        </w:rPr>
      </w:pPr>
    </w:p>
    <w:p w:rsidR="004714AE" w:rsidRDefault="004714AE" w:rsidP="004714AE">
      <w:pPr>
        <w:numPr>
          <w:ilvl w:val="0"/>
          <w:numId w:val="1"/>
        </w:numPr>
        <w:tabs>
          <w:tab w:val="left" w:pos="1021"/>
        </w:tabs>
        <w:spacing w:line="0" w:lineRule="atLeast"/>
        <w:ind w:left="1021" w:hanging="169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жесткое</w:t>
      </w:r>
      <w:proofErr w:type="gram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звукоизвлечение</w:t>
      </w:r>
      <w:proofErr w:type="spellEnd"/>
      <w:r>
        <w:rPr>
          <w:rFonts w:ascii="Times New Roman" w:eastAsia="Times New Roman" w:hAnsi="Times New Roman"/>
          <w:sz w:val="28"/>
        </w:rPr>
        <w:t>, грубая динамика.</w:t>
      </w:r>
    </w:p>
    <w:p w:rsidR="004714AE" w:rsidRDefault="004714AE" w:rsidP="004714AE">
      <w:pPr>
        <w:spacing w:line="335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spacing w:line="235" w:lineRule="auto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Учащийся может быть </w:t>
      </w:r>
      <w:r>
        <w:rPr>
          <w:rFonts w:ascii="Times New Roman" w:eastAsia="Times New Roman" w:hAnsi="Times New Roman"/>
          <w:b/>
          <w:sz w:val="28"/>
        </w:rPr>
        <w:t>«не аттестован»</w:t>
      </w:r>
      <w:r>
        <w:rPr>
          <w:rFonts w:ascii="Times New Roman" w:eastAsia="Times New Roman" w:hAnsi="Times New Roman"/>
          <w:sz w:val="28"/>
        </w:rPr>
        <w:t>, если в связи с болезнью не сумел вовремя сдать ансамблевые партии, не участвовал в концертных выступлениях.</w:t>
      </w:r>
    </w:p>
    <w:p w:rsidR="004714AE" w:rsidRDefault="004714AE" w:rsidP="004714AE">
      <w:pPr>
        <w:spacing w:line="341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spacing w:line="234" w:lineRule="auto"/>
        <w:ind w:left="1420" w:right="14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VII. Программа творческой, методической и культурно-просветительной деятельности</w:t>
      </w:r>
    </w:p>
    <w:p w:rsidR="004714AE" w:rsidRDefault="004714AE" w:rsidP="004714AE">
      <w:pPr>
        <w:spacing w:line="280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spacing w:line="0" w:lineRule="atLeast"/>
        <w:ind w:left="1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Задачи программы:</w:t>
      </w:r>
    </w:p>
    <w:p w:rsidR="004714AE" w:rsidRDefault="004714AE" w:rsidP="004714AE">
      <w:pPr>
        <w:spacing w:line="292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numPr>
          <w:ilvl w:val="0"/>
          <w:numId w:val="1"/>
        </w:numPr>
        <w:tabs>
          <w:tab w:val="left" w:pos="179"/>
        </w:tabs>
        <w:spacing w:line="234" w:lineRule="auto"/>
        <w:ind w:left="1" w:hanging="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Обеспечение реализации прав обучающихся с ОВЗ</w:t>
      </w:r>
      <w:r w:rsidRPr="007E33E7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 на получение бесплатного музыкального образования, специальных психолого-педагогических и</w:t>
      </w:r>
    </w:p>
    <w:p w:rsidR="004714AE" w:rsidRDefault="004714AE" w:rsidP="004714AE">
      <w:pPr>
        <w:spacing w:line="15" w:lineRule="exact"/>
        <w:rPr>
          <w:rFonts w:ascii="Times New Roman" w:eastAsia="Times New Roman" w:hAnsi="Times New Roman"/>
          <w:sz w:val="28"/>
        </w:rPr>
      </w:pPr>
    </w:p>
    <w:p w:rsidR="004714AE" w:rsidRDefault="004714AE" w:rsidP="004714AE">
      <w:pPr>
        <w:spacing w:line="233" w:lineRule="auto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материально-технических условий, необходимых для поддержки образовательных потребностей детей с ОВЗ</w:t>
      </w:r>
      <w:r w:rsidRPr="007E33E7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детей-инвалидов;</w:t>
      </w:r>
    </w:p>
    <w:p w:rsidR="004714AE" w:rsidRDefault="004714AE" w:rsidP="004714AE">
      <w:pPr>
        <w:spacing w:line="298" w:lineRule="exact"/>
        <w:rPr>
          <w:rFonts w:ascii="Times New Roman" w:eastAsia="Times New Roman" w:hAnsi="Times New Roman"/>
          <w:sz w:val="28"/>
        </w:rPr>
      </w:pPr>
    </w:p>
    <w:p w:rsidR="004714AE" w:rsidRDefault="004714AE" w:rsidP="004714AE">
      <w:pPr>
        <w:numPr>
          <w:ilvl w:val="0"/>
          <w:numId w:val="1"/>
        </w:numPr>
        <w:tabs>
          <w:tab w:val="left" w:pos="332"/>
        </w:tabs>
        <w:spacing w:line="233" w:lineRule="auto"/>
        <w:ind w:left="1" w:hanging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Сохранение и укрепление здоровья обучающихся с ОВЗ</w:t>
      </w:r>
      <w:r w:rsidRPr="007E33E7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 на основе совершенствования образовательного процесса;</w:t>
      </w:r>
    </w:p>
    <w:p w:rsidR="004714AE" w:rsidRDefault="004714AE" w:rsidP="004714AE">
      <w:pPr>
        <w:numPr>
          <w:ilvl w:val="0"/>
          <w:numId w:val="1"/>
        </w:numPr>
        <w:tabs>
          <w:tab w:val="left" w:pos="172"/>
        </w:tabs>
        <w:spacing w:line="234" w:lineRule="auto"/>
        <w:ind w:left="1" w:hanging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Создание благоприятного психолого-педагогического климата для реализации индивидуальных способностей обучающихся с ОВЗ</w:t>
      </w:r>
      <w:r w:rsidRPr="007E33E7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детей-инвалидов;</w:t>
      </w:r>
    </w:p>
    <w:p w:rsidR="004714AE" w:rsidRDefault="004714AE" w:rsidP="004714AE">
      <w:pPr>
        <w:spacing w:line="296" w:lineRule="exact"/>
        <w:rPr>
          <w:rFonts w:ascii="Times New Roman" w:eastAsia="Times New Roman" w:hAnsi="Times New Roman"/>
          <w:sz w:val="28"/>
        </w:rPr>
      </w:pPr>
    </w:p>
    <w:p w:rsidR="004714AE" w:rsidRDefault="004714AE" w:rsidP="004714AE">
      <w:pPr>
        <w:numPr>
          <w:ilvl w:val="0"/>
          <w:numId w:val="1"/>
        </w:numPr>
        <w:tabs>
          <w:tab w:val="left" w:pos="215"/>
        </w:tabs>
        <w:spacing w:line="234" w:lineRule="auto"/>
        <w:ind w:left="1" w:hanging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Социально-психологическое сопровождение семей, воспитывающих детей с нестандартными образовательными потребностями;</w:t>
      </w:r>
    </w:p>
    <w:p w:rsidR="004714AE" w:rsidRDefault="004714AE" w:rsidP="004714AE">
      <w:pPr>
        <w:spacing w:line="296" w:lineRule="exact"/>
        <w:rPr>
          <w:rFonts w:ascii="Times New Roman" w:eastAsia="Times New Roman" w:hAnsi="Times New Roman"/>
          <w:sz w:val="28"/>
        </w:rPr>
      </w:pPr>
    </w:p>
    <w:p w:rsidR="004714AE" w:rsidRDefault="004714AE" w:rsidP="004714AE">
      <w:pPr>
        <w:numPr>
          <w:ilvl w:val="0"/>
          <w:numId w:val="1"/>
        </w:numPr>
        <w:tabs>
          <w:tab w:val="left" w:pos="186"/>
        </w:tabs>
        <w:spacing w:line="234" w:lineRule="auto"/>
        <w:ind w:left="1" w:right="20" w:hanging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Расширение социального партнерства школы и учреждений города и региона для обеспечения потребностей детей с ОВЗ</w:t>
      </w:r>
      <w:r w:rsidRPr="007E33E7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детей-инвалидов.</w:t>
      </w:r>
    </w:p>
    <w:p w:rsidR="004714AE" w:rsidRDefault="004714AE" w:rsidP="004714AE">
      <w:pPr>
        <w:spacing w:line="296" w:lineRule="exact"/>
        <w:rPr>
          <w:rFonts w:ascii="Times New Roman" w:eastAsia="Times New Roman" w:hAnsi="Times New Roman"/>
          <w:sz w:val="28"/>
        </w:rPr>
      </w:pPr>
    </w:p>
    <w:p w:rsidR="004714AE" w:rsidRDefault="004714AE" w:rsidP="004714AE">
      <w:pPr>
        <w:numPr>
          <w:ilvl w:val="0"/>
          <w:numId w:val="1"/>
        </w:numPr>
        <w:spacing w:line="235" w:lineRule="auto"/>
        <w:ind w:left="1" w:right="20" w:hanging="1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sz w:val="28"/>
        </w:rPr>
        <w:t>развитие мотивации личности ребенка к активному участию в творческих мероприятиях ОУ;</w:t>
      </w:r>
    </w:p>
    <w:p w:rsidR="004714AE" w:rsidRDefault="004714AE" w:rsidP="004714AE">
      <w:pPr>
        <w:spacing w:line="15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numPr>
          <w:ilvl w:val="0"/>
          <w:numId w:val="1"/>
        </w:numPr>
        <w:tabs>
          <w:tab w:val="left" w:pos="921"/>
        </w:tabs>
        <w:spacing w:line="0" w:lineRule="atLeast"/>
        <w:ind w:left="921" w:hanging="213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sz w:val="28"/>
        </w:rPr>
        <w:t>развитие творческих способностей и привитие практических навыков</w:t>
      </w:r>
    </w:p>
    <w:p w:rsidR="004714AE" w:rsidRDefault="004714AE" w:rsidP="004714AE">
      <w:pPr>
        <w:spacing w:line="200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spacing w:line="200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spacing w:line="244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spacing w:line="234" w:lineRule="auto"/>
        <w:ind w:left="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обучающихся в области музыкального искусства, создание наиболее благоприятных условий для их творческой самореализации;</w:t>
      </w:r>
    </w:p>
    <w:p w:rsidR="004714AE" w:rsidRDefault="004714AE" w:rsidP="004714AE">
      <w:pPr>
        <w:spacing w:line="338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spacing w:line="237" w:lineRule="auto"/>
        <w:ind w:left="1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Программа творческой и концертно-просветительской деятельности отражает стратегию и направленность АДООП, соотносится с планом творческих и методических мероприятий ОУ и базируется на следующих принципах:</w:t>
      </w:r>
    </w:p>
    <w:p w:rsidR="004714AE" w:rsidRDefault="004714AE" w:rsidP="004714AE">
      <w:pPr>
        <w:spacing w:line="17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numPr>
          <w:ilvl w:val="0"/>
          <w:numId w:val="1"/>
        </w:numPr>
        <w:tabs>
          <w:tab w:val="left" w:pos="1028"/>
        </w:tabs>
        <w:spacing w:line="237" w:lineRule="auto"/>
        <w:ind w:left="1" w:firstLine="70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принцип комплексности способствует проявлению интегративных качеств образовательного процесса и раскрывается в особой организации творческой деятельности на основе интегрирования содержания и форм образовательного процесса и предметных областей;</w:t>
      </w:r>
    </w:p>
    <w:p w:rsidR="004714AE" w:rsidRDefault="004714AE" w:rsidP="004714AE">
      <w:pPr>
        <w:spacing w:line="17" w:lineRule="exact"/>
        <w:rPr>
          <w:rFonts w:ascii="Times New Roman" w:eastAsia="Times New Roman" w:hAnsi="Times New Roman"/>
          <w:sz w:val="28"/>
        </w:rPr>
      </w:pPr>
    </w:p>
    <w:p w:rsidR="004714AE" w:rsidRDefault="004714AE" w:rsidP="004714AE">
      <w:pPr>
        <w:numPr>
          <w:ilvl w:val="0"/>
          <w:numId w:val="1"/>
        </w:numPr>
        <w:tabs>
          <w:tab w:val="left" w:pos="1045"/>
        </w:tabs>
        <w:spacing w:line="237" w:lineRule="auto"/>
        <w:ind w:left="1" w:firstLine="70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принцип преемственности способствует обеспечению логической последовательности построения образования между разными классами, этапами обучения и между различными формами творческой деятельности, установлению связей между ранее приобретенным творческим опытом и новыми знаниями, умениями и навыками.</w:t>
      </w:r>
    </w:p>
    <w:p w:rsidR="004714AE" w:rsidRDefault="004714AE" w:rsidP="004714AE">
      <w:pPr>
        <w:spacing w:line="18" w:lineRule="exact"/>
        <w:rPr>
          <w:rFonts w:ascii="Times New Roman" w:eastAsia="Times New Roman" w:hAnsi="Times New Roman"/>
          <w:sz w:val="28"/>
        </w:rPr>
      </w:pPr>
    </w:p>
    <w:p w:rsidR="004714AE" w:rsidRDefault="004714AE" w:rsidP="004714AE">
      <w:pPr>
        <w:numPr>
          <w:ilvl w:val="0"/>
          <w:numId w:val="1"/>
        </w:numPr>
        <w:tabs>
          <w:tab w:val="left" w:pos="1028"/>
        </w:tabs>
        <w:spacing w:line="235" w:lineRule="auto"/>
        <w:ind w:left="1" w:firstLine="70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принцип целесообразности способствует эффективной творческой реализации программы и позволяет прогнозировать ожидаемые результаты.</w:t>
      </w:r>
    </w:p>
    <w:p w:rsidR="004714AE" w:rsidRDefault="004714AE" w:rsidP="004714AE">
      <w:pPr>
        <w:spacing w:line="293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spacing w:line="238" w:lineRule="auto"/>
        <w:ind w:left="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Адаптированная дополнительная образовательная </w:t>
      </w:r>
      <w:proofErr w:type="spellStart"/>
      <w:r>
        <w:rPr>
          <w:rFonts w:ascii="Times New Roman" w:eastAsia="Times New Roman" w:hAnsi="Times New Roman"/>
          <w:sz w:val="28"/>
        </w:rPr>
        <w:t>общеразвивающая</w:t>
      </w:r>
      <w:proofErr w:type="spellEnd"/>
      <w:r>
        <w:rPr>
          <w:rFonts w:ascii="Times New Roman" w:eastAsia="Times New Roman" w:hAnsi="Times New Roman"/>
          <w:sz w:val="28"/>
        </w:rPr>
        <w:t xml:space="preserve"> программа обучающихся с ОВР</w:t>
      </w:r>
      <w:r w:rsidRPr="007E33E7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и детей-инвалидов направлена на формирование общей культуры, обеспечивающей разностороннее развитие личности (нравственное, эстетическое, социально-личностное, интеллектуальное, физическое) в соответствии с принятыми в семье и обществе нравственными и </w:t>
      </w:r>
      <w:proofErr w:type="spellStart"/>
      <w:r>
        <w:rPr>
          <w:rFonts w:ascii="Times New Roman" w:eastAsia="Times New Roman" w:hAnsi="Times New Roman"/>
          <w:sz w:val="28"/>
        </w:rPr>
        <w:t>социокультурными</w:t>
      </w:r>
      <w:proofErr w:type="spellEnd"/>
      <w:r>
        <w:rPr>
          <w:rFonts w:ascii="Times New Roman" w:eastAsia="Times New Roman" w:hAnsi="Times New Roman"/>
          <w:sz w:val="28"/>
        </w:rPr>
        <w:t xml:space="preserve"> ценностями; овладение учебной деятельностью.</w:t>
      </w:r>
    </w:p>
    <w:p w:rsidR="004714AE" w:rsidRDefault="004714AE" w:rsidP="004714AE">
      <w:pPr>
        <w:spacing w:line="298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spacing w:line="0" w:lineRule="atLeast"/>
        <w:ind w:left="1" w:firstLine="852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</w:rPr>
        <w:t>Высокое качество образования, его доступность, открытость, привлекательность для обучающихся, их родителей и всего общества, духовно-нравственное развитие, эстетическое воспитание и художественное становление личности должны обеспечиваются созданием в ОУ комфортной, развивающей среды, включающей:</w:t>
      </w:r>
      <w:r w:rsidRPr="007E33E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End"/>
    </w:p>
    <w:p w:rsidR="004714AE" w:rsidRPr="00BE4629" w:rsidRDefault="004714AE" w:rsidP="004714AE">
      <w:pPr>
        <w:spacing w:line="0" w:lineRule="atLeast"/>
        <w:ind w:left="1" w:firstLine="852"/>
        <w:jc w:val="both"/>
        <w:rPr>
          <w:rFonts w:ascii="Times New Roman" w:eastAsia="Times New Roman" w:hAnsi="Times New Roman"/>
          <w:sz w:val="28"/>
          <w:szCs w:val="28"/>
        </w:rPr>
      </w:pPr>
      <w:r w:rsidRPr="00BE4629">
        <w:rPr>
          <w:rFonts w:ascii="Times New Roman" w:eastAsia="Times New Roman" w:hAnsi="Times New Roman"/>
          <w:sz w:val="28"/>
          <w:szCs w:val="28"/>
        </w:rPr>
        <w:t>IX. Организацию творческой деятельности путём проведения и участия в следующих мероприятиях</w:t>
      </w:r>
      <w:proofErr w:type="gramStart"/>
      <w:r w:rsidRPr="00BE4629">
        <w:rPr>
          <w:rFonts w:ascii="Times New Roman" w:eastAsia="Times New Roman" w:hAnsi="Times New Roman"/>
          <w:sz w:val="28"/>
          <w:szCs w:val="28"/>
        </w:rPr>
        <w:t xml:space="preserve"> :</w:t>
      </w:r>
      <w:proofErr w:type="gramEnd"/>
    </w:p>
    <w:p w:rsidR="004714AE" w:rsidRPr="00BE4629" w:rsidRDefault="004714AE" w:rsidP="004714AE">
      <w:pPr>
        <w:spacing w:line="11" w:lineRule="exact"/>
        <w:rPr>
          <w:rFonts w:ascii="Times New Roman" w:eastAsia="Times New Roman" w:hAnsi="Times New Roman"/>
          <w:sz w:val="28"/>
          <w:szCs w:val="28"/>
        </w:rPr>
      </w:pPr>
    </w:p>
    <w:p w:rsidR="004714AE" w:rsidRPr="00BE4629" w:rsidRDefault="004714AE" w:rsidP="004714AE">
      <w:pPr>
        <w:numPr>
          <w:ilvl w:val="0"/>
          <w:numId w:val="1"/>
        </w:numPr>
        <w:tabs>
          <w:tab w:val="left" w:pos="1421"/>
        </w:tabs>
        <w:spacing w:line="0" w:lineRule="atLeast"/>
        <w:ind w:left="1421" w:hanging="569"/>
        <w:rPr>
          <w:rFonts w:ascii="Wingdings" w:eastAsia="Wingdings" w:hAnsi="Wingdings"/>
          <w:sz w:val="28"/>
          <w:szCs w:val="28"/>
          <w:vertAlign w:val="superscript"/>
        </w:rPr>
      </w:pPr>
      <w:r w:rsidRPr="00BE4629">
        <w:rPr>
          <w:rFonts w:ascii="Times New Roman" w:eastAsia="Times New Roman" w:hAnsi="Times New Roman"/>
          <w:sz w:val="28"/>
          <w:szCs w:val="28"/>
        </w:rPr>
        <w:t>концертов;</w:t>
      </w:r>
    </w:p>
    <w:p w:rsidR="004714AE" w:rsidRPr="00BE4629" w:rsidRDefault="004714AE" w:rsidP="004714AE">
      <w:pPr>
        <w:spacing w:line="23" w:lineRule="exact"/>
        <w:rPr>
          <w:rFonts w:ascii="Wingdings" w:eastAsia="Wingdings" w:hAnsi="Wingdings"/>
          <w:sz w:val="28"/>
          <w:szCs w:val="28"/>
          <w:vertAlign w:val="superscript"/>
        </w:rPr>
      </w:pPr>
    </w:p>
    <w:p w:rsidR="004714AE" w:rsidRPr="00BE4629" w:rsidRDefault="004714AE" w:rsidP="004714AE">
      <w:pPr>
        <w:numPr>
          <w:ilvl w:val="0"/>
          <w:numId w:val="1"/>
        </w:numPr>
        <w:tabs>
          <w:tab w:val="left" w:pos="1421"/>
        </w:tabs>
        <w:spacing w:line="184" w:lineRule="auto"/>
        <w:ind w:left="1421" w:hanging="569"/>
        <w:rPr>
          <w:rFonts w:ascii="Wingdings" w:eastAsia="Wingdings" w:hAnsi="Wingdings"/>
          <w:sz w:val="28"/>
          <w:szCs w:val="28"/>
          <w:vertAlign w:val="superscript"/>
        </w:rPr>
      </w:pPr>
      <w:r w:rsidRPr="00BE4629">
        <w:rPr>
          <w:rFonts w:ascii="Times New Roman" w:eastAsia="Times New Roman" w:hAnsi="Times New Roman"/>
          <w:sz w:val="28"/>
          <w:szCs w:val="28"/>
        </w:rPr>
        <w:t>творческих вечеров;</w:t>
      </w:r>
    </w:p>
    <w:p w:rsidR="004714AE" w:rsidRPr="00BE4629" w:rsidRDefault="004714AE" w:rsidP="004714AE">
      <w:pPr>
        <w:spacing w:line="13" w:lineRule="exact"/>
        <w:rPr>
          <w:rFonts w:ascii="Times New Roman" w:eastAsia="Times New Roman" w:hAnsi="Times New Roman"/>
          <w:sz w:val="28"/>
          <w:szCs w:val="28"/>
        </w:rPr>
      </w:pPr>
    </w:p>
    <w:p w:rsidR="004714AE" w:rsidRPr="00BE4629" w:rsidRDefault="004714AE" w:rsidP="004714AE">
      <w:pPr>
        <w:spacing w:line="0" w:lineRule="atLeast"/>
        <w:ind w:right="439"/>
        <w:rPr>
          <w:rFonts w:ascii="Times New Roman" w:eastAsia="Times New Roman" w:hAnsi="Times New Roman"/>
          <w:sz w:val="28"/>
          <w:szCs w:val="28"/>
        </w:rPr>
      </w:pPr>
      <w:proofErr w:type="spellStart"/>
      <w:r w:rsidRPr="00BE4629">
        <w:rPr>
          <w:rFonts w:ascii="Times New Roman" w:eastAsia="Times New Roman" w:hAnsi="Times New Roman"/>
          <w:sz w:val="28"/>
          <w:szCs w:val="28"/>
        </w:rPr>
        <w:t>X.Организацию</w:t>
      </w:r>
      <w:proofErr w:type="spellEnd"/>
      <w:r w:rsidRPr="00BE4629">
        <w:rPr>
          <w:rFonts w:ascii="Times New Roman" w:eastAsia="Times New Roman" w:hAnsi="Times New Roman"/>
          <w:sz w:val="28"/>
          <w:szCs w:val="28"/>
        </w:rPr>
        <w:t xml:space="preserve"> культурно-просветительской деятельности (посещений </w:t>
      </w:r>
      <w:proofErr w:type="gramStart"/>
      <w:r w:rsidRPr="00BE4629">
        <w:rPr>
          <w:rFonts w:ascii="Times New Roman" w:eastAsia="Times New Roman" w:hAnsi="Times New Roman"/>
          <w:sz w:val="28"/>
          <w:szCs w:val="28"/>
        </w:rPr>
        <w:t>обучающимися</w:t>
      </w:r>
      <w:proofErr w:type="gramEnd"/>
      <w:r w:rsidRPr="00BE4629">
        <w:rPr>
          <w:rFonts w:ascii="Times New Roman" w:eastAsia="Times New Roman" w:hAnsi="Times New Roman"/>
          <w:sz w:val="28"/>
          <w:szCs w:val="28"/>
        </w:rPr>
        <w:t xml:space="preserve"> учреждений и организаций культуры):</w:t>
      </w:r>
    </w:p>
    <w:p w:rsidR="004714AE" w:rsidRPr="00BE4629" w:rsidRDefault="004714AE" w:rsidP="004714AE">
      <w:pPr>
        <w:numPr>
          <w:ilvl w:val="0"/>
          <w:numId w:val="1"/>
        </w:numPr>
        <w:tabs>
          <w:tab w:val="left" w:pos="1421"/>
        </w:tabs>
        <w:spacing w:line="184" w:lineRule="auto"/>
        <w:ind w:left="1421" w:hanging="569"/>
        <w:rPr>
          <w:rFonts w:ascii="Wingdings" w:eastAsia="Wingdings" w:hAnsi="Wingdings"/>
          <w:sz w:val="28"/>
          <w:szCs w:val="28"/>
          <w:vertAlign w:val="superscript"/>
        </w:rPr>
      </w:pPr>
      <w:r w:rsidRPr="00BE4629">
        <w:rPr>
          <w:rFonts w:ascii="Times New Roman" w:eastAsia="Times New Roman" w:hAnsi="Times New Roman"/>
          <w:sz w:val="28"/>
          <w:szCs w:val="28"/>
        </w:rPr>
        <w:t>филармонических концертов;</w:t>
      </w:r>
    </w:p>
    <w:p w:rsidR="004714AE" w:rsidRPr="00BE4629" w:rsidRDefault="004714AE" w:rsidP="004714AE">
      <w:pPr>
        <w:spacing w:line="23" w:lineRule="exact"/>
        <w:rPr>
          <w:rFonts w:ascii="Wingdings" w:eastAsia="Wingdings" w:hAnsi="Wingdings"/>
          <w:sz w:val="28"/>
          <w:szCs w:val="28"/>
          <w:vertAlign w:val="superscript"/>
        </w:rPr>
      </w:pPr>
    </w:p>
    <w:p w:rsidR="004714AE" w:rsidRPr="00BE4629" w:rsidRDefault="004714AE" w:rsidP="004714AE">
      <w:pPr>
        <w:numPr>
          <w:ilvl w:val="0"/>
          <w:numId w:val="1"/>
        </w:numPr>
        <w:tabs>
          <w:tab w:val="left" w:pos="1421"/>
        </w:tabs>
        <w:spacing w:line="184" w:lineRule="auto"/>
        <w:ind w:left="1421" w:hanging="569"/>
        <w:rPr>
          <w:rFonts w:ascii="Wingdings" w:eastAsia="Wingdings" w:hAnsi="Wingdings"/>
          <w:sz w:val="28"/>
          <w:szCs w:val="28"/>
          <w:vertAlign w:val="superscript"/>
        </w:rPr>
      </w:pPr>
      <w:r w:rsidRPr="00BE4629">
        <w:rPr>
          <w:rFonts w:ascii="Times New Roman" w:eastAsia="Times New Roman" w:hAnsi="Times New Roman"/>
          <w:sz w:val="28"/>
          <w:szCs w:val="28"/>
        </w:rPr>
        <w:t>выставочных залов;</w:t>
      </w:r>
    </w:p>
    <w:p w:rsidR="004714AE" w:rsidRPr="00BE4629" w:rsidRDefault="004714AE" w:rsidP="004714AE">
      <w:pPr>
        <w:spacing w:line="23" w:lineRule="exact"/>
        <w:rPr>
          <w:rFonts w:ascii="Wingdings" w:eastAsia="Wingdings" w:hAnsi="Wingdings"/>
          <w:sz w:val="28"/>
          <w:szCs w:val="28"/>
          <w:vertAlign w:val="superscript"/>
        </w:rPr>
      </w:pPr>
    </w:p>
    <w:p w:rsidR="004714AE" w:rsidRPr="00BE4629" w:rsidRDefault="004714AE" w:rsidP="004714AE">
      <w:pPr>
        <w:numPr>
          <w:ilvl w:val="0"/>
          <w:numId w:val="1"/>
        </w:numPr>
        <w:tabs>
          <w:tab w:val="left" w:pos="1421"/>
        </w:tabs>
        <w:spacing w:line="184" w:lineRule="auto"/>
        <w:ind w:left="1421" w:hanging="569"/>
        <w:rPr>
          <w:rFonts w:ascii="Wingdings" w:eastAsia="Wingdings" w:hAnsi="Wingdings"/>
          <w:sz w:val="28"/>
          <w:szCs w:val="28"/>
          <w:vertAlign w:val="superscript"/>
        </w:rPr>
      </w:pPr>
      <w:r w:rsidRPr="00BE4629">
        <w:rPr>
          <w:rFonts w:ascii="Times New Roman" w:eastAsia="Times New Roman" w:hAnsi="Times New Roman"/>
          <w:sz w:val="28"/>
          <w:szCs w:val="28"/>
        </w:rPr>
        <w:t>театральных постановок;</w:t>
      </w:r>
    </w:p>
    <w:p w:rsidR="004714AE" w:rsidRPr="00BE4629" w:rsidRDefault="004714AE" w:rsidP="004714AE">
      <w:pPr>
        <w:spacing w:line="23" w:lineRule="exact"/>
        <w:rPr>
          <w:rFonts w:ascii="Wingdings" w:eastAsia="Wingdings" w:hAnsi="Wingdings"/>
          <w:sz w:val="28"/>
          <w:szCs w:val="28"/>
          <w:vertAlign w:val="superscript"/>
        </w:rPr>
      </w:pPr>
    </w:p>
    <w:p w:rsidR="004714AE" w:rsidRPr="00BE4629" w:rsidRDefault="004714AE" w:rsidP="004714AE">
      <w:pPr>
        <w:numPr>
          <w:ilvl w:val="0"/>
          <w:numId w:val="1"/>
        </w:numPr>
        <w:tabs>
          <w:tab w:val="left" w:pos="1421"/>
        </w:tabs>
        <w:spacing w:line="184" w:lineRule="auto"/>
        <w:ind w:left="1421" w:hanging="569"/>
        <w:rPr>
          <w:rFonts w:ascii="Wingdings" w:eastAsia="Wingdings" w:hAnsi="Wingdings"/>
          <w:sz w:val="28"/>
          <w:szCs w:val="28"/>
          <w:vertAlign w:val="superscript"/>
        </w:rPr>
      </w:pPr>
      <w:r w:rsidRPr="00BE4629">
        <w:rPr>
          <w:rFonts w:ascii="Times New Roman" w:eastAsia="Times New Roman" w:hAnsi="Times New Roman"/>
          <w:sz w:val="28"/>
          <w:szCs w:val="28"/>
        </w:rPr>
        <w:t>музеев;</w:t>
      </w:r>
    </w:p>
    <w:p w:rsidR="004714AE" w:rsidRDefault="004714AE" w:rsidP="004714AE">
      <w:pPr>
        <w:spacing w:line="329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spacing w:line="0" w:lineRule="atLeast"/>
        <w:ind w:left="861"/>
        <w:rPr>
          <w:rFonts w:ascii="Times New Roman" w:eastAsia="Times New Roman" w:hAnsi="Times New Roman"/>
          <w:b/>
          <w:sz w:val="28"/>
        </w:rPr>
      </w:pPr>
    </w:p>
    <w:p w:rsidR="00A129DD" w:rsidRDefault="00A129DD" w:rsidP="004714AE">
      <w:pPr>
        <w:spacing w:line="0" w:lineRule="atLeast"/>
        <w:ind w:left="861"/>
        <w:rPr>
          <w:rFonts w:ascii="Times New Roman" w:eastAsia="Times New Roman" w:hAnsi="Times New Roman"/>
          <w:b/>
          <w:sz w:val="28"/>
        </w:rPr>
      </w:pPr>
    </w:p>
    <w:p w:rsidR="004714AE" w:rsidRDefault="004714AE" w:rsidP="004714AE">
      <w:pPr>
        <w:spacing w:line="0" w:lineRule="atLeast"/>
        <w:ind w:left="861"/>
        <w:rPr>
          <w:rFonts w:ascii="Times New Roman" w:eastAsia="Times New Roman" w:hAnsi="Times New Roman"/>
          <w:b/>
          <w:sz w:val="28"/>
        </w:rPr>
      </w:pPr>
    </w:p>
    <w:p w:rsidR="00A90114" w:rsidRDefault="00A90114" w:rsidP="004714AE">
      <w:pPr>
        <w:spacing w:line="0" w:lineRule="atLeast"/>
        <w:ind w:left="861"/>
        <w:rPr>
          <w:rFonts w:ascii="Times New Roman" w:eastAsia="Times New Roman" w:hAnsi="Times New Roman"/>
          <w:b/>
          <w:sz w:val="28"/>
        </w:rPr>
      </w:pPr>
    </w:p>
    <w:p w:rsidR="00A90114" w:rsidRDefault="00A90114" w:rsidP="004714AE">
      <w:pPr>
        <w:spacing w:line="0" w:lineRule="atLeast"/>
        <w:ind w:left="861"/>
        <w:rPr>
          <w:rFonts w:ascii="Times New Roman" w:eastAsia="Times New Roman" w:hAnsi="Times New Roman"/>
          <w:b/>
          <w:sz w:val="28"/>
        </w:rPr>
      </w:pPr>
    </w:p>
    <w:p w:rsidR="004714AE" w:rsidRDefault="004714AE" w:rsidP="004714AE">
      <w:pPr>
        <w:spacing w:line="0" w:lineRule="atLeast"/>
        <w:ind w:left="861"/>
        <w:rPr>
          <w:rFonts w:ascii="Times New Roman" w:eastAsia="Times New Roman" w:hAnsi="Times New Roman"/>
          <w:b/>
          <w:sz w:val="28"/>
        </w:rPr>
      </w:pPr>
    </w:p>
    <w:p w:rsidR="004714AE" w:rsidRDefault="004714AE" w:rsidP="004714AE">
      <w:pPr>
        <w:spacing w:line="0" w:lineRule="atLeast"/>
        <w:ind w:left="861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lastRenderedPageBreak/>
        <w:t>Традиционные формы творческой работы:</w:t>
      </w:r>
    </w:p>
    <w:p w:rsidR="004714AE" w:rsidRDefault="004714AE" w:rsidP="004714AE">
      <w:pPr>
        <w:numPr>
          <w:ilvl w:val="1"/>
          <w:numId w:val="1"/>
        </w:numPr>
        <w:tabs>
          <w:tab w:val="left" w:pos="1021"/>
        </w:tabs>
        <w:spacing w:line="236" w:lineRule="auto"/>
        <w:ind w:left="1021" w:hanging="16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отчетные концерты отделений, творческих коллективов ДШИ;</w:t>
      </w:r>
    </w:p>
    <w:p w:rsidR="004714AE" w:rsidRDefault="004714AE" w:rsidP="004714AE">
      <w:pPr>
        <w:numPr>
          <w:ilvl w:val="1"/>
          <w:numId w:val="1"/>
        </w:numPr>
        <w:tabs>
          <w:tab w:val="left" w:pos="1021"/>
        </w:tabs>
        <w:spacing w:line="0" w:lineRule="atLeast"/>
        <w:ind w:left="1021" w:hanging="16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сольные концерты, концерты ансамблевой музыки;</w:t>
      </w:r>
    </w:p>
    <w:p w:rsidR="004714AE" w:rsidRDefault="004714AE" w:rsidP="004714AE">
      <w:pPr>
        <w:spacing w:line="12" w:lineRule="exact"/>
        <w:rPr>
          <w:rFonts w:ascii="Times New Roman" w:eastAsia="Times New Roman" w:hAnsi="Times New Roman"/>
          <w:sz w:val="28"/>
        </w:rPr>
      </w:pPr>
    </w:p>
    <w:p w:rsidR="004714AE" w:rsidRDefault="004714AE" w:rsidP="004714AE">
      <w:pPr>
        <w:numPr>
          <w:ilvl w:val="1"/>
          <w:numId w:val="1"/>
        </w:numPr>
        <w:tabs>
          <w:tab w:val="left" w:pos="1074"/>
        </w:tabs>
        <w:spacing w:line="234" w:lineRule="auto"/>
        <w:ind w:left="1" w:firstLine="85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школьные конкурсы </w:t>
      </w:r>
    </w:p>
    <w:p w:rsidR="004714AE" w:rsidRDefault="004714AE" w:rsidP="004714AE">
      <w:pPr>
        <w:spacing w:line="2" w:lineRule="exact"/>
        <w:rPr>
          <w:rFonts w:ascii="Times New Roman" w:eastAsia="Times New Roman" w:hAnsi="Times New Roman"/>
          <w:sz w:val="28"/>
        </w:rPr>
      </w:pPr>
    </w:p>
    <w:p w:rsidR="004714AE" w:rsidRDefault="004714AE" w:rsidP="004714AE">
      <w:pPr>
        <w:numPr>
          <w:ilvl w:val="1"/>
          <w:numId w:val="1"/>
        </w:numPr>
        <w:tabs>
          <w:tab w:val="left" w:pos="1021"/>
        </w:tabs>
        <w:spacing w:line="0" w:lineRule="atLeast"/>
        <w:ind w:left="1021" w:hanging="16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концерты;</w:t>
      </w:r>
    </w:p>
    <w:p w:rsidR="004714AE" w:rsidRDefault="004714AE" w:rsidP="004714AE">
      <w:pPr>
        <w:numPr>
          <w:ilvl w:val="1"/>
          <w:numId w:val="1"/>
        </w:numPr>
        <w:tabs>
          <w:tab w:val="left" w:pos="1021"/>
        </w:tabs>
        <w:spacing w:line="0" w:lineRule="atLeast"/>
        <w:ind w:left="1021" w:hanging="16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индивидуальные консультации;</w:t>
      </w:r>
    </w:p>
    <w:p w:rsidR="004714AE" w:rsidRDefault="004714AE" w:rsidP="004714AE">
      <w:pPr>
        <w:spacing w:line="15" w:lineRule="exact"/>
        <w:rPr>
          <w:rFonts w:ascii="Times New Roman" w:eastAsia="Times New Roman" w:hAnsi="Times New Roman"/>
          <w:sz w:val="28"/>
        </w:rPr>
      </w:pPr>
    </w:p>
    <w:p w:rsidR="004714AE" w:rsidRDefault="004714AE" w:rsidP="004714AE">
      <w:pPr>
        <w:tabs>
          <w:tab w:val="left" w:pos="1261"/>
        </w:tabs>
        <w:spacing w:line="234" w:lineRule="auto"/>
        <w:ind w:left="99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внеурочные мероприятия</w:t>
      </w:r>
      <w:proofErr w:type="gramStart"/>
      <w:r>
        <w:rPr>
          <w:rFonts w:ascii="Times New Roman" w:eastAsia="Times New Roman" w:hAnsi="Times New Roman"/>
          <w:sz w:val="28"/>
        </w:rPr>
        <w:t xml:space="preserve"> ;</w:t>
      </w:r>
      <w:proofErr w:type="gramEnd"/>
    </w:p>
    <w:p w:rsidR="004714AE" w:rsidRDefault="004714AE" w:rsidP="004714AE">
      <w:pPr>
        <w:spacing w:line="2" w:lineRule="exact"/>
        <w:rPr>
          <w:rFonts w:ascii="Times New Roman" w:eastAsia="Times New Roman" w:hAnsi="Times New Roman"/>
          <w:sz w:val="28"/>
        </w:rPr>
      </w:pPr>
    </w:p>
    <w:p w:rsidR="004714AE" w:rsidRDefault="004714AE" w:rsidP="004714AE">
      <w:pPr>
        <w:numPr>
          <w:ilvl w:val="1"/>
          <w:numId w:val="1"/>
        </w:numPr>
        <w:tabs>
          <w:tab w:val="left" w:pos="1061"/>
        </w:tabs>
        <w:spacing w:line="0" w:lineRule="atLeast"/>
        <w:ind w:left="1061" w:hanging="20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классные собрания-концерты;</w:t>
      </w:r>
    </w:p>
    <w:p w:rsidR="004714AE" w:rsidRPr="00BE4629" w:rsidRDefault="004714AE" w:rsidP="004714AE">
      <w:pPr>
        <w:numPr>
          <w:ilvl w:val="0"/>
          <w:numId w:val="1"/>
        </w:numPr>
        <w:tabs>
          <w:tab w:val="left" w:pos="313"/>
        </w:tabs>
        <w:spacing w:line="234" w:lineRule="auto"/>
        <w:ind w:left="1" w:hanging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       </w:t>
      </w:r>
      <w:r w:rsidRPr="00BE4629">
        <w:rPr>
          <w:rFonts w:ascii="Times New Roman" w:eastAsia="Times New Roman" w:hAnsi="Times New Roman"/>
          <w:sz w:val="28"/>
        </w:rPr>
        <w:t>организация и проведение массовых мероприятий для своих обучающихся и учащихся образовательных учреждений города, создание необходимых условий для совместного труда, отдыха и общения обучающихся и их родителей (законных представителей).</w:t>
      </w:r>
    </w:p>
    <w:p w:rsidR="004714AE" w:rsidRDefault="004714AE" w:rsidP="004714AE">
      <w:pPr>
        <w:spacing w:line="3" w:lineRule="exact"/>
        <w:rPr>
          <w:rFonts w:ascii="Times New Roman" w:eastAsia="Times New Roman" w:hAnsi="Times New Roman"/>
          <w:sz w:val="28"/>
        </w:rPr>
      </w:pPr>
    </w:p>
    <w:p w:rsidR="004714AE" w:rsidRDefault="004714AE" w:rsidP="004714AE">
      <w:pPr>
        <w:spacing w:line="12" w:lineRule="exact"/>
        <w:rPr>
          <w:rFonts w:ascii="Times New Roman" w:eastAsia="Times New Roman" w:hAnsi="Times New Roman"/>
          <w:sz w:val="28"/>
        </w:rPr>
      </w:pPr>
    </w:p>
    <w:p w:rsidR="004714AE" w:rsidRDefault="004714AE" w:rsidP="004714AE">
      <w:pPr>
        <w:numPr>
          <w:ilvl w:val="1"/>
          <w:numId w:val="1"/>
        </w:numPr>
        <w:tabs>
          <w:tab w:val="left" w:pos="1319"/>
        </w:tabs>
        <w:spacing w:line="236" w:lineRule="auto"/>
        <w:ind w:left="1" w:firstLine="85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организация сотрудничества с детскими дошкольными и общеобразовательными учреждения, предприятиями и организациями социальной сферы.</w:t>
      </w:r>
    </w:p>
    <w:p w:rsidR="004714AE" w:rsidRDefault="004714AE" w:rsidP="004714AE">
      <w:pPr>
        <w:spacing w:line="3" w:lineRule="exact"/>
        <w:rPr>
          <w:rFonts w:ascii="Times New Roman" w:eastAsia="Times New Roman" w:hAnsi="Times New Roman"/>
          <w:sz w:val="28"/>
        </w:rPr>
      </w:pPr>
    </w:p>
    <w:p w:rsidR="004714AE" w:rsidRDefault="004714AE" w:rsidP="004714AE">
      <w:pPr>
        <w:numPr>
          <w:ilvl w:val="1"/>
          <w:numId w:val="1"/>
        </w:numPr>
        <w:tabs>
          <w:tab w:val="left" w:pos="1141"/>
        </w:tabs>
        <w:spacing w:line="0" w:lineRule="atLeast"/>
        <w:ind w:left="1141" w:hanging="28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концертных  мероприятий  в  общеобразовательной  школе,  детских</w:t>
      </w:r>
    </w:p>
    <w:p w:rsidR="004714AE" w:rsidRDefault="004714AE" w:rsidP="004714AE">
      <w:pPr>
        <w:spacing w:line="0" w:lineRule="atLeast"/>
        <w:ind w:left="1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садах</w:t>
      </w:r>
      <w:proofErr w:type="gramEnd"/>
      <w:r>
        <w:rPr>
          <w:rFonts w:ascii="Times New Roman" w:eastAsia="Times New Roman" w:hAnsi="Times New Roman"/>
          <w:sz w:val="28"/>
        </w:rPr>
        <w:t>;</w:t>
      </w:r>
    </w:p>
    <w:p w:rsidR="004714AE" w:rsidRDefault="004714AE" w:rsidP="00A129DD">
      <w:pPr>
        <w:numPr>
          <w:ilvl w:val="1"/>
          <w:numId w:val="1"/>
        </w:numPr>
        <w:tabs>
          <w:tab w:val="left" w:pos="1021"/>
        </w:tabs>
        <w:spacing w:line="0" w:lineRule="atLeast"/>
        <w:ind w:left="1021" w:hanging="16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формирование творческих коллективов;</w:t>
      </w: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/>
      </w:tblPr>
      <w:tblGrid>
        <w:gridCol w:w="440"/>
        <w:gridCol w:w="4180"/>
        <w:gridCol w:w="1520"/>
        <w:gridCol w:w="3480"/>
      </w:tblGrid>
      <w:tr w:rsidR="004714AE" w:rsidTr="00F2154C">
        <w:trPr>
          <w:trHeight w:val="321"/>
        </w:trPr>
        <w:tc>
          <w:tcPr>
            <w:tcW w:w="440" w:type="dxa"/>
            <w:shd w:val="clear" w:color="auto" w:fill="auto"/>
            <w:vAlign w:val="bottom"/>
          </w:tcPr>
          <w:p w:rsidR="004714AE" w:rsidRDefault="004714AE" w:rsidP="00A129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80" w:type="dxa"/>
            <w:shd w:val="clear" w:color="auto" w:fill="auto"/>
            <w:vAlign w:val="bottom"/>
          </w:tcPr>
          <w:p w:rsidR="004714AE" w:rsidRDefault="004714AE" w:rsidP="00A129DD">
            <w:pPr>
              <w:spacing w:line="0" w:lineRule="atLeast"/>
              <w:ind w:left="4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  участие   в   проведении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4714AE" w:rsidRDefault="004714AE" w:rsidP="00A129DD">
            <w:pPr>
              <w:spacing w:line="0" w:lineRule="atLeast"/>
              <w:ind w:left="1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школьных</w:t>
            </w:r>
          </w:p>
        </w:tc>
        <w:tc>
          <w:tcPr>
            <w:tcW w:w="3480" w:type="dxa"/>
            <w:shd w:val="clear" w:color="auto" w:fill="auto"/>
            <w:vAlign w:val="bottom"/>
          </w:tcPr>
          <w:p w:rsidR="004714AE" w:rsidRDefault="004714AE" w:rsidP="00A129DD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   сельских  культурных мероприятий</w:t>
            </w:r>
          </w:p>
          <w:p w:rsidR="004714AE" w:rsidRDefault="004714AE" w:rsidP="00A129DD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</w:p>
        </w:tc>
      </w:tr>
    </w:tbl>
    <w:p w:rsidR="004714AE" w:rsidRDefault="004714AE" w:rsidP="004714AE">
      <w:pPr>
        <w:spacing w:line="0" w:lineRule="atLeast"/>
        <w:ind w:right="-199"/>
        <w:rPr>
          <w:rFonts w:ascii="Times New Roman" w:eastAsia="Times New Roman" w:hAnsi="Times New Roman"/>
          <w:sz w:val="26"/>
        </w:rPr>
      </w:pPr>
    </w:p>
    <w:p w:rsidR="00A129DD" w:rsidRDefault="00A129DD" w:rsidP="004714AE">
      <w:pPr>
        <w:spacing w:line="0" w:lineRule="atLeast"/>
        <w:ind w:right="-199"/>
        <w:rPr>
          <w:rFonts w:ascii="Times New Roman" w:eastAsia="Times New Roman" w:hAnsi="Times New Roman"/>
          <w:sz w:val="26"/>
        </w:rPr>
        <w:sectPr w:rsidR="00A129DD" w:rsidSect="004714AE">
          <w:pgSz w:w="11900" w:h="16838"/>
          <w:pgMar w:top="1138" w:right="1066" w:bottom="756" w:left="1440" w:header="0" w:footer="0" w:gutter="0"/>
          <w:cols w:space="0" w:equalWidth="0">
            <w:col w:w="9400"/>
          </w:cols>
          <w:docGrid w:linePitch="360"/>
        </w:sectPr>
      </w:pPr>
    </w:p>
    <w:p w:rsidR="004714AE" w:rsidRDefault="004714AE" w:rsidP="00A129DD">
      <w:pPr>
        <w:spacing w:line="0" w:lineRule="atLeast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lastRenderedPageBreak/>
        <w:t>Организация методической</w:t>
      </w:r>
      <w:r w:rsidR="00A129DD"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b/>
          <w:sz w:val="28"/>
        </w:rPr>
        <w:t>деятельности</w:t>
      </w:r>
    </w:p>
    <w:p w:rsidR="004714AE" w:rsidRDefault="004714AE" w:rsidP="004714AE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Задачи методической деятельности:</w:t>
      </w:r>
    </w:p>
    <w:p w:rsidR="004714AE" w:rsidRPr="007E33E7" w:rsidRDefault="004714AE" w:rsidP="004714AE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sz w:val="28"/>
        </w:rPr>
        <w:t>Все обучающиеся с ОВР</w:t>
      </w:r>
      <w:r w:rsidRPr="007E33E7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 испытывают в той или иной степени выраженные затруднения в усвоении учебных программ, обусловленные</w:t>
      </w:r>
    </w:p>
    <w:p w:rsidR="004714AE" w:rsidRDefault="004714AE" w:rsidP="004714AE">
      <w:pPr>
        <w:spacing w:line="15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spacing w:line="239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недостаточными познавательными способностями, специфическими расстройствами психологического развития (школьных навыков, речи и др.), нарушениями в организации деятельности и/или поведения. Образование обучающихся с ОВР</w:t>
      </w:r>
      <w:r w:rsidRPr="007E33E7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 предполагает ту или иную форму и долю обязательной социальной интеграции обучающихся, что требует обязательного регулярного и качественного взаимодействия специалистов массового и специального образования. Предусматривается для тех и других специалистов возможность обратиться к информационным ресурсам в сфере специальной психологии и коррекционной педагогики, включая электронные библиотеки, порталы и сайты, дистанционный консультативный сервис, получить индивидуальную консультацию квалифицированных профильных специалистов. Также предусматривается организация регулярного обмена информацией между специалистами разного профиля, специалистами и семьей.</w:t>
      </w:r>
    </w:p>
    <w:p w:rsidR="004714AE" w:rsidRDefault="004714AE" w:rsidP="004714AE">
      <w:pPr>
        <w:spacing w:line="290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Виды методической деятельности:</w:t>
      </w:r>
    </w:p>
    <w:p w:rsidR="004714AE" w:rsidRDefault="004714AE" w:rsidP="004714AE">
      <w:pPr>
        <w:spacing w:line="9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spacing w:line="236" w:lineRule="auto"/>
        <w:ind w:firstLine="85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 совершенствование педагогической деятельности (оказание организационно-методической и технической помощи преподавателю в обучении и воспитании детей с ОВЗ</w:t>
      </w:r>
      <w:r w:rsidRPr="007E33E7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детей-инвалидов);</w:t>
      </w:r>
    </w:p>
    <w:p w:rsidR="004714AE" w:rsidRDefault="004714AE" w:rsidP="004714AE">
      <w:pPr>
        <w:spacing w:line="17" w:lineRule="exact"/>
        <w:rPr>
          <w:rFonts w:ascii="Times New Roman" w:eastAsia="Times New Roman" w:hAnsi="Times New Roman"/>
        </w:rPr>
      </w:pPr>
    </w:p>
    <w:p w:rsidR="004714AE" w:rsidRDefault="004714AE" w:rsidP="004714AE">
      <w:pPr>
        <w:numPr>
          <w:ilvl w:val="1"/>
          <w:numId w:val="1"/>
        </w:numPr>
        <w:tabs>
          <w:tab w:val="left" w:pos="1025"/>
        </w:tabs>
        <w:spacing w:line="234" w:lineRule="auto"/>
        <w:ind w:firstLine="85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постоянная корректировка программ, изыскание эффективных методов работы для успешного обучения и реабилитации детей с ОВЗ</w:t>
      </w:r>
      <w:r w:rsidRPr="007E33E7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детей-инвалидов;</w:t>
      </w:r>
    </w:p>
    <w:p w:rsidR="004714AE" w:rsidRDefault="004714AE" w:rsidP="004714AE">
      <w:pPr>
        <w:spacing w:line="2" w:lineRule="exact"/>
        <w:rPr>
          <w:rFonts w:ascii="Times New Roman" w:eastAsia="Times New Roman" w:hAnsi="Times New Roman"/>
          <w:sz w:val="28"/>
        </w:rPr>
      </w:pPr>
    </w:p>
    <w:p w:rsidR="004714AE" w:rsidRDefault="004714AE" w:rsidP="004714AE">
      <w:pPr>
        <w:numPr>
          <w:ilvl w:val="1"/>
          <w:numId w:val="1"/>
        </w:numPr>
        <w:tabs>
          <w:tab w:val="left" w:pos="1020"/>
        </w:tabs>
        <w:spacing w:line="0" w:lineRule="atLeast"/>
        <w:ind w:left="1020" w:hanging="16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обновление программного обеспечения образовательного процесса;</w:t>
      </w:r>
    </w:p>
    <w:p w:rsidR="004714AE" w:rsidRDefault="004714AE" w:rsidP="004714AE">
      <w:pPr>
        <w:spacing w:line="12" w:lineRule="exact"/>
        <w:rPr>
          <w:rFonts w:ascii="Times New Roman" w:eastAsia="Times New Roman" w:hAnsi="Times New Roman"/>
          <w:sz w:val="28"/>
        </w:rPr>
      </w:pPr>
    </w:p>
    <w:p w:rsidR="004714AE" w:rsidRDefault="004714AE" w:rsidP="004714AE">
      <w:pPr>
        <w:numPr>
          <w:ilvl w:val="1"/>
          <w:numId w:val="1"/>
        </w:numPr>
        <w:tabs>
          <w:tab w:val="left" w:pos="1270"/>
        </w:tabs>
        <w:spacing w:line="234" w:lineRule="auto"/>
        <w:ind w:firstLine="85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внедрение в практику Учреждения достижений передового педагогического опыта;</w:t>
      </w:r>
    </w:p>
    <w:p w:rsidR="004714AE" w:rsidRDefault="004714AE" w:rsidP="004714AE">
      <w:pPr>
        <w:spacing w:line="15" w:lineRule="exact"/>
        <w:rPr>
          <w:rFonts w:ascii="Times New Roman" w:eastAsia="Times New Roman" w:hAnsi="Times New Roman"/>
          <w:sz w:val="28"/>
        </w:rPr>
      </w:pPr>
    </w:p>
    <w:p w:rsidR="004714AE" w:rsidRDefault="004714AE" w:rsidP="004714AE">
      <w:pPr>
        <w:numPr>
          <w:ilvl w:val="1"/>
          <w:numId w:val="1"/>
        </w:numPr>
        <w:tabs>
          <w:tab w:val="left" w:pos="1368"/>
        </w:tabs>
        <w:spacing w:line="234" w:lineRule="auto"/>
        <w:ind w:firstLine="85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использование в учебно-воспитательном процессе новых информационных технологий;</w:t>
      </w:r>
    </w:p>
    <w:p w:rsidR="004714AE" w:rsidRDefault="004714AE" w:rsidP="004714AE">
      <w:pPr>
        <w:spacing w:line="8" w:lineRule="exact"/>
        <w:rPr>
          <w:rFonts w:ascii="Times New Roman" w:eastAsia="Times New Roman" w:hAnsi="Times New Roman"/>
          <w:sz w:val="28"/>
        </w:rPr>
      </w:pPr>
    </w:p>
    <w:p w:rsidR="004714AE" w:rsidRDefault="004714AE" w:rsidP="00A90114">
      <w:pPr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Формы методической деятельности:</w:t>
      </w:r>
    </w:p>
    <w:p w:rsidR="004714AE" w:rsidRDefault="004714AE" w:rsidP="00A90114">
      <w:pPr>
        <w:rPr>
          <w:rFonts w:ascii="Times New Roman" w:eastAsia="Times New Roman" w:hAnsi="Times New Roman"/>
          <w:sz w:val="28"/>
        </w:rPr>
      </w:pPr>
    </w:p>
    <w:p w:rsidR="004714AE" w:rsidRPr="00914FE7" w:rsidRDefault="004714AE" w:rsidP="00A90114">
      <w:pPr>
        <w:numPr>
          <w:ilvl w:val="0"/>
          <w:numId w:val="1"/>
        </w:numPr>
        <w:tabs>
          <w:tab w:val="left" w:pos="860"/>
        </w:tabs>
        <w:ind w:left="860" w:hanging="295"/>
        <w:rPr>
          <w:rFonts w:ascii="Wingdings" w:eastAsia="Wingdings" w:hAnsi="Wingdings"/>
          <w:sz w:val="28"/>
          <w:szCs w:val="28"/>
          <w:vertAlign w:val="superscript"/>
        </w:rPr>
      </w:pPr>
      <w:r w:rsidRPr="00914FE7">
        <w:rPr>
          <w:rFonts w:ascii="Times New Roman" w:eastAsia="Times New Roman" w:hAnsi="Times New Roman"/>
          <w:sz w:val="28"/>
          <w:szCs w:val="28"/>
        </w:rPr>
        <w:t>разработка преподавателями и сотрудниками ДШИ методических работ, авторских образовательных программ;</w:t>
      </w:r>
    </w:p>
    <w:p w:rsidR="004714AE" w:rsidRPr="00914FE7" w:rsidRDefault="004714AE" w:rsidP="00A90114">
      <w:pPr>
        <w:rPr>
          <w:rFonts w:ascii="Wingdings" w:eastAsia="Wingdings" w:hAnsi="Wingdings"/>
          <w:sz w:val="28"/>
          <w:szCs w:val="28"/>
          <w:vertAlign w:val="superscript"/>
        </w:rPr>
      </w:pPr>
    </w:p>
    <w:p w:rsidR="004714AE" w:rsidRPr="00914FE7" w:rsidRDefault="004714AE" w:rsidP="00A90114">
      <w:pPr>
        <w:numPr>
          <w:ilvl w:val="0"/>
          <w:numId w:val="1"/>
        </w:numPr>
        <w:tabs>
          <w:tab w:val="left" w:pos="860"/>
        </w:tabs>
        <w:ind w:left="860" w:hanging="295"/>
        <w:rPr>
          <w:rFonts w:ascii="Wingdings" w:eastAsia="Wingdings" w:hAnsi="Wingdings"/>
          <w:sz w:val="28"/>
          <w:szCs w:val="28"/>
          <w:vertAlign w:val="superscript"/>
        </w:rPr>
      </w:pPr>
      <w:r w:rsidRPr="00914FE7">
        <w:rPr>
          <w:rFonts w:ascii="Times New Roman" w:eastAsia="Times New Roman" w:hAnsi="Times New Roman"/>
          <w:sz w:val="28"/>
          <w:szCs w:val="28"/>
        </w:rPr>
        <w:t>проведение Педсоветов, Методических советов;</w:t>
      </w:r>
    </w:p>
    <w:p w:rsidR="004714AE" w:rsidRPr="00914FE7" w:rsidRDefault="004714AE" w:rsidP="00A90114">
      <w:pPr>
        <w:rPr>
          <w:rFonts w:ascii="Wingdings" w:eastAsia="Wingdings" w:hAnsi="Wingdings"/>
          <w:sz w:val="28"/>
          <w:szCs w:val="28"/>
          <w:vertAlign w:val="superscript"/>
        </w:rPr>
      </w:pPr>
    </w:p>
    <w:p w:rsidR="004714AE" w:rsidRPr="00914FE7" w:rsidRDefault="004714AE" w:rsidP="00A90114">
      <w:pPr>
        <w:numPr>
          <w:ilvl w:val="0"/>
          <w:numId w:val="1"/>
        </w:numPr>
        <w:tabs>
          <w:tab w:val="left" w:pos="860"/>
        </w:tabs>
        <w:ind w:left="860" w:hanging="295"/>
        <w:rPr>
          <w:rFonts w:ascii="Wingdings" w:eastAsia="Wingdings" w:hAnsi="Wingdings"/>
          <w:sz w:val="28"/>
          <w:szCs w:val="28"/>
          <w:vertAlign w:val="superscript"/>
        </w:rPr>
      </w:pPr>
      <w:r w:rsidRPr="00914FE7">
        <w:rPr>
          <w:rFonts w:ascii="Times New Roman" w:eastAsia="Times New Roman" w:hAnsi="Times New Roman"/>
          <w:sz w:val="28"/>
          <w:szCs w:val="28"/>
        </w:rPr>
        <w:t>проведение открытых уроков в ДШИ;</w:t>
      </w:r>
    </w:p>
    <w:p w:rsidR="004714AE" w:rsidRPr="00914FE7" w:rsidRDefault="004714AE" w:rsidP="00A90114">
      <w:pPr>
        <w:rPr>
          <w:rFonts w:ascii="Wingdings" w:eastAsia="Wingdings" w:hAnsi="Wingdings"/>
          <w:sz w:val="28"/>
          <w:szCs w:val="28"/>
          <w:vertAlign w:val="superscript"/>
        </w:rPr>
      </w:pPr>
    </w:p>
    <w:p w:rsidR="004714AE" w:rsidRPr="00914FE7" w:rsidRDefault="004714AE" w:rsidP="00A90114">
      <w:pPr>
        <w:numPr>
          <w:ilvl w:val="0"/>
          <w:numId w:val="1"/>
        </w:numPr>
        <w:tabs>
          <w:tab w:val="left" w:pos="930"/>
        </w:tabs>
        <w:ind w:left="860" w:hanging="295"/>
        <w:jc w:val="both"/>
        <w:rPr>
          <w:rFonts w:ascii="Wingdings" w:eastAsia="Wingdings" w:hAnsi="Wingdings"/>
          <w:sz w:val="28"/>
          <w:szCs w:val="28"/>
          <w:vertAlign w:val="superscript"/>
        </w:rPr>
        <w:sectPr w:rsidR="004714AE" w:rsidRPr="00914FE7" w:rsidSect="00F2154C">
          <w:pgSz w:w="11900" w:h="16838"/>
          <w:pgMar w:top="1436" w:right="846" w:bottom="713" w:left="1420" w:header="0" w:footer="0" w:gutter="0"/>
          <w:cols w:space="0"/>
          <w:docGrid w:linePitch="360"/>
        </w:sectPr>
      </w:pPr>
      <w:r w:rsidRPr="00914FE7">
        <w:rPr>
          <w:rFonts w:ascii="Times New Roman" w:eastAsia="Times New Roman" w:hAnsi="Times New Roman"/>
          <w:sz w:val="28"/>
          <w:szCs w:val="28"/>
        </w:rPr>
        <w:t>организация школьных семинаров и мастер-классов;</w:t>
      </w:r>
    </w:p>
    <w:p w:rsidR="000D3EA2" w:rsidRDefault="000D3EA2" w:rsidP="003046D3"/>
    <w:sectPr w:rsidR="000D3EA2" w:rsidSect="000D3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F4DAF8EA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714AE"/>
    <w:rsid w:val="00070534"/>
    <w:rsid w:val="00085D64"/>
    <w:rsid w:val="000D3EA2"/>
    <w:rsid w:val="00302585"/>
    <w:rsid w:val="003046D3"/>
    <w:rsid w:val="004714AE"/>
    <w:rsid w:val="004743BC"/>
    <w:rsid w:val="00514136"/>
    <w:rsid w:val="0057514D"/>
    <w:rsid w:val="007B604A"/>
    <w:rsid w:val="00A129DD"/>
    <w:rsid w:val="00A90114"/>
    <w:rsid w:val="00A9528B"/>
    <w:rsid w:val="00AD2D8A"/>
    <w:rsid w:val="00B14FC0"/>
    <w:rsid w:val="00D63F78"/>
    <w:rsid w:val="00DC2F2E"/>
    <w:rsid w:val="00F2154C"/>
    <w:rsid w:val="00F82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4AE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locked/>
    <w:rsid w:val="00F2154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rsid w:val="00F2154C"/>
    <w:pPr>
      <w:widowControl w:val="0"/>
      <w:shd w:val="clear" w:color="auto" w:fill="FFFFFF"/>
      <w:spacing w:before="300" w:after="1620" w:line="370" w:lineRule="exact"/>
      <w:ind w:hanging="380"/>
      <w:jc w:val="center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D2D8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2D8A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4395</Words>
  <Characters>25052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15</cp:revision>
  <cp:lastPrinted>2021-06-29T11:26:00Z</cp:lastPrinted>
  <dcterms:created xsi:type="dcterms:W3CDTF">2020-06-15T08:18:00Z</dcterms:created>
  <dcterms:modified xsi:type="dcterms:W3CDTF">2021-06-29T12:19:00Z</dcterms:modified>
</cp:coreProperties>
</file>