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0A" w:rsidRPr="00FA288D" w:rsidRDefault="00875E0A" w:rsidP="00090BCD">
      <w:pPr>
        <w:pStyle w:val="a3"/>
        <w:numPr>
          <w:ilvl w:val="0"/>
          <w:numId w:val="1"/>
        </w:numPr>
        <w:spacing w:line="415" w:lineRule="auto"/>
        <w:ind w:left="0" w:right="320"/>
        <w:jc w:val="center"/>
        <w:rPr>
          <w:rFonts w:ascii="Times New Roman" w:eastAsia="Times New Roman" w:hAnsi="Times New Roman"/>
          <w:sz w:val="28"/>
        </w:rPr>
      </w:pPr>
      <w:r w:rsidRPr="00FA288D">
        <w:rPr>
          <w:rFonts w:ascii="Times New Roman" w:eastAsia="Times New Roman" w:hAnsi="Times New Roman"/>
          <w:sz w:val="28"/>
        </w:rPr>
        <w:t>Муниципальное бюджетное учреждение дополнительного образования «Милютинская детская школа искусств»</w:t>
      </w:r>
    </w:p>
    <w:p w:rsidR="00875E0A" w:rsidRPr="00FA288D" w:rsidRDefault="00875E0A" w:rsidP="00090BCD">
      <w:pPr>
        <w:pStyle w:val="a3"/>
        <w:numPr>
          <w:ilvl w:val="0"/>
          <w:numId w:val="1"/>
        </w:numPr>
        <w:spacing w:line="200" w:lineRule="exact"/>
        <w:ind w:left="0"/>
        <w:rPr>
          <w:rFonts w:ascii="Times New Roman" w:eastAsia="Times New Roman" w:hAnsi="Times New Roman"/>
        </w:rPr>
      </w:pPr>
    </w:p>
    <w:p w:rsidR="00875E0A" w:rsidRPr="00FA288D" w:rsidRDefault="00875E0A" w:rsidP="00090BCD">
      <w:pPr>
        <w:pStyle w:val="a3"/>
        <w:numPr>
          <w:ilvl w:val="0"/>
          <w:numId w:val="1"/>
        </w:numPr>
        <w:spacing w:line="200" w:lineRule="exact"/>
        <w:ind w:left="0"/>
        <w:rPr>
          <w:rFonts w:ascii="Times New Roman" w:eastAsia="Times New Roman" w:hAnsi="Times New Roman"/>
        </w:rPr>
      </w:pPr>
    </w:p>
    <w:p w:rsidR="00875E0A" w:rsidRDefault="00875E0A" w:rsidP="002B63DE">
      <w:pPr>
        <w:spacing w:line="200" w:lineRule="exact"/>
        <w:rPr>
          <w:rFonts w:ascii="Times New Roman" w:eastAsia="Times New Roman" w:hAnsi="Times New Roman"/>
        </w:rPr>
      </w:pPr>
    </w:p>
    <w:p w:rsidR="002B63DE" w:rsidRDefault="002B63DE" w:rsidP="002B63DE">
      <w:pPr>
        <w:spacing w:line="200" w:lineRule="exact"/>
        <w:rPr>
          <w:rFonts w:ascii="Times New Roman" w:eastAsia="Times New Roman" w:hAnsi="Times New Roman"/>
        </w:rPr>
      </w:pPr>
    </w:p>
    <w:p w:rsidR="002B63DE" w:rsidRPr="002B63DE" w:rsidRDefault="002B63DE" w:rsidP="002B63DE">
      <w:pPr>
        <w:spacing w:line="200" w:lineRule="exact"/>
        <w:rPr>
          <w:rFonts w:ascii="Times New Roman" w:eastAsia="Times New Roman" w:hAnsi="Times New Roman"/>
        </w:rPr>
      </w:pPr>
    </w:p>
    <w:p w:rsidR="00875E0A" w:rsidRPr="00FA288D" w:rsidRDefault="00875E0A" w:rsidP="00090BCD">
      <w:pPr>
        <w:pStyle w:val="a3"/>
        <w:numPr>
          <w:ilvl w:val="0"/>
          <w:numId w:val="1"/>
        </w:numPr>
        <w:spacing w:line="200" w:lineRule="exact"/>
        <w:ind w:left="0"/>
        <w:rPr>
          <w:rFonts w:ascii="Times New Roman" w:eastAsia="Times New Roman" w:hAnsi="Times New Roman"/>
        </w:rPr>
      </w:pPr>
    </w:p>
    <w:p w:rsidR="00875E0A" w:rsidRPr="00FA288D" w:rsidRDefault="00875E0A" w:rsidP="00090BCD">
      <w:pPr>
        <w:pStyle w:val="a3"/>
        <w:numPr>
          <w:ilvl w:val="0"/>
          <w:numId w:val="1"/>
        </w:numPr>
        <w:spacing w:line="200" w:lineRule="exact"/>
        <w:ind w:left="0"/>
        <w:rPr>
          <w:rFonts w:ascii="Times New Roman" w:eastAsia="Times New Roman" w:hAnsi="Times New Roman"/>
        </w:rPr>
      </w:pPr>
    </w:p>
    <w:p w:rsidR="00875E0A" w:rsidRPr="00FA288D" w:rsidRDefault="00875E0A" w:rsidP="00090BCD">
      <w:pPr>
        <w:pStyle w:val="a3"/>
        <w:numPr>
          <w:ilvl w:val="0"/>
          <w:numId w:val="1"/>
        </w:numPr>
        <w:spacing w:line="200" w:lineRule="exact"/>
        <w:ind w:left="0"/>
        <w:rPr>
          <w:rFonts w:ascii="Times New Roman" w:eastAsia="Times New Roman" w:hAnsi="Times New Roman"/>
        </w:rPr>
      </w:pPr>
    </w:p>
    <w:p w:rsidR="00875E0A" w:rsidRPr="00FA288D" w:rsidRDefault="00875E0A" w:rsidP="00090BCD">
      <w:pPr>
        <w:pStyle w:val="a3"/>
        <w:numPr>
          <w:ilvl w:val="0"/>
          <w:numId w:val="1"/>
        </w:numPr>
        <w:spacing w:line="200" w:lineRule="exact"/>
        <w:ind w:left="0"/>
        <w:rPr>
          <w:rFonts w:ascii="Times New Roman" w:eastAsia="Times New Roman" w:hAnsi="Times New Roman"/>
        </w:rPr>
      </w:pPr>
    </w:p>
    <w:p w:rsidR="002B63DE" w:rsidRPr="002B63DE" w:rsidRDefault="002B63DE" w:rsidP="002B63DE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</w:rPr>
      </w:pPr>
      <w:r w:rsidRPr="002B63DE">
        <w:rPr>
          <w:rFonts w:ascii="Times New Roman" w:hAnsi="Times New Roman" w:cs="Times New Roman"/>
          <w:b/>
          <w:sz w:val="48"/>
          <w:szCs w:val="48"/>
        </w:rPr>
        <w:t>Основы музыкального исполнительства «Специальность»</w:t>
      </w:r>
    </w:p>
    <w:p w:rsidR="002B63DE" w:rsidRPr="002B63DE" w:rsidRDefault="002B63DE" w:rsidP="002B63DE">
      <w:pPr>
        <w:pStyle w:val="a3"/>
        <w:numPr>
          <w:ilvl w:val="0"/>
          <w:numId w:val="1"/>
        </w:numPr>
        <w:spacing w:line="200" w:lineRule="exact"/>
        <w:jc w:val="center"/>
        <w:rPr>
          <w:rFonts w:ascii="Times New Roman" w:eastAsia="Times New Roman" w:hAnsi="Times New Roman"/>
        </w:rPr>
      </w:pPr>
    </w:p>
    <w:p w:rsidR="002B63DE" w:rsidRPr="002B63DE" w:rsidRDefault="002B63DE" w:rsidP="002B63DE">
      <w:pPr>
        <w:pStyle w:val="a3"/>
        <w:numPr>
          <w:ilvl w:val="0"/>
          <w:numId w:val="1"/>
        </w:numPr>
        <w:spacing w:line="200" w:lineRule="exact"/>
        <w:jc w:val="center"/>
        <w:rPr>
          <w:rFonts w:ascii="Times New Roman" w:eastAsia="Times New Roman" w:hAnsi="Times New Roman"/>
        </w:rPr>
      </w:pPr>
    </w:p>
    <w:p w:rsidR="002B63DE" w:rsidRPr="002B63DE" w:rsidRDefault="002B63DE" w:rsidP="002B63DE">
      <w:pPr>
        <w:pStyle w:val="a3"/>
        <w:numPr>
          <w:ilvl w:val="0"/>
          <w:numId w:val="1"/>
        </w:numPr>
        <w:spacing w:line="200" w:lineRule="exact"/>
        <w:rPr>
          <w:rFonts w:ascii="Times New Roman" w:eastAsia="Times New Roman" w:hAnsi="Times New Roman"/>
        </w:rPr>
      </w:pPr>
    </w:p>
    <w:p w:rsidR="002B63DE" w:rsidRPr="002B63DE" w:rsidRDefault="002B63DE" w:rsidP="002B63DE">
      <w:pPr>
        <w:pStyle w:val="a3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63DE">
        <w:rPr>
          <w:rFonts w:ascii="Times New Roman" w:hAnsi="Times New Roman" w:cs="Times New Roman"/>
          <w:b/>
          <w:sz w:val="32"/>
          <w:szCs w:val="32"/>
        </w:rPr>
        <w:t>ПРОГРАММА УЧЕБНОГО ПРЕДМЕТА</w:t>
      </w:r>
    </w:p>
    <w:p w:rsidR="002B63DE" w:rsidRPr="002B63DE" w:rsidRDefault="002B63DE" w:rsidP="002B63DE">
      <w:pPr>
        <w:pStyle w:val="a3"/>
        <w:numPr>
          <w:ilvl w:val="0"/>
          <w:numId w:val="1"/>
        </w:numPr>
        <w:spacing w:line="341" w:lineRule="exact"/>
        <w:rPr>
          <w:rFonts w:ascii="Times New Roman" w:eastAsia="Times New Roman" w:hAnsi="Times New Roman"/>
        </w:rPr>
      </w:pPr>
    </w:p>
    <w:p w:rsidR="002B63DE" w:rsidRPr="002B63DE" w:rsidRDefault="002B63DE" w:rsidP="002B63DE">
      <w:pPr>
        <w:pStyle w:val="a3"/>
        <w:numPr>
          <w:ilvl w:val="0"/>
          <w:numId w:val="1"/>
        </w:numPr>
        <w:spacing w:line="238" w:lineRule="auto"/>
        <w:ind w:left="0"/>
        <w:jc w:val="center"/>
        <w:rPr>
          <w:rFonts w:ascii="Times New Roman" w:eastAsia="Times New Roman" w:hAnsi="Times New Roman"/>
          <w:sz w:val="36"/>
        </w:rPr>
      </w:pPr>
      <w:r w:rsidRPr="002B63DE">
        <w:rPr>
          <w:rFonts w:ascii="Times New Roman" w:eastAsia="Times New Roman" w:hAnsi="Times New Roman"/>
          <w:sz w:val="36"/>
        </w:rPr>
        <w:t>Адаптированной дополнительной общеобразовательной общеразвивающей программы в области музыкального искусства для обучающихся с ограниченными возможностями здоровья  и детей-инвалидов</w:t>
      </w:r>
    </w:p>
    <w:p w:rsidR="002B63DE" w:rsidRPr="002B63DE" w:rsidRDefault="002B63DE" w:rsidP="002B63DE">
      <w:pPr>
        <w:pStyle w:val="a3"/>
        <w:numPr>
          <w:ilvl w:val="0"/>
          <w:numId w:val="1"/>
        </w:numPr>
        <w:spacing w:line="200" w:lineRule="exact"/>
        <w:rPr>
          <w:rFonts w:ascii="Times New Roman" w:eastAsia="Times New Roman" w:hAnsi="Times New Roman"/>
        </w:rPr>
      </w:pPr>
    </w:p>
    <w:p w:rsidR="002B63DE" w:rsidRPr="002B63DE" w:rsidRDefault="002B63DE" w:rsidP="002B63DE">
      <w:pPr>
        <w:pStyle w:val="a3"/>
        <w:numPr>
          <w:ilvl w:val="0"/>
          <w:numId w:val="1"/>
        </w:numPr>
        <w:spacing w:line="200" w:lineRule="exact"/>
        <w:rPr>
          <w:rFonts w:ascii="Times New Roman" w:eastAsia="Times New Roman" w:hAnsi="Times New Roman"/>
        </w:rPr>
      </w:pPr>
    </w:p>
    <w:p w:rsidR="002B63DE" w:rsidRPr="002B63DE" w:rsidRDefault="002B63DE" w:rsidP="002B63DE">
      <w:pPr>
        <w:pStyle w:val="a3"/>
        <w:numPr>
          <w:ilvl w:val="0"/>
          <w:numId w:val="1"/>
        </w:numPr>
        <w:spacing w:line="255" w:lineRule="exact"/>
        <w:rPr>
          <w:rFonts w:ascii="Times New Roman" w:eastAsia="Times New Roman" w:hAnsi="Times New Roman"/>
        </w:rPr>
      </w:pPr>
    </w:p>
    <w:p w:rsidR="002B63DE" w:rsidRPr="002B63DE" w:rsidRDefault="002B63DE" w:rsidP="002B63DE">
      <w:pPr>
        <w:pStyle w:val="a3"/>
        <w:numPr>
          <w:ilvl w:val="0"/>
          <w:numId w:val="1"/>
        </w:numPr>
        <w:spacing w:line="0" w:lineRule="atLeast"/>
        <w:ind w:left="0" w:right="40"/>
        <w:jc w:val="center"/>
        <w:rPr>
          <w:rFonts w:ascii="Times New Roman" w:eastAsia="Times New Roman" w:hAnsi="Times New Roman"/>
          <w:b/>
          <w:sz w:val="44"/>
          <w:szCs w:val="44"/>
        </w:rPr>
      </w:pPr>
      <w:r w:rsidRPr="002B63DE">
        <w:rPr>
          <w:rFonts w:ascii="Times New Roman" w:eastAsia="Times New Roman" w:hAnsi="Times New Roman"/>
          <w:b/>
          <w:sz w:val="44"/>
          <w:szCs w:val="44"/>
        </w:rPr>
        <w:t>«</w:t>
      </w:r>
      <w:r>
        <w:rPr>
          <w:rFonts w:ascii="Times New Roman" w:eastAsia="Times New Roman" w:hAnsi="Times New Roman"/>
          <w:b/>
          <w:sz w:val="44"/>
          <w:szCs w:val="44"/>
        </w:rPr>
        <w:t>Гитара</w:t>
      </w:r>
      <w:r w:rsidRPr="002B63DE">
        <w:rPr>
          <w:rFonts w:ascii="Times New Roman" w:eastAsia="Times New Roman" w:hAnsi="Times New Roman"/>
          <w:b/>
          <w:sz w:val="44"/>
          <w:szCs w:val="44"/>
        </w:rPr>
        <w:t>»</w:t>
      </w:r>
    </w:p>
    <w:p w:rsidR="002B63DE" w:rsidRPr="002B63DE" w:rsidRDefault="002B63DE" w:rsidP="002B63DE">
      <w:pPr>
        <w:pStyle w:val="a3"/>
        <w:numPr>
          <w:ilvl w:val="0"/>
          <w:numId w:val="1"/>
        </w:numPr>
        <w:spacing w:line="314" w:lineRule="exact"/>
        <w:rPr>
          <w:rFonts w:ascii="Times New Roman" w:eastAsia="Times New Roman" w:hAnsi="Times New Roman"/>
        </w:rPr>
      </w:pPr>
    </w:p>
    <w:p w:rsidR="002B63DE" w:rsidRPr="002B63DE" w:rsidRDefault="002B63DE" w:rsidP="002B63DE">
      <w:pPr>
        <w:pStyle w:val="a3"/>
        <w:numPr>
          <w:ilvl w:val="0"/>
          <w:numId w:val="1"/>
        </w:numPr>
        <w:spacing w:line="0" w:lineRule="atLeast"/>
        <w:ind w:left="0" w:right="-199"/>
        <w:jc w:val="center"/>
        <w:rPr>
          <w:rFonts w:ascii="Times New Roman" w:eastAsia="Times New Roman" w:hAnsi="Times New Roman"/>
          <w:sz w:val="26"/>
        </w:rPr>
      </w:pPr>
      <w:r w:rsidRPr="002B63DE">
        <w:rPr>
          <w:rFonts w:ascii="Times New Roman" w:eastAsia="Times New Roman" w:hAnsi="Times New Roman"/>
          <w:sz w:val="26"/>
        </w:rPr>
        <w:t>Срок реализации- 4 года</w:t>
      </w:r>
    </w:p>
    <w:p w:rsidR="002B63DE" w:rsidRPr="002B63DE" w:rsidRDefault="002B63DE" w:rsidP="002B63DE">
      <w:pPr>
        <w:pStyle w:val="a3"/>
        <w:numPr>
          <w:ilvl w:val="0"/>
          <w:numId w:val="1"/>
        </w:numPr>
        <w:spacing w:line="246" w:lineRule="exact"/>
        <w:ind w:left="0"/>
        <w:rPr>
          <w:rFonts w:ascii="Times New Roman" w:eastAsia="Times New Roman" w:hAnsi="Times New Roman"/>
        </w:rPr>
      </w:pPr>
    </w:p>
    <w:p w:rsidR="002B63DE" w:rsidRPr="002B63DE" w:rsidRDefault="002B63DE" w:rsidP="002B63DE">
      <w:pPr>
        <w:pStyle w:val="a3"/>
        <w:numPr>
          <w:ilvl w:val="0"/>
          <w:numId w:val="1"/>
        </w:numPr>
        <w:spacing w:line="0" w:lineRule="atLeast"/>
        <w:ind w:left="0" w:right="-199"/>
        <w:jc w:val="center"/>
        <w:rPr>
          <w:rFonts w:ascii="Times New Roman" w:eastAsia="Times New Roman" w:hAnsi="Times New Roman"/>
          <w:sz w:val="26"/>
        </w:rPr>
      </w:pPr>
      <w:r w:rsidRPr="002B63DE">
        <w:rPr>
          <w:rFonts w:ascii="Times New Roman" w:eastAsia="Times New Roman" w:hAnsi="Times New Roman"/>
          <w:sz w:val="26"/>
        </w:rPr>
        <w:t>Возвраст-6-14 лет</w:t>
      </w:r>
    </w:p>
    <w:p w:rsidR="002B63DE" w:rsidRPr="002B63DE" w:rsidRDefault="002B63DE" w:rsidP="002B63DE">
      <w:pPr>
        <w:pStyle w:val="a3"/>
        <w:numPr>
          <w:ilvl w:val="0"/>
          <w:numId w:val="1"/>
        </w:numPr>
        <w:spacing w:line="0" w:lineRule="atLeast"/>
        <w:ind w:right="-199"/>
        <w:jc w:val="center"/>
        <w:rPr>
          <w:rFonts w:ascii="Times New Roman" w:eastAsia="Times New Roman" w:hAnsi="Times New Roman"/>
          <w:sz w:val="28"/>
        </w:rPr>
      </w:pPr>
    </w:p>
    <w:p w:rsidR="00875E0A" w:rsidRPr="00FA288D" w:rsidRDefault="00875E0A" w:rsidP="00090BCD">
      <w:pPr>
        <w:pStyle w:val="a3"/>
        <w:numPr>
          <w:ilvl w:val="0"/>
          <w:numId w:val="1"/>
        </w:numPr>
        <w:spacing w:line="200" w:lineRule="exact"/>
        <w:ind w:left="0"/>
        <w:rPr>
          <w:rFonts w:ascii="Times New Roman" w:eastAsia="Times New Roman" w:hAnsi="Times New Roman"/>
        </w:rPr>
      </w:pPr>
    </w:p>
    <w:p w:rsidR="00875E0A" w:rsidRPr="00FA288D" w:rsidRDefault="00875E0A" w:rsidP="00090BCD">
      <w:pPr>
        <w:pStyle w:val="a3"/>
        <w:numPr>
          <w:ilvl w:val="0"/>
          <w:numId w:val="1"/>
        </w:numPr>
        <w:spacing w:line="200" w:lineRule="exact"/>
        <w:ind w:left="0"/>
        <w:rPr>
          <w:rFonts w:ascii="Times New Roman" w:eastAsia="Times New Roman" w:hAnsi="Times New Roman"/>
        </w:rPr>
      </w:pPr>
    </w:p>
    <w:p w:rsidR="00875E0A" w:rsidRPr="00FA288D" w:rsidRDefault="00875E0A" w:rsidP="00090BCD">
      <w:pPr>
        <w:pStyle w:val="a3"/>
        <w:numPr>
          <w:ilvl w:val="0"/>
          <w:numId w:val="1"/>
        </w:numPr>
        <w:spacing w:line="200" w:lineRule="exact"/>
        <w:ind w:left="0"/>
        <w:rPr>
          <w:rFonts w:ascii="Times New Roman" w:eastAsia="Times New Roman" w:hAnsi="Times New Roman"/>
        </w:rPr>
      </w:pPr>
    </w:p>
    <w:p w:rsidR="00875E0A" w:rsidRPr="00FA288D" w:rsidRDefault="00875E0A" w:rsidP="00090BCD">
      <w:pPr>
        <w:pStyle w:val="a3"/>
        <w:numPr>
          <w:ilvl w:val="0"/>
          <w:numId w:val="1"/>
        </w:numPr>
        <w:spacing w:line="200" w:lineRule="exact"/>
        <w:ind w:left="0"/>
        <w:rPr>
          <w:rFonts w:ascii="Times New Roman" w:eastAsia="Times New Roman" w:hAnsi="Times New Roman"/>
        </w:rPr>
      </w:pPr>
    </w:p>
    <w:p w:rsidR="00875E0A" w:rsidRPr="00FA288D" w:rsidRDefault="00875E0A" w:rsidP="00090BCD">
      <w:pPr>
        <w:pStyle w:val="a3"/>
        <w:numPr>
          <w:ilvl w:val="0"/>
          <w:numId w:val="1"/>
        </w:numPr>
        <w:spacing w:line="200" w:lineRule="exact"/>
        <w:ind w:left="0"/>
        <w:rPr>
          <w:rFonts w:ascii="Times New Roman" w:eastAsia="Times New Roman" w:hAnsi="Times New Roman"/>
        </w:rPr>
      </w:pPr>
    </w:p>
    <w:p w:rsidR="00875E0A" w:rsidRPr="00FA288D" w:rsidRDefault="00875E0A" w:rsidP="00090BCD">
      <w:pPr>
        <w:pStyle w:val="a3"/>
        <w:numPr>
          <w:ilvl w:val="0"/>
          <w:numId w:val="1"/>
        </w:numPr>
        <w:spacing w:line="200" w:lineRule="exact"/>
        <w:ind w:left="0"/>
        <w:rPr>
          <w:rFonts w:ascii="Times New Roman" w:eastAsia="Times New Roman" w:hAnsi="Times New Roman"/>
        </w:rPr>
      </w:pPr>
    </w:p>
    <w:p w:rsidR="00875E0A" w:rsidRPr="00FA288D" w:rsidRDefault="00875E0A" w:rsidP="00090BCD">
      <w:pPr>
        <w:pStyle w:val="a3"/>
        <w:numPr>
          <w:ilvl w:val="0"/>
          <w:numId w:val="1"/>
        </w:numPr>
        <w:spacing w:line="200" w:lineRule="exact"/>
        <w:ind w:left="0"/>
        <w:rPr>
          <w:rFonts w:ascii="Times New Roman" w:eastAsia="Times New Roman" w:hAnsi="Times New Roman"/>
        </w:rPr>
      </w:pPr>
    </w:p>
    <w:p w:rsidR="00875E0A" w:rsidRPr="00FA288D" w:rsidRDefault="00875E0A" w:rsidP="00090BCD">
      <w:pPr>
        <w:pStyle w:val="a3"/>
        <w:numPr>
          <w:ilvl w:val="0"/>
          <w:numId w:val="1"/>
        </w:numPr>
        <w:spacing w:line="200" w:lineRule="exact"/>
        <w:ind w:left="0"/>
        <w:rPr>
          <w:rFonts w:ascii="Times New Roman" w:eastAsia="Times New Roman" w:hAnsi="Times New Roman"/>
        </w:rPr>
      </w:pPr>
    </w:p>
    <w:p w:rsidR="00875E0A" w:rsidRPr="00FA288D" w:rsidRDefault="00875E0A" w:rsidP="00090BCD">
      <w:pPr>
        <w:pStyle w:val="a3"/>
        <w:numPr>
          <w:ilvl w:val="0"/>
          <w:numId w:val="1"/>
        </w:numPr>
        <w:spacing w:line="200" w:lineRule="exact"/>
        <w:ind w:left="0"/>
        <w:rPr>
          <w:rFonts w:ascii="Times New Roman" w:eastAsia="Times New Roman" w:hAnsi="Times New Roman"/>
        </w:rPr>
      </w:pPr>
    </w:p>
    <w:p w:rsidR="00875E0A" w:rsidRPr="00FA288D" w:rsidRDefault="00875E0A" w:rsidP="00090BCD">
      <w:pPr>
        <w:pStyle w:val="a3"/>
        <w:numPr>
          <w:ilvl w:val="0"/>
          <w:numId w:val="1"/>
        </w:numPr>
        <w:spacing w:line="200" w:lineRule="exact"/>
        <w:ind w:left="0"/>
        <w:rPr>
          <w:rFonts w:ascii="Times New Roman" w:eastAsia="Times New Roman" w:hAnsi="Times New Roman"/>
        </w:rPr>
      </w:pPr>
    </w:p>
    <w:p w:rsidR="00875E0A" w:rsidRPr="002B63DE" w:rsidRDefault="00875E0A" w:rsidP="002B63DE">
      <w:pPr>
        <w:pStyle w:val="a3"/>
        <w:spacing w:line="200" w:lineRule="exact"/>
        <w:ind w:left="0"/>
        <w:rPr>
          <w:rFonts w:ascii="Times New Roman" w:eastAsia="Times New Roman" w:hAnsi="Times New Roman"/>
        </w:rPr>
      </w:pPr>
    </w:p>
    <w:p w:rsidR="00875E0A" w:rsidRDefault="00875E0A" w:rsidP="002B63DE">
      <w:pPr>
        <w:spacing w:line="200" w:lineRule="exact"/>
        <w:rPr>
          <w:rFonts w:ascii="Times New Roman" w:eastAsia="Times New Roman" w:hAnsi="Times New Roman"/>
        </w:rPr>
      </w:pPr>
    </w:p>
    <w:p w:rsidR="002B63DE" w:rsidRPr="002B63DE" w:rsidRDefault="002B63DE" w:rsidP="002B63DE">
      <w:pPr>
        <w:spacing w:line="200" w:lineRule="exact"/>
        <w:rPr>
          <w:rFonts w:ascii="Times New Roman" w:eastAsia="Times New Roman" w:hAnsi="Times New Roman"/>
        </w:rPr>
      </w:pPr>
    </w:p>
    <w:p w:rsidR="00875E0A" w:rsidRPr="00FA288D" w:rsidRDefault="00875E0A" w:rsidP="00090BCD">
      <w:pPr>
        <w:pStyle w:val="a3"/>
        <w:numPr>
          <w:ilvl w:val="0"/>
          <w:numId w:val="1"/>
        </w:numPr>
        <w:spacing w:line="200" w:lineRule="exact"/>
        <w:ind w:left="0"/>
        <w:rPr>
          <w:rFonts w:ascii="Times New Roman" w:eastAsia="Times New Roman" w:hAnsi="Times New Roman"/>
        </w:rPr>
      </w:pPr>
    </w:p>
    <w:p w:rsidR="00875E0A" w:rsidRPr="00FA288D" w:rsidRDefault="00875E0A" w:rsidP="00090BCD">
      <w:pPr>
        <w:pStyle w:val="a3"/>
        <w:numPr>
          <w:ilvl w:val="0"/>
          <w:numId w:val="1"/>
        </w:numPr>
        <w:spacing w:line="200" w:lineRule="exact"/>
        <w:ind w:left="0"/>
        <w:rPr>
          <w:rFonts w:ascii="Times New Roman" w:eastAsia="Times New Roman" w:hAnsi="Times New Roman"/>
        </w:rPr>
      </w:pPr>
    </w:p>
    <w:p w:rsidR="00875E0A" w:rsidRPr="00FA288D" w:rsidRDefault="00875E0A" w:rsidP="00090BCD">
      <w:pPr>
        <w:pStyle w:val="a3"/>
        <w:numPr>
          <w:ilvl w:val="0"/>
          <w:numId w:val="1"/>
        </w:numPr>
        <w:spacing w:line="200" w:lineRule="exact"/>
        <w:ind w:left="0"/>
        <w:rPr>
          <w:rFonts w:ascii="Times New Roman" w:eastAsia="Times New Roman" w:hAnsi="Times New Roman"/>
        </w:rPr>
      </w:pPr>
    </w:p>
    <w:p w:rsidR="00875E0A" w:rsidRPr="002B63DE" w:rsidRDefault="00875E0A" w:rsidP="002B63DE">
      <w:pPr>
        <w:spacing w:line="200" w:lineRule="exact"/>
        <w:rPr>
          <w:rFonts w:ascii="Times New Roman" w:eastAsia="Times New Roman" w:hAnsi="Times New Roman"/>
        </w:rPr>
      </w:pPr>
    </w:p>
    <w:p w:rsidR="00875E0A" w:rsidRPr="00FA288D" w:rsidRDefault="00875E0A" w:rsidP="00B33635">
      <w:pPr>
        <w:pStyle w:val="a3"/>
        <w:numPr>
          <w:ilvl w:val="0"/>
          <w:numId w:val="1"/>
        </w:numPr>
        <w:spacing w:line="0" w:lineRule="atLeast"/>
        <w:ind w:left="0" w:right="-9"/>
        <w:jc w:val="center"/>
        <w:rPr>
          <w:rFonts w:ascii="Times New Roman" w:eastAsia="Times New Roman" w:hAnsi="Times New Roman"/>
          <w:sz w:val="28"/>
        </w:rPr>
      </w:pPr>
      <w:r w:rsidRPr="00FA288D">
        <w:rPr>
          <w:rFonts w:ascii="Times New Roman" w:eastAsia="Times New Roman" w:hAnsi="Times New Roman"/>
          <w:sz w:val="28"/>
        </w:rPr>
        <w:t>2020 год</w:t>
      </w:r>
    </w:p>
    <w:p w:rsidR="00090BCD" w:rsidRDefault="00090BCD" w:rsidP="00361443">
      <w:pPr>
        <w:spacing w:line="0" w:lineRule="atLeast"/>
        <w:ind w:right="-199"/>
        <w:jc w:val="center"/>
        <w:rPr>
          <w:rFonts w:ascii="Times New Roman" w:eastAsia="Times New Roman" w:hAnsi="Times New Roman"/>
          <w:sz w:val="26"/>
        </w:rPr>
      </w:pPr>
    </w:p>
    <w:p w:rsidR="005B64DB" w:rsidRDefault="005B64DB" w:rsidP="00361443">
      <w:pPr>
        <w:spacing w:line="0" w:lineRule="atLeast"/>
        <w:ind w:right="-199"/>
        <w:jc w:val="center"/>
        <w:rPr>
          <w:rFonts w:ascii="Times New Roman" w:eastAsia="Times New Roman" w:hAnsi="Times New Roman"/>
          <w:sz w:val="26"/>
        </w:rPr>
      </w:pPr>
    </w:p>
    <w:p w:rsidR="005B64DB" w:rsidRDefault="005B64DB" w:rsidP="00361443">
      <w:pPr>
        <w:spacing w:line="0" w:lineRule="atLeast"/>
        <w:ind w:right="-199"/>
        <w:jc w:val="center"/>
        <w:rPr>
          <w:rFonts w:ascii="Times New Roman" w:eastAsia="Times New Roman" w:hAnsi="Times New Roman"/>
          <w:sz w:val="26"/>
        </w:rPr>
      </w:pPr>
    </w:p>
    <w:p w:rsidR="00090BCD" w:rsidRDefault="0071414A" w:rsidP="00090BCD">
      <w:pPr>
        <w:spacing w:after="0" w:line="0" w:lineRule="atLeast"/>
        <w:ind w:left="580"/>
        <w:rPr>
          <w:rFonts w:ascii="Times New Roman" w:eastAsia="Times New Roman" w:hAnsi="Times New Roman"/>
          <w:sz w:val="28"/>
        </w:rPr>
        <w:sectPr w:rsidR="00090BCD" w:rsidSect="002B63DE">
          <w:pgSz w:w="11920" w:h="16841"/>
          <w:pgMar w:top="567" w:right="567" w:bottom="567" w:left="851" w:header="0" w:footer="0" w:gutter="0"/>
          <w:cols w:space="0"/>
          <w:docGrid w:linePitch="360"/>
        </w:sectPr>
      </w:pPr>
      <w:r>
        <w:rPr>
          <w:rFonts w:ascii="Times New Roman" w:eastAsia="Times New Roman" w:hAnsi="Times New Roman"/>
          <w:noProof/>
          <w:sz w:val="28"/>
          <w:lang w:eastAsia="ru-RU"/>
        </w:rPr>
        <w:drawing>
          <wp:inline distT="0" distB="0" distL="0" distR="0">
            <wp:extent cx="6659880" cy="9348470"/>
            <wp:effectExtent l="19050" t="0" r="7620" b="0"/>
            <wp:docPr id="1" name="Рисунок 1" descr="C:\Users\1\Desktop\2021_06_29\Чумак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21_06_29\Чумак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9348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4DB" w:rsidRDefault="005B64DB" w:rsidP="002B63DE">
      <w:pPr>
        <w:spacing w:line="0" w:lineRule="atLeast"/>
        <w:ind w:left="563"/>
        <w:jc w:val="center"/>
        <w:rPr>
          <w:rFonts w:ascii="Times New Roman" w:eastAsia="Times New Roman" w:hAnsi="Times New Roman"/>
          <w:b/>
          <w:sz w:val="28"/>
        </w:rPr>
      </w:pPr>
      <w:bookmarkStart w:id="0" w:name="page151"/>
      <w:bookmarkEnd w:id="0"/>
    </w:p>
    <w:p w:rsidR="00875E0A" w:rsidRPr="005B64DB" w:rsidRDefault="00875E0A" w:rsidP="005B64DB">
      <w:pPr>
        <w:spacing w:line="0" w:lineRule="atLeast"/>
        <w:ind w:left="563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Содержание</w:t>
      </w:r>
    </w:p>
    <w:p w:rsidR="00875E0A" w:rsidRDefault="00875E0A" w:rsidP="00875E0A">
      <w:pPr>
        <w:spacing w:line="268" w:lineRule="exact"/>
        <w:rPr>
          <w:rFonts w:ascii="Times New Roman" w:eastAsia="Times New Roman" w:hAnsi="Times New Roman"/>
        </w:rPr>
      </w:pPr>
    </w:p>
    <w:p w:rsidR="00875E0A" w:rsidRDefault="00875E0A" w:rsidP="00875E0A">
      <w:pPr>
        <w:spacing w:line="0" w:lineRule="atLeast"/>
        <w:ind w:left="3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I. Пояснительная записка.</w:t>
      </w:r>
    </w:p>
    <w:p w:rsidR="00875E0A" w:rsidRDefault="00875E0A" w:rsidP="00875E0A">
      <w:pPr>
        <w:spacing w:line="162" w:lineRule="exact"/>
        <w:rPr>
          <w:rFonts w:ascii="Times New Roman" w:eastAsia="Times New Roman" w:hAnsi="Times New Roman"/>
        </w:rPr>
      </w:pPr>
    </w:p>
    <w:p w:rsidR="00875E0A" w:rsidRDefault="00875E0A" w:rsidP="00875E0A">
      <w:pPr>
        <w:numPr>
          <w:ilvl w:val="0"/>
          <w:numId w:val="1"/>
        </w:numPr>
        <w:spacing w:after="0" w:line="237" w:lineRule="auto"/>
        <w:ind w:left="3" w:right="511" w:hanging="3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Планируемые результаты освоения  адаптированная дополнительной образовательной общеразвивающей программы (далее АДООП) обучающихся с ограниченными возможностями здоровья и детей-инвалидов в области музыкального искусства.</w:t>
      </w:r>
    </w:p>
    <w:p w:rsidR="00875E0A" w:rsidRDefault="00875E0A" w:rsidP="00875E0A">
      <w:pPr>
        <w:spacing w:line="200" w:lineRule="exact"/>
        <w:rPr>
          <w:rFonts w:ascii="Times New Roman" w:eastAsia="Times New Roman" w:hAnsi="Times New Roman"/>
        </w:rPr>
      </w:pPr>
    </w:p>
    <w:p w:rsidR="00875E0A" w:rsidRDefault="00875E0A" w:rsidP="00875E0A">
      <w:pPr>
        <w:spacing w:line="312" w:lineRule="exact"/>
        <w:rPr>
          <w:rFonts w:ascii="Times New Roman" w:eastAsia="Times New Roman" w:hAnsi="Times New Roman"/>
        </w:rPr>
      </w:pPr>
    </w:p>
    <w:p w:rsidR="00875E0A" w:rsidRDefault="00875E0A" w:rsidP="00875E0A">
      <w:pPr>
        <w:numPr>
          <w:ilvl w:val="0"/>
          <w:numId w:val="1"/>
        </w:numPr>
        <w:tabs>
          <w:tab w:val="left" w:pos="423"/>
        </w:tabs>
        <w:spacing w:after="0" w:line="0" w:lineRule="atLeast"/>
        <w:ind w:left="423" w:hanging="423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Учебный план.</w:t>
      </w:r>
    </w:p>
    <w:p w:rsidR="00875E0A" w:rsidRDefault="00875E0A" w:rsidP="00875E0A">
      <w:pPr>
        <w:spacing w:line="374" w:lineRule="exact"/>
        <w:rPr>
          <w:rFonts w:ascii="Times New Roman" w:eastAsia="Times New Roman" w:hAnsi="Times New Roman"/>
        </w:rPr>
      </w:pPr>
    </w:p>
    <w:p w:rsidR="00875E0A" w:rsidRDefault="00875E0A" w:rsidP="00875E0A">
      <w:pPr>
        <w:spacing w:line="0" w:lineRule="atLeast"/>
        <w:ind w:left="3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IV. График образовательного процесса.</w:t>
      </w:r>
    </w:p>
    <w:p w:rsidR="00875E0A" w:rsidRDefault="00875E0A" w:rsidP="00875E0A">
      <w:pPr>
        <w:spacing w:line="257" w:lineRule="exact"/>
        <w:rPr>
          <w:rFonts w:ascii="Times New Roman" w:eastAsia="Times New Roman" w:hAnsi="Times New Roman"/>
        </w:rPr>
      </w:pPr>
    </w:p>
    <w:p w:rsidR="00875E0A" w:rsidRDefault="00875E0A" w:rsidP="00875E0A">
      <w:pPr>
        <w:spacing w:line="0" w:lineRule="atLeast"/>
        <w:ind w:left="3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V. Годовые требования по классам</w:t>
      </w:r>
    </w:p>
    <w:p w:rsidR="00875E0A" w:rsidRDefault="00875E0A" w:rsidP="00875E0A">
      <w:pPr>
        <w:spacing w:line="325" w:lineRule="exact"/>
        <w:rPr>
          <w:rFonts w:ascii="Times New Roman" w:eastAsia="Times New Roman" w:hAnsi="Times New Roman"/>
        </w:rPr>
      </w:pPr>
    </w:p>
    <w:p w:rsidR="00875E0A" w:rsidRDefault="00875E0A" w:rsidP="00875E0A">
      <w:pPr>
        <w:spacing w:line="237" w:lineRule="auto"/>
        <w:ind w:left="3" w:right="51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VI. Система и критерии оценок, используемые при проведении промежуточной и итоговой аттестации результатов освоения АДООП обучающихся с ограниченными возможностями здоровья и детей-инвалидов в области музыкального искусства.</w:t>
      </w:r>
    </w:p>
    <w:p w:rsidR="00875E0A" w:rsidRDefault="00875E0A" w:rsidP="00875E0A">
      <w:pPr>
        <w:spacing w:line="339" w:lineRule="exact"/>
        <w:rPr>
          <w:rFonts w:ascii="Times New Roman" w:eastAsia="Times New Roman" w:hAnsi="Times New Roman"/>
        </w:rPr>
      </w:pPr>
    </w:p>
    <w:p w:rsidR="00875E0A" w:rsidRDefault="00875E0A" w:rsidP="00875E0A">
      <w:pPr>
        <w:spacing w:line="234" w:lineRule="auto"/>
        <w:ind w:left="3" w:right="247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VII. Программа творческой, методической и культурно-просветительной деятельности</w:t>
      </w:r>
    </w:p>
    <w:p w:rsidR="00875E0A" w:rsidRDefault="00875E0A" w:rsidP="00875E0A">
      <w:pPr>
        <w:spacing w:line="234" w:lineRule="auto"/>
        <w:ind w:right="2471"/>
        <w:rPr>
          <w:rFonts w:ascii="Times New Roman" w:eastAsia="Times New Roman" w:hAnsi="Times New Roman"/>
          <w:sz w:val="28"/>
        </w:rPr>
        <w:sectPr w:rsidR="00875E0A" w:rsidSect="002B63DE">
          <w:pgSz w:w="11920" w:h="16841"/>
          <w:pgMar w:top="567" w:right="567" w:bottom="567" w:left="851" w:header="0" w:footer="0" w:gutter="0"/>
          <w:cols w:space="0"/>
          <w:docGrid w:linePitch="360"/>
        </w:sectPr>
      </w:pPr>
    </w:p>
    <w:p w:rsidR="00875E0A" w:rsidRDefault="00875E0A" w:rsidP="00875E0A">
      <w:pPr>
        <w:tabs>
          <w:tab w:val="left" w:pos="4060"/>
        </w:tabs>
        <w:spacing w:after="0" w:line="0" w:lineRule="atLeast"/>
        <w:jc w:val="center"/>
        <w:rPr>
          <w:rFonts w:ascii="Times New Roman" w:eastAsia="Times New Roman" w:hAnsi="Times New Roman"/>
          <w:b/>
          <w:sz w:val="26"/>
        </w:rPr>
      </w:pPr>
      <w:bookmarkStart w:id="1" w:name="page152"/>
      <w:bookmarkEnd w:id="1"/>
      <w:r>
        <w:rPr>
          <w:rFonts w:ascii="Times New Roman" w:eastAsia="Times New Roman" w:hAnsi="Times New Roman"/>
          <w:b/>
          <w:sz w:val="26"/>
        </w:rPr>
        <w:lastRenderedPageBreak/>
        <w:t>Пояснительная записка</w:t>
      </w:r>
    </w:p>
    <w:p w:rsidR="00875E0A" w:rsidRDefault="00875E0A" w:rsidP="00875E0A">
      <w:pPr>
        <w:spacing w:line="200" w:lineRule="exact"/>
        <w:rPr>
          <w:rFonts w:ascii="Times New Roman" w:eastAsia="Times New Roman" w:hAnsi="Times New Roman"/>
        </w:rPr>
      </w:pPr>
    </w:p>
    <w:p w:rsidR="00875E0A" w:rsidRDefault="00875E0A" w:rsidP="00875E0A">
      <w:pPr>
        <w:spacing w:line="236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</w:rPr>
        <w:t xml:space="preserve">    </w:t>
      </w:r>
      <w:r>
        <w:rPr>
          <w:rFonts w:ascii="Times New Roman" w:eastAsia="Times New Roman" w:hAnsi="Times New Roman"/>
          <w:sz w:val="28"/>
        </w:rPr>
        <w:t>Основным видом деятельности АДООП обучающихся с ОВЗ</w:t>
      </w:r>
      <w:r w:rsidRPr="00914FE7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в области музыкального искусства, помимо образовательной, является приобщение детей к искусству, развитие их творческих способностей и приобретение ими начальных навыков игры на музыкальных инструментах, творческая и культурно-просветительская деятельность.</w:t>
      </w:r>
    </w:p>
    <w:p w:rsidR="00875E0A" w:rsidRDefault="00875E0A" w:rsidP="00875E0A">
      <w:pPr>
        <w:spacing w:line="234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</w:rPr>
        <w:t xml:space="preserve">   </w:t>
      </w:r>
      <w:r>
        <w:rPr>
          <w:rFonts w:ascii="Times New Roman" w:eastAsia="Times New Roman" w:hAnsi="Times New Roman"/>
          <w:sz w:val="28"/>
        </w:rPr>
        <w:t>Предлагаемая программа рассчитана на четырехлетний срок обучения, в отличии от трёхлетней ДООП в области музыкального искусства.</w:t>
      </w:r>
    </w:p>
    <w:p w:rsidR="00875E0A" w:rsidRDefault="00875E0A" w:rsidP="00875E0A">
      <w:pPr>
        <w:spacing w:line="237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</w:rPr>
        <w:t xml:space="preserve">   </w:t>
      </w:r>
      <w:r>
        <w:rPr>
          <w:rFonts w:ascii="Times New Roman" w:eastAsia="Times New Roman" w:hAnsi="Times New Roman"/>
          <w:sz w:val="28"/>
        </w:rPr>
        <w:t>Возраст детей, приступающих к освоению программы, от 6 до 14 лет включительно, с целью привлечения наибольшего количества детей с ОВЗ и детей-инвалидов к художественному образованию, обеспечению доступности художественного образования.</w:t>
      </w:r>
    </w:p>
    <w:p w:rsidR="00875E0A" w:rsidRDefault="00875E0A" w:rsidP="00875E0A">
      <w:pPr>
        <w:spacing w:line="238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</w:rPr>
        <w:t xml:space="preserve">   </w:t>
      </w:r>
      <w:r>
        <w:rPr>
          <w:rFonts w:ascii="Times New Roman" w:eastAsia="Times New Roman" w:hAnsi="Times New Roman"/>
          <w:sz w:val="28"/>
        </w:rPr>
        <w:t>Данная программа предполагает достаточную свободу в выборе репертуара и направлена, прежде всего, на развитие интересов самого обучающегося. Недельная нагрузка по предмету «Музыкальный инструмент (гитара)» составляет 2 часа в неделю. Занятия проходят в индивидуальной форме. В целях формирования навыков ансамблевого музицирования объем недельной нагрузки может быть увеличен.</w:t>
      </w:r>
    </w:p>
    <w:p w:rsidR="00875E0A" w:rsidRDefault="00875E0A" w:rsidP="00875E0A">
      <w:pPr>
        <w:spacing w:line="237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Гитара является одним из самых популярных музыкальных инструментов, используемых и в профессиональной, и в любительской исполнительской практике. Разнообразный гитарный репертуар включает музыку разных стилей и эпох, в том числе, классическую, популярную, джазовую.</w:t>
      </w:r>
    </w:p>
    <w:p w:rsidR="00875E0A" w:rsidRDefault="00875E0A" w:rsidP="00875E0A">
      <w:pPr>
        <w:spacing w:line="237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</w:rPr>
        <w:t xml:space="preserve">   </w:t>
      </w:r>
      <w:r>
        <w:rPr>
          <w:rFonts w:ascii="Times New Roman" w:eastAsia="Times New Roman" w:hAnsi="Times New Roman"/>
          <w:sz w:val="28"/>
        </w:rPr>
        <w:t>Формирование навыков игры на классической гитаре позволяет обучающимся в дальнейшем самостоятельно осваивать различные музыкальные инструменты, являющиеся «родственниками» классической шестиструнной гитары, - электрогитару, банджо, различные старинные струнные инструменты.</w:t>
      </w:r>
    </w:p>
    <w:p w:rsidR="00875E0A" w:rsidRDefault="00875E0A" w:rsidP="00875E0A">
      <w:pPr>
        <w:spacing w:line="238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</w:rPr>
        <w:t xml:space="preserve">   </w:t>
      </w:r>
      <w:r>
        <w:rPr>
          <w:rFonts w:ascii="Times New Roman" w:eastAsia="Times New Roman" w:hAnsi="Times New Roman"/>
          <w:sz w:val="28"/>
        </w:rPr>
        <w:t>Распространённой особенностью детей с ОВЗ и детей-инвалидов являются музыкальные задатки. Преподаватели отмечают прилежность у этих учащихся, необычайную чувствительность к музыке: раскрепощённость, достигаемую посредством музыкального творчества. Основная часть детей – это ученики специальной (коррекц.) общеобразовательной школы. Поэтому учебная работа строится с учётом особенностей умственно отсталых детей. Частая смена видов деятельности, физкультминутки на уроках и репетициях, многократное повторение – обязательные элементы в работе с детьми.</w:t>
      </w:r>
    </w:p>
    <w:p w:rsidR="00875E0A" w:rsidRDefault="00875E0A" w:rsidP="00875E0A">
      <w:pPr>
        <w:spacing w:line="234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</w:rPr>
        <w:t xml:space="preserve">   </w:t>
      </w:r>
      <w:r>
        <w:rPr>
          <w:rFonts w:ascii="Times New Roman" w:eastAsia="Times New Roman" w:hAnsi="Times New Roman"/>
          <w:sz w:val="28"/>
        </w:rPr>
        <w:t>АДООП обучающихся с ОВЗ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в области музыкального искусства учитывает возрастные и индивидуальные особенности обучающихся и направлена на:</w:t>
      </w:r>
    </w:p>
    <w:p w:rsidR="00875E0A" w:rsidRDefault="00875E0A" w:rsidP="00875E0A">
      <w:pPr>
        <w:tabs>
          <w:tab w:val="left" w:pos="1006"/>
        </w:tabs>
        <w:spacing w:after="0" w:line="234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  <w:sz w:val="28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875E0A" w:rsidRDefault="00875E0A" w:rsidP="00875E0A">
      <w:pPr>
        <w:tabs>
          <w:tab w:val="left" w:pos="1006"/>
        </w:tabs>
        <w:spacing w:after="0" w:line="234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-приобретение детьми знаний, умений и навыков игры на инструменте, позволяющих исполнять музыкальные произведения в соответствии с необходимым уровнем музыкальной грамотности и стилевыми традициями;</w:t>
      </w:r>
    </w:p>
    <w:p w:rsidR="00875E0A" w:rsidRDefault="00875E0A" w:rsidP="00875E0A">
      <w:pPr>
        <w:tabs>
          <w:tab w:val="left" w:pos="920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-воспитание у детей культуры сольного и ансамблевого музицирования;</w:t>
      </w:r>
    </w:p>
    <w:p w:rsidR="00875E0A" w:rsidRDefault="00875E0A" w:rsidP="00875E0A">
      <w:pPr>
        <w:tabs>
          <w:tab w:val="left" w:pos="920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-приобретение детьми опыта творческой деятельности;</w:t>
      </w:r>
    </w:p>
    <w:p w:rsidR="00875E0A" w:rsidRDefault="00875E0A" w:rsidP="00875E0A">
      <w:pPr>
        <w:tabs>
          <w:tab w:val="left" w:pos="920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-овладение детьми духовными и культурными ценностями народов мира;</w:t>
      </w:r>
    </w:p>
    <w:p w:rsidR="00875E0A" w:rsidRDefault="00875E0A" w:rsidP="00875E0A">
      <w:pPr>
        <w:tabs>
          <w:tab w:val="left" w:pos="864"/>
        </w:tabs>
        <w:spacing w:after="0" w:line="234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-воспитание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875E0A" w:rsidRDefault="00875E0A" w:rsidP="00875E0A">
      <w:pPr>
        <w:tabs>
          <w:tab w:val="left" w:pos="998"/>
        </w:tabs>
        <w:spacing w:after="0" w:line="234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-формирование у обучающихся эстетических взглядов, нравственных установок и потребности общения с духовными ценностями;</w:t>
      </w:r>
    </w:p>
    <w:p w:rsidR="00875E0A" w:rsidRDefault="00875E0A" w:rsidP="00875E0A">
      <w:pPr>
        <w:tabs>
          <w:tab w:val="left" w:pos="938"/>
        </w:tabs>
        <w:spacing w:after="0" w:line="234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-формирование умения у обучающихся самостоятельно воспринимать и оценивать культурные ценности;</w:t>
      </w:r>
    </w:p>
    <w:p w:rsidR="00875E0A" w:rsidRDefault="00875E0A" w:rsidP="00875E0A">
      <w:pPr>
        <w:tabs>
          <w:tab w:val="left" w:pos="1289"/>
        </w:tabs>
        <w:spacing w:after="0" w:line="236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требовательности.</w:t>
      </w:r>
    </w:p>
    <w:p w:rsidR="00875E0A" w:rsidRDefault="00875E0A" w:rsidP="00875E0A">
      <w:pPr>
        <w:spacing w:line="234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</w:rPr>
        <w:t xml:space="preserve">   </w:t>
      </w:r>
      <w:r>
        <w:rPr>
          <w:rFonts w:ascii="Times New Roman" w:eastAsia="Times New Roman" w:hAnsi="Times New Roman"/>
          <w:sz w:val="28"/>
        </w:rPr>
        <w:t>Принципы разработки и реализации АДООП обучающихся с ОВЗ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в области музыкального искусства:</w:t>
      </w:r>
    </w:p>
    <w:p w:rsidR="00875E0A" w:rsidRDefault="00875E0A" w:rsidP="00875E0A">
      <w:pPr>
        <w:spacing w:line="235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</w:rPr>
        <w:t xml:space="preserve">   </w:t>
      </w:r>
      <w:r>
        <w:rPr>
          <w:rFonts w:ascii="Times New Roman" w:eastAsia="Times New Roman" w:hAnsi="Times New Roman"/>
          <w:sz w:val="28"/>
        </w:rPr>
        <w:t>Принцип гуманизации - предполагает осуществление личностно-ориентированного подхода, направленного на общее развитие личности с ОВЗ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детей-инвалидов, его социализацию, максимальную интеграцию в современную жизнь.</w:t>
      </w:r>
    </w:p>
    <w:p w:rsidR="00875E0A" w:rsidRDefault="00875E0A" w:rsidP="00875E0A">
      <w:pPr>
        <w:spacing w:line="236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</w:rPr>
        <w:t xml:space="preserve">   </w:t>
      </w:r>
      <w:r>
        <w:rPr>
          <w:rFonts w:ascii="Times New Roman" w:eastAsia="Times New Roman" w:hAnsi="Times New Roman"/>
          <w:sz w:val="28"/>
        </w:rPr>
        <w:t>Принцип индивидуального подхода - предполагает необходимость определения индивидуальной цели воспитания и обучения, отбора репертуара, выбора методов обучения для каждого ребенка с ОВЗ с учетом его потребностей, возможностей и условий воспитания.</w:t>
      </w:r>
    </w:p>
    <w:p w:rsidR="00875E0A" w:rsidRDefault="00875E0A" w:rsidP="00875E0A">
      <w:pPr>
        <w:spacing w:line="237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</w:rPr>
        <w:t xml:space="preserve">   </w:t>
      </w:r>
      <w:r>
        <w:rPr>
          <w:rFonts w:ascii="Times New Roman" w:eastAsia="Times New Roman" w:hAnsi="Times New Roman"/>
          <w:sz w:val="28"/>
        </w:rPr>
        <w:t>Принцип системности - обеспечивает единство образования, диагностики, коррекции и развития учащихся с ОВЗ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детей-инвалидов, т. е. системный подход к анализу особенностей их развития и коррекции нарушений, а также всесторонний многоуровневый подход к решению проблем ребёнка;</w:t>
      </w:r>
    </w:p>
    <w:p w:rsidR="00875E0A" w:rsidRDefault="00875E0A" w:rsidP="00875E0A">
      <w:pPr>
        <w:spacing w:line="237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</w:rPr>
        <w:t xml:space="preserve">   </w:t>
      </w:r>
      <w:r>
        <w:rPr>
          <w:rFonts w:ascii="Times New Roman" w:eastAsia="Times New Roman" w:hAnsi="Times New Roman"/>
          <w:sz w:val="28"/>
        </w:rPr>
        <w:t>Принцип интегрированного подхода - предполагает интеграцию обучения и коррекции путем включения в рабочую учебную программу коррекционной составляющей, ориентированной на первичные дефекты, представленные в структуре нарушений развития учащегося.</w:t>
      </w:r>
    </w:p>
    <w:p w:rsidR="00875E0A" w:rsidRDefault="00875E0A" w:rsidP="00875E0A">
      <w:pPr>
        <w:spacing w:line="235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Принцип непрерывности - гарантирует непрерывность педагогической помощи учащимся с ОВЗ и детей-инвалидов до полного решения проблемы или определения подхода к её решению.</w:t>
      </w:r>
    </w:p>
    <w:p w:rsidR="00875E0A" w:rsidRDefault="00875E0A" w:rsidP="00875E0A">
      <w:pPr>
        <w:spacing w:line="237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Принцип комплексного взаимодействия всех участников образовательного процесса в ходе реализации АДООП - предполагает постоянное сотрудничество педагогов, психолога, администрации ОУ, медицинских работников и других специалистов для наиболее успешной реализации цели обучения учащегося с ОВЗ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по АДООП.</w:t>
      </w:r>
    </w:p>
    <w:p w:rsidR="00875E0A" w:rsidRDefault="00875E0A" w:rsidP="00875E0A">
      <w:pPr>
        <w:spacing w:line="236" w:lineRule="auto"/>
        <w:ind w:right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</w:rPr>
        <w:t xml:space="preserve">   Принцип приоритета индивидуальных форм образовательной деятельности - предполагает максимальную активность и самостоятельность учащегося в ходе обучения</w:t>
      </w:r>
      <w:r>
        <w:rPr>
          <w:rFonts w:ascii="Times New Roman" w:eastAsia="Times New Roman" w:hAnsi="Times New Roman"/>
          <w:sz w:val="24"/>
        </w:rPr>
        <w:t>.</w:t>
      </w:r>
    </w:p>
    <w:p w:rsidR="00875E0A" w:rsidRDefault="00875E0A" w:rsidP="00875E0A">
      <w:pPr>
        <w:spacing w:line="238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Гитара как аккомпанирующий инструмент пользуется большой популярностью и любовью. Чаще всего именно эти возможности являются мотивацией для начала игры на гитаре. Ученикам можно предложить большой выбор музыкального материала: бардовская песня, старинные и современные романсы, эстрада и рок, популярные образцы классической музыки.</w:t>
      </w:r>
    </w:p>
    <w:p w:rsidR="002B63DE" w:rsidRDefault="002B63DE" w:rsidP="00875E0A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i/>
          <w:sz w:val="26"/>
        </w:rPr>
      </w:pPr>
    </w:p>
    <w:p w:rsidR="00875E0A" w:rsidRDefault="00875E0A" w:rsidP="00875E0A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i/>
          <w:sz w:val="26"/>
        </w:rPr>
      </w:pPr>
      <w:r>
        <w:rPr>
          <w:rFonts w:ascii="Times New Roman" w:eastAsia="Times New Roman" w:hAnsi="Times New Roman"/>
          <w:b/>
          <w:i/>
          <w:sz w:val="26"/>
        </w:rPr>
        <w:lastRenderedPageBreak/>
        <w:t>Срок реализации учебного предмета</w:t>
      </w:r>
    </w:p>
    <w:p w:rsidR="00875E0A" w:rsidRDefault="00875E0A" w:rsidP="00875E0A">
      <w:pPr>
        <w:spacing w:line="10" w:lineRule="exact"/>
        <w:rPr>
          <w:rFonts w:ascii="Times New Roman" w:eastAsia="Times New Roman" w:hAnsi="Times New Roman"/>
        </w:rPr>
      </w:pPr>
    </w:p>
    <w:p w:rsidR="00875E0A" w:rsidRDefault="00875E0A" w:rsidP="00875E0A">
      <w:pPr>
        <w:spacing w:line="236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При реализации программы учебного предмета «Музыкальный инструмент (гитара)» со сроком обучения 4 года, продолжительность учебных занятий с первого по четвёртый годы составляет 34 недели в год.</w:t>
      </w:r>
    </w:p>
    <w:p w:rsidR="00875E0A" w:rsidRDefault="00875E0A" w:rsidP="00875E0A">
      <w:pPr>
        <w:spacing w:line="320" w:lineRule="exact"/>
        <w:rPr>
          <w:rFonts w:ascii="Times New Roman" w:eastAsia="Times New Roman" w:hAnsi="Times New Roman"/>
        </w:rPr>
      </w:pPr>
    </w:p>
    <w:p w:rsidR="00875E0A" w:rsidRDefault="00875E0A" w:rsidP="00875E0A">
      <w:pPr>
        <w:tabs>
          <w:tab w:val="left" w:pos="3661"/>
        </w:tabs>
        <w:spacing w:line="234" w:lineRule="auto"/>
        <w:ind w:right="56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Планируемые результаты освоения АДООП обучающихся с ОВЗ и детей-инвалидов в области музыкального искусства</w:t>
      </w:r>
    </w:p>
    <w:p w:rsidR="00875E0A" w:rsidRDefault="00875E0A" w:rsidP="00875E0A">
      <w:pPr>
        <w:spacing w:line="332" w:lineRule="exact"/>
        <w:rPr>
          <w:rFonts w:ascii="Times New Roman" w:eastAsia="Times New Roman" w:hAnsi="Times New Roman"/>
        </w:rPr>
      </w:pPr>
    </w:p>
    <w:p w:rsidR="00875E0A" w:rsidRDefault="00875E0A" w:rsidP="00875E0A">
      <w:pPr>
        <w:spacing w:line="237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Минимум содержания АДООП обучающихся с ОВЗ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в области музыкального искусства должен обеспечивать целостное художественно-эстетическое развитие личности и приобретение ею в процессе освоения ОП музыкально-исполнительских и теоретических знаний, умений и навыков.</w:t>
      </w:r>
    </w:p>
    <w:p w:rsidR="00875E0A" w:rsidRDefault="00875E0A" w:rsidP="00875E0A">
      <w:pPr>
        <w:spacing w:line="236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Результатом освоения АДООП обучающихся с ОВЗ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в области музыкального искусства является приобретение обучающимися следующих знаний, умений и навыков в предметных областях:</w:t>
      </w:r>
    </w:p>
    <w:p w:rsidR="00875E0A" w:rsidRDefault="00875E0A" w:rsidP="00875E0A">
      <w:pPr>
        <w:tabs>
          <w:tab w:val="left" w:pos="980"/>
        </w:tabs>
        <w:spacing w:after="0" w:line="0" w:lineRule="atLeast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sz w:val="28"/>
        </w:rPr>
        <w:t>области музыкального исполнительства:</w:t>
      </w:r>
    </w:p>
    <w:p w:rsidR="00875E0A" w:rsidRDefault="00875E0A" w:rsidP="00875E0A">
      <w:pPr>
        <w:spacing w:line="235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знания художественно-эстетических, технических особенностей, характерных для сольного, ансамблевого исполнительства;</w:t>
      </w:r>
    </w:p>
    <w:p w:rsidR="00875E0A" w:rsidRDefault="00875E0A" w:rsidP="00875E0A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знания музыкальной терминологии;</w:t>
      </w:r>
    </w:p>
    <w:p w:rsidR="00875E0A" w:rsidRDefault="00875E0A" w:rsidP="00875E0A">
      <w:pPr>
        <w:spacing w:line="234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умения грамотно исполнять музыкальные произведения соло, в ансамбле на инструменте;</w:t>
      </w:r>
    </w:p>
    <w:p w:rsidR="00875E0A" w:rsidRDefault="00875E0A" w:rsidP="00875E0A">
      <w:pPr>
        <w:spacing w:line="234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умения самостоятельно разучивать музыкальные произведения различных жанров и стилей на инструменте;</w:t>
      </w:r>
    </w:p>
    <w:p w:rsidR="00875E0A" w:rsidRDefault="00875E0A" w:rsidP="00875E0A">
      <w:pPr>
        <w:spacing w:line="234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умения самостоятельно преодолевать технические трудности при разучивании несложного музыкального произведения на инструменте;</w:t>
      </w:r>
    </w:p>
    <w:p w:rsidR="00875E0A" w:rsidRDefault="00875E0A" w:rsidP="00875E0A">
      <w:pPr>
        <w:spacing w:line="234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умения создавать художественный образ при исполнении музыкального произведения на инструменте;</w:t>
      </w:r>
    </w:p>
    <w:p w:rsidR="00875E0A" w:rsidRDefault="00875E0A" w:rsidP="00875E0A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навыков подбора по слуху;</w:t>
      </w:r>
    </w:p>
    <w:p w:rsidR="00875E0A" w:rsidRDefault="00875E0A" w:rsidP="00875E0A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навыков публичных выступлений (сольных, ансамблевых);</w:t>
      </w:r>
    </w:p>
    <w:p w:rsidR="00875E0A" w:rsidRPr="00875E0A" w:rsidRDefault="00875E0A" w:rsidP="00875E0A">
      <w:pPr>
        <w:spacing w:line="0" w:lineRule="atLeast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Специальность:</w:t>
      </w:r>
    </w:p>
    <w:p w:rsidR="00875E0A" w:rsidRDefault="00875E0A" w:rsidP="00875E0A">
      <w:pPr>
        <w:tabs>
          <w:tab w:val="left" w:pos="1090"/>
        </w:tabs>
        <w:spacing w:after="0" w:line="265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  <w:sz w:val="28"/>
        </w:rPr>
        <w:t>наличие у обучающегося интереса к музыкальному искусству, самостоятельному музыкальному исполнительству;</w:t>
      </w:r>
    </w:p>
    <w:p w:rsidR="00875E0A" w:rsidRDefault="00875E0A" w:rsidP="00875E0A">
      <w:pPr>
        <w:spacing w:line="271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сформированный комплекс исполнительских знаний, умений и навыков, самостоятельно накапливать репертуар из музыкальных произведений различных эпох, стилей, направлений, жанров и форм;</w:t>
      </w:r>
    </w:p>
    <w:p w:rsidR="00875E0A" w:rsidRDefault="00875E0A" w:rsidP="00875E0A">
      <w:pPr>
        <w:spacing w:line="234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знание репертуара, включающего произведения разных стилей и жанров в соответствии с программными требованиями;</w:t>
      </w:r>
    </w:p>
    <w:p w:rsidR="00875E0A" w:rsidRDefault="00875E0A" w:rsidP="00875E0A">
      <w:pPr>
        <w:spacing w:line="234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– знание художественно-исполнительских возможностей инструмента;</w:t>
      </w:r>
    </w:p>
    <w:p w:rsidR="00875E0A" w:rsidRDefault="00875E0A" w:rsidP="00875E0A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знание профессиональной терминологии;</w:t>
      </w:r>
    </w:p>
    <w:p w:rsidR="00875E0A" w:rsidRDefault="00875E0A" w:rsidP="00875E0A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умение читать с листа несложные музыкальные произведения;</w:t>
      </w:r>
    </w:p>
    <w:p w:rsidR="00875E0A" w:rsidRDefault="00875E0A" w:rsidP="00875E0A">
      <w:pPr>
        <w:spacing w:line="267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  <w:sz w:val="28"/>
        </w:rPr>
        <w:t>навыки по воспитанию слухового контроля, умению управлять процессом исполнения музыкального произведения;</w:t>
      </w:r>
    </w:p>
    <w:p w:rsidR="00875E0A" w:rsidRDefault="00875E0A" w:rsidP="00875E0A">
      <w:pPr>
        <w:spacing w:line="272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875E0A" w:rsidRDefault="00875E0A" w:rsidP="00875E0A">
      <w:pPr>
        <w:spacing w:line="265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наличие музыкальной памяти, развитого мелодического, ладогармонического, тембрового слуха;</w:t>
      </w:r>
    </w:p>
    <w:p w:rsidR="00875E0A" w:rsidRDefault="00875E0A" w:rsidP="00875E0A">
      <w:pPr>
        <w:spacing w:line="234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</w:rPr>
        <w:t xml:space="preserve">   </w:t>
      </w:r>
      <w:r>
        <w:rPr>
          <w:rFonts w:ascii="Times New Roman" w:eastAsia="Times New Roman" w:hAnsi="Times New Roman"/>
          <w:sz w:val="28"/>
        </w:rPr>
        <w:t>Реализация АДООП обучающихся с ОВЗ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в области музыкального искусства предполагает:</w:t>
      </w:r>
    </w:p>
    <w:p w:rsidR="00875E0A" w:rsidRDefault="00875E0A" w:rsidP="00875E0A">
      <w:pPr>
        <w:tabs>
          <w:tab w:val="left" w:pos="173"/>
        </w:tabs>
        <w:spacing w:after="0" w:line="236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  <w:sz w:val="28"/>
        </w:rPr>
        <w:t>формирование у детей с ОВЗ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общей культуры, обеспечивающей разностороннее развитие их личности (нравственное, эстетическое, социально-личностное, интеллектуальное, физическое);</w:t>
      </w:r>
    </w:p>
    <w:p w:rsidR="00875E0A" w:rsidRDefault="00875E0A" w:rsidP="00875E0A">
      <w:pPr>
        <w:tabs>
          <w:tab w:val="left" w:pos="296"/>
        </w:tabs>
        <w:spacing w:after="0" w:line="237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-приобретение новых практических умений и навыков, необходимых для дальнейшего самостоятельного музицирования на музыкальных инструментах, а также музицирования в ансамблях;</w:t>
      </w:r>
    </w:p>
    <w:p w:rsidR="00875E0A" w:rsidRDefault="00875E0A" w:rsidP="00875E0A">
      <w:pPr>
        <w:tabs>
          <w:tab w:val="left" w:pos="214"/>
        </w:tabs>
        <w:spacing w:after="0" w:line="236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улучшение коммуникативных способностей у детей с ОВЗ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детей-инвалидов, взаимоотношений между всеми участниками образовательного процесса, толерантных отношений в ближайшем социальном окружении (семье, школе, дворе);</w:t>
      </w:r>
    </w:p>
    <w:p w:rsidR="00875E0A" w:rsidRDefault="00F61429" w:rsidP="00F61429">
      <w:pPr>
        <w:tabs>
          <w:tab w:val="left" w:pos="204"/>
        </w:tabs>
        <w:spacing w:after="0" w:line="235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</w:t>
      </w:r>
      <w:r w:rsidR="00875E0A">
        <w:rPr>
          <w:rFonts w:ascii="Times New Roman" w:eastAsia="Times New Roman" w:hAnsi="Times New Roman"/>
          <w:sz w:val="28"/>
        </w:rPr>
        <w:t>повышение социальной гибкости ребенка, стойкого иммунитета к негативным проявлениям в жизни общества.</w:t>
      </w:r>
    </w:p>
    <w:p w:rsidR="00F61429" w:rsidRDefault="00F61429" w:rsidP="00B33635">
      <w:pPr>
        <w:spacing w:line="0" w:lineRule="atLeast"/>
        <w:ind w:right="17"/>
        <w:rPr>
          <w:rFonts w:ascii="Times New Roman" w:eastAsia="Times New Roman" w:hAnsi="Times New Roman"/>
          <w:b/>
          <w:i/>
          <w:sz w:val="28"/>
        </w:rPr>
      </w:pPr>
    </w:p>
    <w:p w:rsidR="00875E0A" w:rsidRDefault="00875E0A" w:rsidP="00875E0A">
      <w:pPr>
        <w:spacing w:line="0" w:lineRule="atLeast"/>
        <w:ind w:right="17"/>
        <w:jc w:val="center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Форма проведения учебных занятий</w:t>
      </w:r>
    </w:p>
    <w:p w:rsidR="00875E0A" w:rsidRDefault="00875E0A" w:rsidP="00875E0A">
      <w:pPr>
        <w:spacing w:line="200" w:lineRule="exact"/>
        <w:rPr>
          <w:rFonts w:ascii="Times New Roman" w:eastAsia="Times New Roman" w:hAnsi="Times New Roman"/>
        </w:rPr>
      </w:pPr>
    </w:p>
    <w:p w:rsidR="00875E0A" w:rsidRDefault="00875E0A" w:rsidP="00875E0A">
      <w:pPr>
        <w:spacing w:line="271" w:lineRule="auto"/>
        <w:ind w:left="223" w:right="240" w:firstLine="71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Занятия проводятся в индивидуальной форме, возможно чередование индивидуальных и мелкогрупповых (от 2-х человек) занятий. Индивидуальная и мелкогрупповая формы занятий позволяют преподавателю</w:t>
      </w:r>
    </w:p>
    <w:p w:rsidR="00875E0A" w:rsidRDefault="00875E0A" w:rsidP="00875E0A">
      <w:pPr>
        <w:spacing w:line="23" w:lineRule="exact"/>
        <w:rPr>
          <w:rFonts w:ascii="Times New Roman" w:eastAsia="Times New Roman" w:hAnsi="Times New Roman"/>
        </w:rPr>
      </w:pPr>
    </w:p>
    <w:p w:rsidR="00875E0A" w:rsidRDefault="00875E0A" w:rsidP="00875E0A">
      <w:pPr>
        <w:spacing w:line="265" w:lineRule="auto"/>
        <w:ind w:left="223" w:right="2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построить процесс обучения в соответствии с принципами дифференцированного и индивидуального подходов.</w:t>
      </w:r>
    </w:p>
    <w:p w:rsidR="00875E0A" w:rsidRDefault="00875E0A" w:rsidP="00875E0A">
      <w:pPr>
        <w:spacing w:line="34" w:lineRule="exact"/>
        <w:rPr>
          <w:rFonts w:ascii="Times New Roman" w:eastAsia="Times New Roman" w:hAnsi="Times New Roman"/>
        </w:rPr>
      </w:pPr>
    </w:p>
    <w:p w:rsidR="00875E0A" w:rsidRDefault="00875E0A" w:rsidP="00875E0A">
      <w:pPr>
        <w:spacing w:line="0" w:lineRule="atLeast"/>
        <w:ind w:right="17"/>
        <w:jc w:val="center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Цели и задачи учебного предмета</w:t>
      </w:r>
    </w:p>
    <w:p w:rsidR="00875E0A" w:rsidRDefault="00875E0A" w:rsidP="00875E0A">
      <w:pPr>
        <w:spacing w:line="210" w:lineRule="exact"/>
        <w:rPr>
          <w:rFonts w:ascii="Times New Roman" w:eastAsia="Times New Roman" w:hAnsi="Times New Roman"/>
        </w:rPr>
      </w:pPr>
    </w:p>
    <w:p w:rsidR="00875E0A" w:rsidRDefault="00875E0A" w:rsidP="00875E0A">
      <w:pPr>
        <w:spacing w:line="272" w:lineRule="auto"/>
        <w:ind w:left="223" w:right="240" w:firstLine="71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Целью учебного предмета является развитие творческих способностей и индивидуальности учащегося, овладение знаниями и представлениями о гитарном исполнительстве, формирование практических умений и навыков игры на гитаре, </w:t>
      </w:r>
      <w:r>
        <w:rPr>
          <w:rFonts w:ascii="Times New Roman" w:eastAsia="Times New Roman" w:hAnsi="Times New Roman"/>
          <w:sz w:val="28"/>
        </w:rPr>
        <w:lastRenderedPageBreak/>
        <w:t>устойчивого интереса к самостоятельной деятельности в области музыкального искусства.</w:t>
      </w:r>
    </w:p>
    <w:p w:rsidR="00875E0A" w:rsidRDefault="00875E0A" w:rsidP="00875E0A">
      <w:pPr>
        <w:spacing w:line="12" w:lineRule="exact"/>
        <w:rPr>
          <w:rFonts w:ascii="Times New Roman" w:eastAsia="Times New Roman" w:hAnsi="Times New Roman"/>
        </w:rPr>
      </w:pPr>
    </w:p>
    <w:p w:rsidR="00875E0A" w:rsidRDefault="00875E0A" w:rsidP="00875E0A">
      <w:pPr>
        <w:spacing w:line="0" w:lineRule="atLeast"/>
        <w:ind w:left="983"/>
        <w:rPr>
          <w:rFonts w:ascii="Times New Roman" w:eastAsia="Times New Roman" w:hAnsi="Times New Roman"/>
          <w:sz w:val="28"/>
        </w:rPr>
      </w:pPr>
      <w:r w:rsidRPr="00F61429">
        <w:rPr>
          <w:rFonts w:ascii="Times New Roman" w:eastAsia="Times New Roman" w:hAnsi="Times New Roman"/>
          <w:b/>
          <w:sz w:val="28"/>
        </w:rPr>
        <w:t>Задачами предмета «Музыкальный инструмент (гитара)» являются</w:t>
      </w:r>
      <w:r>
        <w:rPr>
          <w:rFonts w:ascii="Times New Roman" w:eastAsia="Times New Roman" w:hAnsi="Times New Roman"/>
          <w:sz w:val="28"/>
        </w:rPr>
        <w:t>:</w:t>
      </w:r>
    </w:p>
    <w:p w:rsidR="00875E0A" w:rsidRDefault="00F61429" w:rsidP="00F61429">
      <w:pPr>
        <w:tabs>
          <w:tab w:val="left" w:pos="1220"/>
        </w:tabs>
        <w:spacing w:after="0" w:line="251" w:lineRule="auto"/>
        <w:ind w:right="24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</w:rPr>
        <w:t>-</w:t>
      </w:r>
      <w:r w:rsidR="00875E0A">
        <w:rPr>
          <w:rFonts w:ascii="Times New Roman" w:eastAsia="Times New Roman" w:hAnsi="Times New Roman"/>
          <w:sz w:val="28"/>
        </w:rPr>
        <w:t>ознакомление детей с гитарой, исполнительскими возможностями и разнообразием приемов игры;</w:t>
      </w:r>
    </w:p>
    <w:p w:rsidR="00875E0A" w:rsidRDefault="00F61429" w:rsidP="00F61429">
      <w:pPr>
        <w:tabs>
          <w:tab w:val="left" w:pos="1103"/>
        </w:tabs>
        <w:spacing w:after="0" w:line="0" w:lineRule="atLeast"/>
        <w:rPr>
          <w:rFonts w:ascii="Symbol" w:eastAsia="Symbol" w:hAnsi="Symbol"/>
          <w:sz w:val="28"/>
        </w:rPr>
      </w:pPr>
      <w:r>
        <w:rPr>
          <w:rFonts w:ascii="Symbol" w:eastAsia="Symbol" w:hAnsi="Symbol"/>
          <w:sz w:val="28"/>
        </w:rPr>
        <w:t></w:t>
      </w:r>
      <w:r w:rsidR="00875E0A">
        <w:rPr>
          <w:rFonts w:ascii="Times New Roman" w:eastAsia="Times New Roman" w:hAnsi="Times New Roman"/>
          <w:sz w:val="28"/>
        </w:rPr>
        <w:t>формирование навыков игры на музыкальном инструменте;</w:t>
      </w:r>
    </w:p>
    <w:p w:rsidR="00875E0A" w:rsidRDefault="00F61429" w:rsidP="00F61429">
      <w:pPr>
        <w:tabs>
          <w:tab w:val="left" w:pos="1103"/>
        </w:tabs>
        <w:spacing w:after="0" w:line="0" w:lineRule="atLeast"/>
        <w:rPr>
          <w:rFonts w:ascii="Symbol" w:eastAsia="Symbol" w:hAnsi="Symbol"/>
          <w:sz w:val="28"/>
        </w:rPr>
      </w:pPr>
      <w:r>
        <w:rPr>
          <w:rFonts w:ascii="Symbol" w:eastAsia="Symbol" w:hAnsi="Symbol"/>
          <w:sz w:val="28"/>
        </w:rPr>
        <w:t></w:t>
      </w:r>
      <w:r w:rsidR="00875E0A">
        <w:rPr>
          <w:rFonts w:ascii="Times New Roman" w:eastAsia="Times New Roman" w:hAnsi="Times New Roman"/>
          <w:sz w:val="28"/>
        </w:rPr>
        <w:t>приобретение знаний в области музыкальной грамоты;</w:t>
      </w:r>
    </w:p>
    <w:p w:rsidR="00F61429" w:rsidRDefault="00F61429" w:rsidP="00F61429">
      <w:pPr>
        <w:tabs>
          <w:tab w:val="left" w:pos="1100"/>
        </w:tabs>
        <w:spacing w:after="0" w:line="0" w:lineRule="atLeast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-формирование понятий о музыкальных жанрах;</w:t>
      </w:r>
    </w:p>
    <w:p w:rsidR="00F61429" w:rsidRDefault="00F61429" w:rsidP="00F61429">
      <w:pPr>
        <w:tabs>
          <w:tab w:val="left" w:pos="1096"/>
        </w:tabs>
        <w:spacing w:after="0" w:line="267" w:lineRule="auto"/>
        <w:ind w:right="40"/>
        <w:jc w:val="both"/>
        <w:rPr>
          <w:rFonts w:ascii="Symbol" w:eastAsia="Symbol" w:hAnsi="Symbol"/>
          <w:sz w:val="28"/>
        </w:rPr>
      </w:pPr>
      <w:r>
        <w:rPr>
          <w:rFonts w:ascii="Symbol" w:eastAsia="Symbol" w:hAnsi="Symbol"/>
          <w:sz w:val="28"/>
        </w:rPr>
        <w:t></w:t>
      </w:r>
      <w:r>
        <w:rPr>
          <w:rFonts w:ascii="Times New Roman" w:eastAsia="Times New Roman" w:hAnsi="Times New Roman"/>
          <w:sz w:val="28"/>
        </w:rPr>
        <w:t>оснащение системой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F61429" w:rsidRDefault="00F61429" w:rsidP="00F61429">
      <w:pPr>
        <w:tabs>
          <w:tab w:val="left" w:pos="1100"/>
        </w:tabs>
        <w:spacing w:after="0" w:line="0" w:lineRule="atLeast"/>
        <w:rPr>
          <w:rFonts w:ascii="Symbol" w:eastAsia="Symbol" w:hAnsi="Symbol"/>
          <w:sz w:val="28"/>
        </w:rPr>
      </w:pPr>
      <w:r>
        <w:rPr>
          <w:rFonts w:ascii="Symbol" w:eastAsia="Symbol" w:hAnsi="Symbol"/>
          <w:sz w:val="28"/>
        </w:rPr>
        <w:t></w:t>
      </w:r>
      <w:r>
        <w:rPr>
          <w:rFonts w:ascii="Times New Roman" w:eastAsia="Times New Roman" w:hAnsi="Times New Roman"/>
          <w:sz w:val="28"/>
        </w:rPr>
        <w:t>воспитание у детей трудолюбия, усидчивости, терпения, дисциплины;</w:t>
      </w:r>
    </w:p>
    <w:p w:rsidR="00F61429" w:rsidRDefault="00F61429" w:rsidP="00F61429">
      <w:pPr>
        <w:tabs>
          <w:tab w:val="left" w:pos="1096"/>
        </w:tabs>
        <w:spacing w:after="0" w:line="249" w:lineRule="auto"/>
        <w:ind w:right="40"/>
        <w:rPr>
          <w:rFonts w:ascii="Symbol" w:eastAsia="Symbol" w:hAnsi="Symbol"/>
          <w:sz w:val="28"/>
        </w:rPr>
      </w:pPr>
      <w:r>
        <w:rPr>
          <w:rFonts w:ascii="Symbol" w:eastAsia="Symbol" w:hAnsi="Symbol"/>
          <w:sz w:val="28"/>
        </w:rPr>
        <w:t></w:t>
      </w:r>
      <w:r>
        <w:rPr>
          <w:rFonts w:ascii="Times New Roman" w:eastAsia="Times New Roman" w:hAnsi="Times New Roman"/>
          <w:sz w:val="28"/>
        </w:rPr>
        <w:t>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:rsidR="00F61429" w:rsidRDefault="00F61429" w:rsidP="00F61429">
      <w:pPr>
        <w:spacing w:line="38" w:lineRule="exact"/>
        <w:rPr>
          <w:rFonts w:ascii="Symbol" w:eastAsia="Symbol" w:hAnsi="Symbol"/>
          <w:sz w:val="28"/>
        </w:rPr>
      </w:pPr>
    </w:p>
    <w:p w:rsidR="00F61429" w:rsidRDefault="00F61429" w:rsidP="00F61429">
      <w:pPr>
        <w:spacing w:after="0"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Обучение  должно  соединять  в  себе  два  главных  и  взаимосвязанных</w:t>
      </w:r>
    </w:p>
    <w:p w:rsidR="00F61429" w:rsidRDefault="00F61429" w:rsidP="00F61429">
      <w:pPr>
        <w:spacing w:line="0" w:lineRule="atLeast"/>
        <w:ind w:right="-59"/>
        <w:jc w:val="center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sz w:val="28"/>
        </w:rPr>
        <w:t>направления. Одно из них – формирование игровых навыков и приемов, становление исполнительского аппарата. Второе - развитие практических форм музицирования на гитаре, в том числе, аккомпанирования, подбора по слуху.</w:t>
      </w:r>
      <w:r w:rsidRPr="00F61429">
        <w:rPr>
          <w:rFonts w:ascii="Times New Roman" w:eastAsia="Times New Roman" w:hAnsi="Times New Roman"/>
          <w:b/>
          <w:i/>
          <w:sz w:val="28"/>
        </w:rPr>
        <w:t xml:space="preserve"> </w:t>
      </w:r>
    </w:p>
    <w:p w:rsidR="00F61429" w:rsidRDefault="00F61429" w:rsidP="00F61429">
      <w:pPr>
        <w:spacing w:line="0" w:lineRule="atLeast"/>
        <w:ind w:right="-59"/>
        <w:jc w:val="center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Методы обучения</w:t>
      </w:r>
    </w:p>
    <w:p w:rsidR="00F61429" w:rsidRDefault="00F61429" w:rsidP="00F61429">
      <w:pPr>
        <w:spacing w:line="54" w:lineRule="exact"/>
        <w:rPr>
          <w:rFonts w:ascii="Times New Roman" w:eastAsia="Times New Roman" w:hAnsi="Times New Roman"/>
        </w:rPr>
      </w:pPr>
    </w:p>
    <w:p w:rsidR="00F61429" w:rsidRDefault="00F61429" w:rsidP="00F61429">
      <w:pPr>
        <w:spacing w:line="267" w:lineRule="auto"/>
        <w:ind w:left="220" w:firstLine="56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F61429" w:rsidRDefault="00F61429" w:rsidP="00F61429">
      <w:pPr>
        <w:spacing w:line="12" w:lineRule="exact"/>
        <w:rPr>
          <w:rFonts w:ascii="Times New Roman" w:eastAsia="Times New Roman" w:hAnsi="Times New Roman"/>
        </w:rPr>
      </w:pPr>
    </w:p>
    <w:p w:rsidR="00F61429" w:rsidRDefault="00F61429" w:rsidP="00F61429">
      <w:pPr>
        <w:numPr>
          <w:ilvl w:val="0"/>
          <w:numId w:val="1"/>
        </w:numPr>
        <w:spacing w:after="0" w:line="0" w:lineRule="atLeast"/>
        <w:ind w:left="380" w:hanging="16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словесный (объяснение, беседа, рассказ);</w:t>
      </w:r>
    </w:p>
    <w:p w:rsidR="00F61429" w:rsidRDefault="00F61429" w:rsidP="00F61429">
      <w:pPr>
        <w:spacing w:line="47" w:lineRule="exact"/>
        <w:rPr>
          <w:rFonts w:ascii="Times New Roman" w:eastAsia="Times New Roman" w:hAnsi="Times New Roman"/>
          <w:sz w:val="28"/>
        </w:rPr>
      </w:pPr>
    </w:p>
    <w:p w:rsidR="00F61429" w:rsidRDefault="00F61429" w:rsidP="00F61429">
      <w:pPr>
        <w:numPr>
          <w:ilvl w:val="0"/>
          <w:numId w:val="1"/>
        </w:numPr>
        <w:spacing w:after="0" w:line="0" w:lineRule="atLeast"/>
        <w:ind w:left="380" w:hanging="16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наглядный (показ, наблюдение, демонстрация приемов работы);</w:t>
      </w:r>
    </w:p>
    <w:p w:rsidR="00F61429" w:rsidRDefault="00F61429" w:rsidP="00F61429">
      <w:pPr>
        <w:spacing w:line="47" w:lineRule="exact"/>
        <w:rPr>
          <w:rFonts w:ascii="Times New Roman" w:eastAsia="Times New Roman" w:hAnsi="Times New Roman"/>
          <w:sz w:val="28"/>
        </w:rPr>
      </w:pPr>
    </w:p>
    <w:p w:rsidR="00F61429" w:rsidRDefault="00F61429" w:rsidP="00F61429">
      <w:pPr>
        <w:numPr>
          <w:ilvl w:val="0"/>
          <w:numId w:val="1"/>
        </w:numPr>
        <w:spacing w:after="0" w:line="0" w:lineRule="atLeast"/>
        <w:ind w:left="380" w:hanging="16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практический (освоение приемов игры на инструменте);</w:t>
      </w:r>
    </w:p>
    <w:p w:rsidR="00F61429" w:rsidRDefault="00F61429" w:rsidP="00F61429">
      <w:pPr>
        <w:spacing w:line="63" w:lineRule="exact"/>
        <w:rPr>
          <w:rFonts w:ascii="Times New Roman" w:eastAsia="Times New Roman" w:hAnsi="Times New Roman"/>
          <w:sz w:val="28"/>
        </w:rPr>
      </w:pPr>
    </w:p>
    <w:p w:rsidR="00F61429" w:rsidRDefault="00F61429" w:rsidP="00B33635">
      <w:pPr>
        <w:numPr>
          <w:ilvl w:val="0"/>
          <w:numId w:val="1"/>
        </w:numPr>
        <w:tabs>
          <w:tab w:val="left" w:pos="710"/>
        </w:tabs>
        <w:spacing w:after="0" w:line="265" w:lineRule="auto"/>
        <w:ind w:left="220" w:right="440" w:hanging="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эмоциональный (подбор ассоциаций, образов, художественные впечатления).</w:t>
      </w:r>
    </w:p>
    <w:p w:rsidR="00B33635" w:rsidRDefault="00B33635" w:rsidP="00B33635">
      <w:pPr>
        <w:pStyle w:val="a3"/>
        <w:rPr>
          <w:rFonts w:ascii="Times New Roman" w:eastAsia="Times New Roman" w:hAnsi="Times New Roman"/>
          <w:sz w:val="28"/>
        </w:rPr>
      </w:pPr>
    </w:p>
    <w:p w:rsidR="00B33635" w:rsidRPr="00B33635" w:rsidRDefault="00B33635" w:rsidP="00B33635">
      <w:pPr>
        <w:numPr>
          <w:ilvl w:val="0"/>
          <w:numId w:val="1"/>
        </w:numPr>
        <w:tabs>
          <w:tab w:val="left" w:pos="710"/>
        </w:tabs>
        <w:spacing w:after="0" w:line="265" w:lineRule="auto"/>
        <w:ind w:left="220" w:right="440" w:hanging="2"/>
        <w:rPr>
          <w:rFonts w:ascii="Times New Roman" w:eastAsia="Times New Roman" w:hAnsi="Times New Roman"/>
          <w:sz w:val="28"/>
        </w:rPr>
      </w:pPr>
    </w:p>
    <w:p w:rsidR="00F61429" w:rsidRDefault="00F61429" w:rsidP="00B33635">
      <w:pPr>
        <w:spacing w:after="0" w:line="0" w:lineRule="atLeast"/>
        <w:ind w:right="20"/>
        <w:jc w:val="center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Описание материально-технических условий реализации учебного</w:t>
      </w:r>
    </w:p>
    <w:p w:rsidR="00F61429" w:rsidRDefault="00F61429" w:rsidP="00B33635">
      <w:pPr>
        <w:spacing w:after="0" w:line="48" w:lineRule="exact"/>
        <w:rPr>
          <w:rFonts w:ascii="Times New Roman" w:eastAsia="Times New Roman" w:hAnsi="Times New Roman"/>
        </w:rPr>
      </w:pPr>
    </w:p>
    <w:p w:rsidR="00F61429" w:rsidRDefault="00F61429" w:rsidP="00B33635">
      <w:pPr>
        <w:spacing w:after="0" w:line="0" w:lineRule="atLeast"/>
        <w:ind w:left="4280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предмета</w:t>
      </w:r>
    </w:p>
    <w:p w:rsidR="00F61429" w:rsidRDefault="00F61429" w:rsidP="00B33635">
      <w:pPr>
        <w:spacing w:after="0" w:line="40" w:lineRule="exact"/>
        <w:rPr>
          <w:rFonts w:ascii="Times New Roman" w:eastAsia="Times New Roman" w:hAnsi="Times New Roman"/>
        </w:rPr>
      </w:pPr>
    </w:p>
    <w:p w:rsidR="00F61429" w:rsidRDefault="00F61429" w:rsidP="00F61429">
      <w:pPr>
        <w:spacing w:line="0" w:lineRule="atLeast"/>
        <w:ind w:left="9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Каждый учащийся обеспечивается доступом к библиотечным фондам</w:t>
      </w:r>
    </w:p>
    <w:p w:rsidR="00F61429" w:rsidRDefault="00F61429" w:rsidP="00F61429">
      <w:pPr>
        <w:spacing w:line="64" w:lineRule="exact"/>
        <w:rPr>
          <w:rFonts w:ascii="Times New Roman" w:eastAsia="Times New Roman" w:hAnsi="Times New Roman"/>
        </w:rPr>
      </w:pPr>
    </w:p>
    <w:p w:rsidR="00F61429" w:rsidRDefault="00F61429" w:rsidP="00F61429">
      <w:pPr>
        <w:numPr>
          <w:ilvl w:val="0"/>
          <w:numId w:val="1"/>
        </w:numPr>
        <w:tabs>
          <w:tab w:val="left" w:pos="613"/>
        </w:tabs>
        <w:spacing w:after="0" w:line="270" w:lineRule="auto"/>
        <w:ind w:left="220" w:right="440" w:hanging="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фондам аудио и видеозаписей школьной библиотеки. Во время самостоятельной работы учащиеся могут пользоваться Интернетом для сбора дополнительного материала по изучению предложенных тем.</w:t>
      </w:r>
    </w:p>
    <w:p w:rsidR="00F61429" w:rsidRDefault="00F61429" w:rsidP="00F61429">
      <w:pPr>
        <w:spacing w:line="31" w:lineRule="exact"/>
        <w:rPr>
          <w:rFonts w:ascii="Times New Roman" w:eastAsia="Times New Roman" w:hAnsi="Times New Roman"/>
          <w:sz w:val="28"/>
        </w:rPr>
      </w:pPr>
    </w:p>
    <w:p w:rsidR="0063632C" w:rsidRDefault="00F61429" w:rsidP="00B33635">
      <w:pPr>
        <w:spacing w:line="265" w:lineRule="auto"/>
        <w:ind w:left="220" w:right="460" w:firstLine="85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Библиотечный фонд укомплектовывается печатными, электронными изданиями, учебно-методической и нотной литературой.</w:t>
      </w:r>
    </w:p>
    <w:p w:rsidR="00F61429" w:rsidRDefault="00F61429" w:rsidP="002B63DE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III. УЧЕБНЫЙ ПЛАН</w:t>
      </w:r>
    </w:p>
    <w:p w:rsidR="00F61429" w:rsidRDefault="00F61429" w:rsidP="00F61429">
      <w:pPr>
        <w:spacing w:line="194" w:lineRule="exact"/>
        <w:rPr>
          <w:rFonts w:ascii="Times New Roman" w:eastAsia="Times New Roman" w:hAnsi="Times New Roman"/>
        </w:rPr>
      </w:pPr>
    </w:p>
    <w:p w:rsidR="00F61429" w:rsidRDefault="00F61429" w:rsidP="00F61429">
      <w:pPr>
        <w:spacing w:line="0" w:lineRule="atLeast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АДООП обучающихся с ограниченными возможностями здоровья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в области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музыкального искусства</w:t>
      </w:r>
    </w:p>
    <w:p w:rsidR="002B63DE" w:rsidRPr="00F61429" w:rsidRDefault="002B63DE" w:rsidP="00F61429">
      <w:pPr>
        <w:spacing w:line="0" w:lineRule="atLeast"/>
        <w:jc w:val="center"/>
        <w:rPr>
          <w:rFonts w:ascii="Times New Roman" w:eastAsia="Times New Roman" w:hAnsi="Times New Roman"/>
          <w:sz w:val="28"/>
        </w:rPr>
      </w:pPr>
    </w:p>
    <w:tbl>
      <w:tblPr>
        <w:tblW w:w="103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40"/>
        <w:gridCol w:w="180"/>
        <w:gridCol w:w="2500"/>
        <w:gridCol w:w="580"/>
        <w:gridCol w:w="500"/>
        <w:gridCol w:w="340"/>
        <w:gridCol w:w="860"/>
        <w:gridCol w:w="840"/>
        <w:gridCol w:w="860"/>
        <w:gridCol w:w="1720"/>
        <w:gridCol w:w="1220"/>
      </w:tblGrid>
      <w:tr w:rsidR="00F61429" w:rsidTr="002B63DE">
        <w:trPr>
          <w:trHeight w:val="252"/>
        </w:trPr>
        <w:tc>
          <w:tcPr>
            <w:tcW w:w="740" w:type="dxa"/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00" w:type="dxa"/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40" w:type="dxa"/>
            <w:gridSpan w:val="2"/>
            <w:shd w:val="clear" w:color="auto" w:fill="auto"/>
            <w:vAlign w:val="bottom"/>
          </w:tcPr>
          <w:p w:rsidR="00F61429" w:rsidRDefault="00F61429" w:rsidP="002B63DE">
            <w:pPr>
              <w:spacing w:line="0" w:lineRule="atLeast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Срок обучения – 4 года</w:t>
            </w:r>
          </w:p>
        </w:tc>
      </w:tr>
      <w:tr w:rsidR="00F61429" w:rsidTr="002B63DE">
        <w:trPr>
          <w:trHeight w:val="208"/>
        </w:trPr>
        <w:tc>
          <w:tcPr>
            <w:tcW w:w="740" w:type="dxa"/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00" w:type="dxa"/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61429" w:rsidTr="002B63DE">
        <w:trPr>
          <w:trHeight w:val="26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263" w:lineRule="exact"/>
              <w:jc w:val="center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Промежуточная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61429" w:rsidTr="002B63DE">
        <w:trPr>
          <w:trHeight w:val="31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ind w:right="90"/>
              <w:jc w:val="center"/>
              <w:rPr>
                <w:rFonts w:ascii="Times New Roman" w:eastAsia="Times New Roman" w:hAnsi="Times New Roman"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w w:val="92"/>
                <w:sz w:val="24"/>
              </w:rPr>
              <w:t>Наименование предметной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ind w:right="400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Годы обучения (классы),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и итоговая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61429" w:rsidTr="002B63DE">
        <w:trPr>
          <w:trHeight w:val="161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4"/>
                <w:sz w:val="24"/>
              </w:rPr>
            </w:pPr>
            <w:r>
              <w:rPr>
                <w:rFonts w:ascii="Times New Roman" w:eastAsia="Times New Roman" w:hAnsi="Times New Roman"/>
                <w:w w:val="94"/>
                <w:sz w:val="24"/>
              </w:rPr>
              <w:t>№ п/п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400" w:type="dxa"/>
            <w:gridSpan w:val="5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количество аудиторных часов в</w:t>
            </w: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аттестация (годы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F61429" w:rsidTr="002B63DE">
        <w:trPr>
          <w:trHeight w:val="158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ind w:right="110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области/учебного предмета</w:t>
            </w:r>
          </w:p>
        </w:tc>
        <w:tc>
          <w:tcPr>
            <w:tcW w:w="3400" w:type="dxa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F61429" w:rsidTr="002B63DE">
        <w:trPr>
          <w:trHeight w:val="1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4"/>
                <w:sz w:val="24"/>
              </w:rPr>
            </w:pPr>
            <w:r>
              <w:rPr>
                <w:rFonts w:ascii="Times New Roman" w:eastAsia="Times New Roman" w:hAnsi="Times New Roman"/>
                <w:w w:val="94"/>
                <w:sz w:val="24"/>
              </w:rPr>
              <w:t>неделю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w w:val="92"/>
                <w:sz w:val="24"/>
              </w:rPr>
              <w:t>обучения,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F61429" w:rsidTr="002B63DE">
        <w:trPr>
          <w:trHeight w:val="1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50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F61429" w:rsidTr="002B63DE">
        <w:trPr>
          <w:trHeight w:val="31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w w:val="92"/>
                <w:sz w:val="24"/>
              </w:rPr>
              <w:t>классы)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61429" w:rsidTr="002B63DE">
        <w:trPr>
          <w:trHeight w:val="25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61429" w:rsidTr="002B63DE">
        <w:trPr>
          <w:trHeight w:val="2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0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263" w:lineRule="exac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263" w:lineRule="exact"/>
              <w:ind w:left="3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II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263" w:lineRule="exact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III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263" w:lineRule="exact"/>
              <w:jc w:val="center"/>
              <w:rPr>
                <w:rFonts w:ascii="Times New Roman" w:eastAsia="Times New Roman" w:hAnsi="Times New Roman"/>
                <w:w w:val="94"/>
                <w:sz w:val="24"/>
              </w:rPr>
            </w:pPr>
            <w:r>
              <w:rPr>
                <w:rFonts w:ascii="Times New Roman" w:eastAsia="Times New Roman" w:hAnsi="Times New Roman"/>
                <w:w w:val="94"/>
                <w:sz w:val="24"/>
              </w:rPr>
              <w:t>IV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61429" w:rsidTr="002B63DE">
        <w:trPr>
          <w:trHeight w:val="25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61429" w:rsidTr="002B63DE">
        <w:trPr>
          <w:trHeight w:val="26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267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Учебные предметы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61429" w:rsidTr="002B63DE">
        <w:trPr>
          <w:trHeight w:val="31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1.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ind w:left="400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исполнительской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ind w:left="3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ind w:left="3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61429" w:rsidTr="002B63DE">
        <w:trPr>
          <w:trHeight w:val="31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ind w:left="4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подготовки: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61429" w:rsidTr="002B63DE">
        <w:trPr>
          <w:trHeight w:val="2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61429" w:rsidTr="002B63DE">
        <w:trPr>
          <w:trHeight w:val="2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2B63DE" w:rsidP="00F61429">
            <w:pPr>
              <w:spacing w:after="0" w:line="263" w:lineRule="exact"/>
              <w:jc w:val="center"/>
              <w:rPr>
                <w:rFonts w:ascii="Times New Roman" w:eastAsia="Times New Roman" w:hAnsi="Times New Roman"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w w:val="92"/>
                <w:sz w:val="24"/>
              </w:rPr>
              <w:t>О</w:t>
            </w:r>
            <w:r w:rsidR="00F61429">
              <w:rPr>
                <w:rFonts w:ascii="Times New Roman" w:eastAsia="Times New Roman" w:hAnsi="Times New Roman"/>
                <w:w w:val="92"/>
                <w:sz w:val="24"/>
              </w:rPr>
              <w:t>сновы музыкального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61429" w:rsidTr="002B63DE">
        <w:trPr>
          <w:trHeight w:val="31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1.1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ind w:left="400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исполнительства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ind w:left="3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ind w:left="4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I, II, III,IV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61429" w:rsidTr="002B63DE">
        <w:trPr>
          <w:trHeight w:val="31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ind w:left="420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(специальность)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61429" w:rsidTr="002B63DE">
        <w:trPr>
          <w:trHeight w:val="24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61429" w:rsidTr="002B63DE">
        <w:trPr>
          <w:trHeight w:val="26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0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267" w:lineRule="exact"/>
              <w:ind w:left="400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Учебный предмет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61429" w:rsidTr="002B63DE">
        <w:trPr>
          <w:trHeight w:val="31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2.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историко-теоретической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ind w:left="3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ind w:left="3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61429" w:rsidTr="002B63DE">
        <w:trPr>
          <w:trHeight w:val="31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ind w:left="4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подготовки: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61429" w:rsidTr="002B63DE">
        <w:trPr>
          <w:trHeight w:val="2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61429" w:rsidTr="002B63DE">
        <w:trPr>
          <w:trHeight w:val="28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4"/>
                <w:sz w:val="24"/>
              </w:rPr>
            </w:pPr>
            <w:r>
              <w:rPr>
                <w:rFonts w:ascii="Times New Roman" w:eastAsia="Times New Roman" w:hAnsi="Times New Roman"/>
                <w:w w:val="94"/>
                <w:sz w:val="24"/>
              </w:rPr>
              <w:t>2.1.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2B63DE" w:rsidP="00F6142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w w:val="92"/>
                <w:sz w:val="24"/>
              </w:rPr>
              <w:t>М</w:t>
            </w:r>
            <w:r w:rsidR="00F61429">
              <w:rPr>
                <w:rFonts w:ascii="Times New Roman" w:eastAsia="Times New Roman" w:hAnsi="Times New Roman"/>
                <w:w w:val="92"/>
                <w:sz w:val="24"/>
              </w:rPr>
              <w:t>узыка и окружающий мир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ind w:left="3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ind w:left="7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IV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61429" w:rsidTr="002B63DE">
        <w:trPr>
          <w:trHeight w:val="26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61429" w:rsidTr="002B63DE">
        <w:trPr>
          <w:trHeight w:val="28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4"/>
                <w:sz w:val="24"/>
              </w:rPr>
            </w:pPr>
            <w:r>
              <w:rPr>
                <w:rFonts w:ascii="Times New Roman" w:eastAsia="Times New Roman" w:hAnsi="Times New Roman"/>
                <w:w w:val="94"/>
                <w:sz w:val="24"/>
              </w:rPr>
              <w:t>2.2.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2B63DE" w:rsidP="00F6142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З</w:t>
            </w:r>
            <w:r w:rsidR="00F61429">
              <w:rPr>
                <w:rFonts w:ascii="Times New Roman" w:eastAsia="Times New Roman" w:hAnsi="Times New Roman"/>
                <w:w w:val="91"/>
                <w:sz w:val="24"/>
              </w:rPr>
              <w:t>анимательное сольфеджио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ind w:left="3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61429" w:rsidTr="002B63DE">
        <w:trPr>
          <w:trHeight w:val="26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61429" w:rsidTr="002B63DE">
        <w:trPr>
          <w:trHeight w:val="26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0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267" w:lineRule="exact"/>
              <w:ind w:left="400"/>
              <w:jc w:val="center"/>
              <w:rPr>
                <w:rFonts w:ascii="Times New Roman" w:eastAsia="Times New Roman" w:hAnsi="Times New Roman"/>
                <w:b/>
                <w:w w:val="90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4"/>
              </w:rPr>
              <w:t>Всего: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267" w:lineRule="exact"/>
              <w:ind w:left="3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2B63DE" w:rsidP="00F61429">
            <w:pPr>
              <w:spacing w:after="0" w:line="267" w:lineRule="exact"/>
              <w:ind w:left="3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2B63DE" w:rsidP="00F61429">
            <w:pPr>
              <w:spacing w:after="0" w:line="267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2B63DE" w:rsidP="00F61429">
            <w:pPr>
              <w:spacing w:after="0" w:line="267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4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61429" w:rsidTr="002B63DE">
        <w:trPr>
          <w:trHeight w:val="24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F61429" w:rsidRDefault="00F61429" w:rsidP="00F61429">
            <w:pPr>
              <w:spacing w:after="0"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F61429" w:rsidRDefault="00F61429" w:rsidP="00F61429">
      <w:pPr>
        <w:spacing w:after="0" w:line="278" w:lineRule="exact"/>
        <w:rPr>
          <w:rFonts w:ascii="Times New Roman" w:eastAsia="Times New Roman" w:hAnsi="Times New Roman"/>
        </w:rPr>
      </w:pPr>
    </w:p>
    <w:p w:rsidR="00F61429" w:rsidRPr="00F61429" w:rsidRDefault="00F61429" w:rsidP="00F61429">
      <w:pPr>
        <w:numPr>
          <w:ilvl w:val="0"/>
          <w:numId w:val="1"/>
        </w:numPr>
        <w:tabs>
          <w:tab w:val="left" w:pos="1160"/>
        </w:tabs>
        <w:spacing w:after="0" w:line="216" w:lineRule="auto"/>
        <w:ind w:left="1160" w:right="20" w:hanging="363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F61429">
        <w:rPr>
          <w:rFonts w:ascii="Times New Roman" w:eastAsia="Times New Roman" w:hAnsi="Times New Roman"/>
          <w:sz w:val="28"/>
          <w:szCs w:val="28"/>
        </w:rPr>
        <w:t>При формировании учебного плана обязательная часть в отношении количества часов, сроков реализации предметов остается неизменной.</w:t>
      </w:r>
    </w:p>
    <w:p w:rsidR="00F61429" w:rsidRPr="00F61429" w:rsidRDefault="00F61429" w:rsidP="00F61429">
      <w:pPr>
        <w:spacing w:line="13" w:lineRule="exact"/>
        <w:rPr>
          <w:rFonts w:ascii="Times New Roman" w:eastAsia="Times New Roman" w:hAnsi="Times New Roman"/>
          <w:sz w:val="28"/>
          <w:szCs w:val="28"/>
          <w:vertAlign w:val="superscript"/>
        </w:rPr>
      </w:pPr>
    </w:p>
    <w:p w:rsidR="00F61429" w:rsidRPr="00F61429" w:rsidRDefault="00F61429" w:rsidP="00F61429">
      <w:pPr>
        <w:numPr>
          <w:ilvl w:val="0"/>
          <w:numId w:val="1"/>
        </w:numPr>
        <w:tabs>
          <w:tab w:val="left" w:pos="1160"/>
        </w:tabs>
        <w:spacing w:after="0" w:line="237" w:lineRule="auto"/>
        <w:ind w:left="1160" w:hanging="363"/>
        <w:jc w:val="both"/>
        <w:rPr>
          <w:rFonts w:ascii="Times New Roman" w:eastAsia="Times New Roman" w:hAnsi="Times New Roman"/>
          <w:sz w:val="28"/>
          <w:szCs w:val="28"/>
        </w:rPr>
      </w:pPr>
      <w:r w:rsidRPr="00F61429">
        <w:rPr>
          <w:rFonts w:ascii="Times New Roman" w:eastAsia="Times New Roman" w:hAnsi="Times New Roman"/>
          <w:sz w:val="28"/>
          <w:szCs w:val="28"/>
        </w:rPr>
        <w:t>По учебному предмету «Специальность» в рамках промежуточной аттестации обязательно должны проводиться зачеты или контрольные уроки. Часы для концертмейстера предусматриваются по учебному предмету «Специальность» в объеме от 60 до 100% аудиторного времени.</w:t>
      </w:r>
    </w:p>
    <w:p w:rsidR="00F61429" w:rsidRPr="00F61429" w:rsidRDefault="00F61429" w:rsidP="00F61429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F61429" w:rsidRPr="00F61429" w:rsidRDefault="00F61429" w:rsidP="00F61429">
      <w:pPr>
        <w:numPr>
          <w:ilvl w:val="0"/>
          <w:numId w:val="1"/>
        </w:numPr>
        <w:tabs>
          <w:tab w:val="left" w:pos="1160"/>
        </w:tabs>
        <w:spacing w:after="0" w:line="234" w:lineRule="auto"/>
        <w:ind w:left="1160" w:right="20" w:hanging="363"/>
        <w:rPr>
          <w:rFonts w:ascii="Times New Roman" w:eastAsia="Times New Roman" w:hAnsi="Times New Roman"/>
          <w:sz w:val="28"/>
          <w:szCs w:val="28"/>
        </w:rPr>
      </w:pPr>
      <w:r w:rsidRPr="00F61429">
        <w:rPr>
          <w:rFonts w:ascii="Times New Roman" w:eastAsia="Times New Roman" w:hAnsi="Times New Roman"/>
          <w:sz w:val="28"/>
          <w:szCs w:val="28"/>
        </w:rPr>
        <w:t>Объем максимальной нагрузки обучающихся не должен превышать 8; 9 часов в неделю, аудиторной нагрузки – 4; 5 часов в неделю.</w:t>
      </w:r>
    </w:p>
    <w:p w:rsidR="00F61429" w:rsidRPr="00F61429" w:rsidRDefault="00F61429" w:rsidP="00F61429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F61429" w:rsidRPr="00F61429" w:rsidRDefault="00F61429" w:rsidP="00F61429">
      <w:pPr>
        <w:numPr>
          <w:ilvl w:val="0"/>
          <w:numId w:val="1"/>
        </w:numPr>
        <w:tabs>
          <w:tab w:val="left" w:pos="1160"/>
        </w:tabs>
        <w:spacing w:after="0" w:line="236" w:lineRule="auto"/>
        <w:ind w:left="1160" w:right="20" w:hanging="363"/>
        <w:jc w:val="both"/>
        <w:rPr>
          <w:rFonts w:ascii="Times New Roman" w:eastAsia="Times New Roman" w:hAnsi="Times New Roman"/>
          <w:sz w:val="28"/>
          <w:szCs w:val="28"/>
        </w:rPr>
      </w:pPr>
      <w:r w:rsidRPr="00F61429">
        <w:rPr>
          <w:rFonts w:ascii="Times New Roman" w:eastAsia="Times New Roman" w:hAnsi="Times New Roman"/>
          <w:sz w:val="28"/>
          <w:szCs w:val="28"/>
        </w:rPr>
        <w:t>Консультации проводятся с целью подготовки обучающихся к контрольным урокам, зачетам, творческим выступлениям и другим мероприятиям по усмотрению учебного заведения.</w:t>
      </w:r>
    </w:p>
    <w:p w:rsidR="00F61429" w:rsidRPr="00F61429" w:rsidRDefault="00F61429" w:rsidP="00F61429">
      <w:pPr>
        <w:spacing w:line="0" w:lineRule="atLeast"/>
        <w:ind w:left="3243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F61429" w:rsidRPr="00F61429" w:rsidRDefault="00F61429" w:rsidP="00F61429">
      <w:pPr>
        <w:spacing w:line="0" w:lineRule="atLeast"/>
        <w:ind w:left="3243"/>
        <w:rPr>
          <w:rFonts w:ascii="Times New Roman" w:eastAsia="Times New Roman" w:hAnsi="Times New Roman"/>
          <w:b/>
          <w:i/>
          <w:sz w:val="28"/>
          <w:szCs w:val="28"/>
        </w:rPr>
      </w:pPr>
      <w:r w:rsidRPr="00F61429">
        <w:rPr>
          <w:rFonts w:ascii="Times New Roman" w:eastAsia="Times New Roman" w:hAnsi="Times New Roman"/>
          <w:b/>
          <w:i/>
          <w:sz w:val="28"/>
          <w:szCs w:val="28"/>
        </w:rPr>
        <w:lastRenderedPageBreak/>
        <w:t>Примечание к учебному плану</w:t>
      </w:r>
    </w:p>
    <w:p w:rsidR="00F61429" w:rsidRPr="00F61429" w:rsidRDefault="00F61429" w:rsidP="00F61429">
      <w:pPr>
        <w:spacing w:line="240" w:lineRule="exact"/>
        <w:rPr>
          <w:rFonts w:ascii="Times New Roman" w:eastAsia="Times New Roman" w:hAnsi="Times New Roman"/>
          <w:sz w:val="28"/>
          <w:szCs w:val="28"/>
        </w:rPr>
      </w:pPr>
    </w:p>
    <w:p w:rsidR="00F61429" w:rsidRPr="00F61429" w:rsidRDefault="00F61429" w:rsidP="00F61429">
      <w:pPr>
        <w:numPr>
          <w:ilvl w:val="0"/>
          <w:numId w:val="1"/>
        </w:numPr>
        <w:tabs>
          <w:tab w:val="left" w:pos="563"/>
        </w:tabs>
        <w:spacing w:after="0" w:line="224" w:lineRule="auto"/>
        <w:ind w:left="563" w:hanging="563"/>
        <w:jc w:val="both"/>
        <w:rPr>
          <w:rFonts w:ascii="Times New Roman" w:eastAsia="Times New Roman" w:hAnsi="Times New Roman"/>
          <w:sz w:val="28"/>
          <w:szCs w:val="28"/>
        </w:rPr>
      </w:pPr>
      <w:r w:rsidRPr="00F61429">
        <w:rPr>
          <w:rFonts w:ascii="Times New Roman" w:eastAsia="Times New Roman" w:hAnsi="Times New Roman"/>
          <w:sz w:val="28"/>
          <w:szCs w:val="28"/>
        </w:rPr>
        <w:t>При реализации ОП устанавливаются следующие виды учебных занятий и численность обучающихся: индивидуальные занятия.</w:t>
      </w:r>
    </w:p>
    <w:p w:rsidR="00F61429" w:rsidRPr="00F61429" w:rsidRDefault="00F61429" w:rsidP="00F61429">
      <w:pPr>
        <w:spacing w:line="51" w:lineRule="exact"/>
        <w:rPr>
          <w:rFonts w:ascii="Times New Roman" w:eastAsia="Times New Roman" w:hAnsi="Times New Roman"/>
          <w:sz w:val="28"/>
          <w:szCs w:val="28"/>
        </w:rPr>
      </w:pPr>
    </w:p>
    <w:p w:rsidR="00F61429" w:rsidRPr="00F61429" w:rsidRDefault="00F61429" w:rsidP="00F61429">
      <w:pPr>
        <w:numPr>
          <w:ilvl w:val="0"/>
          <w:numId w:val="1"/>
        </w:numPr>
        <w:tabs>
          <w:tab w:val="left" w:pos="563"/>
        </w:tabs>
        <w:spacing w:after="0" w:line="230" w:lineRule="auto"/>
        <w:ind w:left="563" w:hanging="563"/>
        <w:jc w:val="both"/>
        <w:rPr>
          <w:rFonts w:ascii="Times New Roman" w:eastAsia="Times New Roman" w:hAnsi="Times New Roman"/>
          <w:sz w:val="28"/>
          <w:szCs w:val="28"/>
        </w:rPr>
      </w:pPr>
      <w:r w:rsidRPr="00F61429">
        <w:rPr>
          <w:rFonts w:ascii="Times New Roman" w:eastAsia="Times New Roman" w:hAnsi="Times New Roman"/>
          <w:sz w:val="28"/>
          <w:szCs w:val="28"/>
        </w:rPr>
        <w:t>Объем самостоятельной работы обучающихся в неделю по учебным предметам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По учебным предметам объем самостоятельной работы обучающихся планируется следующим образом:</w:t>
      </w:r>
    </w:p>
    <w:p w:rsidR="00F61429" w:rsidRPr="00F61429" w:rsidRDefault="00F61429" w:rsidP="00F61429">
      <w:pPr>
        <w:spacing w:line="3" w:lineRule="exact"/>
        <w:rPr>
          <w:rFonts w:ascii="Times New Roman" w:eastAsia="Times New Roman" w:hAnsi="Times New Roman"/>
          <w:sz w:val="28"/>
          <w:szCs w:val="28"/>
        </w:rPr>
      </w:pPr>
    </w:p>
    <w:p w:rsidR="00F61429" w:rsidRPr="00F61429" w:rsidRDefault="00F61429" w:rsidP="00F61429">
      <w:pPr>
        <w:spacing w:line="0" w:lineRule="atLeast"/>
        <w:ind w:left="563"/>
        <w:rPr>
          <w:rFonts w:ascii="Times New Roman" w:eastAsia="Times New Roman" w:hAnsi="Times New Roman"/>
          <w:sz w:val="28"/>
          <w:szCs w:val="28"/>
        </w:rPr>
      </w:pPr>
      <w:r w:rsidRPr="00F61429">
        <w:rPr>
          <w:rFonts w:ascii="Times New Roman" w:eastAsia="Times New Roman" w:hAnsi="Times New Roman"/>
          <w:sz w:val="28"/>
          <w:szCs w:val="28"/>
        </w:rPr>
        <w:t>«Специальность» –</w:t>
      </w:r>
      <w:r w:rsidR="002B63DE">
        <w:rPr>
          <w:rFonts w:ascii="Times New Roman" w:eastAsia="Times New Roman" w:hAnsi="Times New Roman"/>
          <w:sz w:val="28"/>
          <w:szCs w:val="28"/>
        </w:rPr>
        <w:t xml:space="preserve"> по 2 часа в неделю</w:t>
      </w:r>
    </w:p>
    <w:p w:rsidR="00F61429" w:rsidRPr="00F61429" w:rsidRDefault="00F61429" w:rsidP="00F61429">
      <w:pPr>
        <w:spacing w:line="0" w:lineRule="atLeast"/>
        <w:ind w:left="623"/>
        <w:rPr>
          <w:rFonts w:ascii="Times New Roman" w:eastAsia="Times New Roman" w:hAnsi="Times New Roman"/>
          <w:sz w:val="28"/>
          <w:szCs w:val="28"/>
        </w:rPr>
      </w:pPr>
      <w:r w:rsidRPr="00F61429">
        <w:rPr>
          <w:rFonts w:ascii="Times New Roman" w:eastAsia="Times New Roman" w:hAnsi="Times New Roman"/>
          <w:sz w:val="28"/>
          <w:szCs w:val="28"/>
        </w:rPr>
        <w:t>«Занимательное сольфеджио» –0.5 часа в неделю;</w:t>
      </w:r>
    </w:p>
    <w:p w:rsidR="00F61429" w:rsidRPr="00F61429" w:rsidRDefault="00F61429" w:rsidP="00F61429">
      <w:pPr>
        <w:spacing w:line="0" w:lineRule="atLeast"/>
        <w:ind w:left="563"/>
        <w:rPr>
          <w:rFonts w:ascii="Times New Roman" w:eastAsia="Times New Roman" w:hAnsi="Times New Roman"/>
          <w:sz w:val="28"/>
          <w:szCs w:val="28"/>
        </w:rPr>
      </w:pPr>
      <w:r w:rsidRPr="00F61429">
        <w:rPr>
          <w:rFonts w:ascii="Times New Roman" w:eastAsia="Times New Roman" w:hAnsi="Times New Roman"/>
          <w:sz w:val="28"/>
          <w:szCs w:val="28"/>
        </w:rPr>
        <w:t>«Музыка и окружающий мир» – 0.5 часа в неделю</w:t>
      </w:r>
    </w:p>
    <w:p w:rsidR="00F61429" w:rsidRDefault="00F61429" w:rsidP="00F61429">
      <w:pPr>
        <w:spacing w:line="200" w:lineRule="exact"/>
        <w:rPr>
          <w:rFonts w:ascii="Times New Roman" w:eastAsia="Times New Roman" w:hAnsi="Times New Roman"/>
        </w:rPr>
      </w:pPr>
    </w:p>
    <w:p w:rsidR="00F61429" w:rsidRDefault="00F61429" w:rsidP="00F61429">
      <w:pPr>
        <w:spacing w:line="0" w:lineRule="atLeast"/>
        <w:rPr>
          <w:rFonts w:ascii="Times New Roman" w:eastAsia="Times New Roman" w:hAnsi="Times New Roman"/>
        </w:rPr>
      </w:pPr>
    </w:p>
    <w:p w:rsidR="00F61429" w:rsidRDefault="00F61429" w:rsidP="00F61429">
      <w:pPr>
        <w:spacing w:line="0" w:lineRule="atLeast"/>
        <w:rPr>
          <w:rFonts w:ascii="Times New Roman" w:eastAsia="Times New Roman" w:hAnsi="Times New Roman"/>
        </w:rPr>
      </w:pPr>
    </w:p>
    <w:p w:rsidR="00F61429" w:rsidRDefault="00F61429" w:rsidP="00F61429">
      <w:pPr>
        <w:spacing w:line="0" w:lineRule="atLeast"/>
        <w:rPr>
          <w:rFonts w:ascii="Times New Roman" w:eastAsia="Times New Roman" w:hAnsi="Times New Roman"/>
        </w:rPr>
      </w:pPr>
    </w:p>
    <w:p w:rsidR="00F61429" w:rsidRDefault="00F61429" w:rsidP="00F61429">
      <w:pPr>
        <w:spacing w:line="0" w:lineRule="atLeast"/>
        <w:rPr>
          <w:rFonts w:ascii="Times New Roman" w:eastAsia="Times New Roman" w:hAnsi="Times New Roman"/>
        </w:rPr>
      </w:pPr>
    </w:p>
    <w:p w:rsidR="00F61429" w:rsidRDefault="00F61429" w:rsidP="00F61429">
      <w:pPr>
        <w:spacing w:line="0" w:lineRule="atLeast"/>
        <w:rPr>
          <w:rFonts w:ascii="Times New Roman" w:eastAsia="Times New Roman" w:hAnsi="Times New Roman"/>
        </w:rPr>
      </w:pPr>
    </w:p>
    <w:p w:rsidR="00F61429" w:rsidRDefault="00F61429" w:rsidP="00F61429">
      <w:pPr>
        <w:spacing w:line="0" w:lineRule="atLeast"/>
        <w:rPr>
          <w:rFonts w:ascii="Times New Roman" w:eastAsia="Times New Roman" w:hAnsi="Times New Roman"/>
        </w:rPr>
      </w:pPr>
    </w:p>
    <w:p w:rsidR="00F61429" w:rsidRDefault="00F61429" w:rsidP="00F61429">
      <w:pPr>
        <w:spacing w:line="0" w:lineRule="atLeast"/>
        <w:rPr>
          <w:rFonts w:ascii="Times New Roman" w:eastAsia="Times New Roman" w:hAnsi="Times New Roman"/>
        </w:rPr>
      </w:pPr>
    </w:p>
    <w:p w:rsidR="00F61429" w:rsidRDefault="00F61429" w:rsidP="00F61429">
      <w:pPr>
        <w:spacing w:line="0" w:lineRule="atLeast"/>
        <w:rPr>
          <w:rFonts w:ascii="Times New Roman" w:eastAsia="Times New Roman" w:hAnsi="Times New Roman"/>
        </w:rPr>
      </w:pPr>
    </w:p>
    <w:p w:rsidR="00F61429" w:rsidRDefault="00F61429" w:rsidP="00F61429">
      <w:pPr>
        <w:spacing w:line="0" w:lineRule="atLeast"/>
        <w:rPr>
          <w:rFonts w:ascii="Times New Roman" w:eastAsia="Times New Roman" w:hAnsi="Times New Roman"/>
        </w:rPr>
      </w:pPr>
    </w:p>
    <w:p w:rsidR="00F61429" w:rsidRDefault="00F61429" w:rsidP="00F61429">
      <w:pPr>
        <w:spacing w:line="0" w:lineRule="atLeast"/>
        <w:rPr>
          <w:rFonts w:ascii="Times New Roman" w:eastAsia="Times New Roman" w:hAnsi="Times New Roman"/>
        </w:rPr>
      </w:pPr>
    </w:p>
    <w:p w:rsidR="00F61429" w:rsidRDefault="00F61429" w:rsidP="00F61429">
      <w:pPr>
        <w:spacing w:line="0" w:lineRule="atLeast"/>
        <w:rPr>
          <w:rFonts w:ascii="Times New Roman" w:eastAsia="Times New Roman" w:hAnsi="Times New Roman"/>
        </w:rPr>
      </w:pPr>
    </w:p>
    <w:p w:rsidR="00F61429" w:rsidRDefault="00F61429" w:rsidP="00F61429">
      <w:pPr>
        <w:spacing w:line="0" w:lineRule="atLeast"/>
        <w:rPr>
          <w:rFonts w:ascii="Times New Roman" w:eastAsia="Times New Roman" w:hAnsi="Times New Roman"/>
        </w:rPr>
      </w:pPr>
    </w:p>
    <w:p w:rsidR="0063632C" w:rsidRDefault="0063632C" w:rsidP="00F61429">
      <w:pPr>
        <w:spacing w:line="0" w:lineRule="atLeast"/>
        <w:rPr>
          <w:rFonts w:ascii="Times New Roman" w:eastAsia="Times New Roman" w:hAnsi="Times New Roman"/>
          <w:b/>
          <w:sz w:val="26"/>
        </w:rPr>
      </w:pPr>
    </w:p>
    <w:p w:rsidR="002B63DE" w:rsidRDefault="002B63DE" w:rsidP="00F61429">
      <w:pPr>
        <w:spacing w:line="0" w:lineRule="atLeast"/>
        <w:rPr>
          <w:rFonts w:ascii="Times New Roman" w:eastAsia="Times New Roman" w:hAnsi="Times New Roman"/>
          <w:b/>
          <w:sz w:val="26"/>
        </w:rPr>
      </w:pPr>
    </w:p>
    <w:p w:rsidR="002B63DE" w:rsidRDefault="002B63DE" w:rsidP="00F61429">
      <w:pPr>
        <w:spacing w:line="0" w:lineRule="atLeast"/>
        <w:rPr>
          <w:rFonts w:ascii="Times New Roman" w:eastAsia="Times New Roman" w:hAnsi="Times New Roman"/>
          <w:b/>
          <w:sz w:val="26"/>
        </w:rPr>
      </w:pPr>
    </w:p>
    <w:p w:rsidR="002B63DE" w:rsidRDefault="002B63DE" w:rsidP="00F61429">
      <w:pPr>
        <w:spacing w:line="0" w:lineRule="atLeast"/>
        <w:rPr>
          <w:rFonts w:ascii="Times New Roman" w:eastAsia="Times New Roman" w:hAnsi="Times New Roman"/>
          <w:b/>
          <w:sz w:val="26"/>
        </w:rPr>
      </w:pPr>
    </w:p>
    <w:p w:rsidR="002B63DE" w:rsidRDefault="002B63DE" w:rsidP="00F61429">
      <w:pPr>
        <w:spacing w:line="0" w:lineRule="atLeast"/>
        <w:rPr>
          <w:rFonts w:ascii="Times New Roman" w:eastAsia="Times New Roman" w:hAnsi="Times New Roman"/>
          <w:b/>
          <w:sz w:val="26"/>
        </w:rPr>
      </w:pPr>
    </w:p>
    <w:p w:rsidR="002B63DE" w:rsidRDefault="002B63DE" w:rsidP="00F61429">
      <w:pPr>
        <w:spacing w:line="0" w:lineRule="atLeast"/>
        <w:rPr>
          <w:rFonts w:ascii="Times New Roman" w:eastAsia="Times New Roman" w:hAnsi="Times New Roman"/>
          <w:b/>
          <w:sz w:val="26"/>
        </w:rPr>
      </w:pPr>
    </w:p>
    <w:p w:rsidR="002B63DE" w:rsidRDefault="002B63DE" w:rsidP="00F61429">
      <w:pPr>
        <w:spacing w:line="0" w:lineRule="atLeast"/>
        <w:rPr>
          <w:rFonts w:ascii="Times New Roman" w:eastAsia="Times New Roman" w:hAnsi="Times New Roman"/>
          <w:b/>
          <w:sz w:val="26"/>
        </w:rPr>
      </w:pPr>
    </w:p>
    <w:p w:rsidR="002B63DE" w:rsidRDefault="002B63DE" w:rsidP="002B63DE">
      <w:pPr>
        <w:spacing w:line="0" w:lineRule="atLeast"/>
        <w:jc w:val="center"/>
        <w:rPr>
          <w:rFonts w:ascii="Times New Roman" w:eastAsia="Times New Roman" w:hAnsi="Times New Roman"/>
          <w:b/>
          <w:sz w:val="26"/>
        </w:rPr>
      </w:pPr>
    </w:p>
    <w:p w:rsidR="0063632C" w:rsidRDefault="0063632C" w:rsidP="00F61429">
      <w:pPr>
        <w:spacing w:line="0" w:lineRule="atLeast"/>
        <w:rPr>
          <w:rFonts w:ascii="Times New Roman" w:eastAsia="Times New Roman" w:hAnsi="Times New Roman"/>
          <w:b/>
          <w:sz w:val="26"/>
        </w:rPr>
      </w:pPr>
    </w:p>
    <w:p w:rsidR="00F61429" w:rsidRDefault="00F61429" w:rsidP="002B63DE">
      <w:pPr>
        <w:spacing w:line="0" w:lineRule="atLeast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lastRenderedPageBreak/>
        <w:t>Объём учебного времени по предмету «Специальность»</w:t>
      </w:r>
    </w:p>
    <w:p w:rsidR="00F61429" w:rsidRDefault="00F61429" w:rsidP="00F61429">
      <w:pPr>
        <w:spacing w:line="329" w:lineRule="exact"/>
        <w:rPr>
          <w:rFonts w:ascii="Times New Roman" w:eastAsia="Times New Roman" w:hAnsi="Times New Roman"/>
        </w:r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80"/>
        <w:gridCol w:w="560"/>
        <w:gridCol w:w="520"/>
        <w:gridCol w:w="180"/>
        <w:gridCol w:w="580"/>
        <w:gridCol w:w="700"/>
        <w:gridCol w:w="580"/>
        <w:gridCol w:w="700"/>
        <w:gridCol w:w="700"/>
        <w:gridCol w:w="720"/>
        <w:gridCol w:w="1280"/>
      </w:tblGrid>
      <w:tr w:rsidR="00F61429" w:rsidTr="00F61429">
        <w:trPr>
          <w:trHeight w:val="301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Вид учебной работы,</w:t>
            </w:r>
          </w:p>
        </w:tc>
        <w:tc>
          <w:tcPr>
            <w:tcW w:w="5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40" w:type="dxa"/>
            <w:gridSpan w:val="6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ind w:left="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Затраты учебного времени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Всего</w:t>
            </w:r>
          </w:p>
        </w:tc>
      </w:tr>
      <w:tr w:rsidR="00F61429" w:rsidTr="00F61429">
        <w:trPr>
          <w:trHeight w:val="650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нагрузки, аттестации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7"/>
                <w:sz w:val="26"/>
              </w:rPr>
            </w:pPr>
            <w:r>
              <w:rPr>
                <w:rFonts w:ascii="Times New Roman" w:eastAsia="Times New Roman" w:hAnsi="Times New Roman"/>
                <w:w w:val="97"/>
                <w:sz w:val="26"/>
              </w:rPr>
              <w:t>часов</w:t>
            </w:r>
          </w:p>
        </w:tc>
      </w:tr>
      <w:tr w:rsidR="00F61429" w:rsidTr="00F61429">
        <w:trPr>
          <w:trHeight w:val="1004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61429" w:rsidTr="00F61429">
        <w:trPr>
          <w:trHeight w:val="281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Годы обучения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1-ый год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2-ой год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3-ий год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4-ый год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61429" w:rsidTr="00F61429">
        <w:trPr>
          <w:trHeight w:val="357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61429" w:rsidTr="00F61429">
        <w:trPr>
          <w:trHeight w:val="284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3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Полугодия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3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F61429" w:rsidRDefault="00F61429" w:rsidP="00F61429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3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4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3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7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61429" w:rsidTr="00F61429">
        <w:trPr>
          <w:trHeight w:val="356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61429" w:rsidTr="00F61429">
        <w:trPr>
          <w:trHeight w:val="281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Количество недель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61429" w:rsidTr="00F61429">
        <w:trPr>
          <w:trHeight w:val="356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61429" w:rsidTr="00F61429">
        <w:trPr>
          <w:trHeight w:val="281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Аудиторные занятия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272</w:t>
            </w:r>
          </w:p>
        </w:tc>
      </w:tr>
      <w:tr w:rsidR="00F61429" w:rsidTr="00F61429">
        <w:trPr>
          <w:trHeight w:val="356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61429" w:rsidTr="00F61429">
        <w:trPr>
          <w:trHeight w:val="284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3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Самостоятельная работа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3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F61429" w:rsidRDefault="00F61429" w:rsidP="00F61429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3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3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3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272</w:t>
            </w:r>
          </w:p>
        </w:tc>
      </w:tr>
      <w:tr w:rsidR="00F61429" w:rsidTr="00F61429">
        <w:trPr>
          <w:trHeight w:val="356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61429" w:rsidTr="00F61429">
        <w:trPr>
          <w:trHeight w:val="281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Максимальная учебная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64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72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72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72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72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281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544</w:t>
            </w:r>
          </w:p>
        </w:tc>
      </w:tr>
      <w:tr w:rsidR="00F61429" w:rsidTr="00F61429">
        <w:trPr>
          <w:trHeight w:val="449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нагрузка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61429" w:rsidTr="00F61429">
        <w:trPr>
          <w:trHeight w:val="357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61429" w:rsidRDefault="00F61429" w:rsidP="00F6142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61429" w:rsidRDefault="00F61429" w:rsidP="00F61429">
      <w:pPr>
        <w:spacing w:line="233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Особенности образовательного процесса и учебных планов для школьников с ОВЗ (ЗПР)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</w:t>
      </w:r>
    </w:p>
    <w:p w:rsidR="00F61429" w:rsidRDefault="00F61429" w:rsidP="00F61429">
      <w:pPr>
        <w:spacing w:line="299" w:lineRule="exact"/>
        <w:rPr>
          <w:rFonts w:ascii="Times New Roman" w:eastAsia="Times New Roman" w:hAnsi="Times New Roman"/>
        </w:rPr>
      </w:pPr>
    </w:p>
    <w:p w:rsidR="00F61429" w:rsidRDefault="00F61429" w:rsidP="00F61429">
      <w:pPr>
        <w:spacing w:line="238" w:lineRule="auto"/>
        <w:ind w:firstLine="34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Школа обеспечивает оптимальные педагогические условия для развития адаптационного потенциала детей с трудностями в обучении в соответствии с их возрастными и индивидуальными особенностями, состоянием соматического и психического здоровья. Образовательный процесс строится по шестидневной рабочей неделе (всего 34 недели в учебном году). Начало занятий в 8.00. Продолжительность занятия в классах от 30 до 40 минут, проводятся с обязательным включением в структуру урока двух разгрузочных</w:t>
      </w:r>
    </w:p>
    <w:p w:rsidR="00F61429" w:rsidRDefault="00F61429" w:rsidP="00F61429">
      <w:pPr>
        <w:spacing w:line="19" w:lineRule="exact"/>
        <w:rPr>
          <w:rFonts w:ascii="Times New Roman" w:eastAsia="Times New Roman" w:hAnsi="Times New Roman"/>
        </w:rPr>
      </w:pPr>
    </w:p>
    <w:p w:rsidR="00F61429" w:rsidRDefault="00F61429" w:rsidP="00F61429">
      <w:pPr>
        <w:spacing w:line="238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физкультминуток, используются здоровье-сберегающие педагогические технологии. Для обучающихся с ОВЗ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и детей-инвалидов в школе используются следующие формы организации учебного процесса: классно-урочная система, индивидуальные и групповые занятия, внеурочные виды деятельности (репетиции, концерты, детская филармония). При необходимости организуется домашнее обучение. Регулярно </w:t>
      </w:r>
      <w:r>
        <w:rPr>
          <w:rFonts w:ascii="Times New Roman" w:eastAsia="Times New Roman" w:hAnsi="Times New Roman"/>
          <w:sz w:val="28"/>
        </w:rPr>
        <w:lastRenderedPageBreak/>
        <w:t>проводятся беседы по профилактике зависимого поведения, развития навыков здорового образа жизни на уроках и классных часах с приглашением специалистов.</w:t>
      </w:r>
    </w:p>
    <w:p w:rsidR="00B33635" w:rsidRDefault="00B33635" w:rsidP="00F61429">
      <w:pPr>
        <w:spacing w:line="238" w:lineRule="auto"/>
        <w:jc w:val="both"/>
        <w:rPr>
          <w:rFonts w:ascii="Times New Roman" w:eastAsia="Times New Roman" w:hAnsi="Times New Roman"/>
          <w:sz w:val="28"/>
        </w:rPr>
      </w:pPr>
    </w:p>
    <w:p w:rsidR="00F61429" w:rsidRDefault="00F61429" w:rsidP="00F61429">
      <w:pPr>
        <w:spacing w:line="0" w:lineRule="atLeast"/>
        <w:ind w:right="-21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V.Годовые требования по классам</w:t>
      </w:r>
    </w:p>
    <w:p w:rsidR="00F61429" w:rsidRDefault="00F61429" w:rsidP="00F61429">
      <w:pPr>
        <w:tabs>
          <w:tab w:val="left" w:pos="440"/>
        </w:tabs>
        <w:spacing w:after="0"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1</w:t>
      </w:r>
      <w:r w:rsidR="002B63DE"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класс</w:t>
      </w:r>
    </w:p>
    <w:p w:rsidR="00F61429" w:rsidRDefault="00F61429" w:rsidP="00F61429">
      <w:pPr>
        <w:spacing w:line="8" w:lineRule="exact"/>
        <w:rPr>
          <w:rFonts w:ascii="Times New Roman" w:eastAsia="Times New Roman" w:hAnsi="Times New Roman"/>
        </w:rPr>
      </w:pPr>
    </w:p>
    <w:p w:rsidR="00F61429" w:rsidRDefault="002B63DE" w:rsidP="00F61429">
      <w:pPr>
        <w:numPr>
          <w:ilvl w:val="0"/>
          <w:numId w:val="1"/>
        </w:numPr>
        <w:tabs>
          <w:tab w:val="left" w:pos="599"/>
        </w:tabs>
        <w:spacing w:after="0" w:line="236" w:lineRule="auto"/>
        <w:ind w:left="220" w:firstLine="3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 </w:t>
      </w:r>
      <w:r w:rsidR="00F61429">
        <w:rPr>
          <w:rFonts w:ascii="Times New Roman" w:eastAsia="Times New Roman" w:hAnsi="Times New Roman"/>
          <w:sz w:val="28"/>
        </w:rPr>
        <w:t>течени</w:t>
      </w:r>
      <w:r>
        <w:rPr>
          <w:rFonts w:ascii="Times New Roman" w:eastAsia="Times New Roman" w:hAnsi="Times New Roman"/>
          <w:sz w:val="28"/>
        </w:rPr>
        <w:t>е</w:t>
      </w:r>
      <w:r w:rsidR="00F61429">
        <w:rPr>
          <w:rFonts w:ascii="Times New Roman" w:eastAsia="Times New Roman" w:hAnsi="Times New Roman"/>
          <w:sz w:val="28"/>
        </w:rPr>
        <w:t xml:space="preserve"> учебного года педагог должен проработать с учеником 18-20 музыкальных произведений: народные песни, пьесы песенного и танцевального характера, этюды и ансамбли (с педагогом).</w:t>
      </w:r>
    </w:p>
    <w:p w:rsidR="00F61429" w:rsidRPr="002B63DE" w:rsidRDefault="00F61429" w:rsidP="002B63DE">
      <w:pPr>
        <w:tabs>
          <w:tab w:val="left" w:pos="440"/>
        </w:tabs>
        <w:spacing w:after="0"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2</w:t>
      </w:r>
      <w:r w:rsidR="002B63DE"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класс</w:t>
      </w:r>
    </w:p>
    <w:p w:rsidR="00F61429" w:rsidRDefault="002B63DE" w:rsidP="00F61429">
      <w:pPr>
        <w:numPr>
          <w:ilvl w:val="0"/>
          <w:numId w:val="1"/>
        </w:numPr>
        <w:tabs>
          <w:tab w:val="left" w:pos="630"/>
        </w:tabs>
        <w:spacing w:after="0" w:line="236" w:lineRule="auto"/>
        <w:ind w:left="220" w:firstLine="3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 </w:t>
      </w:r>
      <w:r w:rsidR="00F61429">
        <w:rPr>
          <w:rFonts w:ascii="Times New Roman" w:eastAsia="Times New Roman" w:hAnsi="Times New Roman"/>
          <w:sz w:val="28"/>
        </w:rPr>
        <w:t>течение учебного года ученик должен проработать 12-14 различных произведений, включая ансамбли и этюды; ознакомиться с гаммами C dur, G dur, D dur, A dur.</w:t>
      </w:r>
    </w:p>
    <w:p w:rsidR="00F61429" w:rsidRDefault="00F61429" w:rsidP="00F61429">
      <w:pPr>
        <w:tabs>
          <w:tab w:val="left" w:pos="440"/>
        </w:tabs>
        <w:spacing w:after="0"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3</w:t>
      </w:r>
      <w:r w:rsidR="002B63DE"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класс</w:t>
      </w:r>
    </w:p>
    <w:p w:rsidR="00F61429" w:rsidRDefault="00F61429" w:rsidP="00F61429">
      <w:pPr>
        <w:spacing w:line="9" w:lineRule="exact"/>
        <w:rPr>
          <w:rFonts w:ascii="Times New Roman" w:eastAsia="Times New Roman" w:hAnsi="Times New Roman"/>
        </w:rPr>
      </w:pPr>
    </w:p>
    <w:p w:rsidR="00F61429" w:rsidRPr="00A95474" w:rsidRDefault="002B63DE" w:rsidP="00F61429">
      <w:pPr>
        <w:numPr>
          <w:ilvl w:val="0"/>
          <w:numId w:val="1"/>
        </w:numPr>
        <w:tabs>
          <w:tab w:val="left" w:pos="496"/>
        </w:tabs>
        <w:spacing w:after="0" w:line="237" w:lineRule="auto"/>
        <w:ind w:left="220" w:firstLine="3"/>
        <w:jc w:val="both"/>
        <w:rPr>
          <w:rFonts w:ascii="Times New Roman" w:eastAsia="Times New Roman" w:hAnsi="Times New Roman"/>
          <w:sz w:val="28"/>
          <w:lang w:val="en-US"/>
        </w:rPr>
      </w:pPr>
      <w:r>
        <w:rPr>
          <w:rFonts w:ascii="Times New Roman" w:eastAsia="Times New Roman" w:hAnsi="Times New Roman"/>
          <w:sz w:val="28"/>
        </w:rPr>
        <w:t xml:space="preserve">В </w:t>
      </w:r>
      <w:r w:rsidR="00F61429">
        <w:rPr>
          <w:rFonts w:ascii="Times New Roman" w:eastAsia="Times New Roman" w:hAnsi="Times New Roman"/>
          <w:sz w:val="28"/>
        </w:rPr>
        <w:t>течение учебного года необходимо проработать с учеником 12-14 различных произведений, в том числе 2 пьесы с элементами полифонии, 1 произведение крупной формы, ансамбли и этюды на различные виды техники. Гаммы</w:t>
      </w:r>
      <w:r w:rsidR="00F61429" w:rsidRPr="00A95474">
        <w:rPr>
          <w:rFonts w:ascii="Times New Roman" w:eastAsia="Times New Roman" w:hAnsi="Times New Roman"/>
          <w:sz w:val="28"/>
          <w:lang w:val="en-US"/>
        </w:rPr>
        <w:t xml:space="preserve"> E dur, F dur, B dur, a moll(3 </w:t>
      </w:r>
      <w:r w:rsidR="00F61429">
        <w:rPr>
          <w:rFonts w:ascii="Times New Roman" w:eastAsia="Times New Roman" w:hAnsi="Times New Roman"/>
          <w:sz w:val="28"/>
        </w:rPr>
        <w:t>вида</w:t>
      </w:r>
      <w:r w:rsidR="00F61429" w:rsidRPr="00A95474">
        <w:rPr>
          <w:rFonts w:ascii="Times New Roman" w:eastAsia="Times New Roman" w:hAnsi="Times New Roman"/>
          <w:sz w:val="28"/>
          <w:lang w:val="en-US"/>
        </w:rPr>
        <w:t>).</w:t>
      </w:r>
    </w:p>
    <w:p w:rsidR="00F61429" w:rsidRDefault="00F61429" w:rsidP="0063632C">
      <w:pPr>
        <w:tabs>
          <w:tab w:val="left" w:pos="440"/>
        </w:tabs>
        <w:spacing w:after="0"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4</w:t>
      </w:r>
      <w:r w:rsidR="002B63DE"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класс</w:t>
      </w:r>
    </w:p>
    <w:p w:rsidR="00F61429" w:rsidRDefault="00F61429" w:rsidP="00F61429">
      <w:pPr>
        <w:spacing w:line="8" w:lineRule="exact"/>
        <w:rPr>
          <w:rFonts w:ascii="Times New Roman" w:eastAsia="Times New Roman" w:hAnsi="Times New Roman"/>
        </w:rPr>
      </w:pPr>
    </w:p>
    <w:p w:rsidR="00F61429" w:rsidRDefault="002B63DE" w:rsidP="00F61429">
      <w:pPr>
        <w:numPr>
          <w:ilvl w:val="0"/>
          <w:numId w:val="1"/>
        </w:numPr>
        <w:tabs>
          <w:tab w:val="left" w:pos="530"/>
        </w:tabs>
        <w:spacing w:after="0" w:line="237" w:lineRule="auto"/>
        <w:ind w:left="220" w:right="20" w:firstLine="3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 </w:t>
      </w:r>
      <w:r w:rsidR="00F61429">
        <w:rPr>
          <w:rFonts w:ascii="Times New Roman" w:eastAsia="Times New Roman" w:hAnsi="Times New Roman"/>
          <w:sz w:val="28"/>
        </w:rPr>
        <w:t>течение учебного года следует проработать 12-14 различных музыкальных произведений, в том числе 1-2 полифонических произведения, 1 произведение крупной формы, этюды, гаммы в аппликатуре А. Сеговии в две октавы.</w:t>
      </w:r>
    </w:p>
    <w:p w:rsidR="00F61429" w:rsidRDefault="00F61429" w:rsidP="00F61429">
      <w:pPr>
        <w:spacing w:line="200" w:lineRule="exact"/>
        <w:rPr>
          <w:rFonts w:ascii="Times New Roman" w:eastAsia="Times New Roman" w:hAnsi="Times New Roman"/>
        </w:rPr>
      </w:pPr>
    </w:p>
    <w:p w:rsidR="00F61429" w:rsidRPr="00B33635" w:rsidRDefault="00F61429" w:rsidP="00B33635">
      <w:pPr>
        <w:spacing w:line="267" w:lineRule="auto"/>
        <w:ind w:right="64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Перечень музыкальных произведений для исполнения в течение года на зачётах и экзаменах</w:t>
      </w:r>
    </w:p>
    <w:p w:rsidR="00F61429" w:rsidRDefault="00F61429" w:rsidP="00F61429">
      <w:pPr>
        <w:numPr>
          <w:ilvl w:val="0"/>
          <w:numId w:val="1"/>
        </w:numPr>
        <w:tabs>
          <w:tab w:val="left" w:pos="420"/>
        </w:tabs>
        <w:spacing w:after="0" w:line="0" w:lineRule="atLeast"/>
        <w:ind w:left="420" w:hanging="214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1класс</w:t>
      </w:r>
    </w:p>
    <w:p w:rsidR="00F61429" w:rsidRDefault="00F61429" w:rsidP="0063632C">
      <w:pPr>
        <w:tabs>
          <w:tab w:val="left" w:pos="500"/>
        </w:tabs>
        <w:spacing w:after="0" w:line="237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1.р.н.п. «Коровушка»</w:t>
      </w:r>
    </w:p>
    <w:p w:rsidR="00F61429" w:rsidRDefault="00F61429" w:rsidP="0063632C">
      <w:pPr>
        <w:spacing w:after="0" w:line="1" w:lineRule="exact"/>
        <w:rPr>
          <w:rFonts w:ascii="Times New Roman" w:eastAsia="Times New Roman" w:hAnsi="Times New Roman"/>
          <w:sz w:val="28"/>
        </w:rPr>
      </w:pPr>
    </w:p>
    <w:p w:rsidR="00F61429" w:rsidRDefault="00F61429" w:rsidP="0063632C">
      <w:pPr>
        <w:tabs>
          <w:tab w:val="left" w:pos="500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2.В. Шаинский «Песенка Львёнка и Черепахи»</w:t>
      </w:r>
    </w:p>
    <w:p w:rsidR="00F61429" w:rsidRDefault="00F61429" w:rsidP="0063632C">
      <w:pPr>
        <w:tabs>
          <w:tab w:val="left" w:pos="500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3.В. Калинин «Мазурка»</w:t>
      </w:r>
    </w:p>
    <w:p w:rsidR="00F61429" w:rsidRDefault="00F61429" w:rsidP="0063632C">
      <w:pPr>
        <w:tabs>
          <w:tab w:val="left" w:pos="500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4.р.н.п. «Я на горку шла»</w:t>
      </w:r>
    </w:p>
    <w:p w:rsidR="00F61429" w:rsidRDefault="00F61429" w:rsidP="0063632C">
      <w:pPr>
        <w:tabs>
          <w:tab w:val="left" w:pos="500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5.М Рубец «Вот лягушка по дорожке»</w:t>
      </w:r>
    </w:p>
    <w:p w:rsidR="00F61429" w:rsidRDefault="00F61429" w:rsidP="0063632C">
      <w:pPr>
        <w:tabs>
          <w:tab w:val="left" w:pos="500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6.р.н.п. «Савка и Гришка»</w:t>
      </w:r>
    </w:p>
    <w:p w:rsidR="00F61429" w:rsidRDefault="00F61429" w:rsidP="0063632C">
      <w:pPr>
        <w:tabs>
          <w:tab w:val="left" w:pos="500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7.Г. Эрнесакс «Паровоз»</w:t>
      </w:r>
    </w:p>
    <w:p w:rsidR="00F61429" w:rsidRDefault="00F61429" w:rsidP="0063632C">
      <w:pPr>
        <w:spacing w:after="0" w:line="2" w:lineRule="exact"/>
        <w:rPr>
          <w:rFonts w:ascii="Times New Roman" w:eastAsia="Times New Roman" w:hAnsi="Times New Roman"/>
          <w:sz w:val="28"/>
        </w:rPr>
      </w:pPr>
    </w:p>
    <w:p w:rsidR="00F61429" w:rsidRDefault="00F61429" w:rsidP="0063632C">
      <w:pPr>
        <w:tabs>
          <w:tab w:val="left" w:pos="500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8.В. Калинин Этюд ля минор</w:t>
      </w:r>
    </w:p>
    <w:p w:rsidR="00F61429" w:rsidRDefault="00F61429" w:rsidP="0063632C">
      <w:pPr>
        <w:tabs>
          <w:tab w:val="left" w:pos="500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9.б.н.п. «Сел комарик на дубочек»</w:t>
      </w:r>
    </w:p>
    <w:p w:rsidR="00F61429" w:rsidRDefault="00F61429" w:rsidP="0063632C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10.В Калинин Этюд ля мажор</w:t>
      </w:r>
    </w:p>
    <w:p w:rsidR="00F61429" w:rsidRDefault="00F61429" w:rsidP="0063632C">
      <w:pPr>
        <w:spacing w:after="0"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11.Д. Кабалевский «Маленькая полька»</w:t>
      </w:r>
    </w:p>
    <w:p w:rsidR="00F61429" w:rsidRDefault="00F61429" w:rsidP="0063632C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12.М. Красев «Ёлочка»</w:t>
      </w:r>
    </w:p>
    <w:p w:rsidR="00F61429" w:rsidRDefault="00F61429" w:rsidP="0063632C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13.А. Буббах «Колыбельная»</w:t>
      </w:r>
    </w:p>
    <w:p w:rsidR="00F61429" w:rsidRDefault="00F61429" w:rsidP="0063632C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14.р.н.п. «Как у наших у ворот»</w:t>
      </w:r>
    </w:p>
    <w:p w:rsidR="00F61429" w:rsidRDefault="00F61429" w:rsidP="0063632C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15.ч.н.п. «Аннушка»</w:t>
      </w:r>
    </w:p>
    <w:p w:rsidR="00F61429" w:rsidRDefault="00F61429" w:rsidP="0063632C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16.И. Филипп «Колыбельная»</w:t>
      </w:r>
    </w:p>
    <w:p w:rsidR="00F61429" w:rsidRDefault="00F61429" w:rsidP="0063632C">
      <w:pPr>
        <w:spacing w:after="0"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17.Д. Агуадо Этюд ля минор</w:t>
      </w:r>
    </w:p>
    <w:p w:rsidR="00F61429" w:rsidRDefault="00F61429" w:rsidP="0063632C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18.у.н.п. «Ой джигуне, джигуне»</w:t>
      </w:r>
    </w:p>
    <w:p w:rsidR="0063632C" w:rsidRDefault="00F61429" w:rsidP="0063632C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19.«Танец» музыка неизвестного автора</w:t>
      </w:r>
    </w:p>
    <w:p w:rsidR="0063632C" w:rsidRDefault="0063632C" w:rsidP="0063632C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20.р.н.п. «Как при лужку»</w:t>
      </w:r>
    </w:p>
    <w:p w:rsidR="0063632C" w:rsidRDefault="0063632C" w:rsidP="0063632C">
      <w:pPr>
        <w:spacing w:after="0" w:line="326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numPr>
          <w:ilvl w:val="0"/>
          <w:numId w:val="1"/>
        </w:numPr>
        <w:tabs>
          <w:tab w:val="left" w:pos="443"/>
        </w:tabs>
        <w:spacing w:after="0" w:line="0" w:lineRule="atLeast"/>
        <w:ind w:left="443" w:hanging="217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2класс</w:t>
      </w:r>
    </w:p>
    <w:p w:rsidR="0063632C" w:rsidRDefault="0063632C" w:rsidP="0063632C">
      <w:pPr>
        <w:tabs>
          <w:tab w:val="left" w:pos="503"/>
        </w:tabs>
        <w:spacing w:after="0" w:line="236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1.р.н.п. «Весёлые гуси»</w:t>
      </w:r>
    </w:p>
    <w:p w:rsidR="0063632C" w:rsidRDefault="0063632C" w:rsidP="0063632C">
      <w:pPr>
        <w:spacing w:after="0" w:line="2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tabs>
          <w:tab w:val="left" w:pos="50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2.у.н.п. «Нич яка месячна»</w:t>
      </w:r>
    </w:p>
    <w:p w:rsidR="0063632C" w:rsidRDefault="0063632C" w:rsidP="0063632C">
      <w:pPr>
        <w:tabs>
          <w:tab w:val="left" w:pos="50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3.В. Калинин «Вальс»</w:t>
      </w:r>
    </w:p>
    <w:p w:rsidR="0063632C" w:rsidRDefault="0063632C" w:rsidP="0063632C">
      <w:pPr>
        <w:tabs>
          <w:tab w:val="left" w:pos="50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4.японская нар. песня «Луна и тучи»</w:t>
      </w:r>
    </w:p>
    <w:p w:rsidR="0063632C" w:rsidRDefault="0063632C" w:rsidP="0063632C">
      <w:pPr>
        <w:tabs>
          <w:tab w:val="left" w:pos="50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5.Д. Васильев-Буглай «Осенняя песенка»</w:t>
      </w:r>
    </w:p>
    <w:p w:rsidR="0063632C" w:rsidRDefault="0063632C" w:rsidP="0063632C">
      <w:pPr>
        <w:tabs>
          <w:tab w:val="left" w:pos="50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6.Ф. Карулли «Вальс»</w:t>
      </w:r>
    </w:p>
    <w:p w:rsidR="0063632C" w:rsidRDefault="0063632C" w:rsidP="0063632C">
      <w:pPr>
        <w:tabs>
          <w:tab w:val="left" w:pos="50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7.Ф. Карулли Этюд ля минор</w:t>
      </w:r>
    </w:p>
    <w:p w:rsidR="0063632C" w:rsidRDefault="0063632C" w:rsidP="0063632C">
      <w:pPr>
        <w:spacing w:after="0" w:line="1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tabs>
          <w:tab w:val="left" w:pos="50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8.М. Иванов «Полька»</w:t>
      </w:r>
    </w:p>
    <w:p w:rsidR="0063632C" w:rsidRDefault="0063632C" w:rsidP="0063632C">
      <w:pPr>
        <w:tabs>
          <w:tab w:val="left" w:pos="50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9.М Каркасси «Андантино»</w:t>
      </w:r>
    </w:p>
    <w:p w:rsidR="0063632C" w:rsidRDefault="0063632C" w:rsidP="0063632C">
      <w:pPr>
        <w:tabs>
          <w:tab w:val="left" w:pos="64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10.М. Каркасси Этюд ля минор</w:t>
      </w:r>
    </w:p>
    <w:p w:rsidR="0063632C" w:rsidRDefault="0063632C" w:rsidP="0063632C">
      <w:pPr>
        <w:tabs>
          <w:tab w:val="left" w:pos="64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11.В. Курочкин «Пьеса»</w:t>
      </w:r>
    </w:p>
    <w:p w:rsidR="0063632C" w:rsidRDefault="0063632C" w:rsidP="0063632C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12.Х. Сагрерас Этюд ля минор</w:t>
      </w:r>
    </w:p>
    <w:p w:rsidR="0063632C" w:rsidRDefault="0063632C" w:rsidP="0063632C">
      <w:pPr>
        <w:tabs>
          <w:tab w:val="left" w:pos="64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13.Ф. Карулли «Лярго»</w:t>
      </w:r>
    </w:p>
    <w:p w:rsidR="0063632C" w:rsidRDefault="0063632C" w:rsidP="0063632C">
      <w:pPr>
        <w:tabs>
          <w:tab w:val="left" w:pos="64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14.И. Крефнер «Анданте»</w:t>
      </w:r>
    </w:p>
    <w:p w:rsidR="0063632C" w:rsidRDefault="0063632C" w:rsidP="0063632C">
      <w:pPr>
        <w:spacing w:after="0" w:line="6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numPr>
          <w:ilvl w:val="2"/>
          <w:numId w:val="1"/>
        </w:numPr>
        <w:tabs>
          <w:tab w:val="left" w:pos="443"/>
        </w:tabs>
        <w:spacing w:after="0" w:line="0" w:lineRule="atLeast"/>
        <w:ind w:left="443" w:hanging="217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3</w:t>
      </w:r>
      <w:r w:rsidR="002B63DE"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класс</w:t>
      </w:r>
    </w:p>
    <w:p w:rsidR="0063632C" w:rsidRDefault="0063632C" w:rsidP="0063632C">
      <w:pPr>
        <w:tabs>
          <w:tab w:val="left" w:pos="503"/>
        </w:tabs>
        <w:spacing w:after="0" w:line="236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1.В.А. Моцарт «Буре»</w:t>
      </w:r>
    </w:p>
    <w:p w:rsidR="0063632C" w:rsidRDefault="0063632C" w:rsidP="0063632C">
      <w:pPr>
        <w:tabs>
          <w:tab w:val="left" w:pos="50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2.М. Джулиани «Аллегро»</w:t>
      </w:r>
    </w:p>
    <w:p w:rsidR="0063632C" w:rsidRDefault="0063632C" w:rsidP="0063632C">
      <w:pPr>
        <w:tabs>
          <w:tab w:val="left" w:pos="50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3.Н. Пагании «Сонатина» ля мажор</w:t>
      </w:r>
    </w:p>
    <w:p w:rsidR="0063632C" w:rsidRDefault="0063632C" w:rsidP="0063632C">
      <w:pPr>
        <w:tabs>
          <w:tab w:val="left" w:pos="50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4.р.н.п. «Ой полна, полна коробушка» обр. В. Калинина</w:t>
      </w:r>
    </w:p>
    <w:p w:rsidR="0063632C" w:rsidRDefault="0063632C" w:rsidP="0063632C">
      <w:pPr>
        <w:tabs>
          <w:tab w:val="left" w:pos="50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5.у.н.п. «Ой, дивчино шумит гай» обр. В Калинина</w:t>
      </w:r>
    </w:p>
    <w:p w:rsidR="0063632C" w:rsidRDefault="0063632C" w:rsidP="0063632C">
      <w:pPr>
        <w:spacing w:after="0" w:line="1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tabs>
          <w:tab w:val="left" w:pos="50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6.Иванов-Крамской «Прелюдия e moll»</w:t>
      </w:r>
    </w:p>
    <w:p w:rsidR="0063632C" w:rsidRDefault="0063632C" w:rsidP="0063632C">
      <w:pPr>
        <w:tabs>
          <w:tab w:val="left" w:pos="50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7.Х. Сагрерас Этюд ля минор</w:t>
      </w:r>
    </w:p>
    <w:p w:rsidR="0063632C" w:rsidRDefault="0063632C" w:rsidP="0063632C">
      <w:pPr>
        <w:tabs>
          <w:tab w:val="left" w:pos="50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8.М. Джулиани Этюд ля минор</w:t>
      </w:r>
    </w:p>
    <w:p w:rsidR="0063632C" w:rsidRDefault="0063632C" w:rsidP="0063632C">
      <w:pPr>
        <w:tabs>
          <w:tab w:val="left" w:pos="50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9.Б. Морозов «Одинокая гармонь»</w:t>
      </w:r>
    </w:p>
    <w:p w:rsidR="0063632C" w:rsidRDefault="0063632C" w:rsidP="0063632C">
      <w:pPr>
        <w:tabs>
          <w:tab w:val="left" w:pos="64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10.р.н.п. «Тонкая рябина»</w:t>
      </w:r>
    </w:p>
    <w:p w:rsidR="0063632C" w:rsidRDefault="0063632C" w:rsidP="0063632C">
      <w:pPr>
        <w:tabs>
          <w:tab w:val="left" w:pos="64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11.А. Диабелли Этюд</w:t>
      </w:r>
    </w:p>
    <w:p w:rsidR="0063632C" w:rsidRDefault="0063632C" w:rsidP="0063632C">
      <w:pPr>
        <w:spacing w:after="0" w:line="1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tabs>
          <w:tab w:val="left" w:pos="64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12.И. Кригер «Менуэт»</w:t>
      </w:r>
    </w:p>
    <w:p w:rsidR="0063632C" w:rsidRDefault="0063632C" w:rsidP="0063632C">
      <w:pPr>
        <w:tabs>
          <w:tab w:val="left" w:pos="64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13.у.н.п. «Ой ты, дивчино зарученая»</w:t>
      </w:r>
    </w:p>
    <w:p w:rsidR="0063632C" w:rsidRDefault="0063632C" w:rsidP="0063632C">
      <w:pPr>
        <w:tabs>
          <w:tab w:val="left" w:pos="64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14.М. Джулиани «Мазурка»</w:t>
      </w:r>
    </w:p>
    <w:p w:rsidR="0063632C" w:rsidRDefault="0063632C" w:rsidP="0063632C">
      <w:pPr>
        <w:spacing w:after="0" w:line="4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numPr>
          <w:ilvl w:val="2"/>
          <w:numId w:val="1"/>
        </w:numPr>
        <w:tabs>
          <w:tab w:val="left" w:pos="443"/>
        </w:tabs>
        <w:spacing w:after="0" w:line="0" w:lineRule="atLeast"/>
        <w:ind w:left="443" w:hanging="217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4</w:t>
      </w:r>
      <w:r w:rsidR="002B63DE"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класс</w:t>
      </w:r>
    </w:p>
    <w:p w:rsidR="0063632C" w:rsidRDefault="0063632C" w:rsidP="0063632C">
      <w:pPr>
        <w:tabs>
          <w:tab w:val="left" w:pos="323"/>
        </w:tabs>
        <w:spacing w:after="0" w:line="236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1.Н. Паганини «Сонатина до мажор»</w:t>
      </w:r>
    </w:p>
    <w:p w:rsidR="0063632C" w:rsidRDefault="0063632C" w:rsidP="0063632C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2.А. Варламов «На заре ты её не буди» переложение Е. Ларичева</w:t>
      </w:r>
    </w:p>
    <w:p w:rsidR="0063632C" w:rsidRDefault="0063632C" w:rsidP="0063632C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3.А. Иванов-Крамской «Грустный напев»</w:t>
      </w:r>
    </w:p>
    <w:p w:rsidR="0063632C" w:rsidRDefault="0063632C" w:rsidP="0063632C">
      <w:pPr>
        <w:spacing w:after="0" w:line="2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4.Ф. Карулли Этюд до мажор</w:t>
      </w:r>
    </w:p>
    <w:p w:rsidR="0063632C" w:rsidRDefault="0063632C" w:rsidP="0063632C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5.Ф. Сор Этюд до мажор</w:t>
      </w:r>
    </w:p>
    <w:p w:rsidR="0063632C" w:rsidRDefault="0063632C" w:rsidP="0063632C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6.у.н.п. «Девка в сенях стояла»</w:t>
      </w:r>
    </w:p>
    <w:p w:rsidR="0063632C" w:rsidRDefault="0063632C" w:rsidP="0063632C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7.А. Халпахчиев «Мазурка»</w:t>
      </w:r>
    </w:p>
    <w:p w:rsidR="0063632C" w:rsidRDefault="0063632C" w:rsidP="0063632C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8.Г. Гендель «Сарабанда»</w:t>
      </w:r>
    </w:p>
    <w:p w:rsidR="0063632C" w:rsidRDefault="0063632C" w:rsidP="0063632C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9.Л. Броувер Этюд</w:t>
      </w:r>
    </w:p>
    <w:p w:rsidR="0063632C" w:rsidRDefault="0063632C" w:rsidP="0063632C">
      <w:pPr>
        <w:spacing w:after="0" w:line="2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tabs>
          <w:tab w:val="left" w:pos="42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10.М. Шишкин «Ночь светла»</w:t>
      </w:r>
    </w:p>
    <w:p w:rsidR="0063632C" w:rsidRDefault="0063632C" w:rsidP="0063632C">
      <w:pPr>
        <w:tabs>
          <w:tab w:val="left" w:pos="42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11.Альфред Лоретти «Мелодия»</w:t>
      </w:r>
    </w:p>
    <w:p w:rsidR="0063632C" w:rsidRDefault="0063632C" w:rsidP="0063632C">
      <w:pPr>
        <w:tabs>
          <w:tab w:val="left" w:pos="42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12.Л. Вальтер «Почтальон»</w:t>
      </w:r>
    </w:p>
    <w:p w:rsidR="0063632C" w:rsidRDefault="0063632C" w:rsidP="0063632C">
      <w:pPr>
        <w:tabs>
          <w:tab w:val="left" w:pos="42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13.р.н.п. «В низенькой светёлке»</w:t>
      </w:r>
    </w:p>
    <w:p w:rsidR="0063632C" w:rsidRDefault="0063632C" w:rsidP="0063632C">
      <w:pPr>
        <w:tabs>
          <w:tab w:val="left" w:pos="423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14.Г. Гладков «Песенка друзей» из м/ф «Бременские музыканты»</w:t>
      </w:r>
    </w:p>
    <w:p w:rsidR="00F61429" w:rsidRDefault="00F61429" w:rsidP="0063632C">
      <w:pPr>
        <w:tabs>
          <w:tab w:val="left" w:pos="640"/>
        </w:tabs>
        <w:spacing w:after="0" w:line="0" w:lineRule="atLeast"/>
        <w:rPr>
          <w:rFonts w:ascii="Times New Roman" w:eastAsia="Times New Roman" w:hAnsi="Times New Roman"/>
          <w:sz w:val="28"/>
        </w:rPr>
      </w:pPr>
    </w:p>
    <w:p w:rsidR="0063632C" w:rsidRPr="002B63DE" w:rsidRDefault="0063632C" w:rsidP="002B63DE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VI. Система и критерии оценок,</w:t>
      </w:r>
    </w:p>
    <w:p w:rsidR="0063632C" w:rsidRDefault="0063632C" w:rsidP="0063632C">
      <w:pPr>
        <w:tabs>
          <w:tab w:val="left" w:pos="2120"/>
          <w:tab w:val="left" w:pos="3660"/>
          <w:tab w:val="left" w:pos="5040"/>
          <w:tab w:val="left" w:pos="6380"/>
          <w:tab w:val="left" w:pos="6780"/>
          <w:tab w:val="left" w:pos="8840"/>
        </w:tabs>
        <w:spacing w:line="0" w:lineRule="atLeast"/>
        <w:ind w:left="8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Важным</w:t>
      </w:r>
      <w:r>
        <w:rPr>
          <w:rFonts w:ascii="Times New Roman" w:eastAsia="Times New Roman" w:hAnsi="Times New Roman"/>
          <w:sz w:val="28"/>
        </w:rPr>
        <w:tab/>
        <w:t>элементом</w:t>
      </w:r>
      <w:r>
        <w:rPr>
          <w:rFonts w:ascii="Times New Roman" w:eastAsia="Times New Roman" w:hAnsi="Times New Roman"/>
          <w:sz w:val="28"/>
        </w:rPr>
        <w:tab/>
        <w:t>учебного</w:t>
      </w:r>
      <w:r>
        <w:rPr>
          <w:rFonts w:ascii="Times New Roman" w:eastAsia="Times New Roman" w:hAnsi="Times New Roman"/>
          <w:sz w:val="28"/>
        </w:rPr>
        <w:tab/>
        <w:t>процесса</w:t>
      </w:r>
      <w:r>
        <w:rPr>
          <w:rFonts w:ascii="Times New Roman" w:eastAsia="Times New Roman" w:hAnsi="Times New Roman"/>
          <w:sz w:val="28"/>
        </w:rPr>
        <w:tab/>
        <w:t>в</w:t>
      </w:r>
      <w:r>
        <w:rPr>
          <w:rFonts w:ascii="Times New Roman" w:eastAsia="Times New Roman" w:hAnsi="Times New Roman"/>
          <w:sz w:val="28"/>
        </w:rPr>
        <w:tab/>
        <w:t>Учреждении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является</w:t>
      </w:r>
    </w:p>
    <w:p w:rsidR="0063632C" w:rsidRDefault="0063632C" w:rsidP="0063632C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систематический контроль обучающихся.</w:t>
      </w:r>
    </w:p>
    <w:p w:rsidR="0063632C" w:rsidRDefault="0063632C" w:rsidP="0063632C">
      <w:pPr>
        <w:spacing w:line="0" w:lineRule="atLeast"/>
        <w:ind w:left="8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Основными видами контроля успеваемости обучающихся являются:</w:t>
      </w:r>
    </w:p>
    <w:p w:rsidR="0063632C" w:rsidRDefault="0063632C" w:rsidP="0063632C">
      <w:pPr>
        <w:numPr>
          <w:ilvl w:val="0"/>
          <w:numId w:val="1"/>
        </w:numPr>
        <w:tabs>
          <w:tab w:val="left" w:pos="2120"/>
        </w:tabs>
        <w:spacing w:after="0" w:line="0" w:lineRule="atLeast"/>
        <w:ind w:left="2120" w:hanging="551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текущий контроль успеваемости обучающихся;</w:t>
      </w:r>
    </w:p>
    <w:p w:rsidR="0063632C" w:rsidRDefault="0063632C" w:rsidP="0063632C">
      <w:pPr>
        <w:numPr>
          <w:ilvl w:val="0"/>
          <w:numId w:val="1"/>
        </w:numPr>
        <w:tabs>
          <w:tab w:val="left" w:pos="2120"/>
        </w:tabs>
        <w:spacing w:after="0" w:line="238" w:lineRule="auto"/>
        <w:ind w:left="2120" w:hanging="551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промежуточная аттестация обучающихся;</w:t>
      </w:r>
    </w:p>
    <w:p w:rsidR="0063632C" w:rsidRDefault="0063632C" w:rsidP="0063632C">
      <w:pPr>
        <w:numPr>
          <w:ilvl w:val="0"/>
          <w:numId w:val="1"/>
        </w:numPr>
        <w:tabs>
          <w:tab w:val="left" w:pos="2120"/>
        </w:tabs>
        <w:spacing w:after="0" w:line="0" w:lineRule="atLeast"/>
        <w:ind w:left="2120" w:hanging="551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итоговая аттестация обучающихся.</w:t>
      </w:r>
    </w:p>
    <w:p w:rsidR="0063632C" w:rsidRDefault="0063632C" w:rsidP="0063632C">
      <w:pPr>
        <w:spacing w:line="13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spacing w:line="235" w:lineRule="auto"/>
        <w:ind w:right="20" w:firstLine="85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Основными принципами проведения и организации всех видов контроля успеваемости являются:</w:t>
      </w:r>
    </w:p>
    <w:p w:rsidR="0063632C" w:rsidRDefault="0063632C" w:rsidP="0063632C">
      <w:pPr>
        <w:numPr>
          <w:ilvl w:val="1"/>
          <w:numId w:val="1"/>
        </w:numPr>
        <w:tabs>
          <w:tab w:val="left" w:pos="2120"/>
        </w:tabs>
        <w:spacing w:after="0" w:line="0" w:lineRule="atLeast"/>
        <w:ind w:left="2120" w:hanging="551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систематичность;</w:t>
      </w:r>
    </w:p>
    <w:p w:rsidR="0063632C" w:rsidRDefault="0063632C" w:rsidP="0063632C">
      <w:pPr>
        <w:numPr>
          <w:ilvl w:val="1"/>
          <w:numId w:val="1"/>
        </w:numPr>
        <w:tabs>
          <w:tab w:val="left" w:pos="2120"/>
        </w:tabs>
        <w:spacing w:after="0" w:line="238" w:lineRule="auto"/>
        <w:ind w:left="2120" w:hanging="551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учет индивидуальных особенностей обучаемого;</w:t>
      </w:r>
    </w:p>
    <w:p w:rsidR="0063632C" w:rsidRDefault="0063632C" w:rsidP="0063632C">
      <w:pPr>
        <w:spacing w:line="35" w:lineRule="exact"/>
        <w:rPr>
          <w:rFonts w:ascii="Symbol" w:eastAsia="Symbol" w:hAnsi="Symbol"/>
          <w:sz w:val="28"/>
        </w:rPr>
      </w:pPr>
    </w:p>
    <w:p w:rsidR="0063632C" w:rsidRDefault="0063632C" w:rsidP="0063632C">
      <w:pPr>
        <w:numPr>
          <w:ilvl w:val="1"/>
          <w:numId w:val="1"/>
        </w:numPr>
        <w:tabs>
          <w:tab w:val="left" w:pos="2125"/>
        </w:tabs>
        <w:spacing w:after="0" w:line="227" w:lineRule="auto"/>
        <w:ind w:left="720" w:right="20" w:firstLine="84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коллегиальность (для проведения промежуточной и итоговой аттестации обучающихся).</w:t>
      </w:r>
    </w:p>
    <w:p w:rsidR="0063632C" w:rsidRDefault="0063632C" w:rsidP="0063632C">
      <w:pPr>
        <w:spacing w:line="14" w:lineRule="exact"/>
        <w:rPr>
          <w:rFonts w:ascii="Symbol" w:eastAsia="Symbol" w:hAnsi="Symbol"/>
          <w:sz w:val="28"/>
        </w:rPr>
      </w:pPr>
    </w:p>
    <w:p w:rsidR="0063632C" w:rsidRDefault="0063632C" w:rsidP="0063632C">
      <w:pPr>
        <w:numPr>
          <w:ilvl w:val="0"/>
          <w:numId w:val="1"/>
        </w:numPr>
        <w:tabs>
          <w:tab w:val="left" w:pos="1303"/>
        </w:tabs>
        <w:spacing w:after="0" w:line="237" w:lineRule="auto"/>
        <w:ind w:firstLine="84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качестве средств текущего контроля успеваемости Учреждение использует контрольные работы, устные опросы, письменные работы, тестирование.</w:t>
      </w:r>
    </w:p>
    <w:p w:rsidR="0063632C" w:rsidRDefault="0063632C" w:rsidP="0063632C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spacing w:line="234" w:lineRule="auto"/>
        <w:ind w:right="20" w:firstLine="85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Каждый из видов контроля обучающихся имеет свои цели, задачи и формы.</w:t>
      </w:r>
    </w:p>
    <w:p w:rsidR="0063632C" w:rsidRDefault="0063632C" w:rsidP="0063632C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spacing w:line="238" w:lineRule="auto"/>
        <w:ind w:right="20"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Текущий контроль </w:t>
      </w:r>
      <w:r>
        <w:rPr>
          <w:rFonts w:ascii="Times New Roman" w:eastAsia="Times New Roman" w:hAnsi="Times New Roman"/>
          <w:sz w:val="28"/>
        </w:rPr>
        <w:t>успеваемости обучающихся направлен на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поддержание учебной дисциплины, на выявление отношения обучающегося к изучаемому предмету, на организацию регулярных домашних заданий, на повышение уровня освоения текущего учебного материала; имеет воспитательные цели и учитывает индивидуальные психологические особенности обучающихся.</w:t>
      </w:r>
    </w:p>
    <w:p w:rsidR="0063632C" w:rsidRDefault="0063632C" w:rsidP="0063632C">
      <w:pPr>
        <w:spacing w:line="16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spacing w:line="234" w:lineRule="auto"/>
        <w:ind w:left="8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Текущий контроль осуществляется преподавателем, ведущим предмет. Текущий контроль осуществляется регулярно (каждый 2-3 урок) в рамках</w:t>
      </w:r>
    </w:p>
    <w:p w:rsidR="0063632C" w:rsidRDefault="0063632C" w:rsidP="0063632C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spacing w:line="237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расписания занятий обучающегося и предполагает использование различных систем оценивания. На основании результатов текущего контроля выводятся четвертные, полугодовые, годовые оценки.</w:t>
      </w:r>
    </w:p>
    <w:p w:rsidR="0063632C" w:rsidRDefault="0063632C" w:rsidP="0063632C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spacing w:line="238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Промежуточная аттестация </w:t>
      </w:r>
      <w:r>
        <w:rPr>
          <w:rFonts w:ascii="Times New Roman" w:eastAsia="Times New Roman" w:hAnsi="Times New Roman"/>
          <w:sz w:val="28"/>
        </w:rPr>
        <w:t>определяет успешность развития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обучающегося и усвоение им образовательной программы на определенном этапе обучения. Промежуточная аттестация осуществляется таким образом, чтобы по каждому учебному предмету в каждом учебном полугодии была предусмотрена та или иная форма промежуточной аттестации. Формы промежуточной аттестации:</w:t>
      </w:r>
    </w:p>
    <w:p w:rsidR="0063632C" w:rsidRDefault="0063632C" w:rsidP="0063632C">
      <w:pPr>
        <w:spacing w:line="3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spacing w:line="237" w:lineRule="auto"/>
        <w:ind w:left="840"/>
        <w:rPr>
          <w:rFonts w:ascii="Times New Roman" w:eastAsia="Times New Roman" w:hAnsi="Times New Roman"/>
          <w:sz w:val="27"/>
        </w:rPr>
      </w:pPr>
      <w:r>
        <w:rPr>
          <w:rFonts w:ascii="Symbol" w:eastAsia="Symbol" w:hAnsi="Symbol"/>
          <w:sz w:val="28"/>
        </w:rPr>
        <w:t></w:t>
      </w:r>
      <w:r>
        <w:rPr>
          <w:rFonts w:ascii="Times New Roman" w:eastAsia="Times New Roman" w:hAnsi="Times New Roman"/>
          <w:sz w:val="27"/>
        </w:rPr>
        <w:t>контрольные уроки;</w:t>
      </w:r>
    </w:p>
    <w:p w:rsidR="0063632C" w:rsidRDefault="0063632C" w:rsidP="0063632C">
      <w:pPr>
        <w:numPr>
          <w:ilvl w:val="0"/>
          <w:numId w:val="1"/>
        </w:numPr>
        <w:tabs>
          <w:tab w:val="left" w:pos="1420"/>
        </w:tabs>
        <w:spacing w:after="0" w:line="0" w:lineRule="atLeast"/>
        <w:ind w:left="1420" w:hanging="571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зачеты (дифференцированные);</w:t>
      </w:r>
    </w:p>
    <w:p w:rsidR="0063632C" w:rsidRDefault="0063632C" w:rsidP="0063632C">
      <w:pPr>
        <w:numPr>
          <w:ilvl w:val="0"/>
          <w:numId w:val="1"/>
        </w:numPr>
        <w:tabs>
          <w:tab w:val="left" w:pos="1420"/>
        </w:tabs>
        <w:spacing w:after="0" w:line="0" w:lineRule="atLeast"/>
        <w:ind w:left="1420" w:hanging="571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публичные выступления;</w:t>
      </w:r>
    </w:p>
    <w:p w:rsidR="0063632C" w:rsidRDefault="0063632C" w:rsidP="0063632C">
      <w:pPr>
        <w:numPr>
          <w:ilvl w:val="0"/>
          <w:numId w:val="1"/>
        </w:numPr>
        <w:tabs>
          <w:tab w:val="left" w:pos="1420"/>
        </w:tabs>
        <w:spacing w:after="0" w:line="0" w:lineRule="atLeast"/>
        <w:ind w:left="1420" w:hanging="571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конкурсы.</w:t>
      </w:r>
    </w:p>
    <w:p w:rsidR="0063632C" w:rsidRDefault="0063632C" w:rsidP="0063632C">
      <w:pPr>
        <w:spacing w:line="337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spacing w:line="237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 xml:space="preserve">Зачеты </w:t>
      </w:r>
      <w:r>
        <w:rPr>
          <w:rFonts w:ascii="Times New Roman" w:eastAsia="Times New Roman" w:hAnsi="Times New Roman"/>
          <w:sz w:val="28"/>
        </w:rPr>
        <w:t>предполагают публичное исполнение академической программы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(или ее части) в присутствии комиссии, либо же, с учётом индивидуальных возможностей и состояния здоровья проводятся в классе в присутствии преподавателя. Зачеты проводятся с обязательным методическим обсуждением, носящим рекомендательный аналитический характер.</w:t>
      </w:r>
    </w:p>
    <w:p w:rsidR="0063632C" w:rsidRDefault="0063632C" w:rsidP="0063632C">
      <w:pPr>
        <w:spacing w:line="238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Контрольное прослушивание </w:t>
      </w:r>
      <w:r>
        <w:rPr>
          <w:rFonts w:ascii="Times New Roman" w:eastAsia="Times New Roman" w:hAnsi="Times New Roman"/>
          <w:sz w:val="28"/>
        </w:rPr>
        <w:t>в четвёртом классе направлено на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проверку степени готовности обучающихся выпускного класса к итоговой аттестации. Контрольное прослушивание проводится в присутствии комиссии, либо же, с учётом индивидуальных возможностей и состояния здоровья проводятся в классе в присутствии преподавателя, включают в себя элементы беседы с обучающимися и предполагают обязательное методическое обсуждение рекомендательного характера с применением систем оценок по выбору.</w:t>
      </w:r>
    </w:p>
    <w:p w:rsidR="0063632C" w:rsidRDefault="0063632C" w:rsidP="0063632C">
      <w:pPr>
        <w:spacing w:line="19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spacing w:line="238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Для выявления знаний, умений и навыков, обучающихся по предметам, преподаваемым в форме групповых занятий, проводятся </w:t>
      </w:r>
      <w:r>
        <w:rPr>
          <w:rFonts w:ascii="Times New Roman" w:eastAsia="Times New Roman" w:hAnsi="Times New Roman"/>
          <w:b/>
          <w:sz w:val="28"/>
        </w:rPr>
        <w:t>контрольные уроки</w:t>
      </w:r>
      <w:r>
        <w:rPr>
          <w:rFonts w:ascii="Times New Roman" w:eastAsia="Times New Roman" w:hAnsi="Times New Roman"/>
          <w:sz w:val="28"/>
        </w:rPr>
        <w:t xml:space="preserve"> не реже одного раза в четверть. Контрольный урок проводит преподаватель, ведущий данный предмет с обязательным применением дифференцированных систем оценок.</w:t>
      </w:r>
    </w:p>
    <w:p w:rsidR="0063632C" w:rsidRDefault="0063632C" w:rsidP="0063632C">
      <w:pPr>
        <w:spacing w:line="14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spacing w:line="237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 завершении изучения учебных предметов по итогам промежуточной аттестации обучающимся выставляется оценка, которая является одной из составляющих итоговой оценки по данному предмету, фиксируемой в свидетельстве об окончании школы и заносится в свидетельство об окончании ОУ.</w:t>
      </w:r>
    </w:p>
    <w:p w:rsidR="0063632C" w:rsidRDefault="0063632C" w:rsidP="0063632C">
      <w:pPr>
        <w:spacing w:line="21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spacing w:line="237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Для аттестации обучающихся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призваны обеспечивать оценку качества приобретенных выпускниками знаний, умений, навыков.</w:t>
      </w:r>
    </w:p>
    <w:p w:rsidR="0063632C" w:rsidRDefault="0063632C" w:rsidP="0063632C">
      <w:pPr>
        <w:spacing w:line="18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spacing w:line="237" w:lineRule="auto"/>
        <w:ind w:right="20"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Итоговая аттестация (экзамен) </w:t>
      </w:r>
      <w:r>
        <w:rPr>
          <w:rFonts w:ascii="Times New Roman" w:eastAsia="Times New Roman" w:hAnsi="Times New Roman"/>
          <w:sz w:val="28"/>
        </w:rPr>
        <w:t>определяет уровень и качество освоения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образовательной программы. Итоговая аттестация проводится в форме выпускных экзаменов:</w:t>
      </w:r>
    </w:p>
    <w:p w:rsidR="0063632C" w:rsidRDefault="0063632C" w:rsidP="0063632C">
      <w:pPr>
        <w:numPr>
          <w:ilvl w:val="0"/>
          <w:numId w:val="1"/>
        </w:numPr>
        <w:tabs>
          <w:tab w:val="left" w:pos="1160"/>
        </w:tabs>
        <w:spacing w:after="0" w:line="0" w:lineRule="atLeast"/>
        <w:ind w:left="1160" w:hanging="31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Специальность (соло и/или в ансамбле);</w:t>
      </w:r>
    </w:p>
    <w:p w:rsidR="0063632C" w:rsidRPr="002B63DE" w:rsidRDefault="0063632C" w:rsidP="002B63DE">
      <w:pPr>
        <w:numPr>
          <w:ilvl w:val="0"/>
          <w:numId w:val="1"/>
        </w:numPr>
        <w:tabs>
          <w:tab w:val="left" w:pos="1160"/>
        </w:tabs>
        <w:spacing w:after="0" w:line="0" w:lineRule="atLeast"/>
        <w:ind w:left="1160" w:hanging="31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Музыка и окружающий мир.</w:t>
      </w:r>
    </w:p>
    <w:p w:rsidR="0063632C" w:rsidRDefault="0063632C" w:rsidP="0063632C">
      <w:pPr>
        <w:spacing w:line="238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 итогам выпускного экзамена выставляется оценка «отлично», «хорошо», «удовлетворительно». Итоговая аттестация проводится с применением дифференцированных систем оценок. Оценка итоговой аттестации является одной из составляющих итоговой оценки по данному предмету, фиксируемой в свидетельстве об окончании школы.</w:t>
      </w:r>
    </w:p>
    <w:p w:rsidR="0063632C" w:rsidRDefault="0063632C" w:rsidP="0063632C">
      <w:pPr>
        <w:spacing w:line="239" w:lineRule="auto"/>
        <w:ind w:left="8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Система оценок успеваемости обучающихся Учреждения:</w:t>
      </w:r>
    </w:p>
    <w:p w:rsidR="0063632C" w:rsidRDefault="0063632C" w:rsidP="0063632C">
      <w:pPr>
        <w:numPr>
          <w:ilvl w:val="0"/>
          <w:numId w:val="1"/>
        </w:numPr>
        <w:tabs>
          <w:tab w:val="left" w:pos="1420"/>
        </w:tabs>
        <w:spacing w:after="0" w:line="0" w:lineRule="atLeast"/>
        <w:ind w:left="1420" w:hanging="571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дифференцированные системы оценок: 5-ти балльная;</w:t>
      </w:r>
    </w:p>
    <w:p w:rsidR="0063632C" w:rsidRDefault="0063632C" w:rsidP="0063632C">
      <w:pPr>
        <w:spacing w:line="34" w:lineRule="exact"/>
        <w:rPr>
          <w:rFonts w:ascii="Symbol" w:eastAsia="Symbol" w:hAnsi="Symbol"/>
          <w:sz w:val="28"/>
        </w:rPr>
      </w:pPr>
    </w:p>
    <w:p w:rsidR="0063632C" w:rsidRDefault="0063632C" w:rsidP="0063632C">
      <w:pPr>
        <w:numPr>
          <w:ilvl w:val="0"/>
          <w:numId w:val="1"/>
        </w:numPr>
        <w:tabs>
          <w:tab w:val="left" w:pos="1404"/>
        </w:tabs>
        <w:spacing w:after="0" w:line="227" w:lineRule="auto"/>
        <w:ind w:left="840" w:right="20" w:firstLine="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зачетная (недифференцированная) система оценок (зачет, незачет). Оценки обучающихся по всем видам контрольных мероприятий</w:t>
      </w:r>
    </w:p>
    <w:p w:rsidR="0063632C" w:rsidRDefault="0063632C" w:rsidP="0063632C">
      <w:pPr>
        <w:spacing w:line="1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фиксируются в соответствующей учебной документации.</w:t>
      </w:r>
    </w:p>
    <w:p w:rsidR="0063632C" w:rsidRDefault="0063632C" w:rsidP="002B63DE">
      <w:pPr>
        <w:tabs>
          <w:tab w:val="left" w:pos="3220"/>
        </w:tabs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1.7.Критерии используемых оценок</w:t>
      </w:r>
    </w:p>
    <w:p w:rsidR="0063632C" w:rsidRDefault="0063632C" w:rsidP="0063632C">
      <w:pPr>
        <w:spacing w:line="43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spacing w:line="0" w:lineRule="atLeast"/>
        <w:ind w:left="8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Качество подготовки обучающихся оценивается по 5-ти балльной системе:</w:t>
      </w:r>
    </w:p>
    <w:p w:rsidR="0063632C" w:rsidRDefault="0063632C" w:rsidP="0063632C">
      <w:pPr>
        <w:numPr>
          <w:ilvl w:val="0"/>
          <w:numId w:val="1"/>
        </w:numPr>
        <w:tabs>
          <w:tab w:val="left" w:pos="1060"/>
        </w:tabs>
        <w:spacing w:after="0" w:line="0" w:lineRule="atLeast"/>
        <w:ind w:left="1060" w:hanging="21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отлично,</w:t>
      </w:r>
    </w:p>
    <w:p w:rsidR="0063632C" w:rsidRDefault="0063632C" w:rsidP="0063632C">
      <w:pPr>
        <w:numPr>
          <w:ilvl w:val="0"/>
          <w:numId w:val="1"/>
        </w:numPr>
        <w:tabs>
          <w:tab w:val="left" w:pos="1060"/>
        </w:tabs>
        <w:spacing w:after="0" w:line="0" w:lineRule="atLeast"/>
        <w:ind w:left="1060" w:hanging="21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хорошо,</w:t>
      </w:r>
    </w:p>
    <w:p w:rsidR="0063632C" w:rsidRDefault="0063632C" w:rsidP="0063632C">
      <w:pPr>
        <w:spacing w:line="1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numPr>
          <w:ilvl w:val="0"/>
          <w:numId w:val="1"/>
        </w:numPr>
        <w:tabs>
          <w:tab w:val="left" w:pos="1060"/>
        </w:tabs>
        <w:spacing w:after="0" w:line="0" w:lineRule="atLeast"/>
        <w:ind w:left="1060" w:hanging="21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удовлетворительно,</w:t>
      </w:r>
    </w:p>
    <w:p w:rsidR="0063632C" w:rsidRDefault="0063632C" w:rsidP="0063632C">
      <w:pPr>
        <w:tabs>
          <w:tab w:val="left" w:pos="2100"/>
          <w:tab w:val="left" w:pos="3400"/>
          <w:tab w:val="left" w:pos="4660"/>
          <w:tab w:val="left" w:pos="6260"/>
          <w:tab w:val="left" w:pos="8240"/>
          <w:tab w:val="left" w:pos="8740"/>
        </w:tabs>
        <w:spacing w:line="0" w:lineRule="atLeast"/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Критерии</w:t>
      </w:r>
      <w:r>
        <w:rPr>
          <w:rFonts w:ascii="Times New Roman" w:eastAsia="Times New Roman" w:hAnsi="Times New Roman"/>
          <w:sz w:val="28"/>
        </w:rPr>
        <w:tab/>
        <w:t>оценки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качества</w:t>
      </w:r>
      <w:r>
        <w:rPr>
          <w:rFonts w:ascii="Times New Roman" w:eastAsia="Times New Roman" w:hAnsi="Times New Roman"/>
          <w:sz w:val="28"/>
        </w:rPr>
        <w:tab/>
        <w:t>подготовки</w:t>
      </w:r>
      <w:r>
        <w:rPr>
          <w:rFonts w:ascii="Times New Roman" w:eastAsia="Times New Roman" w:hAnsi="Times New Roman"/>
          <w:sz w:val="28"/>
        </w:rPr>
        <w:tab/>
        <w:t>обучающегося</w:t>
      </w:r>
      <w:r>
        <w:rPr>
          <w:rFonts w:ascii="Times New Roman" w:eastAsia="Times New Roman" w:hAnsi="Times New Roman"/>
          <w:sz w:val="28"/>
        </w:rPr>
        <w:tab/>
        <w:t>по</w:t>
      </w:r>
      <w:r>
        <w:rPr>
          <w:rFonts w:ascii="Times New Roman" w:eastAsia="Times New Roman" w:hAnsi="Times New Roman"/>
          <w:sz w:val="28"/>
        </w:rPr>
        <w:tab/>
        <w:t>предмету</w:t>
      </w:r>
    </w:p>
    <w:p w:rsidR="0063632C" w:rsidRDefault="0063632C" w:rsidP="0063632C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позволяют:</w:t>
      </w:r>
    </w:p>
    <w:p w:rsidR="0063632C" w:rsidRDefault="0063632C" w:rsidP="0063632C">
      <w:pPr>
        <w:spacing w:line="13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numPr>
          <w:ilvl w:val="0"/>
          <w:numId w:val="1"/>
        </w:numPr>
        <w:tabs>
          <w:tab w:val="left" w:pos="943"/>
        </w:tabs>
        <w:spacing w:after="0" w:line="234" w:lineRule="auto"/>
        <w:ind w:right="20" w:firstLine="71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определить уровень усвоения обучающимся образовательных программ учебных предметов;</w:t>
      </w:r>
    </w:p>
    <w:p w:rsidR="0063632C" w:rsidRDefault="0063632C" w:rsidP="0063632C">
      <w:pPr>
        <w:numPr>
          <w:ilvl w:val="0"/>
          <w:numId w:val="1"/>
        </w:numPr>
        <w:tabs>
          <w:tab w:val="left" w:pos="1052"/>
        </w:tabs>
        <w:spacing w:after="0" w:line="234" w:lineRule="auto"/>
        <w:ind w:left="3" w:right="20" w:firstLine="71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оценить степень усвоения теоретического материала и овладения практическими навыками.</w:t>
      </w:r>
    </w:p>
    <w:p w:rsidR="0063632C" w:rsidRDefault="0063632C" w:rsidP="0063632C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63632C" w:rsidRPr="002B63DE" w:rsidRDefault="0063632C" w:rsidP="002B63DE">
      <w:pPr>
        <w:spacing w:line="237" w:lineRule="auto"/>
        <w:ind w:left="3" w:right="20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 ОУ обучаются дети с разными музыкальными и психофизическими возможностями. Учитывая данные ребенка и перспективу его развития, оценивание обучающегося индивидуально.</w:t>
      </w:r>
    </w:p>
    <w:p w:rsidR="0063632C" w:rsidRDefault="0063632C" w:rsidP="0063632C">
      <w:pPr>
        <w:spacing w:line="0" w:lineRule="atLeast"/>
        <w:ind w:left="843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Оценка 5 («отлично»)</w:t>
      </w:r>
    </w:p>
    <w:p w:rsidR="0063632C" w:rsidRDefault="0063632C" w:rsidP="0063632C">
      <w:pPr>
        <w:spacing w:line="43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spacing w:line="0" w:lineRule="atLeast"/>
        <w:ind w:right="20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Предполагает  хорошее  репертуарное  продвижение  и  хорошее  качество</w:t>
      </w:r>
    </w:p>
    <w:p w:rsidR="0063632C" w:rsidRDefault="0063632C" w:rsidP="0063632C">
      <w:pPr>
        <w:spacing w:line="62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spacing w:line="0" w:lineRule="atLeast"/>
        <w:ind w:right="20"/>
        <w:jc w:val="right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исполнения. Качество и сложность произведений должно соответствовать уровню</w:t>
      </w:r>
    </w:p>
    <w:p w:rsidR="0063632C" w:rsidRDefault="0063632C" w:rsidP="0063632C">
      <w:pPr>
        <w:spacing w:line="59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spacing w:line="0" w:lineRule="atLeast"/>
        <w:ind w:right="6720"/>
        <w:jc w:val="right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класса или быть выше его.</w:t>
      </w:r>
    </w:p>
    <w:p w:rsidR="0063632C" w:rsidRDefault="0063632C" w:rsidP="0063632C">
      <w:pPr>
        <w:spacing w:line="48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spacing w:line="0" w:lineRule="atLeast"/>
        <w:ind w:right="6760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Качество означает:</w:t>
      </w:r>
    </w:p>
    <w:p w:rsidR="0063632C" w:rsidRDefault="0063632C" w:rsidP="0063632C">
      <w:pPr>
        <w:spacing w:line="48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numPr>
          <w:ilvl w:val="0"/>
          <w:numId w:val="1"/>
        </w:numPr>
        <w:tabs>
          <w:tab w:val="left" w:pos="1023"/>
        </w:tabs>
        <w:spacing w:after="0" w:line="0" w:lineRule="atLeast"/>
        <w:ind w:left="1023" w:hanging="17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понимание формы произведения, осмысленность исполнения;</w:t>
      </w:r>
    </w:p>
    <w:p w:rsidR="0063632C" w:rsidRDefault="0063632C" w:rsidP="0063632C">
      <w:pPr>
        <w:spacing w:line="50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numPr>
          <w:ilvl w:val="0"/>
          <w:numId w:val="1"/>
        </w:numPr>
        <w:tabs>
          <w:tab w:val="left" w:pos="1023"/>
        </w:tabs>
        <w:spacing w:after="0" w:line="0" w:lineRule="atLeast"/>
        <w:ind w:left="1023" w:hanging="17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владение звукоизвлечением и различными видами техники.</w:t>
      </w:r>
    </w:p>
    <w:p w:rsidR="0063632C" w:rsidRDefault="0063632C" w:rsidP="0063632C">
      <w:pPr>
        <w:spacing w:line="52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spacing w:line="0" w:lineRule="atLeast"/>
        <w:ind w:left="843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Оценка 4 («хорошо»)</w:t>
      </w:r>
    </w:p>
    <w:p w:rsidR="0063632C" w:rsidRDefault="0063632C" w:rsidP="0063632C">
      <w:pPr>
        <w:spacing w:line="42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spacing w:line="0" w:lineRule="atLeast"/>
        <w:ind w:left="843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Репертуарное   продвижение   должно   соответствовать   классу,   как   и</w:t>
      </w:r>
    </w:p>
    <w:p w:rsidR="0063632C" w:rsidRDefault="0063632C" w:rsidP="0063632C">
      <w:pPr>
        <w:spacing w:line="50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spacing w:line="0" w:lineRule="atLeast"/>
        <w:ind w:left="3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количество проходимого материала.</w:t>
      </w:r>
    </w:p>
    <w:p w:rsidR="0063632C" w:rsidRDefault="0063632C" w:rsidP="0063632C">
      <w:pPr>
        <w:spacing w:line="61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spacing w:line="265" w:lineRule="auto"/>
        <w:ind w:left="3" w:right="20"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Допустимы более умеренные темпы, менее яркие выступления, но качество отработанных навыков и приемов должно быть обязательно.</w:t>
      </w:r>
    </w:p>
    <w:p w:rsidR="0063632C" w:rsidRDefault="0063632C" w:rsidP="0063632C">
      <w:pPr>
        <w:spacing w:line="28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spacing w:line="271" w:lineRule="auto"/>
        <w:ind w:left="3"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Оценку «хорошо» может получить яркий ученик, выступивший менее удачно. Снижается оценка за стилевые неточности: штрихи, динамика, ритмические отклонения.</w:t>
      </w:r>
    </w:p>
    <w:p w:rsidR="0063632C" w:rsidRDefault="0063632C" w:rsidP="0063632C">
      <w:pPr>
        <w:spacing w:line="12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spacing w:line="0" w:lineRule="atLeast"/>
        <w:ind w:left="843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Оценка 3 («удовлетворительно»)</w:t>
      </w:r>
    </w:p>
    <w:p w:rsidR="0063632C" w:rsidRDefault="0063632C" w:rsidP="0063632C">
      <w:pPr>
        <w:spacing w:line="46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numPr>
          <w:ilvl w:val="0"/>
          <w:numId w:val="1"/>
        </w:numPr>
        <w:tabs>
          <w:tab w:val="left" w:pos="1023"/>
        </w:tabs>
        <w:spacing w:after="0" w:line="0" w:lineRule="atLeast"/>
        <w:ind w:left="1023" w:hanging="17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недостаточное репертуарное продвижение (трудность произведения);</w:t>
      </w:r>
    </w:p>
    <w:p w:rsidR="0063632C" w:rsidRDefault="0063632C" w:rsidP="0063632C">
      <w:pPr>
        <w:spacing w:line="61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numPr>
          <w:ilvl w:val="0"/>
          <w:numId w:val="1"/>
        </w:numPr>
        <w:tabs>
          <w:tab w:val="left" w:pos="1100"/>
        </w:tabs>
        <w:spacing w:after="0" w:line="270" w:lineRule="auto"/>
        <w:ind w:left="3" w:firstLine="84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погрешности в качестве исполнения: неровная, замедленная техника, зажатость в аппарате, некачественное исполнение штрихов, отсутствие интонирования, плохая артикуляция;</w:t>
      </w:r>
    </w:p>
    <w:p w:rsidR="0063632C" w:rsidRDefault="0063632C" w:rsidP="0063632C">
      <w:pPr>
        <w:spacing w:line="10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numPr>
          <w:ilvl w:val="0"/>
          <w:numId w:val="1"/>
        </w:numPr>
        <w:tabs>
          <w:tab w:val="left" w:pos="1023"/>
        </w:tabs>
        <w:spacing w:after="0" w:line="0" w:lineRule="atLeast"/>
        <w:ind w:left="1023" w:hanging="17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непонимание формы, характера исполняемого произведения;</w:t>
      </w:r>
    </w:p>
    <w:p w:rsidR="0063632C" w:rsidRDefault="0063632C" w:rsidP="0063632C">
      <w:pPr>
        <w:spacing w:line="47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numPr>
          <w:ilvl w:val="0"/>
          <w:numId w:val="1"/>
        </w:numPr>
        <w:tabs>
          <w:tab w:val="left" w:pos="1023"/>
        </w:tabs>
        <w:spacing w:after="0" w:line="0" w:lineRule="atLeast"/>
        <w:ind w:left="1023" w:hanging="17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жесткое звукоизвлечение, грубая динамика.</w:t>
      </w:r>
    </w:p>
    <w:p w:rsidR="0063632C" w:rsidRDefault="0063632C" w:rsidP="0063632C">
      <w:pPr>
        <w:spacing w:line="335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spacing w:line="234" w:lineRule="auto"/>
        <w:ind w:left="3"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Учащийся может быть </w:t>
      </w:r>
      <w:r>
        <w:rPr>
          <w:rFonts w:ascii="Times New Roman" w:eastAsia="Times New Roman" w:hAnsi="Times New Roman"/>
          <w:b/>
          <w:sz w:val="28"/>
        </w:rPr>
        <w:t>«не аттестован»</w:t>
      </w:r>
      <w:r>
        <w:rPr>
          <w:rFonts w:ascii="Times New Roman" w:eastAsia="Times New Roman" w:hAnsi="Times New Roman"/>
          <w:sz w:val="28"/>
        </w:rPr>
        <w:t>, если в связи с болезнью не сумел вовремя сдать ансамблевые партии, не участвовал в концертных выступлениях.</w:t>
      </w:r>
    </w:p>
    <w:p w:rsidR="0063632C" w:rsidRDefault="0063632C" w:rsidP="0063632C">
      <w:pPr>
        <w:spacing w:line="345" w:lineRule="exact"/>
        <w:rPr>
          <w:rFonts w:ascii="Times New Roman" w:eastAsia="Times New Roman" w:hAnsi="Times New Roman"/>
        </w:rPr>
      </w:pPr>
    </w:p>
    <w:p w:rsidR="0063632C" w:rsidRPr="002B63DE" w:rsidRDefault="0063632C" w:rsidP="002B63DE">
      <w:pPr>
        <w:spacing w:line="234" w:lineRule="auto"/>
        <w:ind w:left="1280" w:right="26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VII. Программа творческой, методической и культурно-просветительной деятельности</w:t>
      </w:r>
    </w:p>
    <w:p w:rsidR="0063632C" w:rsidRDefault="0063632C" w:rsidP="0063632C">
      <w:pPr>
        <w:spacing w:line="0" w:lineRule="atLeast"/>
        <w:ind w:left="3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Задачи программы:</w:t>
      </w:r>
    </w:p>
    <w:p w:rsidR="0063632C" w:rsidRDefault="0063632C" w:rsidP="0063632C">
      <w:pPr>
        <w:spacing w:line="289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numPr>
          <w:ilvl w:val="0"/>
          <w:numId w:val="1"/>
        </w:numPr>
        <w:tabs>
          <w:tab w:val="left" w:pos="209"/>
        </w:tabs>
        <w:spacing w:after="0" w:line="235" w:lineRule="auto"/>
        <w:ind w:left="3" w:hanging="3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Обеспечение реализации прав обучающихся с ОВЗ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на получение бесплатного музыкального образования, специальных психолого-педагогических и</w:t>
      </w:r>
    </w:p>
    <w:p w:rsidR="0063632C" w:rsidRDefault="0063632C" w:rsidP="0063632C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spacing w:line="233" w:lineRule="auto"/>
        <w:ind w:left="3"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материально-технических условий, необходимых для поддержки образовательных потребностей детей с ОВЗ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детей-инвалидов;</w:t>
      </w:r>
    </w:p>
    <w:p w:rsidR="0063632C" w:rsidRDefault="0063632C" w:rsidP="0063632C">
      <w:pPr>
        <w:spacing w:line="298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tabs>
          <w:tab w:val="left" w:pos="216"/>
        </w:tabs>
        <w:spacing w:after="0" w:line="233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Сохранение и укрепление здоровья обучающихся с ОВЗ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на основе совершенствования образовательного процесса;</w:t>
      </w:r>
      <w:r w:rsidRPr="0063632C">
        <w:rPr>
          <w:rFonts w:ascii="Times New Roman" w:eastAsia="Times New Roman" w:hAnsi="Times New Roman"/>
          <w:sz w:val="28"/>
        </w:rPr>
        <w:t xml:space="preserve"> </w:t>
      </w:r>
    </w:p>
    <w:p w:rsidR="0063632C" w:rsidRDefault="0063632C" w:rsidP="0063632C">
      <w:pPr>
        <w:tabs>
          <w:tab w:val="left" w:pos="216"/>
        </w:tabs>
        <w:spacing w:after="0" w:line="233" w:lineRule="auto"/>
        <w:ind w:right="20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tabs>
          <w:tab w:val="left" w:pos="216"/>
        </w:tabs>
        <w:spacing w:after="0" w:line="233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Создание благоприятного психолого-педагогического климата для реализации индивидуальных способностей обучающихся с ОВЗ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детей-инвалидов;</w:t>
      </w:r>
    </w:p>
    <w:p w:rsidR="0063632C" w:rsidRDefault="0063632C" w:rsidP="0063632C">
      <w:pPr>
        <w:spacing w:line="299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numPr>
          <w:ilvl w:val="0"/>
          <w:numId w:val="1"/>
        </w:numPr>
        <w:tabs>
          <w:tab w:val="left" w:pos="260"/>
        </w:tabs>
        <w:spacing w:after="0" w:line="233" w:lineRule="auto"/>
        <w:ind w:left="3" w:right="20" w:hanging="3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Социально-психологическое сопровождение семей, воспитывающих детей с нестандартными образовательными потребностями;</w:t>
      </w:r>
    </w:p>
    <w:p w:rsidR="0063632C" w:rsidRDefault="0063632C" w:rsidP="0063632C">
      <w:pPr>
        <w:spacing w:line="298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numPr>
          <w:ilvl w:val="0"/>
          <w:numId w:val="1"/>
        </w:numPr>
        <w:tabs>
          <w:tab w:val="left" w:pos="216"/>
        </w:tabs>
        <w:spacing w:after="0" w:line="233" w:lineRule="auto"/>
        <w:ind w:left="3" w:right="20" w:hanging="3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Расширение социального партнерства школы и учреждений города и региона для обеспечения потребностей детей с ОВЗ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детей-инвалидов.</w:t>
      </w:r>
    </w:p>
    <w:p w:rsidR="0063632C" w:rsidRDefault="0063632C" w:rsidP="0063632C">
      <w:pPr>
        <w:spacing w:line="298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numPr>
          <w:ilvl w:val="0"/>
          <w:numId w:val="1"/>
        </w:numPr>
        <w:tabs>
          <w:tab w:val="left" w:pos="394"/>
        </w:tabs>
        <w:spacing w:after="0" w:line="234" w:lineRule="auto"/>
        <w:ind w:left="3" w:right="20" w:hanging="3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развитие мотивации личности ребенка к активному участию в творческих мероприятиях ОУ;</w:t>
      </w:r>
    </w:p>
    <w:p w:rsidR="0063632C" w:rsidRDefault="0063632C" w:rsidP="0063632C">
      <w:pPr>
        <w:spacing w:line="2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numPr>
          <w:ilvl w:val="0"/>
          <w:numId w:val="1"/>
        </w:numPr>
        <w:tabs>
          <w:tab w:val="left" w:pos="963"/>
        </w:tabs>
        <w:spacing w:after="0" w:line="0" w:lineRule="atLeast"/>
        <w:ind w:left="963" w:hanging="255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развитие  творческих  способностей  и  привитие  практических  навыков</w:t>
      </w:r>
    </w:p>
    <w:p w:rsidR="0063632C" w:rsidRDefault="0063632C" w:rsidP="0063632C">
      <w:pPr>
        <w:spacing w:line="13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spacing w:line="235" w:lineRule="auto"/>
        <w:ind w:left="3"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обучающихся в области музыкального искусства, создание наиболее благоприятных условий для их творческой самореализации;</w:t>
      </w:r>
    </w:p>
    <w:p w:rsidR="0063632C" w:rsidRDefault="0063632C" w:rsidP="0063632C">
      <w:pPr>
        <w:spacing w:line="337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spacing w:line="234" w:lineRule="auto"/>
        <w:ind w:left="3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Программа творческой и концертно-просветительской деятельности отражает стратегию и направленность АДООП, соотносится с планом творческих</w:t>
      </w:r>
    </w:p>
    <w:p w:rsidR="0063632C" w:rsidRDefault="0063632C" w:rsidP="0063632C">
      <w:pPr>
        <w:spacing w:line="2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numPr>
          <w:ilvl w:val="0"/>
          <w:numId w:val="1"/>
        </w:numPr>
        <w:tabs>
          <w:tab w:val="left" w:pos="223"/>
        </w:tabs>
        <w:spacing w:after="0" w:line="0" w:lineRule="atLeast"/>
        <w:ind w:left="223" w:hanging="223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методических мероприятий ОУ и базируется на следующих принципах:</w:t>
      </w:r>
    </w:p>
    <w:p w:rsidR="0063632C" w:rsidRDefault="0063632C" w:rsidP="0063632C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numPr>
          <w:ilvl w:val="1"/>
          <w:numId w:val="1"/>
        </w:numPr>
        <w:tabs>
          <w:tab w:val="left" w:pos="884"/>
        </w:tabs>
        <w:spacing w:after="0" w:line="237" w:lineRule="auto"/>
        <w:ind w:left="3" w:firstLine="70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комплексности способствует проявлению интегративных качеств образовательного процесса и раскрывается в особой организации творческой деятельности на основе интегрирования содержания и форм образовательного процесса и предметных областей;</w:t>
      </w:r>
    </w:p>
    <w:p w:rsidR="0063632C" w:rsidRDefault="0063632C" w:rsidP="0063632C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numPr>
          <w:ilvl w:val="1"/>
          <w:numId w:val="1"/>
        </w:numPr>
        <w:tabs>
          <w:tab w:val="left" w:pos="1100"/>
        </w:tabs>
        <w:spacing w:after="0" w:line="238" w:lineRule="auto"/>
        <w:ind w:left="3" w:firstLine="70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преемственности способствует обеспечению логической последовательности построения образования между разными классами, этапами обучения и между различными формами творческой деятельности, установлению связей между ранее приобретенным творческим опытом и новыми знаниями, умениями и навыками.</w:t>
      </w:r>
    </w:p>
    <w:p w:rsidR="0063632C" w:rsidRDefault="0063632C" w:rsidP="0063632C">
      <w:pPr>
        <w:spacing w:line="14" w:lineRule="exact"/>
        <w:rPr>
          <w:rFonts w:ascii="Times New Roman" w:eastAsia="Times New Roman" w:hAnsi="Times New Roman"/>
          <w:sz w:val="28"/>
        </w:rPr>
      </w:pPr>
    </w:p>
    <w:p w:rsidR="0063632C" w:rsidRDefault="0063632C" w:rsidP="0063632C">
      <w:pPr>
        <w:numPr>
          <w:ilvl w:val="1"/>
          <w:numId w:val="1"/>
        </w:numPr>
        <w:tabs>
          <w:tab w:val="left" w:pos="1080"/>
        </w:tabs>
        <w:spacing w:after="0" w:line="234" w:lineRule="auto"/>
        <w:ind w:left="3" w:firstLine="705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целесообразности способствует эффективной творческой реализации программы и позволяет прогнозировать ожидаемые результаты.</w:t>
      </w:r>
    </w:p>
    <w:p w:rsidR="0063632C" w:rsidRDefault="0063632C" w:rsidP="0063632C">
      <w:pPr>
        <w:spacing w:line="294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spacing w:line="238" w:lineRule="auto"/>
        <w:ind w:left="3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Дополнительная образовательная общеразвивающая программа обучающихся с ОВР направлена на формирование общей культуры, обеспечивающей разностороннее развитие личности (нравственное, эстетическое, социально-личностное, интеллектуальное, физическое) в соответствии с принятыми в семье и обществе нравственными и социокультурными ценностями; овладение учебной деятельностью.</w:t>
      </w:r>
    </w:p>
    <w:p w:rsidR="0063632C" w:rsidRDefault="0063632C" w:rsidP="0063632C">
      <w:pPr>
        <w:spacing w:line="298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spacing w:line="238" w:lineRule="auto"/>
        <w:ind w:left="3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Высокое качество образования, его доступность, открытость, привлекательность для обучающихся, их родителей и всего общества, духовно-нравственное развитие, эстетическое воспитание и художественное становление личности должны обеспечиваются созданием в ОУ комфортной, развивающей среды, включающей:</w:t>
      </w:r>
    </w:p>
    <w:p w:rsidR="0063632C" w:rsidRDefault="0063632C" w:rsidP="0063632C">
      <w:pPr>
        <w:spacing w:line="14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spacing w:line="234" w:lineRule="auto"/>
        <w:ind w:left="3" w:right="20" w:firstLine="7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Организацию творческой деятельности путём проведения и участия в следующих мероприятиях»):</w:t>
      </w:r>
    </w:p>
    <w:p w:rsidR="0063632C" w:rsidRPr="002416E1" w:rsidRDefault="0063632C" w:rsidP="0063632C">
      <w:pPr>
        <w:numPr>
          <w:ilvl w:val="0"/>
          <w:numId w:val="1"/>
        </w:numPr>
        <w:tabs>
          <w:tab w:val="left" w:pos="1423"/>
        </w:tabs>
        <w:spacing w:after="0" w:line="184" w:lineRule="auto"/>
        <w:ind w:left="1423" w:hanging="571"/>
        <w:rPr>
          <w:rFonts w:ascii="Wingdings" w:eastAsia="Wingdings" w:hAnsi="Wingdings"/>
          <w:sz w:val="28"/>
          <w:szCs w:val="28"/>
          <w:vertAlign w:val="superscript"/>
        </w:rPr>
      </w:pPr>
      <w:r w:rsidRPr="002416E1">
        <w:rPr>
          <w:rFonts w:ascii="Times New Roman" w:eastAsia="Times New Roman" w:hAnsi="Times New Roman"/>
          <w:sz w:val="28"/>
          <w:szCs w:val="28"/>
        </w:rPr>
        <w:t>концертов;</w:t>
      </w:r>
    </w:p>
    <w:p w:rsidR="0063632C" w:rsidRPr="002416E1" w:rsidRDefault="0063632C" w:rsidP="0063632C">
      <w:pPr>
        <w:spacing w:line="25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63632C" w:rsidRDefault="0063632C" w:rsidP="0063632C">
      <w:pPr>
        <w:numPr>
          <w:ilvl w:val="0"/>
          <w:numId w:val="1"/>
        </w:numPr>
        <w:tabs>
          <w:tab w:val="left" w:pos="1423"/>
        </w:tabs>
        <w:spacing w:after="0" w:line="184" w:lineRule="auto"/>
        <w:ind w:left="1423" w:hanging="571"/>
        <w:rPr>
          <w:rFonts w:ascii="Wingdings" w:eastAsia="Wingdings" w:hAnsi="Wingdings"/>
          <w:sz w:val="35"/>
          <w:vertAlign w:val="superscript"/>
        </w:rPr>
      </w:pPr>
      <w:r w:rsidRPr="002416E1">
        <w:rPr>
          <w:rFonts w:ascii="Times New Roman" w:eastAsia="Times New Roman" w:hAnsi="Times New Roman"/>
          <w:sz w:val="28"/>
          <w:szCs w:val="28"/>
        </w:rPr>
        <w:t>творческих вечеров</w:t>
      </w:r>
      <w:r>
        <w:rPr>
          <w:rFonts w:ascii="Times New Roman" w:eastAsia="Times New Roman" w:hAnsi="Times New Roman"/>
          <w:sz w:val="21"/>
        </w:rPr>
        <w:t>;</w:t>
      </w:r>
    </w:p>
    <w:p w:rsidR="0063632C" w:rsidRDefault="0063632C" w:rsidP="0063632C">
      <w:pPr>
        <w:spacing w:line="336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spacing w:line="234" w:lineRule="auto"/>
        <w:ind w:left="3" w:right="860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Организацию культурно-просветительской деятельности (посещений обучающимися учреждений и организаций культуры):</w:t>
      </w:r>
    </w:p>
    <w:p w:rsidR="0063632C" w:rsidRDefault="0063632C" w:rsidP="0063632C">
      <w:pPr>
        <w:numPr>
          <w:ilvl w:val="0"/>
          <w:numId w:val="1"/>
        </w:numPr>
        <w:tabs>
          <w:tab w:val="left" w:pos="1423"/>
        </w:tabs>
        <w:spacing w:after="0" w:line="0" w:lineRule="atLeast"/>
        <w:ind w:left="1423" w:hanging="571"/>
        <w:rPr>
          <w:rFonts w:ascii="Wingdings" w:eastAsia="Wingdings" w:hAnsi="Wingdings"/>
          <w:sz w:val="56"/>
          <w:vertAlign w:val="superscript"/>
        </w:rPr>
      </w:pPr>
      <w:r>
        <w:rPr>
          <w:rFonts w:ascii="Times New Roman" w:eastAsia="Times New Roman" w:hAnsi="Times New Roman"/>
          <w:sz w:val="28"/>
        </w:rPr>
        <w:lastRenderedPageBreak/>
        <w:t>филармонических концертов;</w:t>
      </w:r>
    </w:p>
    <w:p w:rsidR="0063632C" w:rsidRDefault="0063632C" w:rsidP="0063632C">
      <w:pPr>
        <w:spacing w:line="23" w:lineRule="exact"/>
        <w:rPr>
          <w:rFonts w:ascii="Wingdings" w:eastAsia="Wingdings" w:hAnsi="Wingdings"/>
          <w:sz w:val="56"/>
          <w:vertAlign w:val="superscript"/>
        </w:rPr>
      </w:pPr>
    </w:p>
    <w:p w:rsidR="0063632C" w:rsidRPr="002416E1" w:rsidRDefault="0063632C" w:rsidP="0063632C">
      <w:pPr>
        <w:numPr>
          <w:ilvl w:val="0"/>
          <w:numId w:val="1"/>
        </w:numPr>
        <w:tabs>
          <w:tab w:val="left" w:pos="1423"/>
        </w:tabs>
        <w:spacing w:after="0" w:line="184" w:lineRule="auto"/>
        <w:ind w:left="1423" w:hanging="571"/>
        <w:rPr>
          <w:rFonts w:ascii="Wingdings" w:eastAsia="Wingdings" w:hAnsi="Wingdings"/>
          <w:sz w:val="28"/>
          <w:szCs w:val="28"/>
          <w:vertAlign w:val="superscript"/>
        </w:rPr>
      </w:pPr>
      <w:r w:rsidRPr="002416E1">
        <w:rPr>
          <w:rFonts w:ascii="Times New Roman" w:eastAsia="Times New Roman" w:hAnsi="Times New Roman"/>
          <w:sz w:val="28"/>
          <w:szCs w:val="28"/>
        </w:rPr>
        <w:t>выставочных залов;</w:t>
      </w:r>
    </w:p>
    <w:p w:rsidR="0063632C" w:rsidRPr="002416E1" w:rsidRDefault="0063632C" w:rsidP="0063632C">
      <w:pPr>
        <w:spacing w:line="24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63632C" w:rsidRPr="002416E1" w:rsidRDefault="0063632C" w:rsidP="0063632C">
      <w:pPr>
        <w:numPr>
          <w:ilvl w:val="0"/>
          <w:numId w:val="1"/>
        </w:numPr>
        <w:tabs>
          <w:tab w:val="left" w:pos="1423"/>
        </w:tabs>
        <w:spacing w:after="0" w:line="184" w:lineRule="auto"/>
        <w:ind w:left="1423" w:hanging="571"/>
        <w:rPr>
          <w:rFonts w:ascii="Wingdings" w:eastAsia="Wingdings" w:hAnsi="Wingdings"/>
          <w:sz w:val="28"/>
          <w:szCs w:val="28"/>
          <w:vertAlign w:val="superscript"/>
        </w:rPr>
      </w:pPr>
      <w:r w:rsidRPr="002416E1">
        <w:rPr>
          <w:rFonts w:ascii="Times New Roman" w:eastAsia="Times New Roman" w:hAnsi="Times New Roman"/>
          <w:sz w:val="28"/>
          <w:szCs w:val="28"/>
        </w:rPr>
        <w:t>театральных постановок;</w:t>
      </w:r>
    </w:p>
    <w:p w:rsidR="0063632C" w:rsidRPr="002416E1" w:rsidRDefault="0063632C" w:rsidP="0063632C">
      <w:pPr>
        <w:spacing w:line="23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63632C" w:rsidRPr="002416E1" w:rsidRDefault="0063632C" w:rsidP="0063632C">
      <w:pPr>
        <w:numPr>
          <w:ilvl w:val="0"/>
          <w:numId w:val="1"/>
        </w:numPr>
        <w:tabs>
          <w:tab w:val="left" w:pos="1423"/>
        </w:tabs>
        <w:spacing w:after="0" w:line="184" w:lineRule="auto"/>
        <w:ind w:left="1423" w:hanging="571"/>
        <w:rPr>
          <w:rFonts w:ascii="Wingdings" w:eastAsia="Wingdings" w:hAnsi="Wingdings"/>
          <w:sz w:val="28"/>
          <w:szCs w:val="28"/>
          <w:vertAlign w:val="superscript"/>
        </w:rPr>
      </w:pPr>
      <w:r w:rsidRPr="002416E1">
        <w:rPr>
          <w:rFonts w:ascii="Times New Roman" w:eastAsia="Times New Roman" w:hAnsi="Times New Roman"/>
          <w:sz w:val="28"/>
          <w:szCs w:val="28"/>
        </w:rPr>
        <w:t>музеев;</w:t>
      </w:r>
    </w:p>
    <w:p w:rsidR="0063632C" w:rsidRDefault="0063632C" w:rsidP="0063632C">
      <w:pPr>
        <w:spacing w:line="329" w:lineRule="exact"/>
        <w:rPr>
          <w:rFonts w:ascii="Times New Roman" w:eastAsia="Times New Roman" w:hAnsi="Times New Roman"/>
        </w:rPr>
      </w:pPr>
    </w:p>
    <w:p w:rsidR="0063632C" w:rsidRDefault="0063632C" w:rsidP="0063632C">
      <w:pPr>
        <w:spacing w:line="0" w:lineRule="atLeast"/>
        <w:ind w:left="843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Традиционные формы творческой работы:</w:t>
      </w:r>
    </w:p>
    <w:p w:rsidR="004B7D48" w:rsidRDefault="0063632C" w:rsidP="004B7D48">
      <w:pPr>
        <w:tabs>
          <w:tab w:val="left" w:pos="1023"/>
        </w:tabs>
        <w:spacing w:line="236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-отчетные концерты отделений, творческих коллективов ДШИ;</w:t>
      </w:r>
    </w:p>
    <w:p w:rsidR="0063632C" w:rsidRDefault="0063632C" w:rsidP="004B7D48">
      <w:pPr>
        <w:tabs>
          <w:tab w:val="left" w:pos="1023"/>
        </w:tabs>
        <w:spacing w:line="236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-школьные конкурсы (конкурс «На лучшее исполнение самостоятельно выученной пьесы», др.);</w:t>
      </w:r>
    </w:p>
    <w:p w:rsidR="004B7D48" w:rsidRDefault="0063632C" w:rsidP="004B7D48">
      <w:pPr>
        <w:tabs>
          <w:tab w:val="left" w:pos="1023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-индивидуальные консультации ;</w:t>
      </w:r>
    </w:p>
    <w:p w:rsidR="0063632C" w:rsidRDefault="0063632C" w:rsidP="004B7D48">
      <w:pPr>
        <w:tabs>
          <w:tab w:val="left" w:pos="1023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-внеурочные мероприятия ;</w:t>
      </w:r>
    </w:p>
    <w:p w:rsidR="0063632C" w:rsidRDefault="0063632C" w:rsidP="0063632C">
      <w:pPr>
        <w:tabs>
          <w:tab w:val="left" w:pos="1304"/>
        </w:tabs>
        <w:spacing w:line="235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-классные  собрания-концерты;</w:t>
      </w:r>
    </w:p>
    <w:p w:rsidR="0063632C" w:rsidRDefault="0063632C" w:rsidP="0063632C">
      <w:pPr>
        <w:tabs>
          <w:tab w:val="left" w:pos="1311"/>
        </w:tabs>
        <w:spacing w:line="237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-организация и проведение массовых мероприятий;</w:t>
      </w:r>
    </w:p>
    <w:p w:rsidR="004B7D48" w:rsidRDefault="0063632C" w:rsidP="004B7D48">
      <w:pPr>
        <w:tabs>
          <w:tab w:val="left" w:pos="1361"/>
        </w:tabs>
        <w:spacing w:line="237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-организация сотрудничества с детскими дошкольными и общеобразовательными учреждения, предприятиями и организациями социальной сферы.</w:t>
      </w:r>
    </w:p>
    <w:p w:rsidR="0063632C" w:rsidRDefault="0063632C" w:rsidP="004B7D48">
      <w:pPr>
        <w:tabs>
          <w:tab w:val="left" w:pos="1361"/>
        </w:tabs>
        <w:spacing w:line="237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-концертных мероприятий в общеобразовательной школе, детских садах;</w:t>
      </w:r>
    </w:p>
    <w:p w:rsidR="0063632C" w:rsidRDefault="0063632C" w:rsidP="0063632C">
      <w:pPr>
        <w:tabs>
          <w:tab w:val="left" w:pos="1023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-участие в проведении школьных и сельских мероприятий.</w:t>
      </w:r>
    </w:p>
    <w:p w:rsidR="0063632C" w:rsidRPr="004B7D48" w:rsidRDefault="0063632C" w:rsidP="004B7D48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Организация методической деятельности</w:t>
      </w:r>
    </w:p>
    <w:p w:rsidR="0063632C" w:rsidRDefault="0063632C" w:rsidP="0063632C">
      <w:pPr>
        <w:spacing w:line="0" w:lineRule="atLeast"/>
        <w:ind w:left="3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Задачи методической деятельности:</w:t>
      </w:r>
    </w:p>
    <w:p w:rsidR="0063632C" w:rsidRDefault="0063632C" w:rsidP="0063632C">
      <w:pPr>
        <w:spacing w:line="8" w:lineRule="exact"/>
        <w:rPr>
          <w:rFonts w:ascii="Times New Roman" w:eastAsia="Times New Roman" w:hAnsi="Times New Roman"/>
        </w:rPr>
      </w:pPr>
    </w:p>
    <w:p w:rsidR="0063632C" w:rsidRDefault="0063632C" w:rsidP="004B7D48">
      <w:pPr>
        <w:spacing w:line="234" w:lineRule="auto"/>
        <w:ind w:left="3" w:right="20" w:firstLine="77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Все обучающиеся с ОВР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испытывают в той или иной степени выраженные затруднения в усвоении учебных программ, обусловленные недостаточными</w:t>
      </w:r>
      <w:r w:rsidR="004B7D4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Образование обучающихся с ОВР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</w:t>
      </w:r>
      <w:r w:rsidR="004B7D4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предполагает ту или иную форму и долю обязательной социальной интеграции обучающихся, что требует обязательного регулярного и качественного взаимодействия специалистов массового и специального образования.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педагогики, включая электронные библиотеки, порталы и сайты, дистанционный</w:t>
      </w:r>
      <w:r w:rsidR="004B7D4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консультативный сервис, получить индивидуальную консультацию квалифицированных профильных специалистов. Также предусматривается организация регулярного обмена информацией между специалистами разного профиля, специалистами и семьей.</w:t>
      </w:r>
    </w:p>
    <w:p w:rsidR="002B63DE" w:rsidRDefault="002B63DE" w:rsidP="004B7D48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p w:rsidR="002B63DE" w:rsidRDefault="002B63DE" w:rsidP="004B7D48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p w:rsidR="002B63DE" w:rsidRDefault="002B63DE" w:rsidP="004B7D48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p w:rsidR="0063632C" w:rsidRDefault="0063632C" w:rsidP="002B63DE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Виды методической деятельности:</w:t>
      </w:r>
    </w:p>
    <w:p w:rsidR="004B7D48" w:rsidRDefault="0063632C" w:rsidP="004B7D48">
      <w:pPr>
        <w:spacing w:line="234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-совершенствование педагогической деятельности (оказание организационно-методической и технической помощи преподавателю в обучении воспитании детей с ОВЗ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детей-инвалидов);</w:t>
      </w:r>
    </w:p>
    <w:p w:rsidR="0063632C" w:rsidRDefault="0063632C" w:rsidP="004B7D48">
      <w:pPr>
        <w:spacing w:line="234" w:lineRule="auto"/>
        <w:ind w:left="3"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-постоянная корректировка программ, изыскание эффективных методов работы для успешного обучения и реабилитации детей с ОВЗ</w:t>
      </w:r>
      <w:r w:rsidRPr="001474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детей-инвалидов;</w:t>
      </w:r>
    </w:p>
    <w:p w:rsidR="0063632C" w:rsidRDefault="0063632C" w:rsidP="0063632C">
      <w:pPr>
        <w:tabs>
          <w:tab w:val="left" w:pos="1023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-обновление программного обеспечения образовательного процесса;</w:t>
      </w:r>
    </w:p>
    <w:p w:rsidR="0063632C" w:rsidRDefault="0063632C" w:rsidP="0063632C">
      <w:pPr>
        <w:tabs>
          <w:tab w:val="left" w:pos="1316"/>
        </w:tabs>
        <w:spacing w:line="234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-внедрение в практику Учреждения достижений передового педагогического опыта;</w:t>
      </w:r>
    </w:p>
    <w:p w:rsidR="0063632C" w:rsidRDefault="0063632C" w:rsidP="0063632C">
      <w:pPr>
        <w:tabs>
          <w:tab w:val="left" w:pos="1424"/>
        </w:tabs>
        <w:spacing w:line="234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-использование в учебно-воспитательном процессе новых информационных технологий;</w:t>
      </w:r>
    </w:p>
    <w:p w:rsidR="0063632C" w:rsidRDefault="0063632C" w:rsidP="0063632C">
      <w:pPr>
        <w:spacing w:line="0" w:lineRule="atLeast"/>
        <w:ind w:left="3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Формы методической деятельности:</w:t>
      </w:r>
    </w:p>
    <w:p w:rsidR="0063632C" w:rsidRPr="008D1EAB" w:rsidRDefault="0063632C" w:rsidP="0063632C">
      <w:pPr>
        <w:tabs>
          <w:tab w:val="left" w:pos="843"/>
        </w:tabs>
        <w:spacing w:line="184" w:lineRule="auto"/>
        <w:ind w:right="20"/>
        <w:rPr>
          <w:rFonts w:ascii="Wingdings" w:eastAsia="Wingdings" w:hAnsi="Wingdings"/>
          <w:sz w:val="28"/>
          <w:szCs w:val="28"/>
          <w:vertAlign w:val="superscript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8D1EAB">
        <w:rPr>
          <w:rFonts w:ascii="Times New Roman" w:eastAsia="Times New Roman" w:hAnsi="Times New Roman"/>
          <w:sz w:val="28"/>
          <w:szCs w:val="28"/>
        </w:rPr>
        <w:t>разработка п</w:t>
      </w:r>
      <w:r>
        <w:rPr>
          <w:rFonts w:ascii="Times New Roman" w:eastAsia="Times New Roman" w:hAnsi="Times New Roman"/>
          <w:sz w:val="28"/>
          <w:szCs w:val="28"/>
        </w:rPr>
        <w:t>реподавателями и сотрудниками Д</w:t>
      </w:r>
      <w:r w:rsidRPr="008D1EAB">
        <w:rPr>
          <w:rFonts w:ascii="Times New Roman" w:eastAsia="Times New Roman" w:hAnsi="Times New Roman"/>
          <w:sz w:val="28"/>
          <w:szCs w:val="28"/>
        </w:rPr>
        <w:t>Ш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8D1EAB">
        <w:rPr>
          <w:rFonts w:ascii="Times New Roman" w:eastAsia="Times New Roman" w:hAnsi="Times New Roman"/>
          <w:sz w:val="28"/>
          <w:szCs w:val="28"/>
        </w:rPr>
        <w:t xml:space="preserve"> методических работ, авторских образовательных программ;</w:t>
      </w:r>
    </w:p>
    <w:p w:rsidR="0063632C" w:rsidRPr="008D1EAB" w:rsidRDefault="0063632C" w:rsidP="0063632C">
      <w:pPr>
        <w:tabs>
          <w:tab w:val="left" w:pos="843"/>
        </w:tabs>
        <w:spacing w:line="183" w:lineRule="auto"/>
        <w:rPr>
          <w:rFonts w:ascii="Wingdings" w:eastAsia="Wingdings" w:hAnsi="Wingdings"/>
          <w:sz w:val="28"/>
          <w:szCs w:val="28"/>
          <w:vertAlign w:val="superscript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8D1EAB">
        <w:rPr>
          <w:rFonts w:ascii="Times New Roman" w:eastAsia="Times New Roman" w:hAnsi="Times New Roman"/>
          <w:sz w:val="28"/>
          <w:szCs w:val="28"/>
        </w:rPr>
        <w:t>проведение Педсоветов, Методических советов;</w:t>
      </w:r>
    </w:p>
    <w:p w:rsidR="0063632C" w:rsidRPr="008D1EAB" w:rsidRDefault="0063632C" w:rsidP="0063632C">
      <w:pPr>
        <w:tabs>
          <w:tab w:val="left" w:pos="843"/>
        </w:tabs>
        <w:spacing w:line="184" w:lineRule="auto"/>
        <w:rPr>
          <w:rFonts w:ascii="Wingdings" w:eastAsia="Wingdings" w:hAnsi="Wingdings"/>
          <w:sz w:val="28"/>
          <w:szCs w:val="28"/>
          <w:vertAlign w:val="superscript"/>
        </w:rPr>
      </w:pPr>
      <w:r>
        <w:rPr>
          <w:rFonts w:ascii="Times New Roman" w:eastAsia="Times New Roman" w:hAnsi="Times New Roman"/>
          <w:sz w:val="28"/>
          <w:szCs w:val="28"/>
        </w:rPr>
        <w:t>-проведение открытых уроков в Д</w:t>
      </w:r>
      <w:r w:rsidRPr="008D1EAB">
        <w:rPr>
          <w:rFonts w:ascii="Times New Roman" w:eastAsia="Times New Roman" w:hAnsi="Times New Roman"/>
          <w:sz w:val="28"/>
          <w:szCs w:val="28"/>
        </w:rPr>
        <w:t>Ш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8D1EAB">
        <w:rPr>
          <w:rFonts w:ascii="Times New Roman" w:eastAsia="Times New Roman" w:hAnsi="Times New Roman"/>
          <w:sz w:val="28"/>
          <w:szCs w:val="28"/>
        </w:rPr>
        <w:t>;</w:t>
      </w:r>
    </w:p>
    <w:p w:rsidR="004B7D48" w:rsidRDefault="0063632C" w:rsidP="004B7D48">
      <w:pPr>
        <w:tabs>
          <w:tab w:val="left" w:pos="912"/>
        </w:tabs>
        <w:spacing w:line="191" w:lineRule="auto"/>
        <w:jc w:val="both"/>
        <w:rPr>
          <w:rFonts w:ascii="Wingdings" w:eastAsia="Wingdings" w:hAnsi="Wingdings"/>
          <w:sz w:val="28"/>
          <w:szCs w:val="28"/>
          <w:vertAlign w:val="superscript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8D1EAB">
        <w:rPr>
          <w:rFonts w:ascii="Times New Roman" w:eastAsia="Times New Roman" w:hAnsi="Times New Roman"/>
          <w:sz w:val="28"/>
          <w:szCs w:val="28"/>
        </w:rPr>
        <w:t>организация школьных семинаров и мастер-классов;</w:t>
      </w:r>
    </w:p>
    <w:p w:rsidR="0063632C" w:rsidRPr="00B33635" w:rsidRDefault="0063632C" w:rsidP="00B33635">
      <w:pPr>
        <w:tabs>
          <w:tab w:val="left" w:pos="912"/>
        </w:tabs>
        <w:spacing w:line="191" w:lineRule="auto"/>
        <w:jc w:val="both"/>
        <w:rPr>
          <w:rFonts w:ascii="Wingdings" w:eastAsia="Wingdings" w:hAnsi="Wingdings"/>
          <w:sz w:val="28"/>
          <w:szCs w:val="28"/>
          <w:vertAlign w:val="superscript"/>
        </w:rPr>
        <w:sectPr w:rsidR="0063632C" w:rsidRPr="00B33635" w:rsidSect="002B63DE">
          <w:pgSz w:w="11920" w:h="16841"/>
          <w:pgMar w:top="567" w:right="567" w:bottom="567" w:left="851" w:header="0" w:footer="0" w:gutter="0"/>
          <w:cols w:space="0"/>
          <w:docGrid w:linePitch="360"/>
        </w:sect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8D1EAB">
        <w:rPr>
          <w:rFonts w:ascii="Times New Roman" w:eastAsia="Times New Roman" w:hAnsi="Times New Roman"/>
          <w:sz w:val="28"/>
          <w:szCs w:val="28"/>
        </w:rPr>
        <w:t>определение методических тем каждого учебного года формируются по возникающим педагогическим проблемам и итогам предшествующего учебного год</w:t>
      </w:r>
      <w:r w:rsidR="00B33635">
        <w:rPr>
          <w:rFonts w:ascii="Times New Roman" w:eastAsia="Times New Roman" w:hAnsi="Times New Roman"/>
          <w:sz w:val="28"/>
          <w:szCs w:val="28"/>
        </w:rPr>
        <w:t>.</w:t>
      </w:r>
    </w:p>
    <w:p w:rsidR="00B33635" w:rsidRDefault="00B33635" w:rsidP="002B63DE">
      <w:pPr>
        <w:tabs>
          <w:tab w:val="left" w:pos="912"/>
        </w:tabs>
      </w:pPr>
      <w:bookmarkStart w:id="2" w:name="page168"/>
      <w:bookmarkStart w:id="3" w:name="page155"/>
      <w:bookmarkStart w:id="4" w:name="page156"/>
      <w:bookmarkStart w:id="5" w:name="page157"/>
      <w:bookmarkStart w:id="6" w:name="page158"/>
      <w:bookmarkStart w:id="7" w:name="page159"/>
      <w:bookmarkStart w:id="8" w:name="page160"/>
      <w:bookmarkStart w:id="9" w:name="page161"/>
      <w:bookmarkStart w:id="10" w:name="page162"/>
      <w:bookmarkStart w:id="11" w:name="page163"/>
      <w:bookmarkStart w:id="12" w:name="page164"/>
      <w:bookmarkStart w:id="13" w:name="page165"/>
      <w:bookmarkStart w:id="14" w:name="page166"/>
      <w:bookmarkStart w:id="15" w:name="page167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sectPr w:rsidR="00B33635" w:rsidSect="002B63DE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9F5" w:rsidRDefault="009919F5" w:rsidP="00875E0A">
      <w:pPr>
        <w:spacing w:after="0" w:line="240" w:lineRule="auto"/>
      </w:pPr>
      <w:r>
        <w:separator/>
      </w:r>
    </w:p>
  </w:endnote>
  <w:endnote w:type="continuationSeparator" w:id="1">
    <w:p w:rsidR="009919F5" w:rsidRDefault="009919F5" w:rsidP="00875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9F5" w:rsidRDefault="009919F5" w:rsidP="00875E0A">
      <w:pPr>
        <w:spacing w:after="0" w:line="240" w:lineRule="auto"/>
      </w:pPr>
      <w:r>
        <w:separator/>
      </w:r>
    </w:p>
  </w:footnote>
  <w:footnote w:type="continuationSeparator" w:id="1">
    <w:p w:rsidR="009919F5" w:rsidRDefault="009919F5" w:rsidP="00875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4DAF8E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5E0A"/>
    <w:rsid w:val="0001369F"/>
    <w:rsid w:val="0002750E"/>
    <w:rsid w:val="00090BCD"/>
    <w:rsid w:val="000D3EA2"/>
    <w:rsid w:val="00185B78"/>
    <w:rsid w:val="002B63DE"/>
    <w:rsid w:val="002B6D22"/>
    <w:rsid w:val="00361443"/>
    <w:rsid w:val="00447111"/>
    <w:rsid w:val="004B7D48"/>
    <w:rsid w:val="00517F13"/>
    <w:rsid w:val="00540BA3"/>
    <w:rsid w:val="005B64DB"/>
    <w:rsid w:val="00602747"/>
    <w:rsid w:val="0063632C"/>
    <w:rsid w:val="006846F0"/>
    <w:rsid w:val="0071414A"/>
    <w:rsid w:val="00875E0A"/>
    <w:rsid w:val="008A3636"/>
    <w:rsid w:val="008F08F5"/>
    <w:rsid w:val="009919F5"/>
    <w:rsid w:val="00AA1BAA"/>
    <w:rsid w:val="00AC4FA1"/>
    <w:rsid w:val="00AE31BE"/>
    <w:rsid w:val="00B33635"/>
    <w:rsid w:val="00BA2C45"/>
    <w:rsid w:val="00CA19B6"/>
    <w:rsid w:val="00CC65F4"/>
    <w:rsid w:val="00CF47B1"/>
    <w:rsid w:val="00D97B01"/>
    <w:rsid w:val="00F43023"/>
    <w:rsid w:val="00F61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E0A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75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75E0A"/>
  </w:style>
  <w:style w:type="paragraph" w:styleId="a6">
    <w:name w:val="footer"/>
    <w:basedOn w:val="a"/>
    <w:link w:val="a7"/>
    <w:uiPriority w:val="99"/>
    <w:semiHidden/>
    <w:unhideWhenUsed/>
    <w:rsid w:val="00875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75E0A"/>
  </w:style>
  <w:style w:type="character" w:customStyle="1" w:styleId="a8">
    <w:name w:val="Основной текст_"/>
    <w:basedOn w:val="a0"/>
    <w:link w:val="3"/>
    <w:locked/>
    <w:rsid w:val="00090BC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8"/>
    <w:rsid w:val="00090BCD"/>
    <w:pPr>
      <w:widowControl w:val="0"/>
      <w:shd w:val="clear" w:color="auto" w:fill="FFFFFF"/>
      <w:spacing w:before="300" w:after="1620" w:line="370" w:lineRule="exact"/>
      <w:ind w:hanging="38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9">
    <w:name w:val="Balloon Text"/>
    <w:basedOn w:val="a"/>
    <w:link w:val="aa"/>
    <w:uiPriority w:val="99"/>
    <w:semiHidden/>
    <w:unhideWhenUsed/>
    <w:rsid w:val="00714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41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7A4F2-8CD1-4EB5-89BE-E5E8B1465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4623</Words>
  <Characters>26355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</cp:revision>
  <cp:lastPrinted>2021-06-29T11:32:00Z</cp:lastPrinted>
  <dcterms:created xsi:type="dcterms:W3CDTF">2020-06-15T08:39:00Z</dcterms:created>
  <dcterms:modified xsi:type="dcterms:W3CDTF">2021-06-29T12:33:00Z</dcterms:modified>
</cp:coreProperties>
</file>