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6E" w:rsidRDefault="006B1C6E" w:rsidP="00FD2829">
      <w:pPr>
        <w:spacing w:line="235" w:lineRule="auto"/>
        <w:ind w:right="320"/>
        <w:jc w:val="center"/>
        <w:rPr>
          <w:rFonts w:ascii="Times New Roman" w:eastAsia="Times New Roman" w:hAnsi="Times New Roman"/>
          <w:sz w:val="28"/>
        </w:rPr>
      </w:pPr>
      <w:bookmarkStart w:id="0" w:name="page1"/>
      <w:bookmarkEnd w:id="0"/>
      <w:r>
        <w:rPr>
          <w:rFonts w:ascii="Times New Roman" w:eastAsia="Times New Roman" w:hAnsi="Times New Roman"/>
          <w:sz w:val="28"/>
        </w:rPr>
        <w:t>Муниципальное бюджетное учреждение дополнительного образования «Милютинская детская школа искусств»</w:t>
      </w: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359" w:lineRule="exact"/>
        <w:rPr>
          <w:rFonts w:ascii="Times New Roman" w:eastAsia="Times New Roman" w:hAnsi="Times New Roman"/>
          <w:sz w:val="24"/>
        </w:rPr>
      </w:pPr>
    </w:p>
    <w:p w:rsidR="006B1C6E" w:rsidRDefault="006B1C6E" w:rsidP="00FD2829">
      <w:pPr>
        <w:spacing w:line="237" w:lineRule="auto"/>
        <w:jc w:val="center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Адаптированная дополнительная</w:t>
      </w:r>
      <w:r w:rsidR="00311AB5" w:rsidRPr="00311AB5">
        <w:rPr>
          <w:rFonts w:ascii="Times New Roman" w:eastAsia="Times New Roman" w:hAnsi="Times New Roman"/>
          <w:sz w:val="36"/>
        </w:rPr>
        <w:t xml:space="preserve"> </w:t>
      </w:r>
      <w:proofErr w:type="spellStart"/>
      <w:r w:rsidR="00311AB5">
        <w:rPr>
          <w:rFonts w:ascii="Times New Roman" w:eastAsia="Times New Roman" w:hAnsi="Times New Roman"/>
          <w:sz w:val="36"/>
        </w:rPr>
        <w:t>общеразвивающая</w:t>
      </w:r>
      <w:proofErr w:type="spellEnd"/>
      <w:r>
        <w:rPr>
          <w:rFonts w:ascii="Times New Roman" w:eastAsia="Times New Roman" w:hAnsi="Times New Roman"/>
          <w:sz w:val="36"/>
        </w:rPr>
        <w:t xml:space="preserve"> общеобразовательная программа в области музыкального искусства для обучающихся с ограниченными возможностями здоровья и детей-инвалидов</w:t>
      </w: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21972" w:rsidRPr="00311AB5" w:rsidRDefault="00311AB5" w:rsidP="00311AB5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311AB5">
        <w:rPr>
          <w:rFonts w:ascii="Times New Roman" w:eastAsia="Times New Roman" w:hAnsi="Times New Roman"/>
          <w:b/>
          <w:sz w:val="32"/>
          <w:szCs w:val="32"/>
        </w:rPr>
        <w:t>«Фортепиано», «Баян-а</w:t>
      </w:r>
      <w:r w:rsidR="00121972" w:rsidRPr="00311AB5">
        <w:rPr>
          <w:rFonts w:ascii="Times New Roman" w:eastAsia="Times New Roman" w:hAnsi="Times New Roman"/>
          <w:b/>
          <w:sz w:val="32"/>
          <w:szCs w:val="32"/>
        </w:rPr>
        <w:t xml:space="preserve">ккордеон», «Домра», </w:t>
      </w:r>
    </w:p>
    <w:p w:rsidR="006B1C6E" w:rsidRPr="00311AB5" w:rsidRDefault="00121972" w:rsidP="00311AB5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311AB5">
        <w:rPr>
          <w:rFonts w:ascii="Times New Roman" w:eastAsia="Times New Roman" w:hAnsi="Times New Roman"/>
          <w:b/>
          <w:sz w:val="32"/>
          <w:szCs w:val="32"/>
        </w:rPr>
        <w:t>«Гитара», «Эстрадный вокал»</w:t>
      </w:r>
    </w:p>
    <w:p w:rsidR="006B1C6E" w:rsidRDefault="006B1C6E" w:rsidP="006B1C6E">
      <w:pPr>
        <w:spacing w:line="37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FD2829">
      <w:pPr>
        <w:spacing w:line="0" w:lineRule="atLeast"/>
        <w:ind w:right="38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Срок реализации- 4 года</w:t>
      </w:r>
    </w:p>
    <w:p w:rsidR="006B1C6E" w:rsidRDefault="006B1C6E" w:rsidP="006B1C6E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6B1C6E" w:rsidRDefault="00311AB5" w:rsidP="00FD2829">
      <w:pPr>
        <w:spacing w:line="0" w:lineRule="atLeast"/>
        <w:ind w:right="38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Возраст </w:t>
      </w:r>
      <w:r w:rsidR="006B1C6E">
        <w:rPr>
          <w:rFonts w:ascii="Times New Roman" w:eastAsia="Times New Roman" w:hAnsi="Times New Roman"/>
          <w:sz w:val="26"/>
        </w:rPr>
        <w:t>6-14 лет</w:t>
      </w:r>
    </w:p>
    <w:p w:rsidR="006B1C6E" w:rsidRDefault="006B1C6E" w:rsidP="006B1C6E">
      <w:pPr>
        <w:spacing w:line="0" w:lineRule="atLeast"/>
        <w:ind w:right="-199"/>
        <w:jc w:val="center"/>
        <w:rPr>
          <w:rFonts w:ascii="Times New Roman" w:eastAsia="Times New Roman" w:hAnsi="Times New Roman"/>
          <w:sz w:val="26"/>
        </w:rPr>
        <w:sectPr w:rsidR="006B1C6E">
          <w:pgSz w:w="11900" w:h="16838"/>
          <w:pgMar w:top="1138" w:right="1066" w:bottom="811" w:left="1440" w:header="0" w:footer="0" w:gutter="0"/>
          <w:cols w:space="0" w:equalWidth="0">
            <w:col w:w="9400"/>
          </w:cols>
          <w:docGrid w:linePitch="360"/>
        </w:sect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364" w:lineRule="exact"/>
        <w:rPr>
          <w:rFonts w:ascii="Times New Roman" w:eastAsia="Times New Roman" w:hAnsi="Times New Roman"/>
          <w:sz w:val="24"/>
        </w:rPr>
      </w:pPr>
    </w:p>
    <w:p w:rsidR="006B1C6E" w:rsidRDefault="006B1C6E" w:rsidP="006B1C6E">
      <w:pPr>
        <w:spacing w:line="0" w:lineRule="atLeast"/>
        <w:ind w:right="-19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2020 год</w:t>
      </w:r>
    </w:p>
    <w:p w:rsidR="006B1C6E" w:rsidRDefault="006B1C6E" w:rsidP="006B1C6E">
      <w:pPr>
        <w:spacing w:line="0" w:lineRule="atLeast"/>
        <w:ind w:right="-199"/>
        <w:jc w:val="center"/>
        <w:rPr>
          <w:rFonts w:ascii="Times New Roman" w:eastAsia="Times New Roman" w:hAnsi="Times New Roman"/>
          <w:sz w:val="28"/>
        </w:rPr>
        <w:sectPr w:rsidR="006B1C6E">
          <w:type w:val="continuous"/>
          <w:pgSz w:w="11900" w:h="16838"/>
          <w:pgMar w:top="1138" w:right="1066" w:bottom="811" w:left="1440" w:header="0" w:footer="0" w:gutter="0"/>
          <w:cols w:space="0" w:equalWidth="0">
            <w:col w:w="9400"/>
          </w:cols>
          <w:docGrid w:linePitch="360"/>
        </w:sectPr>
      </w:pPr>
    </w:p>
    <w:p w:rsidR="006B1C6E" w:rsidRDefault="001A5371" w:rsidP="001A5371">
      <w:pPr>
        <w:spacing w:line="276" w:lineRule="auto"/>
        <w:rPr>
          <w:rFonts w:ascii="Times New Roman" w:eastAsia="Times New Roman" w:hAnsi="Times New Roman"/>
        </w:rPr>
      </w:pPr>
      <w:bookmarkStart w:id="1" w:name="page2"/>
      <w:bookmarkEnd w:id="1"/>
      <w:r>
        <w:rPr>
          <w:rFonts w:ascii="Times New Roman" w:eastAsia="Times New Roman" w:hAnsi="Times New Roman"/>
          <w:noProof/>
        </w:rPr>
        <w:lastRenderedPageBreak/>
        <w:drawing>
          <wp:inline distT="0" distB="0" distL="0" distR="0">
            <wp:extent cx="6018530" cy="8352155"/>
            <wp:effectExtent l="19050" t="0" r="1270" b="0"/>
            <wp:docPr id="1" name="Рисунок 1" descr="C:\Users\1\Desktop\2021_06_29\Боров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1_06_29\Боров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530" cy="835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79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ind w:left="580"/>
        <w:rPr>
          <w:rFonts w:ascii="Times New Roman" w:eastAsia="Times New Roman" w:hAnsi="Times New Roman"/>
          <w:sz w:val="28"/>
        </w:rPr>
        <w:sectPr w:rsidR="006B1C6E">
          <w:pgSz w:w="11900" w:h="16838"/>
          <w:pgMar w:top="1112" w:right="1026" w:bottom="1440" w:left="1400" w:header="0" w:footer="0" w:gutter="0"/>
          <w:cols w:space="0" w:equalWidth="0">
            <w:col w:w="9480"/>
          </w:cols>
          <w:docGrid w:linePitch="360"/>
        </w:sectPr>
      </w:pPr>
    </w:p>
    <w:p w:rsidR="006B1C6E" w:rsidRDefault="006B1C6E" w:rsidP="006B1C6E">
      <w:pPr>
        <w:spacing w:line="0" w:lineRule="atLeast"/>
        <w:ind w:left="561"/>
        <w:rPr>
          <w:rFonts w:ascii="Times New Roman" w:eastAsia="Times New Roman" w:hAnsi="Times New Roman"/>
          <w:b/>
          <w:sz w:val="28"/>
        </w:rPr>
      </w:pPr>
      <w:bookmarkStart w:id="2" w:name="page3"/>
      <w:bookmarkEnd w:id="2"/>
      <w:r>
        <w:rPr>
          <w:rFonts w:ascii="Times New Roman" w:eastAsia="Times New Roman" w:hAnsi="Times New Roman"/>
          <w:b/>
          <w:sz w:val="28"/>
        </w:rPr>
        <w:lastRenderedPageBreak/>
        <w:t>Содержание</w:t>
      </w: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68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I. Пояснительная записка.</w:t>
      </w:r>
    </w:p>
    <w:p w:rsidR="006B1C6E" w:rsidRDefault="006B1C6E" w:rsidP="006B1C6E">
      <w:pPr>
        <w:spacing w:line="164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numPr>
          <w:ilvl w:val="0"/>
          <w:numId w:val="1"/>
        </w:numPr>
        <w:spacing w:line="237" w:lineRule="auto"/>
        <w:ind w:left="1" w:right="366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Планируемые результаты освоения адаптированной  дополнительной образовательной </w:t>
      </w:r>
      <w:proofErr w:type="spellStart"/>
      <w:r>
        <w:rPr>
          <w:rFonts w:ascii="Times New Roman" w:eastAsia="Times New Roman" w:hAnsi="Times New Roman"/>
          <w:sz w:val="28"/>
        </w:rPr>
        <w:t>общеразвивающей</w:t>
      </w:r>
      <w:proofErr w:type="spellEnd"/>
      <w:r>
        <w:rPr>
          <w:rFonts w:ascii="Times New Roman" w:eastAsia="Times New Roman" w:hAnsi="Times New Roman"/>
          <w:sz w:val="28"/>
        </w:rPr>
        <w:t xml:space="preserve"> программы (далее АДООП) обучающихся с ограниченными возможностями здоровья и детей-инвалидов в области музыкального искусства.</w:t>
      </w: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310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numPr>
          <w:ilvl w:val="0"/>
          <w:numId w:val="2"/>
        </w:numPr>
        <w:tabs>
          <w:tab w:val="left" w:pos="421"/>
        </w:tabs>
        <w:spacing w:line="0" w:lineRule="atLeast"/>
        <w:ind w:left="421" w:hanging="42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Учебный план.</w:t>
      </w:r>
    </w:p>
    <w:p w:rsidR="006B1C6E" w:rsidRDefault="006B1C6E" w:rsidP="006B1C6E">
      <w:pPr>
        <w:spacing w:line="376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IV. График образовательного процесса.</w:t>
      </w:r>
    </w:p>
    <w:p w:rsidR="006B1C6E" w:rsidRDefault="006B1C6E" w:rsidP="006B1C6E">
      <w:pPr>
        <w:spacing w:line="379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V. Программы учебных предметов.</w:t>
      </w:r>
    </w:p>
    <w:p w:rsidR="006B1C6E" w:rsidRDefault="006B1C6E" w:rsidP="006B1C6E">
      <w:pPr>
        <w:spacing w:line="203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7" w:lineRule="auto"/>
        <w:ind w:left="1" w:right="3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VI. Система и критерии оценок, используемые при проведении промежуточной и итоговой аттестации результатов освоения АДООП обучающихся с ограниченными возможностями здоровья и детей-инвалидов в области музыкального искусства.</w:t>
      </w:r>
    </w:p>
    <w:p w:rsidR="006B1C6E" w:rsidRDefault="006B1C6E" w:rsidP="006B1C6E">
      <w:pPr>
        <w:spacing w:line="336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5" w:lineRule="auto"/>
        <w:ind w:left="1" w:right="23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VII. Программа творческой, методической и культурно-просветительной деятельности</w:t>
      </w:r>
    </w:p>
    <w:p w:rsidR="006B1C6E" w:rsidRDefault="006B1C6E" w:rsidP="006B1C6E">
      <w:pPr>
        <w:spacing w:line="235" w:lineRule="auto"/>
        <w:ind w:left="1" w:right="2326"/>
        <w:rPr>
          <w:rFonts w:ascii="Times New Roman" w:eastAsia="Times New Roman" w:hAnsi="Times New Roman"/>
          <w:sz w:val="28"/>
        </w:rPr>
        <w:sectPr w:rsidR="006B1C6E">
          <w:pgSz w:w="11900" w:h="16838"/>
          <w:pgMar w:top="1130" w:right="1440" w:bottom="1440" w:left="1419" w:header="0" w:footer="0" w:gutter="0"/>
          <w:cols w:space="0" w:equalWidth="0">
            <w:col w:w="9048"/>
          </w:cols>
          <w:docGrid w:linePitch="360"/>
        </w:sectPr>
      </w:pPr>
    </w:p>
    <w:p w:rsidR="006B1C6E" w:rsidRDefault="006B1C6E" w:rsidP="006B1C6E">
      <w:pPr>
        <w:spacing w:line="0" w:lineRule="atLeast"/>
        <w:ind w:left="2801"/>
        <w:rPr>
          <w:rFonts w:ascii="Times New Roman" w:eastAsia="Times New Roman" w:hAnsi="Times New Roman"/>
          <w:b/>
          <w:sz w:val="28"/>
        </w:rPr>
      </w:pPr>
      <w:bookmarkStart w:id="3" w:name="page4"/>
      <w:bookmarkEnd w:id="3"/>
      <w:r>
        <w:rPr>
          <w:rFonts w:ascii="Times New Roman" w:eastAsia="Times New Roman" w:hAnsi="Times New Roman"/>
          <w:b/>
          <w:sz w:val="28"/>
        </w:rPr>
        <w:lastRenderedPageBreak/>
        <w:t>Пояснительная записка</w:t>
      </w:r>
    </w:p>
    <w:p w:rsidR="006B1C6E" w:rsidRDefault="006B1C6E" w:rsidP="006B1C6E">
      <w:pPr>
        <w:spacing w:line="292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8" w:lineRule="auto"/>
        <w:ind w:left="1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Адаптированная дополнительная образовательная </w:t>
      </w:r>
      <w:proofErr w:type="spellStart"/>
      <w:r>
        <w:rPr>
          <w:rFonts w:ascii="Times New Roman" w:eastAsia="Times New Roman" w:hAnsi="Times New Roman"/>
          <w:sz w:val="28"/>
        </w:rPr>
        <w:t>общеразвивающая</w:t>
      </w:r>
      <w:proofErr w:type="spellEnd"/>
      <w:r>
        <w:rPr>
          <w:rFonts w:ascii="Times New Roman" w:eastAsia="Times New Roman" w:hAnsi="Times New Roman"/>
          <w:sz w:val="28"/>
        </w:rPr>
        <w:t xml:space="preserve"> программа (далее АДООП) обучающихся с ограниченными возможностями</w:t>
      </w:r>
      <w:r w:rsidRPr="00D3585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здоровья и детей-инвалидов в области музыкального искусства – это образовательная программа для обучения этой категории обучающихся с учетом особенностей психофизического развития, индивидуальных возможностей и состояния здоровья таких учащихся, обеспечивающая коррекцию нарушений развития и социальную адаптацию. АДООП обучающихся с ОВЗ</w:t>
      </w:r>
      <w:r w:rsidRPr="00D3585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</w:t>
      </w:r>
      <w:proofErr w:type="gramStart"/>
      <w:r>
        <w:rPr>
          <w:rFonts w:ascii="Times New Roman" w:eastAsia="Times New Roman" w:hAnsi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</w:rPr>
        <w:t>самостоятельно разрабатывается и утверждается организацией, осуществляющей образовательную деятельность для обучающихся с задержкой психического развития и с учетом примерной образовательной программы дополнительного образования детей. АДООП обучающихся с ОВЗ и детей-инвалидов в области музыкального искусства определяет содержание образования, ожидаемые результаты и условия ее реализации.</w:t>
      </w:r>
    </w:p>
    <w:p w:rsidR="006B1C6E" w:rsidRDefault="006B1C6E" w:rsidP="006B1C6E">
      <w:pPr>
        <w:spacing w:line="297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3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Нормативно-правовую базу разработки АДООП обучающихся с ОВЗ и детей-инвалидов в области музыкального искусства составляют:</w:t>
      </w:r>
    </w:p>
    <w:p w:rsidR="006B1C6E" w:rsidRDefault="006B1C6E" w:rsidP="006B1C6E">
      <w:pPr>
        <w:spacing w:line="299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5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Федеральный закон Российской Федерации «Об образовании в Российской Федерации» N 273-ФЗ (в ред. Федеральных законов от 07.05.2013 N 99-ФЗ, от 23.07.2013 N 203-ФЗ);</w:t>
      </w:r>
    </w:p>
    <w:p w:rsidR="006B1C6E" w:rsidRDefault="006B1C6E" w:rsidP="006B1C6E">
      <w:pPr>
        <w:spacing w:line="300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7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«Рекомендации по организации образовательной и методической деятельности при реализации </w:t>
      </w:r>
      <w:proofErr w:type="spellStart"/>
      <w:r>
        <w:rPr>
          <w:rFonts w:ascii="Times New Roman" w:eastAsia="Times New Roman" w:hAnsi="Times New Roman"/>
          <w:sz w:val="28"/>
        </w:rPr>
        <w:t>общеразвивающих</w:t>
      </w:r>
      <w:proofErr w:type="spellEnd"/>
      <w:r>
        <w:rPr>
          <w:rFonts w:ascii="Times New Roman" w:eastAsia="Times New Roman" w:hAnsi="Times New Roman"/>
          <w:sz w:val="28"/>
        </w:rPr>
        <w:t xml:space="preserve"> программ в области искусств», направленных письмом Министерства культуры Российской Федерации от 21.11.2013 г. № 191-01-39/06-ГИ;</w:t>
      </w:r>
    </w:p>
    <w:p w:rsidR="006B1C6E" w:rsidRDefault="006B1C6E" w:rsidP="006B1C6E">
      <w:pPr>
        <w:spacing w:line="295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4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Приказ Министерства образования и науки Российской Федерации от «29» августа 2013 года № 1008;</w:t>
      </w:r>
    </w:p>
    <w:p w:rsidR="006B1C6E" w:rsidRDefault="006B1C6E" w:rsidP="006B1C6E">
      <w:pPr>
        <w:spacing w:line="285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Государственная программа Российской Федерации «Развитие образования» </w:t>
      </w:r>
      <w:proofErr w:type="gramStart"/>
      <w:r>
        <w:rPr>
          <w:rFonts w:ascii="Times New Roman" w:eastAsia="Times New Roman" w:hAnsi="Times New Roman"/>
          <w:sz w:val="28"/>
        </w:rPr>
        <w:t>на</w:t>
      </w:r>
      <w:proofErr w:type="gramEnd"/>
    </w:p>
    <w:p w:rsidR="006B1C6E" w:rsidRDefault="006B1C6E" w:rsidP="006B1C6E">
      <w:pPr>
        <w:tabs>
          <w:tab w:val="left" w:pos="1421"/>
          <w:tab w:val="left" w:pos="2021"/>
          <w:tab w:val="left" w:pos="3941"/>
          <w:tab w:val="left" w:pos="6041"/>
          <w:tab w:val="left" w:pos="8221"/>
        </w:tabs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2013-2020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гг.,</w:t>
      </w:r>
      <w:r>
        <w:rPr>
          <w:rFonts w:ascii="Times New Roman" w:eastAsia="Times New Roman" w:hAnsi="Times New Roman"/>
          <w:sz w:val="28"/>
        </w:rPr>
        <w:tab/>
      </w:r>
      <w:proofErr w:type="gramStart"/>
      <w:r>
        <w:rPr>
          <w:rFonts w:ascii="Times New Roman" w:eastAsia="Times New Roman" w:hAnsi="Times New Roman"/>
          <w:sz w:val="28"/>
        </w:rPr>
        <w:t>утвержденная</w:t>
      </w:r>
      <w:proofErr w:type="gramEnd"/>
      <w:r>
        <w:rPr>
          <w:rFonts w:ascii="Times New Roman" w:eastAsia="Times New Roman" w:hAnsi="Times New Roman"/>
          <w:sz w:val="28"/>
        </w:rPr>
        <w:tab/>
        <w:t>распоряжением</w:t>
      </w:r>
      <w:r>
        <w:rPr>
          <w:rFonts w:ascii="Times New Roman" w:eastAsia="Times New Roman" w:hAnsi="Times New Roman"/>
          <w:sz w:val="28"/>
        </w:rPr>
        <w:tab/>
        <w:t>Правительством</w:t>
      </w:r>
      <w:r>
        <w:rPr>
          <w:rFonts w:ascii="Times New Roman" w:eastAsia="Times New Roman" w:hAnsi="Times New Roman"/>
          <w:sz w:val="28"/>
        </w:rPr>
        <w:tab/>
        <w:t>Российской</w:t>
      </w:r>
    </w:p>
    <w:p w:rsidR="006B1C6E" w:rsidRDefault="006B1C6E" w:rsidP="006B1C6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Федерации от 22 ноября 2012 г. № 2148-р;</w:t>
      </w:r>
    </w:p>
    <w:p w:rsidR="006B1C6E" w:rsidRDefault="006B1C6E" w:rsidP="006B1C6E">
      <w:pPr>
        <w:spacing w:line="334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7" w:lineRule="auto"/>
        <w:ind w:left="1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 xml:space="preserve">Методическое пособие для обучения (инструктирования) сотрудников учреждений МСЭ и других организаций по вопросам обеспечения доступности для инвалидов услуг и объектов, на которых они предоставляются, оказания при этом необходимой помощи. </w:t>
      </w:r>
      <w:r>
        <w:rPr>
          <w:rFonts w:ascii="Times New Roman" w:eastAsia="Times New Roman" w:hAnsi="Times New Roman"/>
          <w:b/>
          <w:sz w:val="24"/>
        </w:rPr>
        <w:t>/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4"/>
        </w:rPr>
        <w:t>Р.Н.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4"/>
        </w:rPr>
        <w:t>Жаворонков,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4"/>
        </w:rPr>
        <w:t>Н.В.</w:t>
      </w:r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Путило</w:t>
      </w:r>
      <w:proofErr w:type="spellEnd"/>
      <w:r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4"/>
        </w:rPr>
        <w:t>О.Н.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4"/>
        </w:rPr>
        <w:t>Владимирова и</w:t>
      </w:r>
    </w:p>
    <w:p w:rsidR="006B1C6E" w:rsidRDefault="006B1C6E" w:rsidP="006B1C6E">
      <w:pPr>
        <w:spacing w:line="237" w:lineRule="auto"/>
        <w:ind w:left="1" w:firstLine="708"/>
        <w:jc w:val="both"/>
        <w:rPr>
          <w:rFonts w:ascii="Times New Roman" w:eastAsia="Times New Roman" w:hAnsi="Times New Roman"/>
          <w:sz w:val="24"/>
        </w:rPr>
        <w:sectPr w:rsidR="006B1C6E">
          <w:pgSz w:w="11900" w:h="16838"/>
          <w:pgMar w:top="1127" w:right="846" w:bottom="954" w:left="1419" w:header="0" w:footer="0" w:gutter="0"/>
          <w:cols w:space="0" w:equalWidth="0">
            <w:col w:w="9641"/>
          </w:cols>
          <w:docGrid w:linePitch="360"/>
        </w:sectPr>
      </w:pPr>
    </w:p>
    <w:p w:rsidR="006B1C6E" w:rsidRDefault="006B1C6E" w:rsidP="006B1C6E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bookmarkStart w:id="4" w:name="page5"/>
      <w:bookmarkEnd w:id="4"/>
      <w:r>
        <w:rPr>
          <w:rFonts w:ascii="Times New Roman" w:eastAsia="Times New Roman" w:hAnsi="Times New Roman"/>
          <w:sz w:val="24"/>
        </w:rPr>
        <w:lastRenderedPageBreak/>
        <w:t>др.; Министерство труда и социальной защиты населения Российской Федерации. – В 2-х Ч. - М., 2015. - 555 с.</w:t>
      </w:r>
    </w:p>
    <w:p w:rsidR="006B1C6E" w:rsidRDefault="006B1C6E" w:rsidP="006B1C6E">
      <w:pPr>
        <w:spacing w:line="342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7" w:lineRule="auto"/>
        <w:ind w:firstLine="566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Основным видом деятельности АДООП обучающихся с ОВЗ и детей-инвалидов в области музыкального искусства, помимо образовательной, является приобщение детей к искусству, развитие их творческих способностей и приобретение ими начальных навыков игры на музыкальных инструментах, творческая и культурно-просветительская деятельность.</w:t>
      </w:r>
      <w:proofErr w:type="gramEnd"/>
    </w:p>
    <w:p w:rsidR="006B1C6E" w:rsidRDefault="006B1C6E" w:rsidP="006B1C6E">
      <w:pPr>
        <w:spacing w:line="18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5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Предлагаемая программа рассчитана на четырехлетний срок обучения, в отличи</w:t>
      </w:r>
      <w:proofErr w:type="gramStart"/>
      <w:r>
        <w:rPr>
          <w:rFonts w:ascii="Times New Roman" w:eastAsia="Times New Roman" w:hAnsi="Times New Roman"/>
          <w:sz w:val="28"/>
        </w:rPr>
        <w:t>и</w:t>
      </w:r>
      <w:proofErr w:type="gramEnd"/>
      <w:r>
        <w:rPr>
          <w:rFonts w:ascii="Times New Roman" w:eastAsia="Times New Roman" w:hAnsi="Times New Roman"/>
          <w:sz w:val="28"/>
        </w:rPr>
        <w:t xml:space="preserve"> от трёхлетней ДООП в области музыкального искусства.</w:t>
      </w:r>
    </w:p>
    <w:p w:rsidR="006B1C6E" w:rsidRDefault="006B1C6E" w:rsidP="006B1C6E">
      <w:pPr>
        <w:spacing w:line="15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7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Возраст детей, приступающих к освоению программы, от 6 до 14 лет включительно, с целью привлечения наибольшего количества детей с ОВЗ и детей-инвалидов к художественному образованию, обеспечению доступности художественного образования.</w:t>
      </w:r>
    </w:p>
    <w:p w:rsidR="006B1C6E" w:rsidRDefault="006B1C6E" w:rsidP="006B1C6E">
      <w:pPr>
        <w:spacing w:line="15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7" w:lineRule="auto"/>
        <w:ind w:firstLine="92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</w:t>
      </w:r>
    </w:p>
    <w:p w:rsidR="006B1C6E" w:rsidRDefault="006B1C6E" w:rsidP="006B1C6E">
      <w:pPr>
        <w:spacing w:line="13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8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Распространённой особенностью детей с ОВЗ и детей-инвалидов являются музыкальные задатки. Преподаватели отмечают прилежность у этих учащихся, необычайную чувствительность к музыке: </w:t>
      </w:r>
      <w:proofErr w:type="spellStart"/>
      <w:r>
        <w:rPr>
          <w:rFonts w:ascii="Times New Roman" w:eastAsia="Times New Roman" w:hAnsi="Times New Roman"/>
          <w:sz w:val="28"/>
        </w:rPr>
        <w:t>раскрепощённость</w:t>
      </w:r>
      <w:proofErr w:type="spellEnd"/>
      <w:r>
        <w:rPr>
          <w:rFonts w:ascii="Times New Roman" w:eastAsia="Times New Roman" w:hAnsi="Times New Roman"/>
          <w:sz w:val="28"/>
        </w:rPr>
        <w:t>, достигаемую посредством музыкального творчества. Основная часть детей – это ученики специальной (</w:t>
      </w:r>
      <w:proofErr w:type="spellStart"/>
      <w:r>
        <w:rPr>
          <w:rFonts w:ascii="Times New Roman" w:eastAsia="Times New Roman" w:hAnsi="Times New Roman"/>
          <w:sz w:val="28"/>
        </w:rPr>
        <w:t>коррекц</w:t>
      </w:r>
      <w:proofErr w:type="spellEnd"/>
      <w:r>
        <w:rPr>
          <w:rFonts w:ascii="Times New Roman" w:eastAsia="Times New Roman" w:hAnsi="Times New Roman"/>
          <w:sz w:val="28"/>
        </w:rPr>
        <w:t>.) общеобразовательной школы. Поэтому учебная работа строится с учётом особенностей умственно отсталых детей. Частая смена видов деятельности, физкультминутки на уроках и репетициях, многократное повторение – обязательные элементы в работе с детьми.</w:t>
      </w:r>
    </w:p>
    <w:p w:rsidR="006B1C6E" w:rsidRDefault="006B1C6E" w:rsidP="006B1C6E">
      <w:pPr>
        <w:spacing w:line="21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8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Эффективным способом музыкального развития детей является игра в ансамбле, в том числе, с педагогом, позволяющая совместными усилиями создавать художественный образ, развивающая умение слушать друг друга, гармонический слух, формирующая навыки игры ритмично, синхронно. Ансамблевое </w:t>
      </w:r>
      <w:proofErr w:type="spellStart"/>
      <w:r>
        <w:rPr>
          <w:rFonts w:ascii="Times New Roman" w:eastAsia="Times New Roman" w:hAnsi="Times New Roman"/>
          <w:sz w:val="28"/>
        </w:rPr>
        <w:t>музицирование</w:t>
      </w:r>
      <w:proofErr w:type="spellEnd"/>
      <w:r>
        <w:rPr>
          <w:rFonts w:ascii="Times New Roman" w:eastAsia="Times New Roman" w:hAnsi="Times New Roman"/>
          <w:sz w:val="28"/>
        </w:rPr>
        <w:t xml:space="preserve"> доставляет большое удовольствие обучающимся и позволяет им уже на первом этапе обучения почувствовать себя музыкантами, а позитивные эмоции всегда являются серьезным стимулом в индивидуальных занятиях музыкой.</w:t>
      </w:r>
    </w:p>
    <w:p w:rsidR="006B1C6E" w:rsidRDefault="006B1C6E" w:rsidP="006B1C6E">
      <w:pPr>
        <w:spacing w:line="21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7" w:lineRule="auto"/>
        <w:ind w:firstLine="75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АДООП обучающихся с ОВЗ и детей-инвалидов в области музыкального искусства учитывает возрастные и индивидуальные особенности обучающихся и </w:t>
      </w:r>
      <w:proofErr w:type="gramStart"/>
      <w:r>
        <w:rPr>
          <w:rFonts w:ascii="Times New Roman" w:eastAsia="Times New Roman" w:hAnsi="Times New Roman"/>
          <w:sz w:val="28"/>
        </w:rPr>
        <w:t>направлена</w:t>
      </w:r>
      <w:proofErr w:type="gramEnd"/>
      <w:r>
        <w:rPr>
          <w:rFonts w:ascii="Times New Roman" w:eastAsia="Times New Roman" w:hAnsi="Times New Roman"/>
          <w:sz w:val="28"/>
        </w:rPr>
        <w:t xml:space="preserve"> на:</w:t>
      </w:r>
    </w:p>
    <w:p w:rsidR="006B1C6E" w:rsidRDefault="006B1C6E" w:rsidP="006B1C6E">
      <w:pPr>
        <w:spacing w:line="13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numPr>
          <w:ilvl w:val="0"/>
          <w:numId w:val="3"/>
        </w:numPr>
        <w:tabs>
          <w:tab w:val="left" w:pos="962"/>
        </w:tabs>
        <w:spacing w:line="235" w:lineRule="auto"/>
        <w:ind w:firstLine="68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6B1C6E" w:rsidRDefault="006B1C6E" w:rsidP="006B1C6E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numPr>
          <w:ilvl w:val="0"/>
          <w:numId w:val="3"/>
        </w:numPr>
        <w:tabs>
          <w:tab w:val="left" w:pos="878"/>
        </w:tabs>
        <w:spacing w:line="237" w:lineRule="auto"/>
        <w:ind w:firstLine="68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приобретение детьми знаний, умений и навыков игры на инструментах (баяне, аккордеоне, домре, фортепиано, гитаре),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6B1C6E" w:rsidRDefault="006B1C6E" w:rsidP="006B1C6E">
      <w:pPr>
        <w:spacing w:line="3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tabs>
          <w:tab w:val="left" w:pos="92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  <w:t xml:space="preserve">воспитание у детей культуры сольного и ансамблевого </w:t>
      </w:r>
      <w:proofErr w:type="spellStart"/>
      <w:r>
        <w:rPr>
          <w:rFonts w:ascii="Times New Roman" w:eastAsia="Times New Roman" w:hAnsi="Times New Roman"/>
          <w:sz w:val="28"/>
        </w:rPr>
        <w:t>музицирования</w:t>
      </w:r>
      <w:proofErr w:type="spellEnd"/>
      <w:r>
        <w:rPr>
          <w:rFonts w:ascii="Times New Roman" w:eastAsia="Times New Roman" w:hAnsi="Times New Roman"/>
          <w:sz w:val="28"/>
        </w:rPr>
        <w:t>;</w:t>
      </w:r>
    </w:p>
    <w:p w:rsidR="006B1C6E" w:rsidRDefault="006B1C6E" w:rsidP="006B1C6E">
      <w:pPr>
        <w:tabs>
          <w:tab w:val="left" w:pos="92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  <w:t>приобретение детьми опыта творческой деятельности;</w:t>
      </w:r>
    </w:p>
    <w:p w:rsidR="006B1C6E" w:rsidRDefault="006B1C6E" w:rsidP="006B1C6E">
      <w:pPr>
        <w:tabs>
          <w:tab w:val="left" w:pos="920"/>
        </w:tabs>
        <w:spacing w:line="0" w:lineRule="atLeast"/>
        <w:ind w:left="920" w:hanging="165"/>
        <w:rPr>
          <w:rFonts w:ascii="Times New Roman" w:eastAsia="Times New Roman" w:hAnsi="Times New Roman"/>
          <w:sz w:val="28"/>
        </w:rPr>
        <w:sectPr w:rsidR="006B1C6E">
          <w:pgSz w:w="11900" w:h="16838"/>
          <w:pgMar w:top="1135" w:right="846" w:bottom="1070" w:left="1420" w:header="0" w:footer="0" w:gutter="0"/>
          <w:cols w:space="0" w:equalWidth="0">
            <w:col w:w="9640"/>
          </w:cols>
          <w:docGrid w:linePitch="360"/>
        </w:sectPr>
      </w:pPr>
    </w:p>
    <w:p w:rsidR="006B1C6E" w:rsidRDefault="006B1C6E" w:rsidP="006B1C6E">
      <w:pPr>
        <w:tabs>
          <w:tab w:val="left" w:pos="1000"/>
          <w:tab w:val="left" w:pos="2400"/>
          <w:tab w:val="left" w:pos="3420"/>
          <w:tab w:val="left" w:pos="4940"/>
          <w:tab w:val="left" w:pos="5280"/>
          <w:tab w:val="left" w:pos="7060"/>
          <w:tab w:val="left" w:pos="8640"/>
        </w:tabs>
        <w:spacing w:line="0" w:lineRule="atLeast"/>
        <w:ind w:left="760"/>
        <w:rPr>
          <w:rFonts w:ascii="Times New Roman" w:eastAsia="Times New Roman" w:hAnsi="Times New Roman"/>
          <w:sz w:val="28"/>
        </w:rPr>
      </w:pPr>
      <w:bookmarkStart w:id="5" w:name="page6"/>
      <w:bookmarkEnd w:id="5"/>
      <w:r>
        <w:rPr>
          <w:rFonts w:ascii="Times New Roman" w:eastAsia="Times New Roman" w:hAnsi="Times New Roman"/>
        </w:rPr>
        <w:lastRenderedPageBreak/>
        <w:tab/>
      </w:r>
      <w:r>
        <w:rPr>
          <w:rFonts w:ascii="Times New Roman" w:eastAsia="Times New Roman" w:hAnsi="Times New Roman"/>
          <w:sz w:val="28"/>
        </w:rPr>
        <w:t>овладение</w:t>
      </w:r>
      <w:r>
        <w:rPr>
          <w:rFonts w:ascii="Times New Roman" w:eastAsia="Times New Roman" w:hAnsi="Times New Roman"/>
          <w:sz w:val="28"/>
        </w:rPr>
        <w:tab/>
        <w:t>детьми</w:t>
      </w:r>
      <w:r>
        <w:rPr>
          <w:rFonts w:ascii="Times New Roman" w:eastAsia="Times New Roman" w:hAnsi="Times New Roman"/>
          <w:sz w:val="28"/>
        </w:rPr>
        <w:tab/>
        <w:t>духовными</w:t>
      </w:r>
      <w:r>
        <w:rPr>
          <w:rFonts w:ascii="Times New Roman" w:eastAsia="Times New Roman" w:hAnsi="Times New Roman"/>
          <w:sz w:val="28"/>
        </w:rPr>
        <w:tab/>
        <w:t>и</w:t>
      </w:r>
      <w:r>
        <w:rPr>
          <w:rFonts w:ascii="Times New Roman" w:eastAsia="Times New Roman" w:hAnsi="Times New Roman"/>
          <w:sz w:val="28"/>
        </w:rPr>
        <w:tab/>
        <w:t>культурными</w:t>
      </w:r>
      <w:r>
        <w:rPr>
          <w:rFonts w:ascii="Times New Roman" w:eastAsia="Times New Roman" w:hAnsi="Times New Roman"/>
          <w:sz w:val="28"/>
        </w:rPr>
        <w:tab/>
        <w:t>ценностями</w:t>
      </w:r>
      <w:r>
        <w:rPr>
          <w:rFonts w:ascii="Times New Roman" w:eastAsia="Times New Roman" w:hAnsi="Times New Roman"/>
          <w:sz w:val="28"/>
        </w:rPr>
        <w:tab/>
        <w:t>народов</w:t>
      </w:r>
    </w:p>
    <w:p w:rsidR="006B1C6E" w:rsidRDefault="006B1C6E" w:rsidP="006B1C6E">
      <w:pPr>
        <w:spacing w:line="2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мира;</w:t>
      </w:r>
    </w:p>
    <w:p w:rsidR="006B1C6E" w:rsidRDefault="006B1C6E" w:rsidP="006B1C6E">
      <w:pPr>
        <w:spacing w:line="14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numPr>
          <w:ilvl w:val="0"/>
          <w:numId w:val="4"/>
        </w:numPr>
        <w:tabs>
          <w:tab w:val="left" w:pos="1075"/>
        </w:tabs>
        <w:spacing w:line="236" w:lineRule="auto"/>
        <w:ind w:firstLine="68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6B1C6E" w:rsidRDefault="006B1C6E" w:rsidP="006B1C6E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tabs>
          <w:tab w:val="left" w:pos="955"/>
        </w:tabs>
        <w:spacing w:line="234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6B1C6E" w:rsidRDefault="006B1C6E" w:rsidP="006B1C6E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tabs>
          <w:tab w:val="left" w:pos="902"/>
        </w:tabs>
        <w:spacing w:line="234" w:lineRule="auto"/>
        <w:ind w:left="70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формирование умения у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 xml:space="preserve"> самостоятельно воспринимать и оценивать культурные ценности;</w:t>
      </w:r>
    </w:p>
    <w:p w:rsidR="006B1C6E" w:rsidRDefault="006B1C6E" w:rsidP="006B1C6E">
      <w:pPr>
        <w:tabs>
          <w:tab w:val="left" w:pos="1246"/>
        </w:tabs>
        <w:spacing w:line="23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</w:r>
    </w:p>
    <w:p w:rsidR="006B1C6E" w:rsidRDefault="006B1C6E" w:rsidP="006B1C6E">
      <w:pPr>
        <w:spacing w:line="293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5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Принципы разработки и реализации АДООП обучающихся с ОВЗ и детей-инвалидов в области музыкального искусства:</w:t>
      </w:r>
    </w:p>
    <w:p w:rsidR="006B1C6E" w:rsidRDefault="006B1C6E" w:rsidP="006B1C6E">
      <w:pPr>
        <w:spacing w:line="296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5" w:lineRule="auto"/>
        <w:ind w:firstLine="7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Принцип </w:t>
      </w:r>
      <w:proofErr w:type="spellStart"/>
      <w:r>
        <w:rPr>
          <w:rFonts w:ascii="Times New Roman" w:eastAsia="Times New Roman" w:hAnsi="Times New Roman"/>
          <w:sz w:val="28"/>
        </w:rPr>
        <w:t>гуманизации</w:t>
      </w:r>
      <w:proofErr w:type="spellEnd"/>
      <w:r>
        <w:rPr>
          <w:rFonts w:ascii="Times New Roman" w:eastAsia="Times New Roman" w:hAnsi="Times New Roman"/>
          <w:sz w:val="28"/>
        </w:rPr>
        <w:t xml:space="preserve"> - предполагает осуществление личностно-ориентированного подхода, направленного на общее развитие личности с ОВЗ</w:t>
      </w:r>
      <w:r w:rsidRPr="00D3585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детей-инвалидов, его социализацию, максимальную интеграцию в современную жизнь.</w:t>
      </w:r>
    </w:p>
    <w:p w:rsidR="006B1C6E" w:rsidRDefault="006B1C6E" w:rsidP="006B1C6E">
      <w:pPr>
        <w:spacing w:line="300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7" w:lineRule="auto"/>
        <w:ind w:firstLine="38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индивидуального подхода - предполагает необходимость определения индивидуальной цели воспитания и обучения, отбора репертуара, выбора методов обучения для каждого ребенка с ОВЗ и детей-инвалидов с учетом его потребностей, возможностей и условий воспитания.</w:t>
      </w:r>
    </w:p>
    <w:p w:rsidR="006B1C6E" w:rsidRDefault="006B1C6E" w:rsidP="006B1C6E">
      <w:pPr>
        <w:spacing w:line="295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7" w:lineRule="auto"/>
        <w:ind w:firstLine="23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системности - обеспечивает единство образования, диагностики, коррекции и развития учащихся с ОВЗ</w:t>
      </w:r>
      <w:r w:rsidRPr="00D3585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детей-инвалидов, т. е. системный подход к анализу особенностей их развития и коррекции нарушений, а также всесторонний многоуровневый подход к решению проблем ребёнка;</w:t>
      </w:r>
    </w:p>
    <w:p w:rsidR="006B1C6E" w:rsidRDefault="006B1C6E" w:rsidP="006B1C6E">
      <w:pPr>
        <w:spacing w:line="298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6" w:lineRule="auto"/>
        <w:ind w:firstLine="3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интегрированного подхода - предполагает интеграцию обучения и коррекции путем включения в рабочую учебную программу коррекционной составляющей, ориентированной на первичные дефекты, представленные в структуре нарушений развития учащегося.</w:t>
      </w:r>
    </w:p>
    <w:p w:rsidR="006B1C6E" w:rsidRDefault="006B1C6E" w:rsidP="006B1C6E">
      <w:pPr>
        <w:spacing w:line="301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5" w:lineRule="auto"/>
        <w:ind w:firstLine="29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непрерывности - гарантирует непрерывность педагогической помощи учащимся с ОВЗ и детей-инвалидов до полного решения проблемы или определения подхода к её решению.</w:t>
      </w:r>
    </w:p>
    <w:p w:rsidR="006B1C6E" w:rsidRDefault="006B1C6E" w:rsidP="006B1C6E">
      <w:pPr>
        <w:spacing w:line="300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7" w:lineRule="auto"/>
        <w:ind w:firstLine="7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комплексного взаимодействия всех участников образовательного процесса в ходе реализации АДООП - предполагает постоянное сотрудничество педагогов, психолога, администрации ОУ, медицинских работников и других специалистов для наиболее успешной реализации цели обучения учащегося с ОВЗ и детей-инвалидов по АДООП.</w:t>
      </w:r>
    </w:p>
    <w:p w:rsidR="006B1C6E" w:rsidRDefault="006B1C6E" w:rsidP="006B1C6E">
      <w:pPr>
        <w:spacing w:line="237" w:lineRule="auto"/>
        <w:ind w:firstLine="70"/>
        <w:jc w:val="both"/>
        <w:rPr>
          <w:rFonts w:ascii="Times New Roman" w:eastAsia="Times New Roman" w:hAnsi="Times New Roman"/>
          <w:sz w:val="28"/>
        </w:rPr>
        <w:sectPr w:rsidR="006B1C6E">
          <w:pgSz w:w="11900" w:h="16838"/>
          <w:pgMar w:top="1125" w:right="846" w:bottom="1440" w:left="1420" w:header="0" w:footer="0" w:gutter="0"/>
          <w:cols w:space="0" w:equalWidth="0">
            <w:col w:w="9640"/>
          </w:cols>
          <w:docGrid w:linePitch="360"/>
        </w:sectPr>
      </w:pPr>
    </w:p>
    <w:p w:rsidR="006B1C6E" w:rsidRDefault="006B1C6E" w:rsidP="006B1C6E">
      <w:pPr>
        <w:spacing w:line="236" w:lineRule="auto"/>
        <w:ind w:right="100" w:firstLine="209"/>
        <w:jc w:val="both"/>
        <w:rPr>
          <w:rFonts w:ascii="Times New Roman" w:eastAsia="Times New Roman" w:hAnsi="Times New Roman"/>
          <w:sz w:val="24"/>
        </w:rPr>
      </w:pPr>
      <w:bookmarkStart w:id="6" w:name="page7"/>
      <w:bookmarkEnd w:id="6"/>
      <w:r>
        <w:rPr>
          <w:rFonts w:ascii="Times New Roman" w:eastAsia="Times New Roman" w:hAnsi="Times New Roman"/>
          <w:sz w:val="28"/>
        </w:rPr>
        <w:lastRenderedPageBreak/>
        <w:t>Принцип приоритета индивидуальных форм образовательной деятельности - предполагает максимальную активность и самостоятельность учащегося в ходе обучения</w:t>
      </w:r>
      <w:r>
        <w:rPr>
          <w:rFonts w:ascii="Times New Roman" w:eastAsia="Times New Roman" w:hAnsi="Times New Roman"/>
          <w:sz w:val="24"/>
        </w:rPr>
        <w:t>.</w:t>
      </w:r>
    </w:p>
    <w:p w:rsidR="006B1C6E" w:rsidRDefault="006B1C6E" w:rsidP="006B1C6E">
      <w:pPr>
        <w:spacing w:line="303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tabs>
          <w:tab w:val="left" w:pos="913"/>
        </w:tabs>
        <w:spacing w:line="234" w:lineRule="auto"/>
        <w:ind w:right="2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Планируемые результаты освоения АДООП обучающихся с ОВЗ </w:t>
      </w:r>
      <w:r w:rsidRPr="0021697B">
        <w:rPr>
          <w:rFonts w:ascii="Times New Roman" w:eastAsia="Times New Roman" w:hAnsi="Times New Roman"/>
          <w:b/>
          <w:sz w:val="28"/>
        </w:rPr>
        <w:t xml:space="preserve">и </w:t>
      </w:r>
      <w:r w:rsidRPr="00D3585B">
        <w:rPr>
          <w:rFonts w:ascii="Times New Roman" w:eastAsia="Times New Roman" w:hAnsi="Times New Roman"/>
          <w:b/>
          <w:sz w:val="28"/>
        </w:rPr>
        <w:t>детей-инвалидов</w:t>
      </w:r>
      <w:r>
        <w:rPr>
          <w:rFonts w:ascii="Times New Roman" w:eastAsia="Times New Roman" w:hAnsi="Times New Roman"/>
          <w:b/>
          <w:sz w:val="28"/>
        </w:rPr>
        <w:t xml:space="preserve"> в области музыкального искусства</w:t>
      </w:r>
    </w:p>
    <w:p w:rsidR="006B1C6E" w:rsidRDefault="006B1C6E" w:rsidP="006B1C6E">
      <w:pPr>
        <w:spacing w:line="332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7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Минимум содержания АДООП обучающихся с ОВЗ и детей-инвалидов в области музыкального искусства должен обеспечивать целостное художественно-эстетическое развитие личности и приобретение ею в процессе освоения ОП музыкально-исполнительских и теоретических знаний, умений и навыков.</w:t>
      </w:r>
    </w:p>
    <w:p w:rsidR="006B1C6E" w:rsidRDefault="006B1C6E" w:rsidP="006B1C6E">
      <w:pPr>
        <w:spacing w:line="216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numPr>
          <w:ilvl w:val="0"/>
          <w:numId w:val="5"/>
        </w:numPr>
        <w:tabs>
          <w:tab w:val="left" w:pos="1149"/>
        </w:tabs>
        <w:spacing w:line="236" w:lineRule="auto"/>
        <w:ind w:firstLine="71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Результатом освоения АДООП обучающихся с ОВЗ и детей-инвалидов в области музыкального искусства является приобретение обучающимися следующих знаний, умений и навыков в предметных областях:</w:t>
      </w:r>
    </w:p>
    <w:p w:rsidR="006B1C6E" w:rsidRDefault="006B1C6E" w:rsidP="006B1C6E">
      <w:pPr>
        <w:spacing w:line="204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numPr>
          <w:ilvl w:val="2"/>
          <w:numId w:val="6"/>
        </w:numPr>
        <w:tabs>
          <w:tab w:val="left" w:pos="980"/>
        </w:tabs>
        <w:spacing w:line="0" w:lineRule="atLeast"/>
        <w:ind w:left="980" w:hanging="192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области музыкального исполнительства:</w:t>
      </w:r>
    </w:p>
    <w:p w:rsidR="006B1C6E" w:rsidRDefault="006B1C6E" w:rsidP="006B1C6E">
      <w:pPr>
        <w:spacing w:line="212" w:lineRule="exact"/>
        <w:rPr>
          <w:rFonts w:ascii="Times New Roman" w:eastAsia="Times New Roman" w:hAnsi="Times New Roman"/>
          <w:i/>
          <w:sz w:val="28"/>
        </w:rPr>
      </w:pPr>
    </w:p>
    <w:p w:rsidR="006B1C6E" w:rsidRDefault="006B1C6E" w:rsidP="006B1C6E">
      <w:pPr>
        <w:spacing w:line="234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знания художественно-эстетических, технических особенностей, характерных для сольного, ансамблевого исполнительства;</w:t>
      </w:r>
    </w:p>
    <w:p w:rsidR="006B1C6E" w:rsidRDefault="006B1C6E" w:rsidP="006B1C6E">
      <w:pPr>
        <w:spacing w:line="203" w:lineRule="exact"/>
        <w:rPr>
          <w:rFonts w:ascii="Times New Roman" w:eastAsia="Times New Roman" w:hAnsi="Times New Roman"/>
          <w:i/>
          <w:sz w:val="28"/>
        </w:rPr>
      </w:pPr>
    </w:p>
    <w:p w:rsidR="006B1C6E" w:rsidRDefault="006B1C6E" w:rsidP="006B1C6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знания музыкальной терминологии;</w:t>
      </w:r>
    </w:p>
    <w:p w:rsidR="006B1C6E" w:rsidRDefault="006B1C6E" w:rsidP="006B1C6E">
      <w:pPr>
        <w:spacing w:line="212" w:lineRule="exact"/>
        <w:rPr>
          <w:rFonts w:ascii="Times New Roman" w:eastAsia="Times New Roman" w:hAnsi="Times New Roman"/>
          <w:i/>
          <w:sz w:val="28"/>
        </w:rPr>
      </w:pPr>
    </w:p>
    <w:p w:rsidR="006B1C6E" w:rsidRDefault="006B1C6E" w:rsidP="006B1C6E">
      <w:pPr>
        <w:spacing w:line="235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умения грамотно исполнять музыкальные произведения соло, в ансамбле на инструменте;</w:t>
      </w:r>
    </w:p>
    <w:p w:rsidR="006B1C6E" w:rsidRDefault="006B1C6E" w:rsidP="006B1C6E">
      <w:pPr>
        <w:spacing w:line="214" w:lineRule="exact"/>
        <w:rPr>
          <w:rFonts w:ascii="Times New Roman" w:eastAsia="Times New Roman" w:hAnsi="Times New Roman"/>
          <w:i/>
          <w:sz w:val="28"/>
        </w:rPr>
      </w:pPr>
    </w:p>
    <w:p w:rsidR="006B1C6E" w:rsidRDefault="006B1C6E" w:rsidP="006B1C6E">
      <w:pPr>
        <w:spacing w:line="234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умения самостоятельно разучивать музыкальные произведения различных жанров и стилей на инструменте;</w:t>
      </w:r>
    </w:p>
    <w:p w:rsidR="006B1C6E" w:rsidRDefault="006B1C6E" w:rsidP="006B1C6E">
      <w:pPr>
        <w:spacing w:line="217" w:lineRule="exact"/>
        <w:rPr>
          <w:rFonts w:ascii="Times New Roman" w:eastAsia="Times New Roman" w:hAnsi="Times New Roman"/>
          <w:i/>
          <w:sz w:val="28"/>
        </w:rPr>
      </w:pPr>
    </w:p>
    <w:p w:rsidR="006B1C6E" w:rsidRDefault="006B1C6E" w:rsidP="006B1C6E">
      <w:pPr>
        <w:spacing w:line="234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умения самостоятельно преодолевать технические трудности при разучивании несложного музыкального произведения на инструменте;</w:t>
      </w:r>
    </w:p>
    <w:p w:rsidR="006B1C6E" w:rsidRDefault="006B1C6E" w:rsidP="006B1C6E">
      <w:pPr>
        <w:spacing w:line="214" w:lineRule="exact"/>
        <w:rPr>
          <w:rFonts w:ascii="Times New Roman" w:eastAsia="Times New Roman" w:hAnsi="Times New Roman"/>
          <w:i/>
          <w:sz w:val="28"/>
        </w:rPr>
      </w:pPr>
    </w:p>
    <w:p w:rsidR="006B1C6E" w:rsidRDefault="006B1C6E" w:rsidP="006B1C6E">
      <w:pPr>
        <w:spacing w:line="235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умения создавать художественный образ при исполнении музыкального произведения на инструменте;</w:t>
      </w: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  <w:i/>
          <w:sz w:val="28"/>
        </w:rPr>
      </w:pPr>
    </w:p>
    <w:p w:rsidR="006B1C6E" w:rsidRDefault="006B1C6E" w:rsidP="006B1C6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навыков подбора по слуху;</w:t>
      </w:r>
    </w:p>
    <w:p w:rsidR="006B1C6E" w:rsidRDefault="006B1C6E" w:rsidP="006B1C6E">
      <w:pPr>
        <w:spacing w:line="201" w:lineRule="exact"/>
        <w:rPr>
          <w:rFonts w:ascii="Times New Roman" w:eastAsia="Times New Roman" w:hAnsi="Times New Roman"/>
          <w:i/>
          <w:sz w:val="28"/>
        </w:rPr>
      </w:pPr>
    </w:p>
    <w:p w:rsidR="006B1C6E" w:rsidRDefault="006B1C6E" w:rsidP="006B1C6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навыков публичных выступлений (сольных, ансамблевых);</w:t>
      </w:r>
    </w:p>
    <w:p w:rsidR="006B1C6E" w:rsidRDefault="006B1C6E" w:rsidP="006B1C6E">
      <w:pPr>
        <w:spacing w:line="198" w:lineRule="exact"/>
        <w:rPr>
          <w:rFonts w:ascii="Times New Roman" w:eastAsia="Times New Roman" w:hAnsi="Times New Roman"/>
          <w:i/>
          <w:sz w:val="28"/>
        </w:rPr>
      </w:pPr>
    </w:p>
    <w:p w:rsidR="006B1C6E" w:rsidRDefault="006B1C6E" w:rsidP="006B1C6E">
      <w:pPr>
        <w:tabs>
          <w:tab w:val="left" w:pos="920"/>
        </w:tabs>
        <w:spacing w:line="0" w:lineRule="atLeast"/>
        <w:ind w:left="920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области теории и истории музыки:</w:t>
      </w:r>
    </w:p>
    <w:p w:rsidR="006B1C6E" w:rsidRDefault="006B1C6E" w:rsidP="006B1C6E">
      <w:pPr>
        <w:spacing w:line="201" w:lineRule="exact"/>
        <w:rPr>
          <w:rFonts w:ascii="Times New Roman" w:eastAsia="Times New Roman" w:hAnsi="Times New Roman"/>
          <w:i/>
          <w:sz w:val="28"/>
        </w:rPr>
      </w:pPr>
    </w:p>
    <w:p w:rsidR="006B1C6E" w:rsidRDefault="006B1C6E" w:rsidP="006B1C6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знания музыкальной грамоты;</w:t>
      </w:r>
    </w:p>
    <w:p w:rsidR="006B1C6E" w:rsidRDefault="006B1C6E" w:rsidP="006B1C6E">
      <w:pPr>
        <w:spacing w:line="213" w:lineRule="exact"/>
        <w:rPr>
          <w:rFonts w:ascii="Times New Roman" w:eastAsia="Times New Roman" w:hAnsi="Times New Roman"/>
          <w:i/>
          <w:sz w:val="28"/>
        </w:rPr>
      </w:pPr>
    </w:p>
    <w:p w:rsidR="006B1C6E" w:rsidRDefault="006B1C6E" w:rsidP="006B1C6E">
      <w:pPr>
        <w:spacing w:line="23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знакомство с общими сведениями жизненного и творческого пути отечественных и зарубежных композиторов, а также созданных ими музыкальных произведений;</w:t>
      </w:r>
    </w:p>
    <w:p w:rsidR="006B1C6E" w:rsidRDefault="006B1C6E" w:rsidP="006B1C6E">
      <w:pPr>
        <w:spacing w:line="203" w:lineRule="exact"/>
        <w:rPr>
          <w:rFonts w:ascii="Times New Roman" w:eastAsia="Times New Roman" w:hAnsi="Times New Roman"/>
          <w:i/>
          <w:sz w:val="28"/>
        </w:rPr>
      </w:pPr>
    </w:p>
    <w:p w:rsidR="006B1C6E" w:rsidRDefault="006B1C6E" w:rsidP="006B1C6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первичные знания в области строения классических музыкальных форм;</w:t>
      </w:r>
    </w:p>
    <w:p w:rsidR="006B1C6E" w:rsidRDefault="006B1C6E" w:rsidP="006B1C6E">
      <w:pPr>
        <w:spacing w:line="212" w:lineRule="exact"/>
        <w:rPr>
          <w:rFonts w:ascii="Times New Roman" w:eastAsia="Times New Roman" w:hAnsi="Times New Roman"/>
          <w:i/>
          <w:sz w:val="28"/>
        </w:rPr>
      </w:pPr>
    </w:p>
    <w:p w:rsidR="006B1C6E" w:rsidRDefault="006B1C6E" w:rsidP="006B1C6E">
      <w:pPr>
        <w:spacing w:line="234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умения использовать полученные теоретические знания при исполнительстве музыкальных произведений на инструменте;</w:t>
      </w:r>
    </w:p>
    <w:p w:rsidR="006B1C6E" w:rsidRDefault="006B1C6E" w:rsidP="006B1C6E">
      <w:pPr>
        <w:spacing w:line="234" w:lineRule="auto"/>
        <w:rPr>
          <w:rFonts w:ascii="Times New Roman" w:eastAsia="Times New Roman" w:hAnsi="Times New Roman"/>
          <w:sz w:val="28"/>
        </w:rPr>
        <w:sectPr w:rsidR="006B1C6E">
          <w:pgSz w:w="11900" w:h="16838"/>
          <w:pgMar w:top="1138" w:right="846" w:bottom="600" w:left="1420" w:header="0" w:footer="0" w:gutter="0"/>
          <w:cols w:space="0" w:equalWidth="0">
            <w:col w:w="9640"/>
          </w:cols>
          <w:docGrid w:linePitch="360"/>
        </w:sectPr>
      </w:pPr>
    </w:p>
    <w:p w:rsidR="006B1C6E" w:rsidRDefault="006B1C6E" w:rsidP="006B1C6E">
      <w:pPr>
        <w:spacing w:line="235" w:lineRule="auto"/>
        <w:rPr>
          <w:rFonts w:ascii="Times New Roman" w:eastAsia="Times New Roman" w:hAnsi="Times New Roman"/>
          <w:sz w:val="28"/>
        </w:rPr>
      </w:pPr>
      <w:bookmarkStart w:id="7" w:name="page8"/>
      <w:bookmarkEnd w:id="7"/>
      <w:r>
        <w:rPr>
          <w:rFonts w:ascii="Times New Roman" w:eastAsia="Times New Roman" w:hAnsi="Times New Roman"/>
          <w:sz w:val="28"/>
        </w:rPr>
        <w:lastRenderedPageBreak/>
        <w:t>– умения осмысливать музыкальные произведения в форме ведения бесед, дискуссий;</w:t>
      </w:r>
    </w:p>
    <w:p w:rsidR="006B1C6E" w:rsidRDefault="006B1C6E" w:rsidP="006B1C6E">
      <w:pPr>
        <w:spacing w:line="214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4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навыков восприятия музыкальных произведений различных жанров, созданных в разные исторические периоды;</w:t>
      </w:r>
    </w:p>
    <w:p w:rsidR="006B1C6E" w:rsidRDefault="006B1C6E" w:rsidP="006B1C6E">
      <w:pPr>
        <w:spacing w:line="203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навыков восприятия элементов музыкального языка;</w:t>
      </w:r>
    </w:p>
    <w:p w:rsidR="006B1C6E" w:rsidRDefault="006B1C6E" w:rsidP="006B1C6E">
      <w:pPr>
        <w:spacing w:line="198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первичные знания и умения в области элементарной теории музыки;</w:t>
      </w:r>
    </w:p>
    <w:p w:rsidR="006B1C6E" w:rsidRDefault="006B1C6E" w:rsidP="006B1C6E">
      <w:pPr>
        <w:spacing w:line="201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навыков восприятия современной музыки.</w:t>
      </w:r>
    </w:p>
    <w:p w:rsidR="006B1C6E" w:rsidRDefault="006B1C6E" w:rsidP="006B1C6E">
      <w:pPr>
        <w:spacing w:line="212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numPr>
          <w:ilvl w:val="1"/>
          <w:numId w:val="7"/>
        </w:numPr>
        <w:tabs>
          <w:tab w:val="left" w:pos="1156"/>
        </w:tabs>
        <w:spacing w:line="237" w:lineRule="auto"/>
        <w:ind w:firstLine="70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Результаты освоения АДООП обучающихся </w:t>
      </w:r>
      <w:r w:rsidRPr="000E7828">
        <w:rPr>
          <w:rStyle w:val="FontStyle16"/>
          <w:sz w:val="28"/>
          <w:szCs w:val="28"/>
        </w:rPr>
        <w:t>с ОВЗ и де</w:t>
      </w:r>
      <w:r>
        <w:rPr>
          <w:rStyle w:val="FontStyle16"/>
          <w:sz w:val="28"/>
          <w:szCs w:val="28"/>
        </w:rPr>
        <w:t>тей-</w:t>
      </w:r>
      <w:r w:rsidRPr="000E7828">
        <w:rPr>
          <w:rStyle w:val="FontStyle16"/>
          <w:sz w:val="28"/>
          <w:szCs w:val="28"/>
        </w:rPr>
        <w:t>инвалидов</w:t>
      </w:r>
      <w:r>
        <w:rPr>
          <w:rStyle w:val="FontStyle16"/>
        </w:rPr>
        <w:t xml:space="preserve"> </w:t>
      </w:r>
      <w:r>
        <w:rPr>
          <w:rFonts w:ascii="Times New Roman" w:eastAsia="Times New Roman" w:hAnsi="Times New Roman"/>
          <w:sz w:val="28"/>
        </w:rPr>
        <w:t>в области музыкального искусства по учебным предметам обязательной части должны отражать:</w:t>
      </w:r>
    </w:p>
    <w:p w:rsidR="006B1C6E" w:rsidRDefault="006B1C6E" w:rsidP="006B1C6E">
      <w:pPr>
        <w:spacing w:line="207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ind w:left="2900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Специальность:</w:t>
      </w:r>
    </w:p>
    <w:p w:rsidR="006B1C6E" w:rsidRDefault="006B1C6E" w:rsidP="006B1C6E">
      <w:pPr>
        <w:spacing w:line="208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numPr>
          <w:ilvl w:val="0"/>
          <w:numId w:val="8"/>
        </w:numPr>
        <w:tabs>
          <w:tab w:val="left" w:pos="1054"/>
        </w:tabs>
        <w:spacing w:line="265" w:lineRule="auto"/>
        <w:ind w:firstLine="70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6B1C6E" w:rsidRDefault="006B1C6E" w:rsidP="006B1C6E">
      <w:pPr>
        <w:spacing w:line="28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spacing w:line="271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сформированный комплекс исполнительских знаний, умений и навыков, самостоятельно накапливать репертуар из музыкальных произведений различных эпох, стилей, направлений, жанров и форм;</w:t>
      </w:r>
    </w:p>
    <w:p w:rsidR="006B1C6E" w:rsidRDefault="006B1C6E" w:rsidP="006B1C6E">
      <w:pPr>
        <w:spacing w:line="20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spacing w:line="234" w:lineRule="auto"/>
        <w:ind w:firstLine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знание репертуара, включающего произведения разных стилей и жанров в соответствии с программными требованиями;</w:t>
      </w:r>
    </w:p>
    <w:p w:rsidR="006B1C6E" w:rsidRDefault="006B1C6E" w:rsidP="006B1C6E">
      <w:pPr>
        <w:spacing w:line="203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знание художественно-исполнительских возможностей инструмента;</w:t>
      </w:r>
    </w:p>
    <w:p w:rsidR="006B1C6E" w:rsidRDefault="006B1C6E" w:rsidP="006B1C6E">
      <w:pPr>
        <w:spacing w:line="199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знание профессиональной терминологии;</w:t>
      </w:r>
    </w:p>
    <w:p w:rsidR="006B1C6E" w:rsidRDefault="006B1C6E" w:rsidP="006B1C6E">
      <w:pPr>
        <w:spacing w:line="201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умение читать с листа несложные музыкальные произведения;</w:t>
      </w:r>
    </w:p>
    <w:p w:rsidR="006B1C6E" w:rsidRDefault="006B1C6E" w:rsidP="006B1C6E">
      <w:pPr>
        <w:spacing w:line="61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65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навыки по воспитанию слухового контроля, умению управлять процессом исполнения музыкального произведения;</w:t>
      </w:r>
    </w:p>
    <w:p w:rsidR="006B1C6E" w:rsidRDefault="006B1C6E" w:rsidP="006B1C6E">
      <w:pPr>
        <w:spacing w:line="28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72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6B1C6E" w:rsidRDefault="006B1C6E" w:rsidP="006B1C6E">
      <w:pPr>
        <w:spacing w:line="23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65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наличие музыкальной памяти, развитого мелодического, ладогармонического, тембрового слуха;</w:t>
      </w:r>
    </w:p>
    <w:p w:rsidR="006B1C6E" w:rsidRDefault="006B1C6E" w:rsidP="006B1C6E">
      <w:pPr>
        <w:spacing w:line="22" w:lineRule="exact"/>
        <w:rPr>
          <w:rFonts w:ascii="Times New Roman" w:eastAsia="Times New Roman" w:hAnsi="Times New Roman"/>
        </w:rPr>
      </w:pPr>
    </w:p>
    <w:p w:rsidR="006B1C6E" w:rsidRDefault="006B1C6E" w:rsidP="00C347E7">
      <w:pPr>
        <w:spacing w:line="237" w:lineRule="auto"/>
        <w:jc w:val="both"/>
        <w:rPr>
          <w:rFonts w:ascii="Times New Roman" w:eastAsia="Times New Roman" w:hAnsi="Times New Roman"/>
          <w:sz w:val="28"/>
        </w:rPr>
        <w:sectPr w:rsidR="006B1C6E">
          <w:pgSz w:w="11900" w:h="16838"/>
          <w:pgMar w:top="1138" w:right="846" w:bottom="1440" w:left="1420" w:header="0" w:footer="0" w:gutter="0"/>
          <w:cols w:space="0" w:equalWidth="0">
            <w:col w:w="9640"/>
          </w:cols>
          <w:docGrid w:linePitch="360"/>
        </w:sectPr>
      </w:pPr>
    </w:p>
    <w:p w:rsidR="006B1C6E" w:rsidRDefault="006B1C6E" w:rsidP="006B1C6E">
      <w:pPr>
        <w:spacing w:line="208" w:lineRule="exact"/>
        <w:rPr>
          <w:rFonts w:ascii="Times New Roman" w:eastAsia="Times New Roman" w:hAnsi="Times New Roman"/>
        </w:rPr>
      </w:pPr>
      <w:bookmarkStart w:id="8" w:name="page9"/>
      <w:bookmarkEnd w:id="8"/>
    </w:p>
    <w:p w:rsidR="006B1C6E" w:rsidRDefault="006B1C6E" w:rsidP="006B1C6E">
      <w:pPr>
        <w:spacing w:line="0" w:lineRule="atLeast"/>
        <w:ind w:right="300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Занимательное сольфеджио:</w:t>
      </w:r>
    </w:p>
    <w:p w:rsidR="006B1C6E" w:rsidRDefault="006B1C6E" w:rsidP="006B1C6E">
      <w:pPr>
        <w:spacing w:line="208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7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сформированный комплекс знаний, умений и навыков, отражающий наличие у обучающегося развитого музыкального слуха и памяти, чувства ритма, художественного вкуса, знания музыкальных стилей, способствующих творческой самостоятельности, в том числе:</w:t>
      </w:r>
    </w:p>
    <w:p w:rsidR="006B1C6E" w:rsidRDefault="006B1C6E" w:rsidP="006B1C6E">
      <w:pPr>
        <w:spacing w:line="1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знание профессиональной музыкальной терминологии;</w:t>
      </w:r>
    </w:p>
    <w:p w:rsidR="006B1C6E" w:rsidRDefault="006B1C6E" w:rsidP="006B1C6E">
      <w:pPr>
        <w:spacing w:line="12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5" w:lineRule="auto"/>
        <w:ind w:firstLine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– умение </w:t>
      </w:r>
      <w:proofErr w:type="spellStart"/>
      <w:r>
        <w:rPr>
          <w:rFonts w:ascii="Times New Roman" w:eastAsia="Times New Roman" w:hAnsi="Times New Roman"/>
          <w:sz w:val="28"/>
        </w:rPr>
        <w:t>сольфеджировать</w:t>
      </w:r>
      <w:proofErr w:type="spellEnd"/>
      <w:r>
        <w:rPr>
          <w:rFonts w:ascii="Times New Roman" w:eastAsia="Times New Roman" w:hAnsi="Times New Roman"/>
          <w:sz w:val="28"/>
        </w:rPr>
        <w:t xml:space="preserve"> одноголосные мелодии, слышать отдельные аккорды и интервалы;</w:t>
      </w:r>
    </w:p>
    <w:p w:rsidR="006B1C6E" w:rsidRDefault="006B1C6E" w:rsidP="006B1C6E">
      <w:pPr>
        <w:spacing w:line="15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4" w:lineRule="auto"/>
        <w:ind w:firstLine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навыки владения элементами музыкального языка (исполнение на инструменте, запись по слуху и т.п.).</w:t>
      </w:r>
    </w:p>
    <w:p w:rsidR="006B1C6E" w:rsidRDefault="006B1C6E" w:rsidP="006B1C6E">
      <w:pPr>
        <w:spacing w:line="15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5" w:lineRule="auto"/>
        <w:ind w:firstLine="708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– знание основных элементов музыкального языка (понятий – звукоряд, лад, интервалы, аккорды, диатоника);</w:t>
      </w:r>
      <w:proofErr w:type="gramEnd"/>
    </w:p>
    <w:p w:rsidR="006B1C6E" w:rsidRDefault="006B1C6E" w:rsidP="006B1C6E">
      <w:pPr>
        <w:spacing w:line="214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6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умение осуществлять элементарный анализ нотного текста с объяснением роли выразительных сре</w:t>
      </w:r>
      <w:proofErr w:type="gramStart"/>
      <w:r>
        <w:rPr>
          <w:rFonts w:ascii="Times New Roman" w:eastAsia="Times New Roman" w:hAnsi="Times New Roman"/>
          <w:sz w:val="28"/>
        </w:rPr>
        <w:t>дств в к</w:t>
      </w:r>
      <w:proofErr w:type="gramEnd"/>
      <w:r>
        <w:rPr>
          <w:rFonts w:ascii="Times New Roman" w:eastAsia="Times New Roman" w:hAnsi="Times New Roman"/>
          <w:sz w:val="28"/>
        </w:rPr>
        <w:t>онтексте музыкального произведения;</w:t>
      </w:r>
    </w:p>
    <w:p w:rsidR="006B1C6E" w:rsidRDefault="006B1C6E" w:rsidP="006B1C6E">
      <w:pPr>
        <w:spacing w:line="214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7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наличие первичных навыков по анализу музыкальной ткани с точки зрения ладовой системы, особенностей звукоряда, фактурного изложения материала (типов фактур).</w:t>
      </w:r>
    </w:p>
    <w:p w:rsidR="006B1C6E" w:rsidRDefault="006B1C6E" w:rsidP="006B1C6E">
      <w:pPr>
        <w:spacing w:line="7" w:lineRule="exact"/>
        <w:rPr>
          <w:rFonts w:ascii="Times New Roman" w:eastAsia="Times New Roman" w:hAnsi="Times New Roman"/>
        </w:rPr>
      </w:pPr>
    </w:p>
    <w:p w:rsidR="00BD091F" w:rsidRDefault="00BD091F" w:rsidP="006B1C6E">
      <w:pPr>
        <w:spacing w:line="0" w:lineRule="atLeast"/>
        <w:ind w:right="220"/>
        <w:jc w:val="center"/>
        <w:rPr>
          <w:rFonts w:ascii="Times New Roman" w:eastAsia="Times New Roman" w:hAnsi="Times New Roman"/>
          <w:b/>
          <w:i/>
          <w:sz w:val="28"/>
        </w:rPr>
      </w:pPr>
    </w:p>
    <w:p w:rsidR="006B1C6E" w:rsidRDefault="006B1C6E" w:rsidP="006B1C6E">
      <w:pPr>
        <w:spacing w:line="0" w:lineRule="atLeast"/>
        <w:ind w:right="220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Музыка и окружающий мир:</w:t>
      </w:r>
    </w:p>
    <w:p w:rsidR="006B1C6E" w:rsidRDefault="006B1C6E" w:rsidP="006B1C6E">
      <w:pPr>
        <w:spacing w:line="205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7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6B1C6E" w:rsidRDefault="006B1C6E" w:rsidP="006B1C6E">
      <w:pPr>
        <w:spacing w:line="212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4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способность проявлять эмоциональное сопереживание в процессе восприятия музыкального произведения;</w:t>
      </w:r>
    </w:p>
    <w:p w:rsidR="006B1C6E" w:rsidRDefault="006B1C6E" w:rsidP="006B1C6E">
      <w:pPr>
        <w:spacing w:line="216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4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знание творческих биографий зарубежных и отечественных композиторов согласно программным требованиям;</w:t>
      </w:r>
    </w:p>
    <w:p w:rsidR="006B1C6E" w:rsidRDefault="006B1C6E" w:rsidP="006B1C6E">
      <w:pPr>
        <w:spacing w:line="216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4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знание особенностей национальных традиций, фольклорных истоков музыки;</w:t>
      </w:r>
    </w:p>
    <w:p w:rsidR="006B1C6E" w:rsidRDefault="006B1C6E" w:rsidP="006B1C6E">
      <w:pPr>
        <w:spacing w:line="214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6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сформированные основы эстетических взглядов, художественного вкуса, пробуждение интереса к музыкальному искусству и музыкальной деятельности;</w:t>
      </w:r>
    </w:p>
    <w:p w:rsidR="006B1C6E" w:rsidRDefault="006B1C6E" w:rsidP="006B1C6E">
      <w:pPr>
        <w:spacing w:line="217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4" w:lineRule="auto"/>
        <w:ind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умение в устной форме излагать свои мысли о творчестве композиторов;</w:t>
      </w:r>
    </w:p>
    <w:p w:rsidR="006B1C6E" w:rsidRDefault="006B1C6E" w:rsidP="006B1C6E">
      <w:pPr>
        <w:spacing w:line="216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4" w:lineRule="auto"/>
        <w:ind w:right="2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умение определять на слух фрагменты того или иного изученного музыкального произведения</w:t>
      </w:r>
    </w:p>
    <w:p w:rsidR="006B1C6E" w:rsidRDefault="006B1C6E" w:rsidP="006B1C6E">
      <w:pPr>
        <w:spacing w:line="234" w:lineRule="auto"/>
        <w:ind w:right="20" w:firstLine="708"/>
        <w:rPr>
          <w:rFonts w:ascii="Times New Roman" w:eastAsia="Times New Roman" w:hAnsi="Times New Roman"/>
          <w:sz w:val="28"/>
        </w:rPr>
        <w:sectPr w:rsidR="006B1C6E">
          <w:pgSz w:w="11900" w:h="16838"/>
          <w:pgMar w:top="1138" w:right="846" w:bottom="1034" w:left="1420" w:header="0" w:footer="0" w:gutter="0"/>
          <w:cols w:space="0" w:equalWidth="0">
            <w:col w:w="9640"/>
          </w:cols>
          <w:docGrid w:linePitch="360"/>
        </w:sectPr>
      </w:pPr>
    </w:p>
    <w:p w:rsidR="006B1C6E" w:rsidRDefault="006B1C6E" w:rsidP="006B1C6E">
      <w:pPr>
        <w:spacing w:line="0" w:lineRule="atLeast"/>
        <w:ind w:left="2960"/>
        <w:rPr>
          <w:rFonts w:ascii="Times New Roman" w:eastAsia="Times New Roman" w:hAnsi="Times New Roman"/>
          <w:b/>
          <w:sz w:val="28"/>
        </w:rPr>
      </w:pPr>
      <w:bookmarkStart w:id="9" w:name="page10"/>
      <w:bookmarkEnd w:id="9"/>
      <w:r>
        <w:rPr>
          <w:rFonts w:ascii="Times New Roman" w:eastAsia="Times New Roman" w:hAnsi="Times New Roman"/>
          <w:b/>
          <w:sz w:val="28"/>
        </w:rPr>
        <w:lastRenderedPageBreak/>
        <w:t>III. УЧЕБНЫЙ ПЛАН</w:t>
      </w:r>
    </w:p>
    <w:p w:rsidR="006B1C6E" w:rsidRDefault="006B1C6E" w:rsidP="006B1C6E">
      <w:pPr>
        <w:spacing w:line="197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АДООП обучающихся с ограниченными возможностями здоровья и детей-инвалидов в области</w:t>
      </w:r>
      <w:r w:rsidRPr="0021697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музыкального искусства</w:t>
      </w:r>
    </w:p>
    <w:p w:rsidR="006B1C6E" w:rsidRDefault="006B1C6E" w:rsidP="006B1C6E">
      <w:pPr>
        <w:spacing w:line="0" w:lineRule="atLeast"/>
        <w:ind w:left="520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spacing w:line="201" w:lineRule="exact"/>
        <w:rPr>
          <w:rFonts w:ascii="Times New Roman" w:eastAsia="Times New Roman" w:hAnsi="Times New Roman"/>
        </w:rPr>
      </w:pP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0"/>
        <w:gridCol w:w="200"/>
        <w:gridCol w:w="2480"/>
        <w:gridCol w:w="580"/>
        <w:gridCol w:w="500"/>
        <w:gridCol w:w="340"/>
        <w:gridCol w:w="860"/>
        <w:gridCol w:w="860"/>
        <w:gridCol w:w="840"/>
        <w:gridCol w:w="1720"/>
        <w:gridCol w:w="680"/>
      </w:tblGrid>
      <w:tr w:rsidR="006B1C6E" w:rsidTr="00C347E7">
        <w:trPr>
          <w:trHeight w:val="253"/>
        </w:trPr>
        <w:tc>
          <w:tcPr>
            <w:tcW w:w="3420" w:type="dxa"/>
            <w:gridSpan w:val="3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left="44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B1C6E" w:rsidTr="00C347E7">
        <w:trPr>
          <w:trHeight w:val="254"/>
        </w:trPr>
        <w:tc>
          <w:tcPr>
            <w:tcW w:w="74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0" w:type="dxa"/>
            <w:gridSpan w:val="2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left="200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Срок обучения – 4 года</w:t>
            </w:r>
          </w:p>
        </w:tc>
      </w:tr>
      <w:tr w:rsidR="006B1C6E" w:rsidTr="00C347E7">
        <w:trPr>
          <w:trHeight w:val="206"/>
        </w:trPr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B1C6E" w:rsidTr="00C347E7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65" w:lineRule="exact"/>
              <w:jc w:val="center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Промежуточная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B1C6E" w:rsidTr="00C347E7">
        <w:trPr>
          <w:trHeight w:val="31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right="110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/>
                <w:w w:val="92"/>
                <w:sz w:val="24"/>
              </w:rPr>
              <w:t>предметной</w:t>
            </w:r>
            <w:proofErr w:type="gramEnd"/>
          </w:p>
        </w:tc>
        <w:tc>
          <w:tcPr>
            <w:tcW w:w="5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right="400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Годы обучения (классы),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и итоговая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C347E7">
        <w:trPr>
          <w:trHeight w:val="158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w w:val="94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w w:val="94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w w:val="94"/>
                <w:sz w:val="24"/>
              </w:rPr>
              <w:t>п</w:t>
            </w:r>
            <w:proofErr w:type="spellEnd"/>
          </w:p>
        </w:tc>
        <w:tc>
          <w:tcPr>
            <w:tcW w:w="2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0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 xml:space="preserve">количество аудиторных часов </w:t>
            </w:r>
            <w:proofErr w:type="gramStart"/>
            <w:r>
              <w:rPr>
                <w:rFonts w:ascii="Times New Roman" w:eastAsia="Times New Roman" w:hAnsi="Times New Roman"/>
                <w:w w:val="91"/>
                <w:sz w:val="24"/>
              </w:rPr>
              <w:t>в</w:t>
            </w:r>
            <w:proofErr w:type="gramEnd"/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1"/>
                <w:sz w:val="24"/>
              </w:rPr>
              <w:t>аттестация (годы</w:t>
            </w:r>
            <w:proofErr w:type="gramEnd"/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6B1C6E" w:rsidTr="00C347E7">
        <w:trPr>
          <w:trHeight w:val="158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right="110"/>
              <w:jc w:val="center"/>
              <w:rPr>
                <w:rFonts w:ascii="Times New Roman" w:eastAsia="Times New Roman" w:hAnsi="Times New Roman"/>
                <w:w w:val="90"/>
                <w:sz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</w:rPr>
              <w:t>области/учебного предмета</w:t>
            </w:r>
          </w:p>
        </w:tc>
        <w:tc>
          <w:tcPr>
            <w:tcW w:w="340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6B1C6E" w:rsidTr="00C347E7">
        <w:trPr>
          <w:trHeight w:val="1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неделю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обучения,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6B1C6E" w:rsidTr="00C347E7">
        <w:trPr>
          <w:trHeight w:val="1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6B1C6E" w:rsidTr="00C347E7">
        <w:trPr>
          <w:trHeight w:val="32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классы)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C347E7">
        <w:trPr>
          <w:trHeight w:val="24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B1C6E" w:rsidTr="00C347E7">
        <w:trPr>
          <w:trHeight w:val="2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B1C6E" w:rsidRDefault="006B1C6E" w:rsidP="009A6426">
            <w:pPr>
              <w:spacing w:line="263" w:lineRule="exac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63" w:lineRule="exac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II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63" w:lineRule="exac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III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63" w:lineRule="exact"/>
              <w:jc w:val="center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IV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B1C6E" w:rsidTr="00C347E7">
        <w:trPr>
          <w:trHeight w:val="25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B1C6E" w:rsidTr="00C347E7">
        <w:trPr>
          <w:trHeight w:val="2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Учебные предметы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B1C6E" w:rsidTr="00C347E7">
        <w:trPr>
          <w:trHeight w:val="31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left="38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исполнительской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left="36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left="3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C347E7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left="3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подготовки: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C347E7">
        <w:trPr>
          <w:trHeight w:val="24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B1C6E" w:rsidTr="00C347E7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311AB5" w:rsidP="009A6426">
            <w:pPr>
              <w:spacing w:line="265" w:lineRule="exact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О</w:t>
            </w:r>
            <w:r w:rsidR="006B1C6E">
              <w:rPr>
                <w:rFonts w:ascii="Times New Roman" w:eastAsia="Times New Roman" w:hAnsi="Times New Roman"/>
                <w:w w:val="92"/>
                <w:sz w:val="24"/>
              </w:rPr>
              <w:t xml:space="preserve">сновы </w:t>
            </w:r>
            <w:proofErr w:type="gramStart"/>
            <w:r w:rsidR="006B1C6E">
              <w:rPr>
                <w:rFonts w:ascii="Times New Roman" w:eastAsia="Times New Roman" w:hAnsi="Times New Roman"/>
                <w:w w:val="92"/>
                <w:sz w:val="24"/>
              </w:rPr>
              <w:t>музыкального</w:t>
            </w:r>
            <w:proofErr w:type="gramEnd"/>
          </w:p>
        </w:tc>
        <w:tc>
          <w:tcPr>
            <w:tcW w:w="5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B1C6E" w:rsidTr="00C347E7">
        <w:trPr>
          <w:trHeight w:val="31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1.1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left="400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>
              <w:rPr>
                <w:rFonts w:ascii="Times New Roman" w:eastAsia="Times New Roman" w:hAnsi="Times New Roman"/>
                <w:w w:val="92"/>
                <w:sz w:val="24"/>
              </w:rPr>
              <w:t>исполнительства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left="36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87"/>
                <w:sz w:val="24"/>
              </w:rPr>
            </w:pPr>
            <w:r>
              <w:rPr>
                <w:rFonts w:ascii="Times New Roman" w:eastAsia="Times New Roman" w:hAnsi="Times New Roman"/>
                <w:w w:val="87"/>
                <w:sz w:val="24"/>
              </w:rPr>
              <w:t>I, II, III,IV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C347E7">
        <w:trPr>
          <w:trHeight w:val="31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left="400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(специальность)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C347E7">
        <w:trPr>
          <w:trHeight w:val="25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B1C6E" w:rsidTr="00C347E7">
        <w:trPr>
          <w:trHeight w:val="2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6B1C6E" w:rsidRDefault="006B1C6E" w:rsidP="009A6426">
            <w:pPr>
              <w:spacing w:line="267" w:lineRule="exact"/>
              <w:ind w:left="38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Учебный предмет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B1C6E" w:rsidTr="00C347E7">
        <w:trPr>
          <w:trHeight w:val="31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2.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историко-теоретической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left="36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left="3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C347E7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left="3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подготовки: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C347E7">
        <w:trPr>
          <w:trHeight w:val="24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B1C6E" w:rsidTr="00C347E7">
        <w:trPr>
          <w:trHeight w:val="28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2.1.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311AB5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М</w:t>
            </w:r>
            <w:r w:rsidR="006B1C6E">
              <w:rPr>
                <w:rFonts w:ascii="Times New Roman" w:eastAsia="Times New Roman" w:hAnsi="Times New Roman"/>
                <w:w w:val="91"/>
                <w:sz w:val="24"/>
              </w:rPr>
              <w:t>узыка и окружающий мир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left="36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w w:val="94"/>
                <w:sz w:val="24"/>
              </w:rPr>
              <w:t>IV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C347E7">
        <w:trPr>
          <w:trHeight w:val="26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B1C6E" w:rsidTr="00C347E7">
        <w:trPr>
          <w:trHeight w:val="28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2.2.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311AB5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З</w:t>
            </w:r>
            <w:r w:rsidR="006B1C6E">
              <w:rPr>
                <w:rFonts w:ascii="Times New Roman" w:eastAsia="Times New Roman" w:hAnsi="Times New Roman"/>
                <w:w w:val="91"/>
                <w:sz w:val="24"/>
              </w:rPr>
              <w:t>анимательное сольфеджио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left="36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C347E7">
        <w:trPr>
          <w:trHeight w:val="26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B1C6E" w:rsidTr="00C347E7">
        <w:trPr>
          <w:trHeight w:val="2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6B1C6E" w:rsidRDefault="006B1C6E" w:rsidP="009A6426">
            <w:pPr>
              <w:spacing w:line="267" w:lineRule="exact"/>
              <w:ind w:left="400"/>
              <w:jc w:val="center"/>
              <w:rPr>
                <w:rFonts w:ascii="Times New Roman" w:eastAsia="Times New Roman" w:hAnsi="Times New Roman"/>
                <w:b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3"/>
                <w:sz w:val="24"/>
              </w:rPr>
              <w:t>Всего: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6B1C6E" w:rsidRDefault="006B1C6E" w:rsidP="009A6426">
            <w:pPr>
              <w:spacing w:line="267" w:lineRule="exact"/>
              <w:ind w:left="36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B4201B" w:rsidP="009A6426">
            <w:pPr>
              <w:spacing w:line="267" w:lineRule="exact"/>
              <w:ind w:left="3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B4201B" w:rsidP="009A6426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B4201B" w:rsidP="009A6426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B1C6E" w:rsidTr="00C347E7">
        <w:trPr>
          <w:trHeight w:val="24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6B1C6E" w:rsidRDefault="006B1C6E" w:rsidP="006B1C6E">
      <w:pPr>
        <w:spacing w:line="279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numPr>
          <w:ilvl w:val="0"/>
          <w:numId w:val="9"/>
        </w:numPr>
        <w:tabs>
          <w:tab w:val="left" w:pos="1160"/>
        </w:tabs>
        <w:spacing w:line="216" w:lineRule="auto"/>
        <w:ind w:left="1160" w:right="20" w:hanging="358"/>
        <w:rPr>
          <w:rFonts w:ascii="Times New Roman" w:eastAsia="Times New Roman" w:hAnsi="Times New Roman"/>
          <w:sz w:val="28"/>
          <w:vertAlign w:val="superscript"/>
        </w:rPr>
      </w:pPr>
      <w:r>
        <w:rPr>
          <w:rFonts w:ascii="Times New Roman" w:eastAsia="Times New Roman" w:hAnsi="Times New Roman"/>
          <w:sz w:val="24"/>
        </w:rPr>
        <w:t>При формировании учебного плана обязательная часть в отношении количества часов, сроков реализации предметов остается неизменной.</w:t>
      </w:r>
    </w:p>
    <w:p w:rsidR="006B1C6E" w:rsidRDefault="006B1C6E" w:rsidP="006B1C6E">
      <w:pPr>
        <w:spacing w:line="13" w:lineRule="exact"/>
        <w:rPr>
          <w:rFonts w:ascii="Times New Roman" w:eastAsia="Times New Roman" w:hAnsi="Times New Roman"/>
          <w:sz w:val="28"/>
          <w:vertAlign w:val="superscript"/>
        </w:rPr>
      </w:pPr>
    </w:p>
    <w:p w:rsidR="006B1C6E" w:rsidRDefault="006B1C6E" w:rsidP="006B1C6E">
      <w:pPr>
        <w:numPr>
          <w:ilvl w:val="0"/>
          <w:numId w:val="9"/>
        </w:numPr>
        <w:tabs>
          <w:tab w:val="left" w:pos="1160"/>
        </w:tabs>
        <w:spacing w:line="237" w:lineRule="auto"/>
        <w:ind w:left="1160" w:hanging="35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По учебному предмету «Специальность» в рамках промежуточной аттестации обязательно должны проводиться зачеты или контрольные уроки. Часы для концертмейстера предусматриваются по учебному предмету «Специальность» в объеме от 60 до 100% аудиторного времени.</w:t>
      </w:r>
    </w:p>
    <w:p w:rsidR="006B1C6E" w:rsidRDefault="006B1C6E" w:rsidP="006B1C6E">
      <w:pPr>
        <w:spacing w:line="13" w:lineRule="exact"/>
        <w:rPr>
          <w:rFonts w:ascii="Times New Roman" w:eastAsia="Times New Roman" w:hAnsi="Times New Roman"/>
          <w:sz w:val="22"/>
        </w:rPr>
      </w:pPr>
    </w:p>
    <w:p w:rsidR="006B1C6E" w:rsidRDefault="006B1C6E" w:rsidP="006B1C6E">
      <w:pPr>
        <w:numPr>
          <w:ilvl w:val="0"/>
          <w:numId w:val="9"/>
        </w:numPr>
        <w:tabs>
          <w:tab w:val="left" w:pos="1160"/>
        </w:tabs>
        <w:spacing w:line="234" w:lineRule="auto"/>
        <w:ind w:left="1160" w:hanging="35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Объем максимальной нагрузки обучающихся не должен превышать 8; 9 часов в неделю, аудиторной нагрузки – 4; 5 часов в неделю.</w:t>
      </w:r>
    </w:p>
    <w:p w:rsidR="006B1C6E" w:rsidRDefault="006B1C6E" w:rsidP="006B1C6E">
      <w:pPr>
        <w:tabs>
          <w:tab w:val="left" w:pos="1160"/>
        </w:tabs>
        <w:spacing w:line="234" w:lineRule="auto"/>
        <w:ind w:left="1160" w:hanging="358"/>
        <w:rPr>
          <w:rFonts w:ascii="Times New Roman" w:eastAsia="Times New Roman" w:hAnsi="Times New Roman"/>
          <w:sz w:val="22"/>
        </w:rPr>
      </w:pPr>
    </w:p>
    <w:p w:rsidR="00BD091F" w:rsidRDefault="00BD091F" w:rsidP="00BD091F">
      <w:pPr>
        <w:numPr>
          <w:ilvl w:val="0"/>
          <w:numId w:val="10"/>
        </w:numPr>
        <w:spacing w:line="236" w:lineRule="auto"/>
        <w:ind w:left="1134" w:hanging="22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 xml:space="preserve">Консультации проводятся с целью подготовки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 xml:space="preserve"> к контрольным урокам, зачетам, творческим выступлениям и другим мероприятиям по усмотрению учебного заведения.</w:t>
      </w:r>
    </w:p>
    <w:p w:rsidR="00BD091F" w:rsidRDefault="00BD091F" w:rsidP="006B1C6E">
      <w:pPr>
        <w:tabs>
          <w:tab w:val="left" w:pos="1160"/>
        </w:tabs>
        <w:spacing w:line="234" w:lineRule="auto"/>
        <w:ind w:left="1160" w:hanging="358"/>
        <w:rPr>
          <w:rFonts w:ascii="Times New Roman" w:eastAsia="Times New Roman" w:hAnsi="Times New Roman"/>
          <w:sz w:val="22"/>
        </w:rPr>
        <w:sectPr w:rsidR="00BD091F">
          <w:pgSz w:w="11900" w:h="16838"/>
          <w:pgMar w:top="1130" w:right="846" w:bottom="1012" w:left="1260" w:header="0" w:footer="0" w:gutter="0"/>
          <w:cols w:space="0" w:equalWidth="0">
            <w:col w:w="9800"/>
          </w:cols>
          <w:docGrid w:linePitch="360"/>
        </w:sectPr>
      </w:pPr>
    </w:p>
    <w:p w:rsidR="006B1C6E" w:rsidRDefault="006B1C6E" w:rsidP="006B1C6E">
      <w:pPr>
        <w:spacing w:line="12" w:lineRule="exact"/>
        <w:rPr>
          <w:rFonts w:ascii="Times New Roman" w:eastAsia="Times New Roman" w:hAnsi="Times New Roman"/>
        </w:rPr>
      </w:pPr>
      <w:bookmarkStart w:id="10" w:name="page11"/>
      <w:bookmarkEnd w:id="10"/>
    </w:p>
    <w:p w:rsidR="006B1C6E" w:rsidRDefault="006B1C6E" w:rsidP="006B1C6E">
      <w:pPr>
        <w:spacing w:line="0" w:lineRule="atLeast"/>
        <w:ind w:left="3700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Примечание к учебному плану</w:t>
      </w:r>
    </w:p>
    <w:p w:rsidR="006B1C6E" w:rsidRDefault="006B1C6E" w:rsidP="006B1C6E">
      <w:pPr>
        <w:spacing w:line="242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numPr>
          <w:ilvl w:val="0"/>
          <w:numId w:val="11"/>
        </w:numPr>
        <w:tabs>
          <w:tab w:val="left" w:pos="1280"/>
        </w:tabs>
        <w:spacing w:line="223" w:lineRule="auto"/>
        <w:ind w:left="1280" w:hanging="55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4"/>
        </w:rPr>
        <w:t>При реализации ОП устанавливаются следующие виды учебных занятий и численность обучающихся: мелкогрупповые занятия – от 2 до 4 человек (по ансамблевым дисциплинам – от 2-х человек); индивидуальные занятия.</w:t>
      </w:r>
    </w:p>
    <w:p w:rsidR="006B1C6E" w:rsidRDefault="006B1C6E" w:rsidP="006B1C6E">
      <w:pPr>
        <w:spacing w:line="51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numPr>
          <w:ilvl w:val="0"/>
          <w:numId w:val="11"/>
        </w:numPr>
        <w:tabs>
          <w:tab w:val="left" w:pos="1280"/>
        </w:tabs>
        <w:spacing w:line="230" w:lineRule="auto"/>
        <w:ind w:left="1280" w:hanging="55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4"/>
        </w:rPr>
        <w:t xml:space="preserve">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объем самостоятельной работы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 xml:space="preserve"> планируется следующим образом:</w:t>
      </w:r>
    </w:p>
    <w:p w:rsidR="006B1C6E" w:rsidRDefault="006B1C6E" w:rsidP="006B1C6E">
      <w:pPr>
        <w:spacing w:line="3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spacing w:line="0" w:lineRule="atLeast"/>
        <w:ind w:left="1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«Специа</w:t>
      </w:r>
      <w:r w:rsidR="001A5371">
        <w:rPr>
          <w:rFonts w:ascii="Times New Roman" w:eastAsia="Times New Roman" w:hAnsi="Times New Roman"/>
          <w:sz w:val="24"/>
        </w:rPr>
        <w:t>льность» – по 2 часа в неделю</w:t>
      </w:r>
    </w:p>
    <w:p w:rsidR="006B1C6E" w:rsidRDefault="006B1C6E" w:rsidP="006B1C6E">
      <w:pPr>
        <w:spacing w:line="199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ind w:left="1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«Занимательное сольфеджио» –0.5 часа в неделю;</w:t>
      </w:r>
    </w:p>
    <w:p w:rsidR="006B1C6E" w:rsidRDefault="006B1C6E" w:rsidP="006B1C6E">
      <w:pPr>
        <w:spacing w:line="202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ind w:left="1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«Музыка и окружающий мир» – 0.5 часа в неделю.</w:t>
      </w: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307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ind w:left="2200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Объём учебного времени по предмету «Специальность»</w:t>
      </w:r>
    </w:p>
    <w:p w:rsidR="006B1C6E" w:rsidRDefault="006B1C6E" w:rsidP="006B1C6E">
      <w:pPr>
        <w:spacing w:line="329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80"/>
        <w:gridCol w:w="560"/>
        <w:gridCol w:w="520"/>
        <w:gridCol w:w="180"/>
        <w:gridCol w:w="580"/>
        <w:gridCol w:w="700"/>
        <w:gridCol w:w="580"/>
        <w:gridCol w:w="700"/>
        <w:gridCol w:w="700"/>
        <w:gridCol w:w="720"/>
        <w:gridCol w:w="1280"/>
      </w:tblGrid>
      <w:tr w:rsidR="006B1C6E" w:rsidTr="009A6426">
        <w:trPr>
          <w:trHeight w:val="301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Вид учебной работы,</w:t>
            </w: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6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Затраты учебного времени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Всего</w:t>
            </w:r>
          </w:p>
        </w:tc>
      </w:tr>
      <w:tr w:rsidR="006B1C6E" w:rsidTr="009A6426">
        <w:trPr>
          <w:trHeight w:val="648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нагрузки, аттестации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часов</w:t>
            </w:r>
          </w:p>
        </w:tc>
      </w:tr>
      <w:tr w:rsidR="006B1C6E" w:rsidTr="009A6426">
        <w:trPr>
          <w:trHeight w:val="1004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9A6426">
        <w:trPr>
          <w:trHeight w:val="284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3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Годы обучения</w:t>
            </w: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6B1C6E" w:rsidRDefault="006B1C6E" w:rsidP="009A6426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1-ый год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2-ой год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3-ий год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4-ый год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9A6426">
        <w:trPr>
          <w:trHeight w:val="357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9A6426">
        <w:trPr>
          <w:trHeight w:val="281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Полугодия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9A6426">
        <w:trPr>
          <w:trHeight w:val="356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9A6426">
        <w:trPr>
          <w:trHeight w:val="281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Количество недель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9A6426">
        <w:trPr>
          <w:trHeight w:val="359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9A6426">
        <w:trPr>
          <w:trHeight w:val="281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Аудиторные занятия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272</w:t>
            </w:r>
          </w:p>
        </w:tc>
      </w:tr>
      <w:tr w:rsidR="006B1C6E" w:rsidTr="009A6426">
        <w:trPr>
          <w:trHeight w:val="356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9A6426">
        <w:trPr>
          <w:trHeight w:val="281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Самостоятельная работа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272</w:t>
            </w:r>
          </w:p>
        </w:tc>
      </w:tr>
      <w:tr w:rsidR="006B1C6E" w:rsidTr="009A6426">
        <w:trPr>
          <w:trHeight w:val="356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9A6426">
        <w:trPr>
          <w:trHeight w:val="281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Максимальная учебная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544</w:t>
            </w:r>
          </w:p>
        </w:tc>
      </w:tr>
      <w:tr w:rsidR="006B1C6E" w:rsidTr="009A6426">
        <w:trPr>
          <w:trHeight w:val="449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нагрузка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9A6426">
        <w:trPr>
          <w:trHeight w:val="359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B1C6E" w:rsidRDefault="006B1C6E" w:rsidP="006B1C6E">
      <w:pPr>
        <w:rPr>
          <w:rFonts w:ascii="Times New Roman" w:eastAsia="Times New Roman" w:hAnsi="Times New Roman"/>
          <w:sz w:val="24"/>
        </w:rPr>
        <w:sectPr w:rsidR="006B1C6E">
          <w:pgSz w:w="11900" w:h="16838"/>
          <w:pgMar w:top="1135" w:right="846" w:bottom="1440" w:left="980" w:header="0" w:footer="0" w:gutter="0"/>
          <w:cols w:space="0" w:equalWidth="0">
            <w:col w:w="10080"/>
          </w:cols>
          <w:docGrid w:linePitch="360"/>
        </w:sectPr>
      </w:pPr>
    </w:p>
    <w:tbl>
      <w:tblPr>
        <w:tblW w:w="10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40"/>
        <w:gridCol w:w="700"/>
        <w:gridCol w:w="560"/>
        <w:gridCol w:w="580"/>
        <w:gridCol w:w="700"/>
        <w:gridCol w:w="580"/>
        <w:gridCol w:w="140"/>
        <w:gridCol w:w="560"/>
        <w:gridCol w:w="260"/>
        <w:gridCol w:w="600"/>
        <w:gridCol w:w="140"/>
        <w:gridCol w:w="700"/>
        <w:gridCol w:w="1140"/>
      </w:tblGrid>
      <w:tr w:rsidR="006B1C6E" w:rsidTr="00C347E7">
        <w:trPr>
          <w:trHeight w:val="288"/>
        </w:trPr>
        <w:tc>
          <w:tcPr>
            <w:tcW w:w="10100" w:type="dxa"/>
            <w:gridSpan w:val="13"/>
            <w:shd w:val="clear" w:color="auto" w:fill="auto"/>
            <w:vAlign w:val="bottom"/>
          </w:tcPr>
          <w:p w:rsidR="006B1C6E" w:rsidRDefault="006B1C6E" w:rsidP="009A6426">
            <w:pPr>
              <w:spacing w:line="288" w:lineRule="exact"/>
              <w:ind w:right="390"/>
              <w:jc w:val="right"/>
              <w:rPr>
                <w:rFonts w:ascii="Times New Roman" w:eastAsia="Times New Roman" w:hAnsi="Times New Roman"/>
                <w:b/>
                <w:sz w:val="26"/>
              </w:rPr>
            </w:pPr>
            <w:bookmarkStart w:id="11" w:name="page12"/>
            <w:bookmarkEnd w:id="11"/>
            <w:r>
              <w:rPr>
                <w:rFonts w:ascii="Times New Roman" w:eastAsia="Times New Roman" w:hAnsi="Times New Roman"/>
                <w:b/>
                <w:sz w:val="26"/>
              </w:rPr>
              <w:lastRenderedPageBreak/>
              <w:t>Объём учебного времени по предмету «Занимательное сольфеджио»</w:t>
            </w:r>
          </w:p>
        </w:tc>
      </w:tr>
      <w:tr w:rsidR="006B1C6E" w:rsidTr="00C347E7">
        <w:trPr>
          <w:trHeight w:val="349"/>
        </w:trPr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C347E7">
        <w:trPr>
          <w:trHeight w:val="281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Вид учебной работы,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gridSpan w:val="7"/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Затраты учебного времени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w w:val="96"/>
                <w:sz w:val="26"/>
              </w:rPr>
            </w:pPr>
            <w:r>
              <w:rPr>
                <w:rFonts w:ascii="Times New Roman" w:eastAsia="Times New Roman" w:hAnsi="Times New Roman"/>
                <w:w w:val="96"/>
                <w:sz w:val="26"/>
              </w:rPr>
              <w:t>Всего</w:t>
            </w:r>
          </w:p>
        </w:tc>
      </w:tr>
      <w:tr w:rsidR="006B1C6E" w:rsidTr="00C347E7">
        <w:trPr>
          <w:trHeight w:val="648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нагрузки, аттестации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часов</w:t>
            </w:r>
          </w:p>
        </w:tc>
      </w:tr>
      <w:tr w:rsidR="006B1C6E" w:rsidTr="00C347E7">
        <w:trPr>
          <w:trHeight w:val="1007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C347E7">
        <w:trPr>
          <w:trHeight w:val="281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Годы обучения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1-ый год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2-ой год</w:t>
            </w: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3-ий год</w:t>
            </w:r>
          </w:p>
        </w:tc>
        <w:tc>
          <w:tcPr>
            <w:tcW w:w="17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4-ый год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C347E7">
        <w:trPr>
          <w:trHeight w:val="356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C347E7">
        <w:trPr>
          <w:trHeight w:val="281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Полугодия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w w:val="91"/>
                <w:sz w:val="26"/>
              </w:rPr>
            </w:pPr>
            <w:r>
              <w:rPr>
                <w:rFonts w:ascii="Times New Roman" w:eastAsia="Times New Roman" w:hAnsi="Times New Roman"/>
                <w:w w:val="91"/>
                <w:sz w:val="26"/>
              </w:rPr>
              <w:t>7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C347E7">
        <w:trPr>
          <w:trHeight w:val="356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C347E7">
        <w:trPr>
          <w:trHeight w:val="281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Количество недель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C347E7">
        <w:trPr>
          <w:trHeight w:val="359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C347E7">
        <w:trPr>
          <w:trHeight w:val="281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Аудиторные занятия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136</w:t>
            </w:r>
          </w:p>
        </w:tc>
      </w:tr>
      <w:tr w:rsidR="006B1C6E" w:rsidTr="00C347E7">
        <w:trPr>
          <w:trHeight w:val="357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C347E7">
        <w:trPr>
          <w:trHeight w:val="281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Самостоятельная работа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9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9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8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9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w w:val="91"/>
                <w:sz w:val="26"/>
              </w:rPr>
            </w:pPr>
            <w:r>
              <w:rPr>
                <w:rFonts w:ascii="Times New Roman" w:eastAsia="Times New Roman" w:hAnsi="Times New Roman"/>
                <w:w w:val="91"/>
                <w:sz w:val="26"/>
              </w:rPr>
              <w:t>8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9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68</w:t>
            </w:r>
          </w:p>
        </w:tc>
      </w:tr>
      <w:tr w:rsidR="006B1C6E" w:rsidTr="00C347E7">
        <w:trPr>
          <w:trHeight w:val="356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C347E7">
        <w:trPr>
          <w:trHeight w:val="284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3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Максимальная учебная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27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3" w:lineRule="exac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204</w:t>
            </w:r>
          </w:p>
        </w:tc>
      </w:tr>
      <w:tr w:rsidR="006B1C6E" w:rsidTr="00C347E7">
        <w:trPr>
          <w:trHeight w:val="446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нагрузка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C347E7">
        <w:trPr>
          <w:trHeight w:val="359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B1C6E" w:rsidRDefault="006B1C6E" w:rsidP="006B1C6E">
      <w:pPr>
        <w:rPr>
          <w:rFonts w:ascii="Times New Roman" w:eastAsia="Times New Roman" w:hAnsi="Times New Roman"/>
          <w:sz w:val="24"/>
        </w:rPr>
        <w:sectPr w:rsidR="006B1C6E">
          <w:pgSz w:w="11900" w:h="16838"/>
          <w:pgMar w:top="1132" w:right="846" w:bottom="1111" w:left="980" w:header="0" w:footer="0" w:gutter="0"/>
          <w:cols w:space="0" w:equalWidth="0">
            <w:col w:w="10080"/>
          </w:cols>
          <w:docGrid w:linePitch="360"/>
        </w:sectPr>
      </w:pPr>
    </w:p>
    <w:p w:rsidR="006B1C6E" w:rsidRDefault="006B1C6E" w:rsidP="006B1C6E">
      <w:pPr>
        <w:spacing w:line="0" w:lineRule="atLeast"/>
        <w:ind w:left="1540"/>
        <w:rPr>
          <w:rFonts w:ascii="Times New Roman" w:eastAsia="Times New Roman" w:hAnsi="Times New Roman"/>
          <w:b/>
          <w:sz w:val="26"/>
        </w:rPr>
      </w:pPr>
      <w:bookmarkStart w:id="12" w:name="page13"/>
      <w:bookmarkEnd w:id="12"/>
      <w:r>
        <w:rPr>
          <w:rFonts w:ascii="Times New Roman" w:eastAsia="Times New Roman" w:hAnsi="Times New Roman"/>
          <w:b/>
          <w:sz w:val="26"/>
        </w:rPr>
        <w:lastRenderedPageBreak/>
        <w:t>Объём учебного времени по предмету «Мир и окружающий мир»</w:t>
      </w:r>
    </w:p>
    <w:p w:rsidR="006B1C6E" w:rsidRDefault="006B1C6E" w:rsidP="006B1C6E">
      <w:pPr>
        <w:spacing w:line="33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40"/>
        <w:gridCol w:w="700"/>
        <w:gridCol w:w="420"/>
        <w:gridCol w:w="140"/>
        <w:gridCol w:w="580"/>
        <w:gridCol w:w="700"/>
        <w:gridCol w:w="720"/>
        <w:gridCol w:w="700"/>
        <w:gridCol w:w="700"/>
        <w:gridCol w:w="720"/>
        <w:gridCol w:w="1420"/>
      </w:tblGrid>
      <w:tr w:rsidR="006B1C6E" w:rsidTr="009A6426">
        <w:trPr>
          <w:trHeight w:val="302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Вид учебной работы,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6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left="6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Затраты учебного времени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6"/>
                <w:sz w:val="26"/>
              </w:rPr>
            </w:pPr>
            <w:r>
              <w:rPr>
                <w:rFonts w:ascii="Times New Roman" w:eastAsia="Times New Roman" w:hAnsi="Times New Roman"/>
                <w:w w:val="96"/>
                <w:sz w:val="26"/>
              </w:rPr>
              <w:t>Всего</w:t>
            </w:r>
          </w:p>
        </w:tc>
      </w:tr>
      <w:tr w:rsidR="006B1C6E" w:rsidTr="009A6426">
        <w:trPr>
          <w:trHeight w:val="648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нагрузки, аттестации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часов</w:t>
            </w:r>
          </w:p>
        </w:tc>
      </w:tr>
      <w:tr w:rsidR="006B1C6E" w:rsidTr="009A6426">
        <w:trPr>
          <w:trHeight w:val="1004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9A6426">
        <w:trPr>
          <w:trHeight w:val="284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3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Годы обучения</w:t>
            </w: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6B1C6E" w:rsidRDefault="006B1C6E" w:rsidP="009A6426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1-ый год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2-ой год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3-ий год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4-ый год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9A6426">
        <w:trPr>
          <w:trHeight w:val="356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9A6426">
        <w:trPr>
          <w:trHeight w:val="281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Полугодия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9A6426">
        <w:trPr>
          <w:trHeight w:val="356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9A6426">
        <w:trPr>
          <w:trHeight w:val="281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Количество недель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9A6426">
        <w:trPr>
          <w:trHeight w:val="359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9A6426">
        <w:trPr>
          <w:trHeight w:val="281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Аудиторные занятия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136</w:t>
            </w:r>
          </w:p>
        </w:tc>
      </w:tr>
      <w:tr w:rsidR="006B1C6E" w:rsidTr="009A6426">
        <w:trPr>
          <w:trHeight w:val="356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9A6426">
        <w:trPr>
          <w:trHeight w:val="281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Самостоятельная работа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8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68</w:t>
            </w:r>
          </w:p>
        </w:tc>
      </w:tr>
      <w:tr w:rsidR="006B1C6E" w:rsidTr="009A6426">
        <w:trPr>
          <w:trHeight w:val="356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9A6426">
        <w:trPr>
          <w:trHeight w:val="281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Максимальная учебная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24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27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27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281" w:lineRule="exac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204</w:t>
            </w:r>
          </w:p>
        </w:tc>
      </w:tr>
      <w:tr w:rsidR="006B1C6E" w:rsidTr="009A6426">
        <w:trPr>
          <w:trHeight w:val="449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нагрузка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B1C6E" w:rsidTr="009A6426">
        <w:trPr>
          <w:trHeight w:val="356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B1C6E" w:rsidRDefault="006B1C6E" w:rsidP="006B1C6E">
      <w:pPr>
        <w:spacing w:line="200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375" w:lineRule="exact"/>
        <w:rPr>
          <w:rFonts w:ascii="Times New Roman" w:eastAsia="Times New Roman" w:hAnsi="Times New Roman"/>
        </w:rPr>
      </w:pPr>
    </w:p>
    <w:p w:rsidR="006B1C6E" w:rsidRPr="0021697B" w:rsidRDefault="006B1C6E" w:rsidP="006B1C6E">
      <w:pPr>
        <w:spacing w:line="233" w:lineRule="auto"/>
        <w:ind w:left="120" w:right="320" w:firstLine="65"/>
        <w:jc w:val="both"/>
        <w:rPr>
          <w:rFonts w:ascii="Times New Roman" w:eastAsia="Times New Roman" w:hAnsi="Times New Roman"/>
          <w:b/>
        </w:rPr>
      </w:pPr>
      <w:r w:rsidRPr="0021697B">
        <w:rPr>
          <w:rFonts w:ascii="Times New Roman" w:eastAsia="Times New Roman" w:hAnsi="Times New Roman"/>
          <w:b/>
          <w:sz w:val="28"/>
        </w:rPr>
        <w:t xml:space="preserve">Особенности образовательного процесса и учебных планов для школьников </w:t>
      </w:r>
      <w:r w:rsidRPr="0021697B">
        <w:rPr>
          <w:rStyle w:val="FontStyle16"/>
          <w:b/>
          <w:sz w:val="28"/>
          <w:szCs w:val="28"/>
        </w:rPr>
        <w:t>с</w:t>
      </w:r>
      <w:r w:rsidRPr="0021697B">
        <w:rPr>
          <w:rStyle w:val="FontStyle16"/>
          <w:b/>
        </w:rPr>
        <w:t xml:space="preserve"> </w:t>
      </w:r>
      <w:r w:rsidRPr="0021697B">
        <w:rPr>
          <w:rStyle w:val="FontStyle16"/>
          <w:b/>
          <w:sz w:val="28"/>
          <w:szCs w:val="28"/>
        </w:rPr>
        <w:t>ОВЗ и детей-инвалидов</w:t>
      </w:r>
    </w:p>
    <w:p w:rsidR="006B1C6E" w:rsidRDefault="006B1C6E" w:rsidP="006B1C6E">
      <w:pPr>
        <w:spacing w:line="233" w:lineRule="auto"/>
        <w:ind w:left="120" w:right="320" w:firstLine="6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Школа обеспечивает оптимальные педагогические условия для развития адаптационного потенциала детей с трудностями в обучении в соответствии с их возрастными и индивидуальными особенностями, состоянием соматического и психического здоровья. Образовательный проце</w:t>
      </w:r>
      <w:proofErr w:type="gramStart"/>
      <w:r>
        <w:rPr>
          <w:rFonts w:ascii="Times New Roman" w:eastAsia="Times New Roman" w:hAnsi="Times New Roman"/>
          <w:sz w:val="28"/>
        </w:rPr>
        <w:t>сс стр</w:t>
      </w:r>
      <w:proofErr w:type="gramEnd"/>
      <w:r>
        <w:rPr>
          <w:rFonts w:ascii="Times New Roman" w:eastAsia="Times New Roman" w:hAnsi="Times New Roman"/>
          <w:sz w:val="28"/>
        </w:rPr>
        <w:t>оится по шестидневной рабочей неделе (всего 34 недели в учебном году). Начало занятий в 8.00. Продолжительность занятия в классах от 30 до 40 минут, проводятся с обязательным включением в структуру урока двух разгрузочных физкуль</w:t>
      </w:r>
      <w:r w:rsidR="00BD091F">
        <w:rPr>
          <w:rFonts w:ascii="Times New Roman" w:eastAsia="Times New Roman" w:hAnsi="Times New Roman"/>
          <w:sz w:val="28"/>
        </w:rPr>
        <w:t xml:space="preserve">тминуток, используются </w:t>
      </w:r>
      <w:proofErr w:type="spellStart"/>
      <w:r w:rsidR="00BD091F">
        <w:rPr>
          <w:rFonts w:ascii="Times New Roman" w:eastAsia="Times New Roman" w:hAnsi="Times New Roman"/>
          <w:sz w:val="28"/>
        </w:rPr>
        <w:t>здоровье</w:t>
      </w:r>
      <w:r>
        <w:rPr>
          <w:rFonts w:ascii="Times New Roman" w:eastAsia="Times New Roman" w:hAnsi="Times New Roman"/>
          <w:sz w:val="28"/>
        </w:rPr>
        <w:t>сберегающие</w:t>
      </w:r>
      <w:proofErr w:type="spellEnd"/>
      <w:r>
        <w:rPr>
          <w:rFonts w:ascii="Times New Roman" w:eastAsia="Times New Roman" w:hAnsi="Times New Roman"/>
          <w:sz w:val="28"/>
        </w:rPr>
        <w:t xml:space="preserve"> педагогические технологии. Для обучающихся школьников </w:t>
      </w:r>
      <w:r w:rsidRPr="000E7828">
        <w:rPr>
          <w:rStyle w:val="FontStyle16"/>
          <w:sz w:val="28"/>
          <w:szCs w:val="28"/>
        </w:rPr>
        <w:t>с</w:t>
      </w:r>
      <w:r>
        <w:rPr>
          <w:rStyle w:val="FontStyle16"/>
        </w:rPr>
        <w:t xml:space="preserve"> </w:t>
      </w:r>
      <w:r>
        <w:rPr>
          <w:rStyle w:val="FontStyle16"/>
          <w:sz w:val="28"/>
          <w:szCs w:val="28"/>
        </w:rPr>
        <w:t>ОВЗ и детей-</w:t>
      </w:r>
      <w:r w:rsidRPr="000E7828">
        <w:rPr>
          <w:rStyle w:val="FontStyle16"/>
          <w:sz w:val="28"/>
          <w:szCs w:val="28"/>
        </w:rPr>
        <w:t>инвалидов</w:t>
      </w:r>
    </w:p>
    <w:p w:rsidR="006B1C6E" w:rsidRDefault="006B1C6E" w:rsidP="006B1C6E">
      <w:pPr>
        <w:spacing w:line="239" w:lineRule="auto"/>
        <w:ind w:left="120" w:right="320" w:firstLine="34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школе используются следующие формы организации учебного процесса: классно-урочная система, индивидуальные и групповые занятия, внеурочные виды деятельности (репетиции, концерты, детская филармония). При необходимости организуется домашнее обучение. Регулярно проводятся беседы по профилактике зависимого поведения, развития навыков здорового образа жизни на уроках и классных часах с приглашением специалистов.</w:t>
      </w:r>
    </w:p>
    <w:p w:rsidR="006B1C6E" w:rsidRDefault="006B1C6E" w:rsidP="006B1C6E">
      <w:pPr>
        <w:spacing w:line="239" w:lineRule="auto"/>
        <w:ind w:left="120" w:right="320" w:firstLine="348"/>
        <w:jc w:val="both"/>
        <w:rPr>
          <w:rFonts w:ascii="Times New Roman" w:eastAsia="Times New Roman" w:hAnsi="Times New Roman"/>
          <w:sz w:val="28"/>
        </w:rPr>
        <w:sectPr w:rsidR="006B1C6E">
          <w:pgSz w:w="11900" w:h="16838"/>
          <w:pgMar w:top="1132" w:right="706" w:bottom="1440" w:left="980" w:header="0" w:footer="0" w:gutter="0"/>
          <w:cols w:space="0" w:equalWidth="0">
            <w:col w:w="10220"/>
          </w:cols>
          <w:docGrid w:linePitch="360"/>
        </w:sectPr>
      </w:pPr>
    </w:p>
    <w:p w:rsidR="006B1C6E" w:rsidRDefault="006B1C6E" w:rsidP="006B1C6E">
      <w:pPr>
        <w:spacing w:line="0" w:lineRule="atLeast"/>
        <w:rPr>
          <w:rFonts w:ascii="Times New Roman" w:eastAsia="Times New Roman" w:hAnsi="Times New Roman"/>
          <w:b/>
          <w:sz w:val="28"/>
        </w:rPr>
      </w:pPr>
      <w:bookmarkStart w:id="13" w:name="page14"/>
      <w:bookmarkStart w:id="14" w:name="page15"/>
      <w:bookmarkEnd w:id="13"/>
      <w:bookmarkEnd w:id="14"/>
      <w:r>
        <w:rPr>
          <w:rFonts w:ascii="Times New Roman" w:eastAsia="Times New Roman" w:hAnsi="Times New Roman"/>
          <w:b/>
          <w:sz w:val="28"/>
        </w:rPr>
        <w:lastRenderedPageBreak/>
        <w:t>V. Программы учебных предметов</w:t>
      </w:r>
    </w:p>
    <w:p w:rsidR="006B1C6E" w:rsidRDefault="006B1C6E" w:rsidP="006B1C6E">
      <w:pPr>
        <w:spacing w:line="243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1"/>
        <w:rPr>
          <w:rFonts w:ascii="Times New Roman" w:eastAsia="Times New Roman" w:hAnsi="Times New Roman"/>
          <w:i/>
          <w:sz w:val="26"/>
        </w:rPr>
      </w:pPr>
      <w:r>
        <w:rPr>
          <w:rFonts w:ascii="Times New Roman" w:eastAsia="Times New Roman" w:hAnsi="Times New Roman"/>
          <w:i/>
          <w:sz w:val="26"/>
        </w:rPr>
        <w:t>Специальность</w:t>
      </w:r>
    </w:p>
    <w:p w:rsidR="006B1C6E" w:rsidRDefault="006B1C6E" w:rsidP="006B1C6E">
      <w:pPr>
        <w:spacing w:line="243" w:lineRule="exact"/>
        <w:rPr>
          <w:rFonts w:ascii="Times New Roman" w:eastAsia="Times New Roman" w:hAnsi="Times New Roman"/>
          <w:i/>
          <w:sz w:val="26"/>
        </w:rPr>
      </w:pPr>
    </w:p>
    <w:p w:rsidR="006B1C6E" w:rsidRDefault="006B1C6E" w:rsidP="006B1C6E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1"/>
        <w:rPr>
          <w:rFonts w:ascii="Times New Roman" w:eastAsia="Times New Roman" w:hAnsi="Times New Roman"/>
          <w:i/>
          <w:sz w:val="26"/>
        </w:rPr>
      </w:pPr>
      <w:r>
        <w:rPr>
          <w:rFonts w:ascii="Times New Roman" w:eastAsia="Times New Roman" w:hAnsi="Times New Roman"/>
          <w:i/>
          <w:sz w:val="26"/>
        </w:rPr>
        <w:t>Занимательное сольфеджио.</w:t>
      </w:r>
    </w:p>
    <w:p w:rsidR="006B1C6E" w:rsidRDefault="006B1C6E" w:rsidP="006B1C6E">
      <w:pPr>
        <w:spacing w:line="245" w:lineRule="exact"/>
        <w:rPr>
          <w:rFonts w:ascii="Times New Roman" w:eastAsia="Times New Roman" w:hAnsi="Times New Roman"/>
          <w:i/>
          <w:sz w:val="26"/>
        </w:rPr>
      </w:pPr>
    </w:p>
    <w:p w:rsidR="006B1C6E" w:rsidRDefault="006B1C6E" w:rsidP="006B1C6E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1"/>
        <w:rPr>
          <w:rFonts w:ascii="Times New Roman" w:eastAsia="Times New Roman" w:hAnsi="Times New Roman"/>
          <w:i/>
          <w:sz w:val="26"/>
        </w:rPr>
      </w:pPr>
      <w:r>
        <w:rPr>
          <w:rFonts w:ascii="Times New Roman" w:eastAsia="Times New Roman" w:hAnsi="Times New Roman"/>
          <w:i/>
          <w:sz w:val="26"/>
        </w:rPr>
        <w:t>Музыка и окружающий мир.</w:t>
      </w: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00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96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VI. Система и критерии оценок,</w:t>
      </w:r>
    </w:p>
    <w:p w:rsidR="006B1C6E" w:rsidRDefault="006B1C6E" w:rsidP="006B1C6E">
      <w:pPr>
        <w:spacing w:line="316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tabs>
          <w:tab w:val="left" w:pos="2080"/>
          <w:tab w:val="left" w:pos="3600"/>
          <w:tab w:val="left" w:pos="4920"/>
          <w:tab w:val="left" w:pos="6240"/>
          <w:tab w:val="left" w:pos="6600"/>
          <w:tab w:val="left" w:pos="8580"/>
        </w:tabs>
        <w:spacing w:line="0" w:lineRule="atLeast"/>
        <w:ind w:left="8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Важным</w:t>
      </w:r>
      <w:r>
        <w:rPr>
          <w:rFonts w:ascii="Times New Roman" w:eastAsia="Times New Roman" w:hAnsi="Times New Roman"/>
          <w:sz w:val="28"/>
        </w:rPr>
        <w:tab/>
        <w:t>элементом</w:t>
      </w:r>
      <w:r>
        <w:rPr>
          <w:rFonts w:ascii="Times New Roman" w:eastAsia="Times New Roman" w:hAnsi="Times New Roman"/>
          <w:sz w:val="28"/>
        </w:rPr>
        <w:tab/>
        <w:t>учебного</w:t>
      </w:r>
      <w:r>
        <w:rPr>
          <w:rFonts w:ascii="Times New Roman" w:eastAsia="Times New Roman" w:hAnsi="Times New Roman"/>
          <w:sz w:val="28"/>
        </w:rPr>
        <w:tab/>
        <w:t>процесса</w:t>
      </w:r>
      <w:r>
        <w:rPr>
          <w:rFonts w:ascii="Times New Roman" w:eastAsia="Times New Roman" w:hAnsi="Times New Roman"/>
          <w:sz w:val="28"/>
        </w:rPr>
        <w:tab/>
        <w:t>в</w:t>
      </w:r>
      <w:r>
        <w:rPr>
          <w:rFonts w:ascii="Times New Roman" w:eastAsia="Times New Roman" w:hAnsi="Times New Roman"/>
          <w:sz w:val="28"/>
        </w:rPr>
        <w:tab/>
        <w:t>Учреждении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является</w:t>
      </w:r>
    </w:p>
    <w:p w:rsidR="006B1C6E" w:rsidRDefault="006B1C6E" w:rsidP="006B1C6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систематический контроль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>.</w:t>
      </w:r>
    </w:p>
    <w:p w:rsidR="006B1C6E" w:rsidRDefault="006B1C6E" w:rsidP="006B1C6E">
      <w:pPr>
        <w:spacing w:line="0" w:lineRule="atLeast"/>
        <w:ind w:left="8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Основными видами контроля успеваемости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 xml:space="preserve"> являются:</w:t>
      </w:r>
    </w:p>
    <w:p w:rsidR="006B1C6E" w:rsidRDefault="006B1C6E" w:rsidP="006B1C6E">
      <w:pPr>
        <w:numPr>
          <w:ilvl w:val="0"/>
          <w:numId w:val="13"/>
        </w:numPr>
        <w:tabs>
          <w:tab w:val="left" w:pos="2120"/>
        </w:tabs>
        <w:spacing w:line="0" w:lineRule="atLeast"/>
        <w:ind w:left="2120" w:hanging="54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текущий контроль успеваемости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6B1C6E" w:rsidRDefault="006B1C6E" w:rsidP="006B1C6E">
      <w:pPr>
        <w:numPr>
          <w:ilvl w:val="0"/>
          <w:numId w:val="13"/>
        </w:numPr>
        <w:tabs>
          <w:tab w:val="left" w:pos="2120"/>
        </w:tabs>
        <w:spacing w:line="238" w:lineRule="auto"/>
        <w:ind w:left="2120" w:hanging="54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промежуточная аттестация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6B1C6E" w:rsidRDefault="006B1C6E" w:rsidP="006B1C6E">
      <w:pPr>
        <w:numPr>
          <w:ilvl w:val="0"/>
          <w:numId w:val="13"/>
        </w:numPr>
        <w:tabs>
          <w:tab w:val="left" w:pos="2120"/>
        </w:tabs>
        <w:spacing w:line="0" w:lineRule="atLeast"/>
        <w:ind w:left="2120" w:hanging="54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итоговая аттестация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>.</w:t>
      </w:r>
    </w:p>
    <w:p w:rsidR="006B1C6E" w:rsidRDefault="006B1C6E" w:rsidP="006B1C6E">
      <w:pPr>
        <w:spacing w:line="13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4" w:lineRule="auto"/>
        <w:ind w:right="20"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Основными принципами проведения и организации всех видов контроля успеваемости являются:</w:t>
      </w:r>
    </w:p>
    <w:p w:rsidR="006B1C6E" w:rsidRDefault="006B1C6E" w:rsidP="006B1C6E">
      <w:pPr>
        <w:numPr>
          <w:ilvl w:val="1"/>
          <w:numId w:val="14"/>
        </w:numPr>
        <w:tabs>
          <w:tab w:val="left" w:pos="2120"/>
        </w:tabs>
        <w:spacing w:line="0" w:lineRule="atLeast"/>
        <w:ind w:left="2120" w:hanging="54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систематичность;</w:t>
      </w:r>
    </w:p>
    <w:p w:rsidR="006B1C6E" w:rsidRDefault="006B1C6E" w:rsidP="006B1C6E">
      <w:pPr>
        <w:numPr>
          <w:ilvl w:val="1"/>
          <w:numId w:val="14"/>
        </w:numPr>
        <w:tabs>
          <w:tab w:val="left" w:pos="2120"/>
        </w:tabs>
        <w:spacing w:line="0" w:lineRule="atLeast"/>
        <w:ind w:left="2120" w:hanging="54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учет индивидуальных особенностей </w:t>
      </w:r>
      <w:proofErr w:type="gramStart"/>
      <w:r>
        <w:rPr>
          <w:rFonts w:ascii="Times New Roman" w:eastAsia="Times New Roman" w:hAnsi="Times New Roman"/>
          <w:sz w:val="28"/>
        </w:rPr>
        <w:t>обучаемого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6B1C6E" w:rsidRDefault="006B1C6E" w:rsidP="006B1C6E">
      <w:pPr>
        <w:spacing w:line="34" w:lineRule="exact"/>
        <w:rPr>
          <w:rFonts w:ascii="Symbol" w:eastAsia="Symbol" w:hAnsi="Symbol"/>
          <w:sz w:val="28"/>
        </w:rPr>
      </w:pPr>
    </w:p>
    <w:p w:rsidR="006B1C6E" w:rsidRDefault="006B1C6E" w:rsidP="006B1C6E">
      <w:pPr>
        <w:numPr>
          <w:ilvl w:val="1"/>
          <w:numId w:val="14"/>
        </w:numPr>
        <w:tabs>
          <w:tab w:val="left" w:pos="2124"/>
        </w:tabs>
        <w:spacing w:line="227" w:lineRule="auto"/>
        <w:ind w:left="720" w:firstLine="85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коллегиальность (для проведения промежуточной и итоговой аттестации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>).</w:t>
      </w:r>
    </w:p>
    <w:p w:rsidR="006B1C6E" w:rsidRDefault="006B1C6E" w:rsidP="006B1C6E">
      <w:pPr>
        <w:spacing w:line="14" w:lineRule="exact"/>
        <w:rPr>
          <w:rFonts w:ascii="Symbol" w:eastAsia="Symbol" w:hAnsi="Symbol"/>
          <w:sz w:val="28"/>
        </w:rPr>
      </w:pPr>
    </w:p>
    <w:p w:rsidR="006B1C6E" w:rsidRDefault="006B1C6E" w:rsidP="006B1C6E">
      <w:pPr>
        <w:tabs>
          <w:tab w:val="left" w:pos="1260"/>
        </w:tabs>
        <w:spacing w:line="237" w:lineRule="auto"/>
        <w:ind w:left="85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Учреждение использует контрольные работы, устные опросы,</w:t>
      </w:r>
      <w:r w:rsidR="00BD091F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письменные работы, тестирование.</w:t>
      </w:r>
    </w:p>
    <w:p w:rsidR="006B1C6E" w:rsidRDefault="006B1C6E" w:rsidP="006B1C6E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spacing w:line="234" w:lineRule="auto"/>
        <w:ind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Каждый из видов контроля обучающихся имеет свои цели, задачи и формы.</w:t>
      </w:r>
    </w:p>
    <w:p w:rsidR="006B1C6E" w:rsidRDefault="006B1C6E" w:rsidP="006B1C6E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b/>
          <w:sz w:val="28"/>
        </w:rPr>
        <w:t xml:space="preserve">Текущий контроль </w:t>
      </w:r>
      <w:r>
        <w:rPr>
          <w:rFonts w:ascii="Times New Roman" w:eastAsia="Times New Roman" w:hAnsi="Times New Roman"/>
          <w:sz w:val="28"/>
        </w:rPr>
        <w:t>успеваемости обучающихся направлен на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поддержание учебной дисциплины, на выявление отношения обучающегося к изучаемому предмету, на организацию регулярных домашних заданий, на повышение уровня освоения текущего учебного материала; имеет воспитательные цели и учитывает индивидуальные психологические особенности обучающихся.</w:t>
      </w:r>
      <w:proofErr w:type="gramEnd"/>
    </w:p>
    <w:p w:rsidR="006B1C6E" w:rsidRDefault="006B1C6E" w:rsidP="006B1C6E">
      <w:pPr>
        <w:spacing w:line="16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spacing w:line="235" w:lineRule="auto"/>
        <w:ind w:left="8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Текущий контроль осуществляется преподавателем, ведущим предмет. Текущий контроль осуществляется регулярно (каждый 2-3 урок) 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</w:p>
    <w:p w:rsidR="006B1C6E" w:rsidRDefault="006B1C6E" w:rsidP="006B1C6E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spacing w:line="237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рамках</w:t>
      </w:r>
      <w:proofErr w:type="gramEnd"/>
      <w:r>
        <w:rPr>
          <w:rFonts w:ascii="Times New Roman" w:eastAsia="Times New Roman" w:hAnsi="Times New Roman"/>
          <w:sz w:val="28"/>
        </w:rPr>
        <w:t xml:space="preserve"> расписания занятий обучающегося и предполагает использование различных систем оценивания. На основании результатов текущего контроля выводятся четвертные, полугодовые, годовые оценки.</w:t>
      </w:r>
    </w:p>
    <w:p w:rsidR="006B1C6E" w:rsidRDefault="006B1C6E" w:rsidP="006B1C6E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spacing w:line="237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Промежуточная аттестация </w:t>
      </w:r>
      <w:r>
        <w:rPr>
          <w:rFonts w:ascii="Times New Roman" w:eastAsia="Times New Roman" w:hAnsi="Times New Roman"/>
          <w:sz w:val="28"/>
        </w:rPr>
        <w:t>определяет успешность развития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обучающегося и усвоение им образовательной программы на определенном этапе обучения. Промежуточная аттестация осуществляется таким образом, чтобы по каждому учебному предмету в каждом учебном полугодии была</w:t>
      </w:r>
    </w:p>
    <w:p w:rsidR="006B1C6E" w:rsidRDefault="006B1C6E" w:rsidP="006B1C6E">
      <w:pPr>
        <w:spacing w:line="237" w:lineRule="auto"/>
        <w:ind w:firstLine="852"/>
        <w:jc w:val="both"/>
        <w:rPr>
          <w:rFonts w:ascii="Times New Roman" w:eastAsia="Times New Roman" w:hAnsi="Times New Roman"/>
          <w:sz w:val="28"/>
        </w:rPr>
        <w:sectPr w:rsidR="006B1C6E">
          <w:pgSz w:w="11900" w:h="16838"/>
          <w:pgMar w:top="1130" w:right="846" w:bottom="690" w:left="1420" w:header="0" w:footer="0" w:gutter="0"/>
          <w:cols w:space="0" w:equalWidth="0">
            <w:col w:w="9640"/>
          </w:cols>
          <w:docGrid w:linePitch="360"/>
        </w:sectPr>
      </w:pPr>
    </w:p>
    <w:p w:rsidR="006B1C6E" w:rsidRDefault="006B1C6E" w:rsidP="006B1C6E">
      <w:pPr>
        <w:spacing w:line="235" w:lineRule="auto"/>
        <w:ind w:right="20"/>
        <w:rPr>
          <w:rFonts w:ascii="Times New Roman" w:eastAsia="Times New Roman" w:hAnsi="Times New Roman"/>
          <w:sz w:val="28"/>
        </w:rPr>
      </w:pPr>
      <w:bookmarkStart w:id="15" w:name="page16"/>
      <w:bookmarkEnd w:id="15"/>
      <w:r>
        <w:rPr>
          <w:rFonts w:ascii="Times New Roman" w:eastAsia="Times New Roman" w:hAnsi="Times New Roman"/>
          <w:sz w:val="28"/>
        </w:rPr>
        <w:lastRenderedPageBreak/>
        <w:t>предусмотрена та или иная форма промежуточной аттестации. Формы промежуточной аттестации:</w:t>
      </w:r>
    </w:p>
    <w:p w:rsidR="006B1C6E" w:rsidRDefault="006B1C6E" w:rsidP="006B1C6E">
      <w:pPr>
        <w:numPr>
          <w:ilvl w:val="0"/>
          <w:numId w:val="15"/>
        </w:numPr>
        <w:tabs>
          <w:tab w:val="left" w:pos="1420"/>
        </w:tabs>
        <w:spacing w:line="0" w:lineRule="atLeast"/>
        <w:ind w:left="1420" w:hanging="56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контрольные уроки;</w:t>
      </w:r>
    </w:p>
    <w:p w:rsidR="006B1C6E" w:rsidRDefault="006B1C6E" w:rsidP="006B1C6E">
      <w:pPr>
        <w:numPr>
          <w:ilvl w:val="0"/>
          <w:numId w:val="15"/>
        </w:numPr>
        <w:tabs>
          <w:tab w:val="left" w:pos="1420"/>
        </w:tabs>
        <w:spacing w:line="238" w:lineRule="auto"/>
        <w:ind w:left="1420" w:hanging="56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зачеты (дифференцированные);</w:t>
      </w:r>
    </w:p>
    <w:p w:rsidR="006B1C6E" w:rsidRDefault="006B1C6E" w:rsidP="006B1C6E">
      <w:pPr>
        <w:numPr>
          <w:ilvl w:val="0"/>
          <w:numId w:val="15"/>
        </w:numPr>
        <w:tabs>
          <w:tab w:val="left" w:pos="1420"/>
        </w:tabs>
        <w:spacing w:line="0" w:lineRule="atLeast"/>
        <w:ind w:left="1420" w:hanging="56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публичные выступления;</w:t>
      </w:r>
    </w:p>
    <w:p w:rsidR="006B1C6E" w:rsidRDefault="006B1C6E" w:rsidP="006B1C6E">
      <w:pPr>
        <w:numPr>
          <w:ilvl w:val="0"/>
          <w:numId w:val="15"/>
        </w:numPr>
        <w:tabs>
          <w:tab w:val="left" w:pos="1420"/>
        </w:tabs>
        <w:spacing w:line="0" w:lineRule="atLeast"/>
        <w:ind w:left="1420" w:hanging="56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конкурсы.</w:t>
      </w:r>
    </w:p>
    <w:p w:rsidR="006B1C6E" w:rsidRDefault="006B1C6E" w:rsidP="006B1C6E">
      <w:pPr>
        <w:spacing w:line="337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6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Зачеты </w:t>
      </w:r>
      <w:r>
        <w:rPr>
          <w:rFonts w:ascii="Times New Roman" w:eastAsia="Times New Roman" w:hAnsi="Times New Roman"/>
          <w:sz w:val="28"/>
        </w:rPr>
        <w:t>предполагают публичное исполнение академической программы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(или ее части) в присутствии комиссии, либо же, с учётом индивидуальных возможностей и состояния здоровья проводятся в классе в присутствии</w:t>
      </w:r>
    </w:p>
    <w:p w:rsidR="006B1C6E" w:rsidRDefault="006B1C6E" w:rsidP="006B1C6E">
      <w:pPr>
        <w:spacing w:line="15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преподавателя. Зачеты проводятся с обязательным методическим обсуждением, носящим рекомендательный аналитический характер.</w:t>
      </w:r>
    </w:p>
    <w:p w:rsidR="006B1C6E" w:rsidRDefault="006B1C6E" w:rsidP="006B1C6E">
      <w:pPr>
        <w:spacing w:line="16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Контрольное прослушивание </w:t>
      </w:r>
      <w:r>
        <w:rPr>
          <w:rFonts w:ascii="Times New Roman" w:eastAsia="Times New Roman" w:hAnsi="Times New Roman"/>
          <w:sz w:val="28"/>
        </w:rPr>
        <w:t>в четвёртом классе направлено на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проверку степени готовности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 xml:space="preserve"> выпускного класса к итоговой аттестации. Контрольное прослушивание проводится в присутствии комиссии, либо же, с учётом индивидуальных возможностей и состояния здоровья проводятся в классе в присутствии преподавателя, включают в себя элементы беседы </w:t>
      </w:r>
      <w:proofErr w:type="gramStart"/>
      <w:r>
        <w:rPr>
          <w:rFonts w:ascii="Times New Roman" w:eastAsia="Times New Roman" w:hAnsi="Times New Roman"/>
          <w:sz w:val="28"/>
        </w:rPr>
        <w:t>с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/>
          <w:sz w:val="28"/>
        </w:rPr>
        <w:t xml:space="preserve"> и предполагают обязательное методическое обсуждение рекомендательного характера с применением систем оценок по выбору.</w:t>
      </w:r>
    </w:p>
    <w:p w:rsidR="006B1C6E" w:rsidRDefault="006B1C6E" w:rsidP="006B1C6E">
      <w:pPr>
        <w:spacing w:line="23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7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Для выявления знаний, умений и навыков, обучающихся по предметам, преподаваемым в форме групповых занятий, проводятся </w:t>
      </w:r>
      <w:r>
        <w:rPr>
          <w:rFonts w:ascii="Times New Roman" w:eastAsia="Times New Roman" w:hAnsi="Times New Roman"/>
          <w:b/>
          <w:sz w:val="28"/>
        </w:rPr>
        <w:t>контрольные уроки</w:t>
      </w:r>
      <w:r>
        <w:rPr>
          <w:rFonts w:ascii="Times New Roman" w:eastAsia="Times New Roman" w:hAnsi="Times New Roman"/>
          <w:sz w:val="28"/>
        </w:rPr>
        <w:t xml:space="preserve"> не реже одного раза в четверть. Контрольный урок проводит преподаватель, ведущий данный предмет с обязательным применением дифференцированных систем оценок.</w:t>
      </w:r>
    </w:p>
    <w:p w:rsidR="006B1C6E" w:rsidRDefault="006B1C6E" w:rsidP="006B1C6E">
      <w:pPr>
        <w:spacing w:line="19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 завершении изучения учебных предметов по итогам промежуточной аттестации обучающимся выставляется оценка, которая является одной из составляющих итоговой оценки по данному предмету, фиксируемой в свидетельстве об окончании школы и заносится в свидетельство об окончании ОУ.</w:t>
      </w:r>
    </w:p>
    <w:p w:rsidR="006B1C6E" w:rsidRDefault="006B1C6E" w:rsidP="006B1C6E">
      <w:pPr>
        <w:spacing w:line="14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</w:t>
      </w:r>
      <w:proofErr w:type="gramStart"/>
      <w:r>
        <w:rPr>
          <w:rFonts w:ascii="Times New Roman" w:eastAsia="Times New Roman" w:hAnsi="Times New Roman"/>
          <w:sz w:val="28"/>
        </w:rPr>
        <w:t>дств пр</w:t>
      </w:r>
      <w:proofErr w:type="gramEnd"/>
      <w:r>
        <w:rPr>
          <w:rFonts w:ascii="Times New Roman" w:eastAsia="Times New Roman" w:hAnsi="Times New Roman"/>
          <w:sz w:val="28"/>
        </w:rPr>
        <w:t>изваны обеспечивать оценку качества приобретенных выпускниками знаний, умений, навыков.</w:t>
      </w:r>
    </w:p>
    <w:p w:rsidR="006B1C6E" w:rsidRDefault="006B1C6E" w:rsidP="006B1C6E">
      <w:pPr>
        <w:spacing w:line="14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6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Итоговая аттестация (экзамен) </w:t>
      </w:r>
      <w:r>
        <w:rPr>
          <w:rFonts w:ascii="Times New Roman" w:eastAsia="Times New Roman" w:hAnsi="Times New Roman"/>
          <w:sz w:val="28"/>
        </w:rPr>
        <w:t>определяет уровень и качество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освоения образовательной программы. Итоговая аттестация проводится в форме выпускных экзаменов:</w:t>
      </w:r>
    </w:p>
    <w:p w:rsidR="006B1C6E" w:rsidRDefault="006B1C6E" w:rsidP="006B1C6E">
      <w:pPr>
        <w:spacing w:line="2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numPr>
          <w:ilvl w:val="0"/>
          <w:numId w:val="16"/>
        </w:numPr>
        <w:tabs>
          <w:tab w:val="left" w:pos="1160"/>
        </w:tabs>
        <w:spacing w:line="0" w:lineRule="atLeast"/>
        <w:ind w:left="1160" w:hanging="3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Специальность (соло и/или в ансамбле);</w:t>
      </w:r>
    </w:p>
    <w:p w:rsidR="006B1C6E" w:rsidRDefault="006B1C6E" w:rsidP="006B1C6E">
      <w:pPr>
        <w:spacing w:line="2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numPr>
          <w:ilvl w:val="0"/>
          <w:numId w:val="16"/>
        </w:numPr>
        <w:tabs>
          <w:tab w:val="left" w:pos="1160"/>
        </w:tabs>
        <w:spacing w:line="0" w:lineRule="atLeast"/>
        <w:ind w:left="1160" w:hanging="3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Музыка и окружающий мир.</w:t>
      </w:r>
    </w:p>
    <w:p w:rsidR="006B1C6E" w:rsidRDefault="006B1C6E" w:rsidP="006B1C6E">
      <w:pPr>
        <w:spacing w:line="335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4" w:lineRule="auto"/>
        <w:ind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По итогам выпускного экзамена выставляется оценка «отлично», «хорошо», «удовлетворительно». Итоговая аттестация проводится </w:t>
      </w:r>
      <w:proofErr w:type="gramStart"/>
      <w:r>
        <w:rPr>
          <w:rFonts w:ascii="Times New Roman" w:eastAsia="Times New Roman" w:hAnsi="Times New Roman"/>
          <w:sz w:val="28"/>
        </w:rPr>
        <w:t>с</w:t>
      </w:r>
      <w:proofErr w:type="gramEnd"/>
    </w:p>
    <w:p w:rsidR="006B1C6E" w:rsidRDefault="006B1C6E" w:rsidP="006B1C6E">
      <w:pPr>
        <w:spacing w:line="234" w:lineRule="auto"/>
        <w:ind w:firstLine="852"/>
        <w:rPr>
          <w:rFonts w:ascii="Times New Roman" w:eastAsia="Times New Roman" w:hAnsi="Times New Roman"/>
          <w:sz w:val="28"/>
        </w:rPr>
        <w:sectPr w:rsidR="006B1C6E">
          <w:pgSz w:w="11900" w:h="16838"/>
          <w:pgMar w:top="1138" w:right="846" w:bottom="881" w:left="1420" w:header="0" w:footer="0" w:gutter="0"/>
          <w:cols w:space="0" w:equalWidth="0">
            <w:col w:w="9640"/>
          </w:cols>
          <w:docGrid w:linePitch="360"/>
        </w:sectPr>
      </w:pPr>
    </w:p>
    <w:p w:rsidR="006B1C6E" w:rsidRDefault="006B1C6E" w:rsidP="006B1C6E">
      <w:pPr>
        <w:spacing w:line="237" w:lineRule="auto"/>
        <w:ind w:right="20"/>
        <w:jc w:val="both"/>
        <w:rPr>
          <w:rFonts w:ascii="Times New Roman" w:eastAsia="Times New Roman" w:hAnsi="Times New Roman"/>
          <w:sz w:val="28"/>
        </w:rPr>
      </w:pPr>
      <w:bookmarkStart w:id="16" w:name="page17"/>
      <w:bookmarkEnd w:id="16"/>
      <w:r>
        <w:rPr>
          <w:rFonts w:ascii="Times New Roman" w:eastAsia="Times New Roman" w:hAnsi="Times New Roman"/>
          <w:sz w:val="28"/>
        </w:rPr>
        <w:lastRenderedPageBreak/>
        <w:t>применением дифференцированных систем оценок. Оценка итоговой аттестации является одной из составляющих итоговой оценки по данному предмету, фиксируемой в свидетельстве об окончании школы.</w:t>
      </w:r>
    </w:p>
    <w:p w:rsidR="006B1C6E" w:rsidRDefault="006B1C6E" w:rsidP="006B1C6E">
      <w:pPr>
        <w:spacing w:line="239" w:lineRule="auto"/>
        <w:ind w:left="8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Система оценок успеваемости обучающихся Учреждения:</w:t>
      </w:r>
    </w:p>
    <w:p w:rsidR="006B1C6E" w:rsidRDefault="006B1C6E" w:rsidP="006B1C6E">
      <w:pPr>
        <w:numPr>
          <w:ilvl w:val="0"/>
          <w:numId w:val="17"/>
        </w:numPr>
        <w:tabs>
          <w:tab w:val="left" w:pos="1420"/>
        </w:tabs>
        <w:spacing w:line="0" w:lineRule="atLeast"/>
        <w:ind w:left="1420" w:hanging="56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дифференцированные системы оценок: 5-ти </w:t>
      </w:r>
      <w:proofErr w:type="gramStart"/>
      <w:r>
        <w:rPr>
          <w:rFonts w:ascii="Times New Roman" w:eastAsia="Times New Roman" w:hAnsi="Times New Roman"/>
          <w:sz w:val="28"/>
        </w:rPr>
        <w:t>балльная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6B1C6E" w:rsidRDefault="006B1C6E" w:rsidP="006B1C6E">
      <w:pPr>
        <w:spacing w:line="34" w:lineRule="exact"/>
        <w:rPr>
          <w:rFonts w:ascii="Symbol" w:eastAsia="Symbol" w:hAnsi="Symbol"/>
          <w:sz w:val="28"/>
        </w:rPr>
      </w:pPr>
    </w:p>
    <w:p w:rsidR="006B1C6E" w:rsidRDefault="006B1C6E" w:rsidP="006B1C6E">
      <w:pPr>
        <w:numPr>
          <w:ilvl w:val="0"/>
          <w:numId w:val="17"/>
        </w:numPr>
        <w:tabs>
          <w:tab w:val="left" w:pos="1424"/>
        </w:tabs>
        <w:spacing w:line="227" w:lineRule="auto"/>
        <w:ind w:left="860" w:hanging="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зачетная (недифференцированная) система оценок (зачет, незачет). Оценки обучающихся по всем видам контрольных мероприятий</w:t>
      </w:r>
    </w:p>
    <w:p w:rsidR="006B1C6E" w:rsidRDefault="006B1C6E" w:rsidP="006B1C6E">
      <w:pPr>
        <w:spacing w:line="1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фиксируются в соответствующей учебной документации.</w:t>
      </w:r>
    </w:p>
    <w:p w:rsidR="006B1C6E" w:rsidRDefault="006B1C6E" w:rsidP="006B1C6E">
      <w:pPr>
        <w:spacing w:line="328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tabs>
          <w:tab w:val="left" w:pos="260"/>
        </w:tabs>
        <w:spacing w:line="0" w:lineRule="atLeast"/>
        <w:ind w:right="20"/>
        <w:jc w:val="center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8"/>
        </w:rPr>
        <w:t>1.1.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7"/>
        </w:rPr>
        <w:t>Критерии используемых оценок</w:t>
      </w:r>
    </w:p>
    <w:p w:rsidR="006B1C6E" w:rsidRDefault="006B1C6E" w:rsidP="006B1C6E">
      <w:pPr>
        <w:spacing w:line="56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4" w:lineRule="auto"/>
        <w:ind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Качество подготовки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 xml:space="preserve"> оценивается по 5-ти балльной системе:</w:t>
      </w:r>
    </w:p>
    <w:p w:rsidR="006B1C6E" w:rsidRDefault="006B1C6E" w:rsidP="006B1C6E">
      <w:pPr>
        <w:spacing w:line="2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numPr>
          <w:ilvl w:val="0"/>
          <w:numId w:val="18"/>
        </w:numPr>
        <w:tabs>
          <w:tab w:val="left" w:pos="1060"/>
        </w:tabs>
        <w:spacing w:line="0" w:lineRule="atLeast"/>
        <w:ind w:left="1060" w:hanging="2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отлично,</w:t>
      </w:r>
    </w:p>
    <w:p w:rsidR="006B1C6E" w:rsidRDefault="006B1C6E" w:rsidP="006B1C6E">
      <w:pPr>
        <w:numPr>
          <w:ilvl w:val="0"/>
          <w:numId w:val="19"/>
        </w:numPr>
        <w:tabs>
          <w:tab w:val="left" w:pos="1060"/>
        </w:tabs>
        <w:spacing w:line="0" w:lineRule="atLeast"/>
        <w:ind w:left="1060" w:hanging="2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хорошо,</w:t>
      </w:r>
    </w:p>
    <w:p w:rsidR="006B1C6E" w:rsidRDefault="006B1C6E" w:rsidP="006B1C6E">
      <w:pPr>
        <w:spacing w:line="2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numPr>
          <w:ilvl w:val="0"/>
          <w:numId w:val="20"/>
        </w:numPr>
        <w:tabs>
          <w:tab w:val="left" w:pos="1060"/>
        </w:tabs>
        <w:spacing w:line="0" w:lineRule="atLeast"/>
        <w:ind w:left="1060" w:hanging="2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удовлетворительно,</w:t>
      </w:r>
    </w:p>
    <w:p w:rsidR="006B1C6E" w:rsidRDefault="006B1C6E" w:rsidP="006B1C6E">
      <w:pPr>
        <w:spacing w:line="13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4" w:lineRule="auto"/>
        <w:ind w:firstLine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Критерии оценки качества подготовки обучающегося по предмету позволяют:</w:t>
      </w:r>
    </w:p>
    <w:p w:rsidR="006B1C6E" w:rsidRDefault="006B1C6E" w:rsidP="006B1C6E">
      <w:pPr>
        <w:spacing w:line="15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numPr>
          <w:ilvl w:val="0"/>
          <w:numId w:val="21"/>
        </w:numPr>
        <w:tabs>
          <w:tab w:val="left" w:pos="900"/>
        </w:tabs>
        <w:spacing w:line="234" w:lineRule="auto"/>
        <w:ind w:firstLine="71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определить уровень усвоения </w:t>
      </w:r>
      <w:proofErr w:type="gramStart"/>
      <w:r>
        <w:rPr>
          <w:rFonts w:ascii="Times New Roman" w:eastAsia="Times New Roman" w:hAnsi="Times New Roman"/>
          <w:sz w:val="28"/>
        </w:rPr>
        <w:t>обучающимся</w:t>
      </w:r>
      <w:proofErr w:type="gramEnd"/>
      <w:r>
        <w:rPr>
          <w:rFonts w:ascii="Times New Roman" w:eastAsia="Times New Roman" w:hAnsi="Times New Roman"/>
          <w:sz w:val="28"/>
        </w:rPr>
        <w:t xml:space="preserve"> образовательных программ учебных предметов;</w:t>
      </w:r>
    </w:p>
    <w:p w:rsidR="006B1C6E" w:rsidRDefault="006B1C6E" w:rsidP="006B1C6E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numPr>
          <w:ilvl w:val="0"/>
          <w:numId w:val="21"/>
        </w:numPr>
        <w:tabs>
          <w:tab w:val="left" w:pos="1013"/>
        </w:tabs>
        <w:spacing w:line="234" w:lineRule="auto"/>
        <w:ind w:right="20" w:firstLine="71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оценить степень усвоения теоретического материала и овладения практическими навыками.</w:t>
      </w:r>
    </w:p>
    <w:p w:rsidR="006B1C6E" w:rsidRDefault="006B1C6E" w:rsidP="006B1C6E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spacing w:line="236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ОУ обучаются дети с разными музыкальными и психофизическими возможностями. Учитывая данные ребенка и перспективу его развития, оценивание обучающегося индивидуально.</w:t>
      </w:r>
    </w:p>
    <w:p w:rsidR="006B1C6E" w:rsidRDefault="006B1C6E" w:rsidP="006B1C6E">
      <w:pPr>
        <w:spacing w:line="376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ind w:left="8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Оценка 5 («отлично»)</w:t>
      </w:r>
    </w:p>
    <w:p w:rsidR="006B1C6E" w:rsidRDefault="006B1C6E" w:rsidP="006B1C6E">
      <w:pPr>
        <w:spacing w:line="59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70" w:lineRule="auto"/>
        <w:ind w:right="2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Предполагает хорошее репертуарное продвижение и хорошее качество исполнения. Качество и сложность произведений должно соответствовать уровню класса или быть выше его.</w:t>
      </w:r>
    </w:p>
    <w:p w:rsidR="006B1C6E" w:rsidRDefault="006B1C6E" w:rsidP="006B1C6E">
      <w:pPr>
        <w:spacing w:line="9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ind w:left="8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Качество означает:</w:t>
      </w:r>
    </w:p>
    <w:p w:rsidR="006B1C6E" w:rsidRDefault="006B1C6E" w:rsidP="006B1C6E">
      <w:pPr>
        <w:spacing w:line="50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numPr>
          <w:ilvl w:val="0"/>
          <w:numId w:val="22"/>
        </w:numPr>
        <w:tabs>
          <w:tab w:val="left" w:pos="1020"/>
        </w:tabs>
        <w:spacing w:line="0" w:lineRule="atLeast"/>
        <w:ind w:left="1020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понимание формы произведения, осмысленность исполнения;</w:t>
      </w:r>
    </w:p>
    <w:p w:rsidR="006B1C6E" w:rsidRDefault="006B1C6E" w:rsidP="006B1C6E">
      <w:pPr>
        <w:spacing w:line="47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numPr>
          <w:ilvl w:val="0"/>
          <w:numId w:val="22"/>
        </w:numPr>
        <w:tabs>
          <w:tab w:val="left" w:pos="1020"/>
        </w:tabs>
        <w:spacing w:line="0" w:lineRule="atLeast"/>
        <w:ind w:left="1020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владение </w:t>
      </w:r>
      <w:proofErr w:type="spellStart"/>
      <w:r>
        <w:rPr>
          <w:rFonts w:ascii="Times New Roman" w:eastAsia="Times New Roman" w:hAnsi="Times New Roman"/>
          <w:sz w:val="28"/>
        </w:rPr>
        <w:t>звукоизвлечением</w:t>
      </w:r>
      <w:proofErr w:type="spellEnd"/>
      <w:r>
        <w:rPr>
          <w:rFonts w:ascii="Times New Roman" w:eastAsia="Times New Roman" w:hAnsi="Times New Roman"/>
          <w:sz w:val="28"/>
        </w:rPr>
        <w:t xml:space="preserve"> и различными видами техники.</w:t>
      </w:r>
    </w:p>
    <w:p w:rsidR="006B1C6E" w:rsidRDefault="006B1C6E" w:rsidP="006B1C6E">
      <w:pPr>
        <w:spacing w:line="52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spacing w:line="0" w:lineRule="atLeast"/>
        <w:ind w:left="8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Оценка 4 («хорошо»)</w:t>
      </w:r>
    </w:p>
    <w:p w:rsidR="006B1C6E" w:rsidRDefault="006B1C6E" w:rsidP="006B1C6E">
      <w:pPr>
        <w:spacing w:line="45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spacing w:line="0" w:lineRule="atLeast"/>
        <w:ind w:left="8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Репертуарное  продвижение  должно  соответствовать  классу,  как  и</w:t>
      </w:r>
    </w:p>
    <w:p w:rsidR="006B1C6E" w:rsidRDefault="006B1C6E" w:rsidP="006B1C6E">
      <w:pPr>
        <w:spacing w:line="48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количество проходимого материала.</w:t>
      </w:r>
    </w:p>
    <w:p w:rsidR="006B1C6E" w:rsidRDefault="006B1C6E" w:rsidP="006B1C6E">
      <w:pPr>
        <w:spacing w:line="62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65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Допустимы более умеренные темпы, менее яркие выступления, но качество отработанных навыков и приемов должно быть обязательно.</w:t>
      </w:r>
    </w:p>
    <w:p w:rsidR="006B1C6E" w:rsidRDefault="006B1C6E" w:rsidP="006B1C6E">
      <w:pPr>
        <w:spacing w:line="31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70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Оценку «хорошо» может получить яркий ученик, выступивший менее удачно. Снижается оценка за стилевые неточности: штрихи, динамика, ритмические отклонения.</w:t>
      </w:r>
    </w:p>
    <w:p w:rsidR="006B1C6E" w:rsidRDefault="006B1C6E" w:rsidP="006B1C6E">
      <w:pPr>
        <w:spacing w:line="16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ind w:left="8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Оценка 3 («удовлетворительно»)</w:t>
      </w:r>
    </w:p>
    <w:p w:rsidR="006B1C6E" w:rsidRDefault="006B1C6E" w:rsidP="006B1C6E">
      <w:pPr>
        <w:spacing w:line="43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numPr>
          <w:ilvl w:val="0"/>
          <w:numId w:val="23"/>
        </w:numPr>
        <w:tabs>
          <w:tab w:val="left" w:pos="1020"/>
        </w:tabs>
        <w:spacing w:line="0" w:lineRule="atLeast"/>
        <w:ind w:left="1020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недостаточное репертуарное продвижение (трудность произведения);</w:t>
      </w:r>
    </w:p>
    <w:p w:rsidR="006B1C6E" w:rsidRDefault="006B1C6E" w:rsidP="006B1C6E">
      <w:pPr>
        <w:tabs>
          <w:tab w:val="left" w:pos="1020"/>
        </w:tabs>
        <w:spacing w:line="0" w:lineRule="atLeast"/>
        <w:ind w:left="1020" w:hanging="169"/>
        <w:rPr>
          <w:rFonts w:ascii="Times New Roman" w:eastAsia="Times New Roman" w:hAnsi="Times New Roman"/>
          <w:sz w:val="28"/>
        </w:rPr>
        <w:sectPr w:rsidR="006B1C6E">
          <w:pgSz w:w="11900" w:h="16838"/>
          <w:pgMar w:top="1138" w:right="846" w:bottom="713" w:left="1420" w:header="0" w:footer="0" w:gutter="0"/>
          <w:cols w:space="0" w:equalWidth="0">
            <w:col w:w="9640"/>
          </w:cols>
          <w:docGrid w:linePitch="360"/>
        </w:sectPr>
      </w:pPr>
    </w:p>
    <w:p w:rsidR="006B1C6E" w:rsidRDefault="006B1C6E" w:rsidP="006B1C6E">
      <w:pPr>
        <w:numPr>
          <w:ilvl w:val="0"/>
          <w:numId w:val="24"/>
        </w:numPr>
        <w:tabs>
          <w:tab w:val="left" w:pos="1062"/>
        </w:tabs>
        <w:spacing w:line="271" w:lineRule="auto"/>
        <w:ind w:left="1" w:firstLine="851"/>
        <w:jc w:val="both"/>
        <w:rPr>
          <w:rFonts w:ascii="Times New Roman" w:eastAsia="Times New Roman" w:hAnsi="Times New Roman"/>
          <w:sz w:val="28"/>
        </w:rPr>
      </w:pPr>
      <w:bookmarkStart w:id="17" w:name="page18"/>
      <w:bookmarkEnd w:id="17"/>
      <w:r>
        <w:rPr>
          <w:rFonts w:ascii="Times New Roman" w:eastAsia="Times New Roman" w:hAnsi="Times New Roman"/>
          <w:sz w:val="28"/>
        </w:rPr>
        <w:lastRenderedPageBreak/>
        <w:t>погрешности в качестве исполнения: неровная, замедленная техника, зажатость в аппарате, некачественное исполнение штрихов, отсутствие интонирования, плохая артикуляция;</w:t>
      </w:r>
    </w:p>
    <w:p w:rsidR="006B1C6E" w:rsidRDefault="006B1C6E" w:rsidP="006B1C6E">
      <w:pPr>
        <w:spacing w:line="7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numPr>
          <w:ilvl w:val="0"/>
          <w:numId w:val="24"/>
        </w:numPr>
        <w:tabs>
          <w:tab w:val="left" w:pos="1021"/>
        </w:tabs>
        <w:spacing w:line="0" w:lineRule="atLeast"/>
        <w:ind w:left="1021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непонимание формы, характера исполняемого произведения;</w:t>
      </w:r>
    </w:p>
    <w:p w:rsidR="006B1C6E" w:rsidRDefault="006B1C6E" w:rsidP="006B1C6E">
      <w:pPr>
        <w:spacing w:line="50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numPr>
          <w:ilvl w:val="0"/>
          <w:numId w:val="24"/>
        </w:numPr>
        <w:tabs>
          <w:tab w:val="left" w:pos="1021"/>
        </w:tabs>
        <w:spacing w:line="0" w:lineRule="atLeast"/>
        <w:ind w:left="1021" w:hanging="169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жесткое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звукоизвлечение</w:t>
      </w:r>
      <w:proofErr w:type="spellEnd"/>
      <w:r>
        <w:rPr>
          <w:rFonts w:ascii="Times New Roman" w:eastAsia="Times New Roman" w:hAnsi="Times New Roman"/>
          <w:sz w:val="28"/>
        </w:rPr>
        <w:t>, грубая динамика.</w:t>
      </w:r>
    </w:p>
    <w:p w:rsidR="006B1C6E" w:rsidRDefault="006B1C6E" w:rsidP="006B1C6E">
      <w:pPr>
        <w:spacing w:line="335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4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Учащийся может быть </w:t>
      </w:r>
      <w:r>
        <w:rPr>
          <w:rFonts w:ascii="Times New Roman" w:eastAsia="Times New Roman" w:hAnsi="Times New Roman"/>
          <w:b/>
          <w:sz w:val="28"/>
        </w:rPr>
        <w:t>«не аттестован»</w:t>
      </w:r>
      <w:r>
        <w:rPr>
          <w:rFonts w:ascii="Times New Roman" w:eastAsia="Times New Roman" w:hAnsi="Times New Roman"/>
          <w:sz w:val="28"/>
        </w:rPr>
        <w:t>, если в связи с болезнью не сумел вовремя сдать ансамблевые партии, не участвовал в концертных выступлениях.</w:t>
      </w:r>
    </w:p>
    <w:p w:rsidR="006B1C6E" w:rsidRDefault="006B1C6E" w:rsidP="006B1C6E">
      <w:pPr>
        <w:spacing w:line="342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5" w:lineRule="auto"/>
        <w:ind w:left="1420" w:right="14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VII. Программа творческой, методической и культурно-просветительной деятельности</w:t>
      </w:r>
    </w:p>
    <w:p w:rsidR="006B1C6E" w:rsidRDefault="006B1C6E" w:rsidP="006B1C6E">
      <w:pPr>
        <w:spacing w:line="280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Задачи программы:</w:t>
      </w:r>
    </w:p>
    <w:p w:rsidR="006B1C6E" w:rsidRDefault="006B1C6E" w:rsidP="006B1C6E">
      <w:pPr>
        <w:spacing w:line="290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numPr>
          <w:ilvl w:val="0"/>
          <w:numId w:val="25"/>
        </w:numPr>
        <w:tabs>
          <w:tab w:val="left" w:pos="179"/>
        </w:tabs>
        <w:spacing w:line="234" w:lineRule="auto"/>
        <w:ind w:left="1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Обеспечение реализации прав обучающихся с ОВЗ и детей-инвалидов на получение бесплатного музыкального образования, специальных психолого-педагогических и</w:t>
      </w:r>
    </w:p>
    <w:p w:rsidR="006B1C6E" w:rsidRDefault="006B1C6E" w:rsidP="006B1C6E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spacing w:line="234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материально-технических условий, необходимых для поддержки образовательных потребностей детей с ОВЗ</w:t>
      </w:r>
      <w:r w:rsidRPr="0021697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детей-инвалидов;</w:t>
      </w:r>
    </w:p>
    <w:p w:rsidR="006B1C6E" w:rsidRDefault="006B1C6E" w:rsidP="006B1C6E">
      <w:pPr>
        <w:spacing w:line="296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numPr>
          <w:ilvl w:val="0"/>
          <w:numId w:val="25"/>
        </w:numPr>
        <w:tabs>
          <w:tab w:val="left" w:pos="332"/>
        </w:tabs>
        <w:spacing w:line="234" w:lineRule="auto"/>
        <w:ind w:left="1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Сохранение и укрепление здоровья обучающихся с ОВЗ и детей-инвалидов на основе совершенствования образовательного процесса;</w:t>
      </w:r>
    </w:p>
    <w:p w:rsidR="006B1C6E" w:rsidRDefault="006B1C6E" w:rsidP="006B1C6E">
      <w:pPr>
        <w:spacing w:line="296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numPr>
          <w:ilvl w:val="0"/>
          <w:numId w:val="25"/>
        </w:numPr>
        <w:tabs>
          <w:tab w:val="left" w:pos="172"/>
        </w:tabs>
        <w:spacing w:line="234" w:lineRule="auto"/>
        <w:ind w:left="1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Создание благоприятного психолого-педагогического климата для реализации индивидуальных способностей обучающихся с ОВЗ</w:t>
      </w:r>
      <w:r w:rsidRPr="0021697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детей-инвалидов;</w:t>
      </w:r>
    </w:p>
    <w:p w:rsidR="006B1C6E" w:rsidRDefault="006B1C6E" w:rsidP="006B1C6E">
      <w:pPr>
        <w:spacing w:line="296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numPr>
          <w:ilvl w:val="0"/>
          <w:numId w:val="25"/>
        </w:numPr>
        <w:tabs>
          <w:tab w:val="left" w:pos="215"/>
        </w:tabs>
        <w:spacing w:line="234" w:lineRule="auto"/>
        <w:ind w:left="1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Социально-психологическое сопровождение семей, воспитывающих детей с нестандартными образовательными потребностями;</w:t>
      </w:r>
    </w:p>
    <w:p w:rsidR="006B1C6E" w:rsidRDefault="006B1C6E" w:rsidP="006B1C6E">
      <w:pPr>
        <w:spacing w:line="296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numPr>
          <w:ilvl w:val="0"/>
          <w:numId w:val="25"/>
        </w:numPr>
        <w:tabs>
          <w:tab w:val="left" w:pos="186"/>
        </w:tabs>
        <w:spacing w:line="234" w:lineRule="auto"/>
        <w:ind w:left="1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Расширение социального партнерства школы и учреждений города и региона для обеспечения потребностей детей с ОВЗ</w:t>
      </w:r>
      <w:r w:rsidRPr="0021697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детей-инвалидов.</w:t>
      </w:r>
    </w:p>
    <w:p w:rsidR="006B1C6E" w:rsidRDefault="006B1C6E" w:rsidP="006B1C6E">
      <w:pPr>
        <w:spacing w:line="296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numPr>
          <w:ilvl w:val="0"/>
          <w:numId w:val="25"/>
        </w:numPr>
        <w:tabs>
          <w:tab w:val="left" w:pos="342"/>
        </w:tabs>
        <w:spacing w:line="235" w:lineRule="auto"/>
        <w:ind w:left="1" w:right="20" w:hanging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развитие мотивации личности ребенка к активному участию в творческих мероприятиях ОУ;</w:t>
      </w:r>
    </w:p>
    <w:p w:rsidR="006B1C6E" w:rsidRDefault="006B1C6E" w:rsidP="006B1C6E">
      <w:pPr>
        <w:spacing w:line="15" w:lineRule="exact"/>
        <w:rPr>
          <w:rFonts w:ascii="Times New Roman" w:eastAsia="Times New Roman" w:hAnsi="Times New Roman"/>
          <w:b/>
          <w:sz w:val="28"/>
        </w:rPr>
      </w:pPr>
    </w:p>
    <w:p w:rsidR="006B1C6E" w:rsidRDefault="006B1C6E" w:rsidP="006B1C6E">
      <w:pPr>
        <w:numPr>
          <w:ilvl w:val="1"/>
          <w:numId w:val="25"/>
        </w:numPr>
        <w:tabs>
          <w:tab w:val="left" w:pos="921"/>
        </w:tabs>
        <w:spacing w:line="0" w:lineRule="atLeast"/>
        <w:ind w:left="921" w:hanging="21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развитие творческих способностей и привитие практических навыков</w:t>
      </w:r>
    </w:p>
    <w:p w:rsidR="006B1C6E" w:rsidRDefault="006B1C6E" w:rsidP="006B1C6E">
      <w:pPr>
        <w:spacing w:line="337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4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обучающихся в области музыкального искусства, создание наиболее благоприятных условий для их творческой самореализации;</w:t>
      </w:r>
    </w:p>
    <w:p w:rsidR="006B1C6E" w:rsidRDefault="006B1C6E" w:rsidP="006B1C6E">
      <w:pPr>
        <w:spacing w:line="337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7" w:lineRule="auto"/>
        <w:ind w:left="1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Программа творческой и концертно-просветительской деятельности отражает стратегию и направленность АДООП, соотносится с планом творческих и методических мероприятий ОУ и базируется на следующих принципах:</w:t>
      </w:r>
    </w:p>
    <w:p w:rsidR="006B1C6E" w:rsidRDefault="006B1C6E" w:rsidP="006B1C6E">
      <w:pPr>
        <w:spacing w:line="18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numPr>
          <w:ilvl w:val="0"/>
          <w:numId w:val="26"/>
        </w:numPr>
        <w:tabs>
          <w:tab w:val="left" w:pos="1028"/>
        </w:tabs>
        <w:spacing w:line="237" w:lineRule="auto"/>
        <w:ind w:left="1" w:firstLine="70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принцип комплексности способствует проявлению интегративных качеств образовательного процесса и раскрывается в особой организации </w:t>
      </w:r>
      <w:r>
        <w:rPr>
          <w:rFonts w:ascii="Times New Roman" w:eastAsia="Times New Roman" w:hAnsi="Times New Roman"/>
          <w:sz w:val="28"/>
        </w:rPr>
        <w:lastRenderedPageBreak/>
        <w:t>творческой деятельности на основе интегрирования содержания и форм образовательного процесса и предметных областей;</w:t>
      </w:r>
    </w:p>
    <w:p w:rsidR="006B1C6E" w:rsidRDefault="006B1C6E" w:rsidP="006B1C6E">
      <w:pPr>
        <w:numPr>
          <w:ilvl w:val="0"/>
          <w:numId w:val="27"/>
        </w:numPr>
        <w:tabs>
          <w:tab w:val="left" w:pos="1045"/>
        </w:tabs>
        <w:spacing w:line="238" w:lineRule="auto"/>
        <w:ind w:left="1" w:firstLine="70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преемственности способствует обеспечению логической последовательности построения образования между разными классами, этапами обучения и между различными формами творческой деятельности, установлению связей между ранее приобретенным творческим опытом и новыми знаниями, умениями и навыками.</w:t>
      </w:r>
    </w:p>
    <w:p w:rsidR="006B1C6E" w:rsidRDefault="006B1C6E" w:rsidP="006B1C6E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numPr>
          <w:ilvl w:val="0"/>
          <w:numId w:val="27"/>
        </w:numPr>
        <w:tabs>
          <w:tab w:val="left" w:pos="1028"/>
        </w:tabs>
        <w:spacing w:line="234" w:lineRule="auto"/>
        <w:ind w:left="1" w:firstLine="70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целесообразности способствует эффективной творческой реализации программы и позволяет прогнозировать ожидаемые результаты.</w:t>
      </w:r>
    </w:p>
    <w:p w:rsidR="006B1C6E" w:rsidRDefault="006B1C6E" w:rsidP="006B1C6E">
      <w:pPr>
        <w:spacing w:line="296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8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Дополнительная образовательная </w:t>
      </w:r>
      <w:proofErr w:type="spellStart"/>
      <w:r>
        <w:rPr>
          <w:rFonts w:ascii="Times New Roman" w:eastAsia="Times New Roman" w:hAnsi="Times New Roman"/>
          <w:sz w:val="28"/>
        </w:rPr>
        <w:t>общеразвивающая</w:t>
      </w:r>
      <w:proofErr w:type="spellEnd"/>
      <w:r>
        <w:rPr>
          <w:rFonts w:ascii="Times New Roman" w:eastAsia="Times New Roman" w:hAnsi="Times New Roman"/>
          <w:sz w:val="28"/>
        </w:rPr>
        <w:t xml:space="preserve"> программа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 xml:space="preserve"> с ОВР направлена на формирование общей культуры, обеспечивающей разностороннее развитие личности (нравственное, эстетическое, социально-личностное, интеллектуальное, физическое) в соответствии с принятыми в семье и обществе нравственными и </w:t>
      </w:r>
      <w:proofErr w:type="spellStart"/>
      <w:r>
        <w:rPr>
          <w:rFonts w:ascii="Times New Roman" w:eastAsia="Times New Roman" w:hAnsi="Times New Roman"/>
          <w:sz w:val="28"/>
        </w:rPr>
        <w:t>социокультурными</w:t>
      </w:r>
      <w:proofErr w:type="spellEnd"/>
      <w:r>
        <w:rPr>
          <w:rFonts w:ascii="Times New Roman" w:eastAsia="Times New Roman" w:hAnsi="Times New Roman"/>
          <w:sz w:val="28"/>
        </w:rPr>
        <w:t xml:space="preserve"> ценностями; овладение учебной деятельностью.</w:t>
      </w:r>
    </w:p>
    <w:p w:rsidR="006B1C6E" w:rsidRDefault="006B1C6E" w:rsidP="006B1C6E">
      <w:pPr>
        <w:spacing w:line="298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7" w:lineRule="auto"/>
        <w:ind w:left="1" w:firstLine="566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Высокое качество образования, его доступность, открытость, привлекательность для обучающихся, их родителей и всего общества, духовно-нравственное развитие, эстетическое воспитание и художественное становление личности должны обеспечиваются созданием в ОУ комфортной, развивающей среды, включающей:</w:t>
      </w:r>
      <w:proofErr w:type="gramEnd"/>
    </w:p>
    <w:p w:rsidR="006B1C6E" w:rsidRDefault="006B1C6E" w:rsidP="006B1C6E">
      <w:pPr>
        <w:spacing w:line="21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numPr>
          <w:ilvl w:val="0"/>
          <w:numId w:val="28"/>
        </w:numPr>
        <w:tabs>
          <w:tab w:val="left" w:pos="1487"/>
        </w:tabs>
        <w:spacing w:line="236" w:lineRule="auto"/>
        <w:ind w:left="1" w:firstLine="85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Организацию творческой деятельности путём проведения и участия в следующих мероприятиях </w:t>
      </w:r>
    </w:p>
    <w:p w:rsidR="006B1C6E" w:rsidRDefault="006B1C6E" w:rsidP="006B1C6E">
      <w:pPr>
        <w:spacing w:line="1" w:lineRule="exact"/>
        <w:rPr>
          <w:rFonts w:ascii="Times New Roman" w:eastAsia="Times New Roman" w:hAnsi="Times New Roman"/>
          <w:sz w:val="28"/>
        </w:rPr>
      </w:pPr>
    </w:p>
    <w:p w:rsidR="006B1C6E" w:rsidRPr="00F34688" w:rsidRDefault="006B1C6E" w:rsidP="006B1C6E">
      <w:pPr>
        <w:spacing w:line="184" w:lineRule="auto"/>
        <w:ind w:left="861"/>
        <w:rPr>
          <w:rFonts w:ascii="Times New Roman" w:eastAsia="Times New Roman" w:hAnsi="Times New Roman"/>
          <w:sz w:val="28"/>
          <w:szCs w:val="28"/>
        </w:rPr>
      </w:pPr>
      <w:r w:rsidRPr="00F34688">
        <w:rPr>
          <w:rFonts w:ascii="Wingdings" w:eastAsia="Wingdings" w:hAnsi="Wingdings"/>
          <w:sz w:val="28"/>
          <w:szCs w:val="28"/>
          <w:vertAlign w:val="superscript"/>
        </w:rPr>
        <w:t></w:t>
      </w:r>
      <w:r w:rsidRPr="00F34688">
        <w:rPr>
          <w:rFonts w:ascii="Times New Roman" w:eastAsia="Times New Roman" w:hAnsi="Times New Roman"/>
          <w:sz w:val="28"/>
          <w:szCs w:val="28"/>
        </w:rPr>
        <w:t xml:space="preserve">  концертов;</w:t>
      </w:r>
    </w:p>
    <w:p w:rsidR="006B1C6E" w:rsidRPr="00F34688" w:rsidRDefault="006B1C6E" w:rsidP="006B1C6E">
      <w:pPr>
        <w:spacing w:line="181" w:lineRule="auto"/>
        <w:ind w:left="861"/>
        <w:rPr>
          <w:rFonts w:ascii="Times New Roman" w:eastAsia="Times New Roman" w:hAnsi="Times New Roman"/>
          <w:sz w:val="28"/>
          <w:szCs w:val="28"/>
        </w:rPr>
      </w:pPr>
      <w:r w:rsidRPr="00F34688">
        <w:rPr>
          <w:rFonts w:ascii="Wingdings" w:eastAsia="Wingdings" w:hAnsi="Wingdings"/>
          <w:sz w:val="28"/>
          <w:szCs w:val="28"/>
          <w:vertAlign w:val="superscript"/>
        </w:rPr>
        <w:t></w:t>
      </w:r>
      <w:r w:rsidRPr="00F34688">
        <w:rPr>
          <w:rFonts w:ascii="Times New Roman" w:eastAsia="Times New Roman" w:hAnsi="Times New Roman"/>
          <w:sz w:val="28"/>
          <w:szCs w:val="28"/>
        </w:rPr>
        <w:t xml:space="preserve">  творческих вечеров;</w:t>
      </w:r>
    </w:p>
    <w:p w:rsidR="006B1C6E" w:rsidRDefault="006B1C6E" w:rsidP="006B1C6E">
      <w:pPr>
        <w:spacing w:line="222" w:lineRule="auto"/>
        <w:ind w:right="45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II.</w:t>
      </w:r>
    </w:p>
    <w:p w:rsidR="006B1C6E" w:rsidRDefault="006B1C6E" w:rsidP="006B1C6E">
      <w:pPr>
        <w:spacing w:line="17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4" w:lineRule="auto"/>
        <w:ind w:left="1" w:right="60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Организацию культурно-просветительской деятельности (посещений </w:t>
      </w:r>
      <w:proofErr w:type="gramStart"/>
      <w:r>
        <w:rPr>
          <w:rFonts w:ascii="Times New Roman" w:eastAsia="Times New Roman" w:hAnsi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/>
          <w:sz w:val="28"/>
        </w:rPr>
        <w:t xml:space="preserve"> учреждений и организаций культуры):</w:t>
      </w:r>
    </w:p>
    <w:p w:rsidR="006B1C6E" w:rsidRPr="00F34688" w:rsidRDefault="006B1C6E" w:rsidP="006B1C6E">
      <w:pPr>
        <w:numPr>
          <w:ilvl w:val="0"/>
          <w:numId w:val="29"/>
        </w:numPr>
        <w:tabs>
          <w:tab w:val="left" w:pos="1421"/>
        </w:tabs>
        <w:spacing w:line="184" w:lineRule="auto"/>
        <w:ind w:left="1421" w:hanging="569"/>
        <w:rPr>
          <w:rFonts w:ascii="Wingdings" w:eastAsia="Wingdings" w:hAnsi="Wingdings"/>
          <w:sz w:val="28"/>
          <w:szCs w:val="28"/>
          <w:vertAlign w:val="superscript"/>
        </w:rPr>
      </w:pPr>
      <w:r w:rsidRPr="00F34688">
        <w:rPr>
          <w:rFonts w:ascii="Times New Roman" w:eastAsia="Times New Roman" w:hAnsi="Times New Roman"/>
          <w:sz w:val="28"/>
          <w:szCs w:val="28"/>
        </w:rPr>
        <w:t>филармонических концертов;</w:t>
      </w:r>
    </w:p>
    <w:p w:rsidR="006B1C6E" w:rsidRPr="00F34688" w:rsidRDefault="006B1C6E" w:rsidP="006B1C6E">
      <w:pPr>
        <w:spacing w:line="23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6B1C6E" w:rsidRPr="00F34688" w:rsidRDefault="006B1C6E" w:rsidP="006B1C6E">
      <w:pPr>
        <w:numPr>
          <w:ilvl w:val="0"/>
          <w:numId w:val="29"/>
        </w:numPr>
        <w:tabs>
          <w:tab w:val="left" w:pos="1421"/>
        </w:tabs>
        <w:spacing w:line="184" w:lineRule="auto"/>
        <w:ind w:left="1421" w:hanging="569"/>
        <w:rPr>
          <w:rFonts w:ascii="Wingdings" w:eastAsia="Wingdings" w:hAnsi="Wingdings"/>
          <w:sz w:val="28"/>
          <w:szCs w:val="28"/>
          <w:vertAlign w:val="superscript"/>
        </w:rPr>
      </w:pPr>
      <w:r w:rsidRPr="00F34688">
        <w:rPr>
          <w:rFonts w:ascii="Times New Roman" w:eastAsia="Times New Roman" w:hAnsi="Times New Roman"/>
          <w:sz w:val="28"/>
          <w:szCs w:val="28"/>
        </w:rPr>
        <w:t>выставочных залов;</w:t>
      </w:r>
    </w:p>
    <w:p w:rsidR="006B1C6E" w:rsidRPr="00F34688" w:rsidRDefault="006B1C6E" w:rsidP="006B1C6E">
      <w:pPr>
        <w:spacing w:line="23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6B1C6E" w:rsidRPr="00F34688" w:rsidRDefault="006B1C6E" w:rsidP="006B1C6E">
      <w:pPr>
        <w:numPr>
          <w:ilvl w:val="0"/>
          <w:numId w:val="29"/>
        </w:numPr>
        <w:tabs>
          <w:tab w:val="left" w:pos="1421"/>
        </w:tabs>
        <w:spacing w:line="184" w:lineRule="auto"/>
        <w:ind w:left="1421" w:hanging="569"/>
        <w:rPr>
          <w:rFonts w:ascii="Wingdings" w:eastAsia="Wingdings" w:hAnsi="Wingdings"/>
          <w:sz w:val="28"/>
          <w:szCs w:val="28"/>
          <w:vertAlign w:val="superscript"/>
        </w:rPr>
      </w:pPr>
      <w:r w:rsidRPr="00F34688">
        <w:rPr>
          <w:rFonts w:ascii="Times New Roman" w:eastAsia="Times New Roman" w:hAnsi="Times New Roman"/>
          <w:sz w:val="28"/>
          <w:szCs w:val="28"/>
        </w:rPr>
        <w:t>театральных постановок;</w:t>
      </w:r>
    </w:p>
    <w:p w:rsidR="006B1C6E" w:rsidRPr="00F34688" w:rsidRDefault="006B1C6E" w:rsidP="006B1C6E">
      <w:pPr>
        <w:spacing w:line="23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6B1C6E" w:rsidRPr="00F34688" w:rsidRDefault="006B1C6E" w:rsidP="006B1C6E">
      <w:pPr>
        <w:numPr>
          <w:ilvl w:val="0"/>
          <w:numId w:val="29"/>
        </w:numPr>
        <w:tabs>
          <w:tab w:val="left" w:pos="1421"/>
        </w:tabs>
        <w:spacing w:line="184" w:lineRule="auto"/>
        <w:ind w:left="1421" w:hanging="569"/>
        <w:rPr>
          <w:rFonts w:ascii="Wingdings" w:eastAsia="Wingdings" w:hAnsi="Wingdings"/>
          <w:sz w:val="28"/>
          <w:szCs w:val="28"/>
          <w:vertAlign w:val="superscript"/>
        </w:rPr>
      </w:pPr>
      <w:r w:rsidRPr="00F34688">
        <w:rPr>
          <w:rFonts w:ascii="Times New Roman" w:eastAsia="Times New Roman" w:hAnsi="Times New Roman"/>
          <w:sz w:val="28"/>
          <w:szCs w:val="28"/>
        </w:rPr>
        <w:t>музеев;</w:t>
      </w:r>
    </w:p>
    <w:p w:rsidR="006B1C6E" w:rsidRDefault="006B1C6E" w:rsidP="006B1C6E">
      <w:pPr>
        <w:spacing w:line="329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ind w:left="86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Традиционные формы творческой работы:</w:t>
      </w:r>
    </w:p>
    <w:p w:rsidR="006B1C6E" w:rsidRDefault="006B1C6E" w:rsidP="006B1C6E">
      <w:pPr>
        <w:numPr>
          <w:ilvl w:val="1"/>
          <w:numId w:val="30"/>
        </w:numPr>
        <w:tabs>
          <w:tab w:val="left" w:pos="1021"/>
        </w:tabs>
        <w:spacing w:line="236" w:lineRule="auto"/>
        <w:ind w:left="1021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отчетные концерты отделений, творческих коллективов ДШИ;</w:t>
      </w:r>
    </w:p>
    <w:p w:rsidR="006B1C6E" w:rsidRDefault="006B1C6E" w:rsidP="006B1C6E">
      <w:pPr>
        <w:spacing w:line="1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numPr>
          <w:ilvl w:val="1"/>
          <w:numId w:val="30"/>
        </w:numPr>
        <w:tabs>
          <w:tab w:val="left" w:pos="1021"/>
        </w:tabs>
        <w:spacing w:line="0" w:lineRule="atLeast"/>
        <w:ind w:left="1021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индивидуальные консультации с приглашенным преподавателем;</w:t>
      </w:r>
    </w:p>
    <w:p w:rsidR="006B1C6E" w:rsidRDefault="006B1C6E" w:rsidP="006B1C6E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numPr>
          <w:ilvl w:val="2"/>
          <w:numId w:val="30"/>
        </w:numPr>
        <w:tabs>
          <w:tab w:val="left" w:pos="1261"/>
        </w:tabs>
        <w:spacing w:line="234" w:lineRule="auto"/>
        <w:ind w:left="1" w:firstLine="99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внеурочные мероприятия</w:t>
      </w:r>
      <w:proofErr w:type="gramStart"/>
      <w:r>
        <w:rPr>
          <w:rFonts w:ascii="Times New Roman" w:eastAsia="Times New Roman" w:hAnsi="Times New Roman"/>
          <w:sz w:val="28"/>
        </w:rPr>
        <w:t xml:space="preserve"> ;</w:t>
      </w:r>
      <w:proofErr w:type="gramEnd"/>
    </w:p>
    <w:p w:rsidR="006B1C6E" w:rsidRDefault="006B1C6E" w:rsidP="006B1C6E">
      <w:pPr>
        <w:spacing w:line="2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numPr>
          <w:ilvl w:val="1"/>
          <w:numId w:val="30"/>
        </w:numPr>
        <w:tabs>
          <w:tab w:val="left" w:pos="1061"/>
        </w:tabs>
        <w:spacing w:line="0" w:lineRule="atLeast"/>
        <w:ind w:left="1061" w:hanging="2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классные собрания;</w:t>
      </w:r>
    </w:p>
    <w:p w:rsidR="006B1C6E" w:rsidRDefault="006B1C6E" w:rsidP="006B1C6E">
      <w:pPr>
        <w:tabs>
          <w:tab w:val="left" w:pos="1273"/>
        </w:tabs>
        <w:spacing w:line="237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</w:t>
      </w:r>
      <w:r w:rsidRPr="00F346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организация и проведение массовых мероприятий </w:t>
      </w:r>
      <w:proofErr w:type="gramStart"/>
      <w:r>
        <w:rPr>
          <w:rFonts w:ascii="Times New Roman" w:eastAsia="Times New Roman" w:hAnsi="Times New Roman"/>
          <w:sz w:val="28"/>
        </w:rPr>
        <w:t>для</w:t>
      </w:r>
      <w:proofErr w:type="gramEnd"/>
      <w:r>
        <w:rPr>
          <w:rFonts w:ascii="Times New Roman" w:eastAsia="Times New Roman" w:hAnsi="Times New Roman"/>
          <w:sz w:val="28"/>
        </w:rPr>
        <w:t xml:space="preserve"> своих обучающихся </w:t>
      </w:r>
    </w:p>
    <w:p w:rsidR="006B1C6E" w:rsidRDefault="006B1C6E" w:rsidP="006B1C6E">
      <w:pPr>
        <w:numPr>
          <w:ilvl w:val="1"/>
          <w:numId w:val="31"/>
        </w:numPr>
        <w:tabs>
          <w:tab w:val="left" w:pos="1141"/>
        </w:tabs>
        <w:spacing w:line="0" w:lineRule="atLeast"/>
        <w:ind w:left="1141" w:hanging="28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концертных  мероприятий  в  общеобразовательной  школе,  детских</w:t>
      </w:r>
    </w:p>
    <w:p w:rsidR="006B1C6E" w:rsidRDefault="006B1C6E" w:rsidP="006B1C6E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садах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0"/>
        <w:gridCol w:w="4180"/>
        <w:gridCol w:w="1520"/>
        <w:gridCol w:w="260"/>
        <w:gridCol w:w="3080"/>
        <w:gridCol w:w="140"/>
      </w:tblGrid>
      <w:tr w:rsidR="006B1C6E" w:rsidTr="009A6426">
        <w:trPr>
          <w:trHeight w:val="321"/>
        </w:trPr>
        <w:tc>
          <w:tcPr>
            <w:tcW w:w="44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left="4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  участие   в   проведении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школьных</w:t>
            </w:r>
          </w:p>
        </w:tc>
        <w:tc>
          <w:tcPr>
            <w:tcW w:w="3480" w:type="dxa"/>
            <w:gridSpan w:val="3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   сельских   культурных</w:t>
            </w:r>
          </w:p>
        </w:tc>
      </w:tr>
      <w:tr w:rsidR="006B1C6E" w:rsidTr="009A6426">
        <w:trPr>
          <w:trHeight w:val="322"/>
        </w:trPr>
        <w:tc>
          <w:tcPr>
            <w:tcW w:w="4620" w:type="dxa"/>
            <w:gridSpan w:val="2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мероприятий.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6B1C6E" w:rsidRDefault="006B1C6E" w:rsidP="009A64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B1C6E" w:rsidRPr="00F34688" w:rsidRDefault="006B1C6E" w:rsidP="006B1C6E">
      <w:pPr>
        <w:tabs>
          <w:tab w:val="left" w:pos="313"/>
        </w:tabs>
        <w:spacing w:line="234" w:lineRule="auto"/>
        <w:rPr>
          <w:rFonts w:ascii="Times New Roman" w:eastAsia="Times New Roman" w:hAnsi="Times New Roman"/>
          <w:sz w:val="28"/>
        </w:rPr>
        <w:sectPr w:rsidR="006B1C6E" w:rsidRPr="00F34688">
          <w:pgSz w:w="11900" w:h="16838"/>
          <w:pgMar w:top="1138" w:right="846" w:bottom="744" w:left="1419" w:header="0" w:footer="0" w:gutter="0"/>
          <w:cols w:space="0" w:equalWidth="0">
            <w:col w:w="9641"/>
          </w:cols>
          <w:docGrid w:linePitch="360"/>
        </w:sectPr>
      </w:pPr>
    </w:p>
    <w:p w:rsidR="006B1C6E" w:rsidRDefault="006B1C6E" w:rsidP="006B1C6E">
      <w:pPr>
        <w:spacing w:line="299" w:lineRule="exact"/>
        <w:rPr>
          <w:rFonts w:ascii="Times New Roman" w:eastAsia="Times New Roman" w:hAnsi="Times New Roman"/>
        </w:rPr>
      </w:pPr>
      <w:bookmarkStart w:id="18" w:name="page20"/>
      <w:bookmarkEnd w:id="18"/>
    </w:p>
    <w:p w:rsidR="006B1C6E" w:rsidRDefault="006B1C6E" w:rsidP="006B1C6E">
      <w:pPr>
        <w:spacing w:line="0" w:lineRule="atLeast"/>
        <w:ind w:left="216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Организация методической деятельности</w:t>
      </w:r>
    </w:p>
    <w:p w:rsidR="006B1C6E" w:rsidRDefault="006B1C6E" w:rsidP="006B1C6E">
      <w:pPr>
        <w:spacing w:line="321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Задачи методической деятельности:</w:t>
      </w:r>
    </w:p>
    <w:p w:rsidR="006B1C6E" w:rsidRDefault="006B1C6E" w:rsidP="006B1C6E">
      <w:pPr>
        <w:spacing w:line="287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5" w:lineRule="auto"/>
        <w:ind w:left="1" w:firstLine="77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Все обучающиеся с ОВР</w:t>
      </w:r>
      <w:r w:rsidRPr="0021697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дети-инвалиды испытывают в той или иной степени выраженные затруднения в усвоении учебных программ, обусловленные</w:t>
      </w:r>
    </w:p>
    <w:p w:rsidR="006B1C6E" w:rsidRDefault="006B1C6E" w:rsidP="006B1C6E">
      <w:pPr>
        <w:spacing w:line="15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9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Образование обучающихся с ОВР</w:t>
      </w:r>
      <w:r w:rsidRPr="0021697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предполагает ту или иную форму и долю обязательной социальной интеграции обучающихся, что требует обязательного регулярного и качественного взаимодействия специалистов массового и специального образования.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семьей.</w:t>
      </w:r>
    </w:p>
    <w:p w:rsidR="006B1C6E" w:rsidRDefault="006B1C6E" w:rsidP="006B1C6E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Виды методической деятельности:</w:t>
      </w:r>
    </w:p>
    <w:p w:rsidR="006B1C6E" w:rsidRDefault="006B1C6E" w:rsidP="006B1C6E">
      <w:pPr>
        <w:spacing w:line="11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6" w:lineRule="auto"/>
        <w:ind w:left="1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совершенствование педагогической деятельности (оказание организационно-методической и технической помощи преподавателю в обучении и воспитании детей с ОВЗ</w:t>
      </w:r>
      <w:r w:rsidRPr="0021697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детей-инвалидов);</w:t>
      </w:r>
    </w:p>
    <w:p w:rsidR="006B1C6E" w:rsidRDefault="006B1C6E" w:rsidP="006B1C6E">
      <w:pPr>
        <w:spacing w:line="15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numPr>
          <w:ilvl w:val="1"/>
          <w:numId w:val="32"/>
        </w:numPr>
        <w:tabs>
          <w:tab w:val="left" w:pos="1026"/>
        </w:tabs>
        <w:spacing w:line="234" w:lineRule="auto"/>
        <w:ind w:left="1" w:firstLine="85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постоянная корректировка программ, изыскание эффективных методов работы для успешного обучения и реабилитации детей с ОВЗ</w:t>
      </w:r>
      <w:r w:rsidRPr="0021697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детей-инвалидов;</w:t>
      </w:r>
    </w:p>
    <w:p w:rsidR="006B1C6E" w:rsidRDefault="006B1C6E" w:rsidP="006B1C6E">
      <w:pPr>
        <w:spacing w:line="2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numPr>
          <w:ilvl w:val="1"/>
          <w:numId w:val="32"/>
        </w:numPr>
        <w:tabs>
          <w:tab w:val="left" w:pos="1021"/>
        </w:tabs>
        <w:spacing w:line="0" w:lineRule="atLeast"/>
        <w:ind w:left="1021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обновление программного обеспечения образовательного процесса;</w:t>
      </w:r>
    </w:p>
    <w:p w:rsidR="006B1C6E" w:rsidRDefault="006B1C6E" w:rsidP="006B1C6E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numPr>
          <w:ilvl w:val="1"/>
          <w:numId w:val="32"/>
        </w:numPr>
        <w:tabs>
          <w:tab w:val="left" w:pos="1271"/>
        </w:tabs>
        <w:spacing w:line="234" w:lineRule="auto"/>
        <w:ind w:left="1" w:firstLine="85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внедрение в практику Учреждения достижений передового педагогического опыта;</w:t>
      </w:r>
    </w:p>
    <w:p w:rsidR="006B1C6E" w:rsidRDefault="006B1C6E" w:rsidP="006B1C6E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numPr>
          <w:ilvl w:val="1"/>
          <w:numId w:val="32"/>
        </w:numPr>
        <w:tabs>
          <w:tab w:val="left" w:pos="1369"/>
        </w:tabs>
        <w:spacing w:line="234" w:lineRule="auto"/>
        <w:ind w:left="1" w:firstLine="85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использование в учебно-воспитательном процессе новых информационных технологий;</w:t>
      </w:r>
    </w:p>
    <w:p w:rsidR="006B1C6E" w:rsidRDefault="006B1C6E" w:rsidP="006B1C6E">
      <w:pPr>
        <w:spacing w:line="6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Формы методической деятельности:</w:t>
      </w:r>
    </w:p>
    <w:p w:rsidR="006B1C6E" w:rsidRDefault="006B1C6E" w:rsidP="006B1C6E">
      <w:pPr>
        <w:spacing w:line="8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tabs>
          <w:tab w:val="left" w:pos="861"/>
        </w:tabs>
        <w:rPr>
          <w:rFonts w:ascii="Wingdings" w:eastAsia="Wingdings" w:hAnsi="Wingdings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F93702">
        <w:rPr>
          <w:rFonts w:ascii="Times New Roman" w:eastAsia="Times New Roman" w:hAnsi="Times New Roman"/>
          <w:sz w:val="28"/>
          <w:szCs w:val="28"/>
        </w:rPr>
        <w:t>разработка п</w:t>
      </w:r>
      <w:r>
        <w:rPr>
          <w:rFonts w:ascii="Times New Roman" w:eastAsia="Times New Roman" w:hAnsi="Times New Roman"/>
          <w:sz w:val="28"/>
          <w:szCs w:val="28"/>
        </w:rPr>
        <w:t>реподавателями и сотрудниками Д</w:t>
      </w:r>
      <w:r w:rsidRPr="00F93702">
        <w:rPr>
          <w:rFonts w:ascii="Times New Roman" w:eastAsia="Times New Roman" w:hAnsi="Times New Roman"/>
          <w:sz w:val="28"/>
          <w:szCs w:val="28"/>
        </w:rPr>
        <w:t>Ш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F93702">
        <w:rPr>
          <w:rFonts w:ascii="Times New Roman" w:eastAsia="Times New Roman" w:hAnsi="Times New Roman"/>
          <w:sz w:val="28"/>
          <w:szCs w:val="28"/>
        </w:rPr>
        <w:t xml:space="preserve"> методических работ, авторских образовательных программ;</w:t>
      </w:r>
    </w:p>
    <w:p w:rsidR="006B1C6E" w:rsidRPr="00F93702" w:rsidRDefault="006B1C6E" w:rsidP="006B1C6E">
      <w:pPr>
        <w:tabs>
          <w:tab w:val="left" w:pos="861"/>
        </w:tabs>
        <w:rPr>
          <w:rFonts w:ascii="Wingdings" w:eastAsia="Wingdings" w:hAnsi="Wingdings"/>
          <w:sz w:val="28"/>
          <w:szCs w:val="28"/>
          <w:vertAlign w:val="superscript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F93702">
        <w:rPr>
          <w:rFonts w:ascii="Times New Roman" w:eastAsia="Times New Roman" w:hAnsi="Times New Roman"/>
          <w:sz w:val="28"/>
          <w:szCs w:val="28"/>
        </w:rPr>
        <w:t>проведение Педсоветов, Методических советов;</w:t>
      </w:r>
    </w:p>
    <w:p w:rsidR="006B1C6E" w:rsidRPr="00F93702" w:rsidRDefault="006B1C6E" w:rsidP="006B1C6E">
      <w:pPr>
        <w:tabs>
          <w:tab w:val="left" w:pos="861"/>
        </w:tabs>
        <w:rPr>
          <w:rFonts w:ascii="Wingdings" w:eastAsia="Wingdings" w:hAnsi="Wingdings"/>
          <w:sz w:val="28"/>
          <w:szCs w:val="28"/>
          <w:vertAlign w:val="superscript"/>
        </w:rPr>
      </w:pPr>
      <w:r>
        <w:rPr>
          <w:rFonts w:ascii="Wingdings" w:eastAsia="Wingdings" w:hAnsi="Wingdings"/>
          <w:sz w:val="28"/>
          <w:szCs w:val="28"/>
          <w:vertAlign w:val="superscript"/>
        </w:rPr>
        <w:t>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F93702">
        <w:rPr>
          <w:rFonts w:ascii="Times New Roman" w:eastAsia="Times New Roman" w:hAnsi="Times New Roman"/>
          <w:sz w:val="28"/>
          <w:szCs w:val="28"/>
        </w:rPr>
        <w:t>проведение открытых уроков в ДШИ;</w:t>
      </w:r>
    </w:p>
    <w:p w:rsidR="006B1C6E" w:rsidRDefault="006B1C6E" w:rsidP="006B1C6E">
      <w:pPr>
        <w:tabs>
          <w:tab w:val="left" w:pos="931"/>
        </w:tabs>
        <w:jc w:val="both"/>
        <w:rPr>
          <w:rFonts w:ascii="Wingdings" w:eastAsia="Wingdings" w:hAnsi="Wingdings"/>
          <w:sz w:val="56"/>
          <w:vertAlign w:val="superscript"/>
        </w:rPr>
      </w:pPr>
      <w:r>
        <w:rPr>
          <w:rFonts w:ascii="Wingdings" w:eastAsia="Wingdings" w:hAnsi="Wingdings"/>
          <w:sz w:val="35"/>
          <w:vertAlign w:val="superscript"/>
        </w:rPr>
        <w:t></w:t>
      </w:r>
      <w:r>
        <w:rPr>
          <w:rFonts w:ascii="Times New Roman" w:eastAsia="Times New Roman" w:hAnsi="Times New Roman"/>
          <w:sz w:val="28"/>
        </w:rPr>
        <w:t>-организация школьных семинаров и мастер-классов;</w:t>
      </w:r>
    </w:p>
    <w:p w:rsidR="006B1C6E" w:rsidRPr="0021697B" w:rsidRDefault="006B1C6E" w:rsidP="006B1C6E">
      <w:pPr>
        <w:tabs>
          <w:tab w:val="left" w:pos="861"/>
        </w:tabs>
        <w:rPr>
          <w:rFonts w:ascii="Wingdings" w:eastAsia="Wingdings" w:hAnsi="Wingdings"/>
          <w:sz w:val="28"/>
          <w:szCs w:val="28"/>
          <w:vertAlign w:val="superscript"/>
        </w:rPr>
      </w:pPr>
      <w:r>
        <w:rPr>
          <w:rFonts w:ascii="Wingdings" w:eastAsia="Wingdings" w:hAnsi="Wingdings"/>
          <w:sz w:val="56"/>
          <w:vertAlign w:val="superscript"/>
        </w:rPr>
        <w:t>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21697B">
        <w:rPr>
          <w:rFonts w:ascii="Times New Roman" w:eastAsia="Times New Roman" w:hAnsi="Times New Roman"/>
          <w:sz w:val="28"/>
          <w:szCs w:val="28"/>
        </w:rPr>
        <w:t>практическая работа с преподавателями через методические объединения, творческие группы;</w:t>
      </w:r>
    </w:p>
    <w:p w:rsidR="006B1C6E" w:rsidRDefault="006B1C6E" w:rsidP="006B1C6E">
      <w:pPr>
        <w:tabs>
          <w:tab w:val="left" w:pos="931"/>
        </w:tabs>
        <w:jc w:val="both"/>
        <w:rPr>
          <w:rFonts w:ascii="Wingdings" w:eastAsia="Wingdings" w:hAnsi="Wingdings"/>
          <w:sz w:val="56"/>
          <w:vertAlign w:val="superscript"/>
        </w:rPr>
      </w:pPr>
      <w:r>
        <w:rPr>
          <w:rFonts w:ascii="Wingdings" w:eastAsia="Wingdings" w:hAnsi="Wingdings"/>
          <w:sz w:val="48"/>
          <w:vertAlign w:val="superscript"/>
        </w:rPr>
        <w:lastRenderedPageBreak/>
        <w:t></w:t>
      </w:r>
      <w:r>
        <w:rPr>
          <w:rFonts w:ascii="Times New Roman" w:eastAsia="Times New Roman" w:hAnsi="Times New Roman"/>
          <w:sz w:val="28"/>
        </w:rPr>
        <w:t>-определение методических тем каждого учебного года формируются по возникающим педагогическим проблемам и итогам предшествующего учебного года;</w:t>
      </w:r>
    </w:p>
    <w:p w:rsidR="006B1C6E" w:rsidRDefault="006B1C6E" w:rsidP="006B1C6E">
      <w:pPr>
        <w:tabs>
          <w:tab w:val="left" w:pos="931"/>
        </w:tabs>
        <w:jc w:val="both"/>
        <w:rPr>
          <w:rFonts w:ascii="Wingdings" w:eastAsia="Wingdings" w:hAnsi="Wingdings"/>
          <w:sz w:val="56"/>
          <w:vertAlign w:val="superscript"/>
        </w:rPr>
      </w:pPr>
      <w:r>
        <w:rPr>
          <w:rFonts w:ascii="Wingdings" w:eastAsia="Wingdings" w:hAnsi="Wingdings"/>
          <w:sz w:val="56"/>
          <w:vertAlign w:val="superscript"/>
        </w:rPr>
        <w:t></w:t>
      </w:r>
      <w:r>
        <w:rPr>
          <w:rFonts w:ascii="Times New Roman" w:eastAsia="Times New Roman" w:hAnsi="Times New Roman"/>
          <w:sz w:val="28"/>
        </w:rPr>
        <w:t xml:space="preserve">-участие в международной культурной деятельности: повышение квалификации преподавателей, обмен педагогическим опытом, проведение совместных мероприятий (концертов, фестивалей, конкурсов </w:t>
      </w:r>
      <w:proofErr w:type="spellStart"/>
      <w:r>
        <w:rPr>
          <w:rFonts w:ascii="Times New Roman" w:eastAsia="Times New Roman" w:hAnsi="Times New Roman"/>
          <w:sz w:val="28"/>
        </w:rPr>
        <w:t>профмастерства</w:t>
      </w:r>
      <w:proofErr w:type="spellEnd"/>
      <w:r>
        <w:rPr>
          <w:rFonts w:ascii="Times New Roman" w:eastAsia="Times New Roman" w:hAnsi="Times New Roman"/>
          <w:sz w:val="28"/>
        </w:rPr>
        <w:t xml:space="preserve"> и т.д.).</w:t>
      </w:r>
    </w:p>
    <w:p w:rsidR="006B1C6E" w:rsidRDefault="006B1C6E" w:rsidP="006B1C6E">
      <w:pPr>
        <w:rPr>
          <w:rFonts w:ascii="Times New Roman" w:eastAsia="Times New Roman" w:hAnsi="Times New Roman"/>
        </w:rPr>
      </w:pPr>
    </w:p>
    <w:p w:rsidR="006B1C6E" w:rsidRDefault="006B1C6E" w:rsidP="006B1C6E">
      <w:pPr>
        <w:ind w:left="1"/>
        <w:rPr>
          <w:rFonts w:ascii="Times New Roman" w:eastAsia="Times New Roman" w:hAnsi="Times New Roman"/>
          <w:b/>
          <w:sz w:val="28"/>
        </w:rPr>
      </w:pPr>
    </w:p>
    <w:p w:rsidR="006B1C6E" w:rsidRDefault="006B1C6E" w:rsidP="006B1C6E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Ожидаемые результаты</w:t>
      </w:r>
    </w:p>
    <w:p w:rsidR="006B1C6E" w:rsidRDefault="006B1C6E" w:rsidP="006B1C6E">
      <w:pPr>
        <w:spacing w:line="8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spacing w:line="234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Реализация  АДООП обучающихся с ОВЗ и детей-инвалидов в области музыкального искусства предполагает:</w:t>
      </w:r>
    </w:p>
    <w:p w:rsidR="006B1C6E" w:rsidRDefault="006B1C6E" w:rsidP="006B1C6E">
      <w:pPr>
        <w:spacing w:line="15" w:lineRule="exact"/>
        <w:rPr>
          <w:rFonts w:ascii="Times New Roman" w:eastAsia="Times New Roman" w:hAnsi="Times New Roman"/>
        </w:rPr>
      </w:pPr>
    </w:p>
    <w:p w:rsidR="006B1C6E" w:rsidRDefault="006B1C6E" w:rsidP="006B1C6E">
      <w:pPr>
        <w:numPr>
          <w:ilvl w:val="0"/>
          <w:numId w:val="33"/>
        </w:numPr>
        <w:tabs>
          <w:tab w:val="left" w:pos="383"/>
        </w:tabs>
        <w:spacing w:line="236" w:lineRule="auto"/>
        <w:ind w:left="1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у детей с ОВЗ</w:t>
      </w:r>
      <w:r w:rsidRPr="0021697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общей культуры, обеспечивающей разностороннее развитие их личности (нравственное, эстетическое, социально-личностное, интеллектуальное, физическое);</w:t>
      </w:r>
    </w:p>
    <w:p w:rsidR="006B1C6E" w:rsidRDefault="006B1C6E" w:rsidP="006B1C6E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numPr>
          <w:ilvl w:val="0"/>
          <w:numId w:val="33"/>
        </w:numPr>
        <w:tabs>
          <w:tab w:val="left" w:pos="263"/>
        </w:tabs>
        <w:spacing w:line="236" w:lineRule="auto"/>
        <w:ind w:left="1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приобретение новых практических умений и навыков, необходимых для дальнейшего самостоятельного </w:t>
      </w:r>
      <w:proofErr w:type="spellStart"/>
      <w:r>
        <w:rPr>
          <w:rFonts w:ascii="Times New Roman" w:eastAsia="Times New Roman" w:hAnsi="Times New Roman"/>
          <w:sz w:val="28"/>
        </w:rPr>
        <w:t>музицирования</w:t>
      </w:r>
      <w:proofErr w:type="spellEnd"/>
      <w:r>
        <w:rPr>
          <w:rFonts w:ascii="Times New Roman" w:eastAsia="Times New Roman" w:hAnsi="Times New Roman"/>
          <w:sz w:val="28"/>
        </w:rPr>
        <w:t xml:space="preserve"> на музыкальных инструментах, а также </w:t>
      </w:r>
      <w:proofErr w:type="spellStart"/>
      <w:r>
        <w:rPr>
          <w:rFonts w:ascii="Times New Roman" w:eastAsia="Times New Roman" w:hAnsi="Times New Roman"/>
          <w:sz w:val="28"/>
        </w:rPr>
        <w:t>музицирования</w:t>
      </w:r>
      <w:proofErr w:type="spellEnd"/>
      <w:r>
        <w:rPr>
          <w:rFonts w:ascii="Times New Roman" w:eastAsia="Times New Roman" w:hAnsi="Times New Roman"/>
          <w:sz w:val="28"/>
        </w:rPr>
        <w:t xml:space="preserve"> в ансамблях;</w:t>
      </w:r>
    </w:p>
    <w:p w:rsidR="006B1C6E" w:rsidRDefault="006B1C6E" w:rsidP="006B1C6E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6B1C6E" w:rsidRDefault="006B1C6E" w:rsidP="006B1C6E">
      <w:pPr>
        <w:numPr>
          <w:ilvl w:val="0"/>
          <w:numId w:val="33"/>
        </w:numPr>
        <w:tabs>
          <w:tab w:val="left" w:pos="179"/>
        </w:tabs>
        <w:spacing w:line="236" w:lineRule="auto"/>
        <w:ind w:left="1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улучшение коммуникативных способностей у детей с ОВЗ</w:t>
      </w:r>
      <w:r w:rsidRPr="0021697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детей-инвалидов, взаимоотношений между всеми участниками образовательного процесса, толерантных отношений в ближайшем социальном окружении (семье, школе, дворе);</w:t>
      </w:r>
    </w:p>
    <w:p w:rsidR="006B1C6E" w:rsidRDefault="006B1C6E" w:rsidP="006B1C6E">
      <w:pPr>
        <w:numPr>
          <w:ilvl w:val="0"/>
          <w:numId w:val="33"/>
        </w:numPr>
        <w:tabs>
          <w:tab w:val="left" w:pos="172"/>
        </w:tabs>
        <w:spacing w:line="235" w:lineRule="auto"/>
        <w:ind w:left="1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повышение социальной гибкости ребенка, стойкого иммунитета к негативным проявлениям в жизни общества.</w:t>
      </w:r>
    </w:p>
    <w:p w:rsidR="000D3EA2" w:rsidRDefault="000D3EA2"/>
    <w:sectPr w:rsidR="000D3EA2" w:rsidSect="000D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4DAF8E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">
    <w:nsid w:val="00000002"/>
    <w:multiLevelType w:val="hybridMultilevel"/>
    <w:tmpl w:val="C3947BF2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ᜀĀ"/>
      <w:lvlJc w:val="left"/>
    </w:lvl>
    <w:lvl w:ilvl="3" w:tplc="FFFFFFFF">
      <w:numFmt w:val="decimal"/>
      <w:lvlText w:val="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4F294392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\en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5243BFAC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\en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7"/>
    <w:multiLevelType w:val="hybridMultilevel"/>
    <w:tmpl w:val="334A6F1E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\endash "/>
      <w:lvlJc w:val="left"/>
    </w:lvl>
    <w:lvl w:ilvl="2" w:tplc="FFFFFFFF">
      <w:start w:val="1"/>
      <w:numFmt w:val="bullet"/>
      <w:lvlText w:val="\endash 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2E5B12B8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\en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9"/>
    <w:multiLevelType w:val="multilevel"/>
    <w:tmpl w:val="6A2CA4F0"/>
    <w:lvl w:ilvl="0">
      <w:start w:val="1"/>
      <w:numFmt w:val="bullet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0000000A"/>
    <w:multiLevelType w:val="multilevel"/>
    <w:tmpl w:val="10285574"/>
    <w:lvl w:ilvl="0">
      <w:start w:val="1"/>
      <w:numFmt w:val="bullet"/>
      <w:lvlText w:val=""/>
      <w:lvlJc w:val="left"/>
    </w:lvl>
    <w:lvl w:ilvl="1">
      <w:start w:val="4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>
    <w:nsid w:val="00000010"/>
    <w:multiLevelType w:val="multilevel"/>
    <w:tmpl w:val="5C4C55E8"/>
    <w:lvl w:ilvl="0">
      <w:start w:val="1"/>
      <w:numFmt w:val="bullet"/>
      <w:lvlText w:val=""/>
      <w:lvlJc w:val="left"/>
    </w:lvl>
    <w:lvl w:ilvl="1">
      <w:start w:val="1"/>
      <w:numFmt w:val="decimal"/>
      <w:lvlText w:val="%1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>
    <w:nsid w:val="00000011"/>
    <w:multiLevelType w:val="hybridMultilevel"/>
    <w:tmpl w:val="4F3A06D4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2"/>
    <w:multiLevelType w:val="multilevel"/>
    <w:tmpl w:val="292021F4"/>
    <w:lvl w:ilvl="0">
      <w:start w:val="1"/>
      <w:numFmt w:val="bullet"/>
      <w:lvlText w:val=""/>
      <w:lvlJc w:val="left"/>
    </w:lvl>
    <w:lvl w:ilvl="1">
      <w:start w:val="5"/>
      <w:numFmt w:val="decimal"/>
      <w:lvlText w:val="%1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>
    <w:nsid w:val="00000013"/>
    <w:multiLevelType w:val="multilevel"/>
    <w:tmpl w:val="FF46C9D6"/>
    <w:lvl w:ilvl="0">
      <w:start w:val="1"/>
      <w:numFmt w:val="bullet"/>
      <w:lvlText w:val=""/>
      <w:lvlJc w:val="left"/>
    </w:lvl>
    <w:lvl w:ilvl="1">
      <w:start w:val="4"/>
      <w:numFmt w:val="decimal"/>
      <w:lvlText w:val="%1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>
    <w:nsid w:val="00000014"/>
    <w:multiLevelType w:val="multilevel"/>
    <w:tmpl w:val="C47C8216"/>
    <w:lvl w:ilvl="0">
      <w:start w:val="1"/>
      <w:numFmt w:val="bullet"/>
      <w:lvlText w:val=""/>
      <w:lvlJc w:val="left"/>
    </w:lvl>
    <w:lvl w:ilvl="1">
      <w:start w:val="3"/>
      <w:numFmt w:val="decimal"/>
      <w:lvlText w:val="%1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>
    <w:nsid w:val="00000015"/>
    <w:multiLevelType w:val="hybridMultilevel"/>
    <w:tmpl w:val="00BB13C0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6"/>
    <w:multiLevelType w:val="hybridMultilevel"/>
    <w:tmpl w:val="271210C6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7"/>
    <w:multiLevelType w:val="hybridMultilevel"/>
    <w:tmpl w:val="217B22E4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8"/>
    <w:multiLevelType w:val="hybridMultilevel"/>
    <w:tmpl w:val="53E31A24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9"/>
    <w:multiLevelType w:val="hybridMultilevel"/>
    <w:tmpl w:val="6DC45E82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A"/>
    <w:multiLevelType w:val="hybridMultilevel"/>
    <w:tmpl w:val="17304A66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B"/>
    <w:multiLevelType w:val="hybridMultilevel"/>
    <w:tmpl w:val="2BB180D8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C"/>
    <w:multiLevelType w:val="multilevel"/>
    <w:tmpl w:val="0ABA0742"/>
    <w:lvl w:ilvl="0">
      <w:start w:val="1"/>
      <w:numFmt w:val="bullet"/>
      <w:lvlText w:val=""/>
      <w:lvlJc w:val="left"/>
    </w:lvl>
    <w:lvl w:ilvl="1">
      <w:start w:val="9"/>
      <w:numFmt w:val="upperLetter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1">
    <w:nsid w:val="0000001D"/>
    <w:multiLevelType w:val="hybridMultilevel"/>
    <w:tmpl w:val="70836196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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E"/>
    <w:multiLevelType w:val="hybridMultilevel"/>
    <w:tmpl w:val="539F7F12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-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F"/>
    <w:multiLevelType w:val="hybridMultilevel"/>
    <w:tmpl w:val="2817E7EC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-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20"/>
    <w:multiLevelType w:val="hybridMultilevel"/>
    <w:tmpl w:val="71482544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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21"/>
    <w:multiLevelType w:val="hybridMultilevel"/>
    <w:tmpl w:val="17D78638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22"/>
    <w:multiLevelType w:val="hybridMultilevel"/>
    <w:tmpl w:val="141D2302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23"/>
    <w:multiLevelType w:val="multilevel"/>
    <w:tmpl w:val="D9368A56"/>
    <w:lvl w:ilvl="0">
      <w:start w:val="1"/>
      <w:numFmt w:val="bullet"/>
      <w:lvlText w:val=""/>
      <w:lvlJc w:val="left"/>
    </w:lvl>
    <w:lvl w:ilvl="1">
      <w:start w:val="35"/>
      <w:numFmt w:val="upperLetter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8">
    <w:nsid w:val="00000024"/>
    <w:multiLevelType w:val="multilevel"/>
    <w:tmpl w:val="ABBCFAE2"/>
    <w:lvl w:ilvl="0">
      <w:start w:val="1"/>
      <w:numFmt w:val="bullet"/>
      <w:lvlText w:val=""/>
      <w:lvlJc w:val="left"/>
    </w:lvl>
    <w:lvl w:ilvl="1">
      <w:start w:val="61"/>
      <w:numFmt w:val="upperLetter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9">
    <w:nsid w:val="00000025"/>
    <w:multiLevelType w:val="hybridMultilevel"/>
    <w:tmpl w:val="567BD50A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26"/>
    <w:multiLevelType w:val="hybridMultilevel"/>
    <w:tmpl w:val="73BBD7F8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7"/>
    <w:multiLevelType w:val="hybridMultilevel"/>
    <w:tmpl w:val="1876589C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8"/>
    <w:multiLevelType w:val="hybridMultilevel"/>
    <w:tmpl w:val="327FAC76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1C6E"/>
    <w:rsid w:val="00000193"/>
    <w:rsid w:val="000D3EA2"/>
    <w:rsid w:val="00121972"/>
    <w:rsid w:val="001A5371"/>
    <w:rsid w:val="00311AB5"/>
    <w:rsid w:val="0042086B"/>
    <w:rsid w:val="004A7355"/>
    <w:rsid w:val="004B6599"/>
    <w:rsid w:val="006B1C6E"/>
    <w:rsid w:val="00B4201B"/>
    <w:rsid w:val="00BD091F"/>
    <w:rsid w:val="00C347E7"/>
    <w:rsid w:val="00C85327"/>
    <w:rsid w:val="00C93526"/>
    <w:rsid w:val="00CE1EA1"/>
    <w:rsid w:val="00D74E60"/>
    <w:rsid w:val="00E16407"/>
    <w:rsid w:val="00FD2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6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C6E"/>
    <w:pPr>
      <w:ind w:left="708"/>
    </w:pPr>
  </w:style>
  <w:style w:type="character" w:customStyle="1" w:styleId="FontStyle16">
    <w:name w:val="Font Style16"/>
    <w:rsid w:val="006B1C6E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ой текст_"/>
    <w:basedOn w:val="a0"/>
    <w:link w:val="3"/>
    <w:locked/>
    <w:rsid w:val="00C8532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C85327"/>
    <w:pPr>
      <w:widowControl w:val="0"/>
      <w:shd w:val="clear" w:color="auto" w:fill="FFFFFF"/>
      <w:spacing w:before="300" w:after="1620" w:line="370" w:lineRule="exact"/>
      <w:ind w:hanging="380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A53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37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4627</Words>
  <Characters>26380</Characters>
  <Application>Microsoft Office Word</Application>
  <DocSecurity>0</DocSecurity>
  <Lines>219</Lines>
  <Paragraphs>61</Paragraphs>
  <ScaleCrop>false</ScaleCrop>
  <Company>Reanimator Extreme Edition</Company>
  <LinksUpToDate>false</LinksUpToDate>
  <CharactersWithSpaces>30946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2021-06-29T11:01:00Z</cp:lastPrinted>
  <dcterms:created xsi:type="dcterms:W3CDTF">2020-06-15T07:59:00Z</dcterms:created>
  <dcterms:modified xsi:type="dcterms:W3CDTF">2021-06-29T12:26:00Z</dcterms:modified>
</cp:coreProperties>
</file>