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BB5" w:rsidRDefault="00680BB5" w:rsidP="00AE380B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9450705" cy="6866817"/>
            <wp:effectExtent l="19050" t="0" r="0" b="0"/>
            <wp:docPr id="1" name="Рисунок 1" descr="C:\Users\admin\Desktop\Титульные листы\Технология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итульные листы\Технология\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0705" cy="686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167" w:rsidRPr="00AF4575" w:rsidRDefault="00527167" w:rsidP="00680B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66A4" w:rsidRPr="00AF4575" w:rsidRDefault="000666A4" w:rsidP="00A95B7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4575">
        <w:rPr>
          <w:rFonts w:ascii="Times New Roman" w:hAnsi="Times New Roman" w:cs="Times New Roman"/>
          <w:b/>
          <w:sz w:val="24"/>
          <w:szCs w:val="24"/>
        </w:rPr>
        <w:t>РАЗДЕЛ 1. УМК</w:t>
      </w:r>
    </w:p>
    <w:p w:rsidR="000666A4" w:rsidRPr="00AF4575" w:rsidRDefault="000666A4" w:rsidP="000666A4">
      <w:pPr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0666A4" w:rsidRPr="00AF4575" w:rsidRDefault="000666A4" w:rsidP="000666A4">
      <w:pPr>
        <w:pStyle w:val="ad"/>
        <w:spacing w:after="0" w:line="240" w:lineRule="auto"/>
        <w:ind w:left="284"/>
        <w:jc w:val="both"/>
        <w:rPr>
          <w:color w:val="000000" w:themeColor="text1"/>
          <w:sz w:val="24"/>
          <w:szCs w:val="24"/>
        </w:rPr>
      </w:pPr>
      <w:r w:rsidRPr="00AF4575">
        <w:rPr>
          <w:color w:val="000000" w:themeColor="text1"/>
          <w:sz w:val="24"/>
          <w:szCs w:val="24"/>
        </w:rPr>
        <w:t>Программы общеобразовательных учреждений. Технология. 1-4 кл., 5-11 кл. – М.: Просвещение, 2010</w:t>
      </w:r>
    </w:p>
    <w:p w:rsidR="000666A4" w:rsidRPr="00AF4575" w:rsidRDefault="000666A4" w:rsidP="000666A4">
      <w:pPr>
        <w:pStyle w:val="ad"/>
        <w:spacing w:after="0" w:line="240" w:lineRule="auto"/>
        <w:ind w:left="284"/>
        <w:jc w:val="both"/>
        <w:rPr>
          <w:color w:val="000000" w:themeColor="text1"/>
          <w:sz w:val="24"/>
          <w:szCs w:val="24"/>
        </w:rPr>
      </w:pPr>
      <w:r w:rsidRPr="00AF4575">
        <w:rPr>
          <w:color w:val="000000" w:themeColor="text1"/>
          <w:sz w:val="24"/>
          <w:szCs w:val="24"/>
        </w:rPr>
        <w:t xml:space="preserve"> Сборник нормативных документов. Технология. / Сост. Э.Д. Днепров, А.Г. Аркадьев. – М.: Дрофа, 200</w:t>
      </w:r>
      <w:r w:rsidRPr="00AF4575">
        <w:rPr>
          <w:color w:val="000000" w:themeColor="text1"/>
          <w:sz w:val="24"/>
          <w:szCs w:val="24"/>
          <w:lang w:val="tt-RU"/>
        </w:rPr>
        <w:t>7</w:t>
      </w:r>
      <w:r w:rsidRPr="00AF4575">
        <w:rPr>
          <w:color w:val="000000" w:themeColor="text1"/>
          <w:sz w:val="24"/>
          <w:szCs w:val="24"/>
        </w:rPr>
        <w:t xml:space="preserve">. </w:t>
      </w:r>
    </w:p>
    <w:p w:rsidR="000666A4" w:rsidRPr="00AF4575" w:rsidRDefault="000666A4" w:rsidP="000666A4">
      <w:pPr>
        <w:pStyle w:val="ad"/>
        <w:spacing w:after="0" w:line="240" w:lineRule="auto"/>
        <w:ind w:left="284"/>
        <w:jc w:val="both"/>
        <w:rPr>
          <w:color w:val="000000" w:themeColor="text1"/>
          <w:sz w:val="24"/>
          <w:szCs w:val="24"/>
        </w:rPr>
      </w:pPr>
      <w:r w:rsidRPr="00AF4575">
        <w:rPr>
          <w:color w:val="000000" w:themeColor="text1"/>
          <w:sz w:val="24"/>
          <w:szCs w:val="24"/>
        </w:rPr>
        <w:t xml:space="preserve"> Примерная программа среднего (полного) общего образования по технологии (базовый уровень). Сайт МО РФ:      </w:t>
      </w:r>
      <w:r w:rsidRPr="00AF4575">
        <w:rPr>
          <w:color w:val="000000" w:themeColor="text1"/>
          <w:sz w:val="24"/>
          <w:szCs w:val="24"/>
          <w:lang w:val="en-US"/>
        </w:rPr>
        <w:t>www</w:t>
      </w:r>
      <w:r w:rsidRPr="00AF4575">
        <w:rPr>
          <w:color w:val="000000" w:themeColor="text1"/>
          <w:sz w:val="24"/>
          <w:szCs w:val="24"/>
        </w:rPr>
        <w:t>.</w:t>
      </w:r>
      <w:r w:rsidRPr="00AF4575">
        <w:rPr>
          <w:color w:val="000000" w:themeColor="text1"/>
          <w:sz w:val="24"/>
          <w:szCs w:val="24"/>
          <w:lang w:val="en-US"/>
        </w:rPr>
        <w:t>mon</w:t>
      </w:r>
      <w:r w:rsidRPr="00AF4575">
        <w:rPr>
          <w:color w:val="000000" w:themeColor="text1"/>
          <w:sz w:val="24"/>
          <w:szCs w:val="24"/>
        </w:rPr>
        <w:t>.</w:t>
      </w:r>
      <w:r w:rsidRPr="00AF4575">
        <w:rPr>
          <w:color w:val="000000" w:themeColor="text1"/>
          <w:sz w:val="24"/>
          <w:szCs w:val="24"/>
          <w:lang w:val="en-US"/>
        </w:rPr>
        <w:t>gov</w:t>
      </w:r>
      <w:r w:rsidRPr="00AF4575">
        <w:rPr>
          <w:color w:val="000000" w:themeColor="text1"/>
          <w:sz w:val="24"/>
          <w:szCs w:val="24"/>
        </w:rPr>
        <w:t>.</w:t>
      </w:r>
      <w:r w:rsidRPr="00AF4575">
        <w:rPr>
          <w:color w:val="000000" w:themeColor="text1"/>
          <w:sz w:val="24"/>
          <w:szCs w:val="24"/>
          <w:lang w:val="en-US"/>
        </w:rPr>
        <w:t>ru</w:t>
      </w:r>
      <w:r w:rsidRPr="00AF4575">
        <w:rPr>
          <w:color w:val="000000" w:themeColor="text1"/>
          <w:sz w:val="24"/>
          <w:szCs w:val="24"/>
        </w:rPr>
        <w:t>.</w:t>
      </w:r>
    </w:p>
    <w:p w:rsidR="000666A4" w:rsidRPr="00AF4575" w:rsidRDefault="000666A4" w:rsidP="000666A4">
      <w:pPr>
        <w:pStyle w:val="ad"/>
        <w:spacing w:after="0" w:line="240" w:lineRule="auto"/>
        <w:ind w:left="284"/>
        <w:jc w:val="both"/>
        <w:rPr>
          <w:color w:val="000000" w:themeColor="text1"/>
          <w:sz w:val="24"/>
          <w:szCs w:val="24"/>
        </w:rPr>
      </w:pPr>
      <w:r w:rsidRPr="00AF4575">
        <w:rPr>
          <w:color w:val="000000" w:themeColor="text1"/>
          <w:sz w:val="24"/>
          <w:szCs w:val="24"/>
        </w:rPr>
        <w:t xml:space="preserve"> Симоненко В.Д., Матяш Н.В. Основы технологической культуры: Книга для учителя. М.: Вентана-Графф, 2006.-268</w:t>
      </w:r>
    </w:p>
    <w:p w:rsidR="000666A4" w:rsidRPr="00AF4575" w:rsidRDefault="000666A4" w:rsidP="000666A4">
      <w:pPr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0666A4" w:rsidRPr="00AF4575" w:rsidRDefault="000666A4" w:rsidP="000666A4">
      <w:pPr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D01004" w:rsidRPr="00AF4575" w:rsidRDefault="00D01004" w:rsidP="000666A4">
      <w:pPr>
        <w:pStyle w:val="1"/>
        <w:rPr>
          <w:rFonts w:cs="Times New Roman"/>
          <w:szCs w:val="24"/>
        </w:rPr>
      </w:pPr>
    </w:p>
    <w:p w:rsidR="00D01004" w:rsidRPr="00AF4575" w:rsidRDefault="00D01004" w:rsidP="000666A4">
      <w:pPr>
        <w:pStyle w:val="1"/>
        <w:rPr>
          <w:rFonts w:cs="Times New Roman"/>
          <w:szCs w:val="24"/>
        </w:rPr>
      </w:pPr>
    </w:p>
    <w:p w:rsidR="00D01004" w:rsidRPr="00AF4575" w:rsidRDefault="00D01004" w:rsidP="000666A4">
      <w:pPr>
        <w:pStyle w:val="1"/>
        <w:rPr>
          <w:rFonts w:cs="Times New Roman"/>
          <w:szCs w:val="24"/>
        </w:rPr>
      </w:pPr>
    </w:p>
    <w:p w:rsidR="00D01004" w:rsidRPr="00AF4575" w:rsidRDefault="00D01004" w:rsidP="000666A4">
      <w:pPr>
        <w:pStyle w:val="1"/>
        <w:rPr>
          <w:rFonts w:cs="Times New Roman"/>
          <w:szCs w:val="24"/>
        </w:rPr>
      </w:pPr>
    </w:p>
    <w:p w:rsidR="00D01004" w:rsidRPr="00AF4575" w:rsidRDefault="00D01004" w:rsidP="000666A4">
      <w:pPr>
        <w:pStyle w:val="1"/>
        <w:rPr>
          <w:rFonts w:cs="Times New Roman"/>
          <w:szCs w:val="24"/>
        </w:rPr>
      </w:pPr>
    </w:p>
    <w:p w:rsidR="00D01004" w:rsidRPr="00AF4575" w:rsidRDefault="00D01004" w:rsidP="000666A4">
      <w:pPr>
        <w:pStyle w:val="1"/>
        <w:rPr>
          <w:rFonts w:cs="Times New Roman"/>
          <w:szCs w:val="24"/>
        </w:rPr>
      </w:pPr>
    </w:p>
    <w:p w:rsidR="00D01004" w:rsidRPr="00AF4575" w:rsidRDefault="00D01004" w:rsidP="000666A4">
      <w:pPr>
        <w:pStyle w:val="1"/>
        <w:rPr>
          <w:rFonts w:cs="Times New Roman"/>
          <w:szCs w:val="24"/>
        </w:rPr>
      </w:pPr>
    </w:p>
    <w:p w:rsidR="00D01004" w:rsidRPr="00AF4575" w:rsidRDefault="00D01004" w:rsidP="000666A4">
      <w:pPr>
        <w:pStyle w:val="1"/>
        <w:rPr>
          <w:rFonts w:cs="Times New Roman"/>
          <w:szCs w:val="24"/>
        </w:rPr>
      </w:pPr>
    </w:p>
    <w:p w:rsidR="00D01004" w:rsidRPr="00AF4575" w:rsidRDefault="00D01004" w:rsidP="000666A4">
      <w:pPr>
        <w:pStyle w:val="1"/>
        <w:rPr>
          <w:rFonts w:cs="Times New Roman"/>
          <w:szCs w:val="24"/>
        </w:rPr>
      </w:pPr>
    </w:p>
    <w:p w:rsidR="00D01004" w:rsidRPr="00AF4575" w:rsidRDefault="00D01004" w:rsidP="000666A4">
      <w:pPr>
        <w:pStyle w:val="1"/>
        <w:rPr>
          <w:rFonts w:cs="Times New Roman"/>
          <w:szCs w:val="24"/>
        </w:rPr>
      </w:pPr>
    </w:p>
    <w:p w:rsidR="00D01004" w:rsidRPr="00AF4575" w:rsidRDefault="00D01004" w:rsidP="000666A4">
      <w:pPr>
        <w:pStyle w:val="1"/>
        <w:rPr>
          <w:rFonts w:cs="Times New Roman"/>
          <w:szCs w:val="24"/>
        </w:rPr>
      </w:pPr>
    </w:p>
    <w:p w:rsidR="00D01004" w:rsidRPr="00AF4575" w:rsidRDefault="00D01004" w:rsidP="000666A4">
      <w:pPr>
        <w:pStyle w:val="1"/>
        <w:rPr>
          <w:rFonts w:cs="Times New Roman"/>
          <w:szCs w:val="24"/>
        </w:rPr>
      </w:pPr>
    </w:p>
    <w:p w:rsidR="00D01004" w:rsidRPr="00AF4575" w:rsidRDefault="00D01004" w:rsidP="000666A4">
      <w:pPr>
        <w:pStyle w:val="1"/>
        <w:rPr>
          <w:rFonts w:cs="Times New Roman"/>
          <w:szCs w:val="24"/>
        </w:rPr>
      </w:pPr>
    </w:p>
    <w:p w:rsidR="00D01004" w:rsidRPr="00AF4575" w:rsidRDefault="00D01004" w:rsidP="000666A4">
      <w:pPr>
        <w:pStyle w:val="1"/>
        <w:rPr>
          <w:rFonts w:cs="Times New Roman"/>
          <w:szCs w:val="24"/>
        </w:rPr>
      </w:pPr>
    </w:p>
    <w:p w:rsidR="00D01004" w:rsidRPr="00AF4575" w:rsidRDefault="00D01004" w:rsidP="000666A4">
      <w:pPr>
        <w:pStyle w:val="1"/>
        <w:rPr>
          <w:rFonts w:cs="Times New Roman"/>
          <w:szCs w:val="24"/>
        </w:rPr>
      </w:pPr>
    </w:p>
    <w:p w:rsidR="00842867" w:rsidRPr="00AF4575" w:rsidRDefault="00842867" w:rsidP="00842867">
      <w:pPr>
        <w:rPr>
          <w:rFonts w:ascii="Times New Roman" w:hAnsi="Times New Roman" w:cs="Times New Roman"/>
          <w:sz w:val="24"/>
          <w:szCs w:val="24"/>
        </w:rPr>
      </w:pPr>
    </w:p>
    <w:p w:rsidR="00842867" w:rsidRPr="00AF4575" w:rsidRDefault="00842867" w:rsidP="00842867">
      <w:pPr>
        <w:rPr>
          <w:rFonts w:ascii="Times New Roman" w:hAnsi="Times New Roman" w:cs="Times New Roman"/>
          <w:sz w:val="24"/>
          <w:szCs w:val="24"/>
        </w:rPr>
      </w:pPr>
    </w:p>
    <w:p w:rsidR="000666A4" w:rsidRPr="00AF4575" w:rsidRDefault="000666A4" w:rsidP="000666A4">
      <w:pPr>
        <w:pStyle w:val="1"/>
        <w:rPr>
          <w:rFonts w:cs="Times New Roman"/>
          <w:szCs w:val="24"/>
        </w:rPr>
      </w:pPr>
      <w:r w:rsidRPr="00AF4575">
        <w:rPr>
          <w:rFonts w:cs="Times New Roman"/>
          <w:szCs w:val="24"/>
        </w:rPr>
        <w:lastRenderedPageBreak/>
        <w:t>Раздел № 2 «Результаты освоения конкретного учебного курса, предмета, дисциплин(модулей) и система их оценки»</w:t>
      </w:r>
    </w:p>
    <w:p w:rsidR="000666A4" w:rsidRPr="00AF4575" w:rsidRDefault="000666A4" w:rsidP="000666A4">
      <w:pPr>
        <w:spacing w:after="0" w:line="240" w:lineRule="auto"/>
        <w:ind w:left="284"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575">
        <w:rPr>
          <w:rFonts w:ascii="Times New Roman" w:eastAsia="Calibri" w:hAnsi="Times New Roman" w:cs="Times New Roman"/>
          <w:sz w:val="24"/>
          <w:szCs w:val="24"/>
        </w:rPr>
        <w:t xml:space="preserve">Ожидаемые результаты обучения по данной примерной программе в наиболее обобщенном виде могут быть сформулированы как овладение трудовыми и технологическими знаниями и умениями по преобразованию и использованию материалов, энергии, информации, необходимыми для  создания продуктов труда в соответствии с их предполагаемыми функциональными  и эстетическими свойствами;  умениями ориентироваться в мире профессий, оценивать свои профессиональные интересы и склонности к изучаемым видам трудовой деятельности, составлять жизненные и профессиональные планы; навыками самостоятельного планирования и ведения домашнего хозяйства; формирование культуры труда, уважительного отношения к труду и результатам труда. </w:t>
      </w:r>
    </w:p>
    <w:p w:rsidR="000666A4" w:rsidRPr="00AF4575" w:rsidRDefault="000666A4" w:rsidP="000666A4">
      <w:pPr>
        <w:pStyle w:val="af"/>
        <w:spacing w:after="0" w:line="240" w:lineRule="auto"/>
        <w:ind w:left="284"/>
        <w:rPr>
          <w:rFonts w:ascii="Times New Roman" w:eastAsia="Calibri" w:hAnsi="Times New Roman" w:cs="Times New Roman"/>
          <w:b/>
          <w:sz w:val="24"/>
          <w:szCs w:val="24"/>
        </w:rPr>
      </w:pPr>
      <w:r w:rsidRPr="00AF4575">
        <w:rPr>
          <w:rFonts w:ascii="Times New Roman" w:eastAsia="Calibri" w:hAnsi="Times New Roman" w:cs="Times New Roman"/>
          <w:b/>
          <w:i/>
          <w:sz w:val="24"/>
          <w:szCs w:val="24"/>
        </w:rPr>
        <w:t>В результате изучения технологии ученик независимо от изучаемого раздела должен</w:t>
      </w:r>
      <w:r w:rsidRPr="00AF4575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0666A4" w:rsidRPr="00AF4575" w:rsidRDefault="000666A4" w:rsidP="000666A4">
      <w:pPr>
        <w:pStyle w:val="af"/>
        <w:spacing w:after="0" w:line="240" w:lineRule="auto"/>
        <w:ind w:left="284"/>
        <w:rPr>
          <w:rFonts w:ascii="Times New Roman" w:eastAsia="Calibri" w:hAnsi="Times New Roman" w:cs="Times New Roman"/>
          <w:b/>
          <w:sz w:val="24"/>
          <w:szCs w:val="24"/>
        </w:rPr>
      </w:pPr>
      <w:r w:rsidRPr="00AF4575">
        <w:rPr>
          <w:rFonts w:ascii="Times New Roman" w:eastAsia="Calibri" w:hAnsi="Times New Roman" w:cs="Times New Roman"/>
          <w:b/>
          <w:sz w:val="24"/>
          <w:szCs w:val="24"/>
        </w:rPr>
        <w:t>Знать/понимать</w:t>
      </w:r>
    </w:p>
    <w:p w:rsidR="000666A4" w:rsidRPr="00AF4575" w:rsidRDefault="000666A4" w:rsidP="000666A4">
      <w:pPr>
        <w:numPr>
          <w:ilvl w:val="0"/>
          <w:numId w:val="16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575">
        <w:rPr>
          <w:rFonts w:ascii="Times New Roman" w:eastAsia="Calibri" w:hAnsi="Times New Roman" w:cs="Times New Roman"/>
          <w:sz w:val="24"/>
          <w:szCs w:val="24"/>
        </w:rPr>
        <w:t>основные технологические понятия; назначение и технологические свойства материалов; назначение и устройство применяемых ручных инструментов, приспособлений, машин и оборудования; виды, приемы и последовательность выполнения технологических операций, влияние различных технологий обработки материалов и получения продукции на окружающую среду и здоровье человека; профессии и специальности, связанные с обработкой материалов, созданием изделий из них, получением продукции.</w:t>
      </w:r>
    </w:p>
    <w:p w:rsidR="000666A4" w:rsidRPr="00AF4575" w:rsidRDefault="000666A4" w:rsidP="000666A4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F4575">
        <w:rPr>
          <w:rFonts w:ascii="Times New Roman" w:eastAsia="Calibri" w:hAnsi="Times New Roman" w:cs="Times New Roman"/>
          <w:b/>
          <w:sz w:val="24"/>
          <w:szCs w:val="24"/>
        </w:rPr>
        <w:t>Уметь</w:t>
      </w:r>
    </w:p>
    <w:p w:rsidR="000666A4" w:rsidRPr="00AF4575" w:rsidRDefault="000666A4" w:rsidP="000666A4">
      <w:pPr>
        <w:numPr>
          <w:ilvl w:val="0"/>
          <w:numId w:val="16"/>
        </w:num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F4575">
        <w:rPr>
          <w:rFonts w:ascii="Times New Roman" w:eastAsia="Calibri" w:hAnsi="Times New Roman" w:cs="Times New Roman"/>
          <w:sz w:val="24"/>
          <w:szCs w:val="24"/>
        </w:rPr>
        <w:t>рационально организовывать рабочее место; находить необходимую информацию в различных источниках, применять конструкторскую и технологическую документацию; составлять последовательность выполнения технологических операций для изготовления изделия или получения продукта; выбирать материалы, инструменты и оборудование для выполнения работ; выполнять технологические операции с использованием ручных инструментов, приспособлений, машин и оборудования; соблюдать требования безопасности труда и правила пользования ручными инструментами, машинами и оборудованием; осуществлять доступными средствами контроль качества изготавливаемого изделия (детали); находить и устранять допущенные дефекты; проводить разработку учебного проекта изготовления изделия или получения продукта с использованием освоенных технологий и доступных материалов;  планировать работы с учетом имеющихся ресурсов и условий; распределять работу при коллективной деятельности.</w:t>
      </w:r>
    </w:p>
    <w:p w:rsidR="000666A4" w:rsidRPr="00AF4575" w:rsidRDefault="000666A4" w:rsidP="000666A4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4575">
        <w:rPr>
          <w:rFonts w:ascii="Times New Roman" w:eastAsia="Calibri" w:hAnsi="Times New Roman" w:cs="Times New Roman"/>
          <w:b/>
          <w:sz w:val="24"/>
          <w:szCs w:val="24"/>
        </w:rPr>
        <w:t>Использовать приобретенные знания и умения в практической деятельности и повсе</w:t>
      </w:r>
      <w:r w:rsidRPr="00AF4575">
        <w:rPr>
          <w:rFonts w:ascii="Times New Roman" w:hAnsi="Times New Roman" w:cs="Times New Roman"/>
          <w:b/>
          <w:sz w:val="24"/>
          <w:szCs w:val="24"/>
        </w:rPr>
        <w:t>дневной жизни для:</w:t>
      </w:r>
    </w:p>
    <w:p w:rsidR="000666A4" w:rsidRPr="00AF4575" w:rsidRDefault="000666A4" w:rsidP="000666A4">
      <w:pPr>
        <w:spacing w:after="0" w:line="240" w:lineRule="auto"/>
        <w:ind w:left="284" w:firstLine="720"/>
        <w:rPr>
          <w:rFonts w:ascii="Times New Roman" w:hAnsi="Times New Roman" w:cs="Times New Roman"/>
          <w:b/>
          <w:sz w:val="24"/>
          <w:szCs w:val="24"/>
        </w:rPr>
      </w:pPr>
      <w:r w:rsidRPr="00AF4575">
        <w:rPr>
          <w:rFonts w:ascii="Times New Roman" w:eastAsia="Calibri" w:hAnsi="Times New Roman" w:cs="Times New Roman"/>
          <w:sz w:val="24"/>
          <w:szCs w:val="24"/>
        </w:rPr>
        <w:t>получения технико-технологических сведений из разнообразных источников информации; организации индивидуальной и коллективной трудовой деятельности; изготовления или ремонта изделий из различных материалов; создания изделий или получения продукта с использованием ручных инструментов, машин, оборудования и приспособлений; контроля качества выполняемых работ с применением мерительных, контрольных и разметочных инструментов; обеспечения безопасности труда;  оценки затрат, необходимых для создания объекта или услуги;  построения планов профессионального образования и трудоустройства</w:t>
      </w:r>
    </w:p>
    <w:p w:rsidR="000666A4" w:rsidRPr="00AF4575" w:rsidRDefault="000666A4" w:rsidP="000666A4">
      <w:pPr>
        <w:pStyle w:val="ac"/>
        <w:spacing w:after="0" w:line="240" w:lineRule="auto"/>
        <w:ind w:left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F4575">
        <w:rPr>
          <w:rFonts w:ascii="Times New Roman" w:eastAsia="Calibri" w:hAnsi="Times New Roman" w:cs="Times New Roman"/>
          <w:b/>
          <w:sz w:val="24"/>
          <w:szCs w:val="24"/>
        </w:rPr>
        <w:t>В резул</w:t>
      </w:r>
      <w:r w:rsidRPr="00AF4575">
        <w:rPr>
          <w:rFonts w:ascii="Times New Roman" w:hAnsi="Times New Roman" w:cs="Times New Roman"/>
          <w:b/>
          <w:sz w:val="24"/>
          <w:szCs w:val="24"/>
        </w:rPr>
        <w:t>ьтате изучения непосредственно данного курса  обучающиеся</w:t>
      </w:r>
      <w:r w:rsidRPr="00AF4575">
        <w:rPr>
          <w:rFonts w:ascii="Times New Roman" w:hAnsi="Times New Roman" w:cs="Times New Roman"/>
          <w:sz w:val="24"/>
          <w:szCs w:val="24"/>
        </w:rPr>
        <w:t xml:space="preserve"> 5 класса должны знать по технологии:</w:t>
      </w:r>
    </w:p>
    <w:p w:rsidR="000666A4" w:rsidRPr="00AF4575" w:rsidRDefault="000666A4" w:rsidP="000666A4">
      <w:pPr>
        <w:numPr>
          <w:ilvl w:val="0"/>
          <w:numId w:val="13"/>
        </w:numPr>
        <w:spacing w:after="0" w:line="240" w:lineRule="auto"/>
        <w:ind w:left="284" w:firstLine="283"/>
        <w:rPr>
          <w:rFonts w:ascii="Times New Roman" w:hAnsi="Times New Roman" w:cs="Times New Roman"/>
          <w:sz w:val="24"/>
          <w:szCs w:val="24"/>
        </w:rPr>
      </w:pPr>
      <w:r w:rsidRPr="00AF4575">
        <w:rPr>
          <w:rFonts w:ascii="Times New Roman" w:hAnsi="Times New Roman" w:cs="Times New Roman"/>
          <w:sz w:val="24"/>
          <w:szCs w:val="24"/>
        </w:rPr>
        <w:t>Требования к оборудованию рабочего места;</w:t>
      </w:r>
    </w:p>
    <w:p w:rsidR="000666A4" w:rsidRPr="00AF4575" w:rsidRDefault="000666A4" w:rsidP="000666A4">
      <w:pPr>
        <w:numPr>
          <w:ilvl w:val="0"/>
          <w:numId w:val="11"/>
        </w:numPr>
        <w:spacing w:after="0" w:line="240" w:lineRule="auto"/>
        <w:ind w:left="284" w:firstLine="283"/>
        <w:rPr>
          <w:rFonts w:ascii="Times New Roman" w:hAnsi="Times New Roman" w:cs="Times New Roman"/>
          <w:sz w:val="24"/>
          <w:szCs w:val="24"/>
        </w:rPr>
      </w:pPr>
      <w:r w:rsidRPr="00AF4575">
        <w:rPr>
          <w:rFonts w:ascii="Times New Roman" w:hAnsi="Times New Roman" w:cs="Times New Roman"/>
          <w:sz w:val="24"/>
          <w:szCs w:val="24"/>
        </w:rPr>
        <w:t>Правила безопасной работы с ручными инструментами, на швейной машине с электрическим приводом, с приспособлениями, с электронагревательными приборами;</w:t>
      </w:r>
    </w:p>
    <w:p w:rsidR="000666A4" w:rsidRPr="00AF4575" w:rsidRDefault="000666A4" w:rsidP="000666A4">
      <w:pPr>
        <w:numPr>
          <w:ilvl w:val="0"/>
          <w:numId w:val="11"/>
        </w:numPr>
        <w:spacing w:after="0" w:line="240" w:lineRule="auto"/>
        <w:ind w:left="284" w:firstLine="283"/>
        <w:rPr>
          <w:rFonts w:ascii="Times New Roman" w:hAnsi="Times New Roman" w:cs="Times New Roman"/>
          <w:sz w:val="24"/>
          <w:szCs w:val="24"/>
        </w:rPr>
      </w:pPr>
      <w:r w:rsidRPr="00AF4575">
        <w:rPr>
          <w:rFonts w:ascii="Times New Roman" w:hAnsi="Times New Roman" w:cs="Times New Roman"/>
          <w:sz w:val="24"/>
          <w:szCs w:val="24"/>
        </w:rPr>
        <w:t>Технологические процессы производства волокон, пряжи, нитей, ткани. Основные приемы чистки, стирки, влажно-тепловой обработки изделий из натуральных волокон,  положительные и отрицательные качества тканей из натуральных волокон, отличия тканей по внешнему виду;</w:t>
      </w:r>
    </w:p>
    <w:p w:rsidR="000666A4" w:rsidRPr="00AF4575" w:rsidRDefault="000666A4" w:rsidP="000666A4">
      <w:pPr>
        <w:numPr>
          <w:ilvl w:val="0"/>
          <w:numId w:val="11"/>
        </w:numPr>
        <w:spacing w:after="0" w:line="240" w:lineRule="auto"/>
        <w:ind w:left="284" w:firstLine="283"/>
        <w:rPr>
          <w:rFonts w:ascii="Times New Roman" w:hAnsi="Times New Roman" w:cs="Times New Roman"/>
          <w:sz w:val="24"/>
          <w:szCs w:val="24"/>
        </w:rPr>
      </w:pPr>
      <w:r w:rsidRPr="00AF4575">
        <w:rPr>
          <w:rFonts w:ascii="Times New Roman" w:hAnsi="Times New Roman" w:cs="Times New Roman"/>
          <w:sz w:val="24"/>
          <w:szCs w:val="24"/>
        </w:rPr>
        <w:t>Правила работы на швейной машине;</w:t>
      </w:r>
    </w:p>
    <w:p w:rsidR="000666A4" w:rsidRPr="00AF4575" w:rsidRDefault="000666A4" w:rsidP="000666A4">
      <w:pPr>
        <w:numPr>
          <w:ilvl w:val="0"/>
          <w:numId w:val="11"/>
        </w:numPr>
        <w:spacing w:after="0" w:line="240" w:lineRule="auto"/>
        <w:ind w:left="284" w:firstLine="283"/>
        <w:rPr>
          <w:rFonts w:ascii="Times New Roman" w:hAnsi="Times New Roman" w:cs="Times New Roman"/>
          <w:sz w:val="24"/>
          <w:szCs w:val="24"/>
        </w:rPr>
      </w:pPr>
      <w:r w:rsidRPr="00AF4575">
        <w:rPr>
          <w:rFonts w:ascii="Times New Roman" w:hAnsi="Times New Roman" w:cs="Times New Roman"/>
          <w:sz w:val="24"/>
          <w:szCs w:val="24"/>
        </w:rPr>
        <w:lastRenderedPageBreak/>
        <w:t xml:space="preserve">Историю моды, словарь моды; </w:t>
      </w:r>
    </w:p>
    <w:p w:rsidR="000666A4" w:rsidRPr="00AF4575" w:rsidRDefault="000666A4" w:rsidP="000666A4">
      <w:pPr>
        <w:numPr>
          <w:ilvl w:val="0"/>
          <w:numId w:val="11"/>
        </w:numPr>
        <w:spacing w:after="0" w:line="240" w:lineRule="auto"/>
        <w:ind w:left="284" w:firstLine="283"/>
        <w:rPr>
          <w:rFonts w:ascii="Times New Roman" w:hAnsi="Times New Roman" w:cs="Times New Roman"/>
          <w:sz w:val="24"/>
          <w:szCs w:val="24"/>
        </w:rPr>
      </w:pPr>
      <w:r w:rsidRPr="00AF4575">
        <w:rPr>
          <w:rFonts w:ascii="Times New Roman" w:hAnsi="Times New Roman" w:cs="Times New Roman"/>
          <w:sz w:val="24"/>
          <w:szCs w:val="24"/>
        </w:rPr>
        <w:t>Виды одежды по способу эксплуатации и назначению, дефекты тканей и виды рисунков тканей;</w:t>
      </w:r>
    </w:p>
    <w:p w:rsidR="000666A4" w:rsidRPr="00AF4575" w:rsidRDefault="000666A4" w:rsidP="000666A4">
      <w:pPr>
        <w:numPr>
          <w:ilvl w:val="0"/>
          <w:numId w:val="11"/>
        </w:numPr>
        <w:spacing w:after="0" w:line="240" w:lineRule="auto"/>
        <w:ind w:left="284" w:firstLine="283"/>
        <w:rPr>
          <w:rFonts w:ascii="Times New Roman" w:hAnsi="Times New Roman" w:cs="Times New Roman"/>
          <w:sz w:val="24"/>
          <w:szCs w:val="24"/>
        </w:rPr>
      </w:pPr>
      <w:r w:rsidRPr="00AF4575">
        <w:rPr>
          <w:rFonts w:ascii="Times New Roman" w:hAnsi="Times New Roman" w:cs="Times New Roman"/>
          <w:sz w:val="24"/>
          <w:szCs w:val="24"/>
        </w:rPr>
        <w:t>Технологию выполнения ручных и машинных швов;</w:t>
      </w:r>
    </w:p>
    <w:p w:rsidR="000666A4" w:rsidRPr="00AF4575" w:rsidRDefault="000666A4" w:rsidP="000666A4">
      <w:pPr>
        <w:numPr>
          <w:ilvl w:val="0"/>
          <w:numId w:val="11"/>
        </w:numPr>
        <w:spacing w:after="0" w:line="240" w:lineRule="auto"/>
        <w:ind w:left="284" w:firstLine="283"/>
        <w:rPr>
          <w:rFonts w:ascii="Times New Roman" w:hAnsi="Times New Roman" w:cs="Times New Roman"/>
          <w:sz w:val="24"/>
          <w:szCs w:val="24"/>
        </w:rPr>
      </w:pPr>
      <w:r w:rsidRPr="00AF4575">
        <w:rPr>
          <w:rFonts w:ascii="Times New Roman" w:hAnsi="Times New Roman" w:cs="Times New Roman"/>
          <w:sz w:val="24"/>
          <w:szCs w:val="24"/>
        </w:rPr>
        <w:t xml:space="preserve">Способы приготовления бутербродов и напитков; </w:t>
      </w:r>
    </w:p>
    <w:p w:rsidR="000666A4" w:rsidRPr="00AF4575" w:rsidRDefault="000666A4" w:rsidP="000666A4">
      <w:pPr>
        <w:numPr>
          <w:ilvl w:val="0"/>
          <w:numId w:val="11"/>
        </w:numPr>
        <w:spacing w:after="0" w:line="240" w:lineRule="auto"/>
        <w:ind w:left="284" w:firstLine="283"/>
        <w:rPr>
          <w:rFonts w:ascii="Times New Roman" w:hAnsi="Times New Roman" w:cs="Times New Roman"/>
          <w:sz w:val="24"/>
          <w:szCs w:val="24"/>
        </w:rPr>
      </w:pPr>
      <w:r w:rsidRPr="00AF4575">
        <w:rPr>
          <w:rFonts w:ascii="Times New Roman" w:hAnsi="Times New Roman" w:cs="Times New Roman"/>
          <w:sz w:val="24"/>
          <w:szCs w:val="24"/>
        </w:rPr>
        <w:t>Технику безопасности при работе с приготовлением пищи;</w:t>
      </w:r>
    </w:p>
    <w:p w:rsidR="000666A4" w:rsidRPr="00AF4575" w:rsidRDefault="000666A4" w:rsidP="000666A4">
      <w:pPr>
        <w:numPr>
          <w:ilvl w:val="0"/>
          <w:numId w:val="11"/>
        </w:numPr>
        <w:spacing w:after="0" w:line="240" w:lineRule="auto"/>
        <w:ind w:left="284" w:firstLine="283"/>
        <w:rPr>
          <w:rFonts w:ascii="Times New Roman" w:hAnsi="Times New Roman" w:cs="Times New Roman"/>
          <w:sz w:val="24"/>
          <w:szCs w:val="24"/>
        </w:rPr>
      </w:pPr>
      <w:r w:rsidRPr="00AF4575">
        <w:rPr>
          <w:rFonts w:ascii="Times New Roman" w:hAnsi="Times New Roman" w:cs="Times New Roman"/>
          <w:sz w:val="24"/>
          <w:szCs w:val="24"/>
        </w:rPr>
        <w:t>Виды декоративно-прикладного искусства;</w:t>
      </w:r>
    </w:p>
    <w:p w:rsidR="000666A4" w:rsidRPr="00AF4575" w:rsidRDefault="000666A4" w:rsidP="000666A4">
      <w:pPr>
        <w:numPr>
          <w:ilvl w:val="0"/>
          <w:numId w:val="11"/>
        </w:numPr>
        <w:spacing w:after="0" w:line="240" w:lineRule="auto"/>
        <w:ind w:left="284" w:firstLine="283"/>
        <w:rPr>
          <w:rFonts w:ascii="Times New Roman" w:hAnsi="Times New Roman" w:cs="Times New Roman"/>
          <w:sz w:val="24"/>
          <w:szCs w:val="24"/>
        </w:rPr>
      </w:pPr>
      <w:r w:rsidRPr="00AF4575">
        <w:rPr>
          <w:rFonts w:ascii="Times New Roman" w:hAnsi="Times New Roman" w:cs="Times New Roman"/>
          <w:sz w:val="24"/>
          <w:szCs w:val="24"/>
        </w:rPr>
        <w:t>Виды профессий швейного производства.</w:t>
      </w:r>
    </w:p>
    <w:p w:rsidR="000666A4" w:rsidRPr="00AF4575" w:rsidRDefault="000666A4" w:rsidP="000666A4">
      <w:pPr>
        <w:numPr>
          <w:ilvl w:val="0"/>
          <w:numId w:val="11"/>
        </w:numPr>
        <w:spacing w:after="0" w:line="240" w:lineRule="auto"/>
        <w:ind w:left="284" w:firstLine="283"/>
        <w:rPr>
          <w:rFonts w:ascii="Times New Roman" w:hAnsi="Times New Roman" w:cs="Times New Roman"/>
          <w:sz w:val="24"/>
          <w:szCs w:val="24"/>
        </w:rPr>
      </w:pPr>
      <w:r w:rsidRPr="00AF4575">
        <w:rPr>
          <w:rFonts w:ascii="Times New Roman" w:hAnsi="Times New Roman" w:cs="Times New Roman"/>
          <w:sz w:val="24"/>
          <w:szCs w:val="24"/>
        </w:rPr>
        <w:t>Основные виды с/х работ в осенний и весенний период;</w:t>
      </w:r>
    </w:p>
    <w:p w:rsidR="000666A4" w:rsidRPr="00AF4575" w:rsidRDefault="000666A4" w:rsidP="000666A4">
      <w:pPr>
        <w:numPr>
          <w:ilvl w:val="0"/>
          <w:numId w:val="11"/>
        </w:numPr>
        <w:spacing w:after="0" w:line="240" w:lineRule="auto"/>
        <w:ind w:left="284" w:firstLine="283"/>
        <w:rPr>
          <w:rFonts w:ascii="Times New Roman" w:hAnsi="Times New Roman" w:cs="Times New Roman"/>
          <w:sz w:val="24"/>
          <w:szCs w:val="24"/>
        </w:rPr>
      </w:pPr>
      <w:r w:rsidRPr="00AF4575">
        <w:rPr>
          <w:rFonts w:ascii="Times New Roman" w:hAnsi="Times New Roman" w:cs="Times New Roman"/>
          <w:sz w:val="24"/>
          <w:szCs w:val="24"/>
        </w:rPr>
        <w:t>Основные агрономические приемы по выращиванию с/х культур</w:t>
      </w:r>
    </w:p>
    <w:p w:rsidR="000666A4" w:rsidRPr="00AF4575" w:rsidRDefault="000666A4" w:rsidP="000666A4">
      <w:pPr>
        <w:numPr>
          <w:ilvl w:val="0"/>
          <w:numId w:val="11"/>
        </w:numPr>
        <w:spacing w:after="0" w:line="240" w:lineRule="auto"/>
        <w:ind w:left="284" w:firstLine="283"/>
        <w:rPr>
          <w:rFonts w:ascii="Times New Roman" w:hAnsi="Times New Roman" w:cs="Times New Roman"/>
          <w:sz w:val="24"/>
          <w:szCs w:val="24"/>
        </w:rPr>
      </w:pPr>
      <w:r w:rsidRPr="00AF4575">
        <w:rPr>
          <w:rFonts w:ascii="Times New Roman" w:hAnsi="Times New Roman" w:cs="Times New Roman"/>
          <w:sz w:val="24"/>
          <w:szCs w:val="24"/>
        </w:rPr>
        <w:t>Технологию ведения дома;</w:t>
      </w:r>
    </w:p>
    <w:p w:rsidR="000666A4" w:rsidRPr="00AF4575" w:rsidRDefault="000666A4" w:rsidP="000666A4">
      <w:pPr>
        <w:numPr>
          <w:ilvl w:val="0"/>
          <w:numId w:val="11"/>
        </w:numPr>
        <w:spacing w:after="0" w:line="240" w:lineRule="auto"/>
        <w:ind w:left="284" w:firstLine="283"/>
        <w:rPr>
          <w:rFonts w:ascii="Times New Roman" w:hAnsi="Times New Roman" w:cs="Times New Roman"/>
          <w:sz w:val="24"/>
          <w:szCs w:val="24"/>
        </w:rPr>
      </w:pPr>
      <w:r w:rsidRPr="00AF4575">
        <w:rPr>
          <w:rFonts w:ascii="Times New Roman" w:hAnsi="Times New Roman" w:cs="Times New Roman"/>
          <w:sz w:val="24"/>
          <w:szCs w:val="24"/>
        </w:rPr>
        <w:t>Основные приемы ухода за одеждой и обувью;</w:t>
      </w:r>
    </w:p>
    <w:p w:rsidR="000666A4" w:rsidRPr="00AF4575" w:rsidRDefault="000666A4" w:rsidP="000666A4">
      <w:pPr>
        <w:numPr>
          <w:ilvl w:val="0"/>
          <w:numId w:val="11"/>
        </w:numPr>
        <w:spacing w:after="0" w:line="240" w:lineRule="auto"/>
        <w:ind w:left="284" w:firstLine="283"/>
        <w:rPr>
          <w:rFonts w:ascii="Times New Roman" w:hAnsi="Times New Roman" w:cs="Times New Roman"/>
          <w:sz w:val="24"/>
          <w:szCs w:val="24"/>
        </w:rPr>
      </w:pPr>
      <w:r w:rsidRPr="00AF4575">
        <w:rPr>
          <w:rFonts w:ascii="Times New Roman" w:hAnsi="Times New Roman" w:cs="Times New Roman"/>
          <w:sz w:val="24"/>
          <w:szCs w:val="24"/>
        </w:rPr>
        <w:t>Правила и способы ухода за одеждой и обувью</w:t>
      </w:r>
    </w:p>
    <w:p w:rsidR="000666A4" w:rsidRPr="00AF4575" w:rsidRDefault="000666A4" w:rsidP="000666A4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666A4" w:rsidRPr="00AF4575" w:rsidRDefault="000666A4" w:rsidP="000666A4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F4575">
        <w:rPr>
          <w:rFonts w:ascii="Times New Roman" w:hAnsi="Times New Roman" w:cs="Times New Roman"/>
          <w:sz w:val="24"/>
          <w:szCs w:val="24"/>
        </w:rPr>
        <w:t>Учащиеся 5  класса  должны уметь по технологии:</w:t>
      </w:r>
    </w:p>
    <w:p w:rsidR="000666A4" w:rsidRPr="00AF4575" w:rsidRDefault="000666A4" w:rsidP="000666A4">
      <w:pPr>
        <w:numPr>
          <w:ilvl w:val="0"/>
          <w:numId w:val="11"/>
        </w:numPr>
        <w:spacing w:after="0" w:line="240" w:lineRule="auto"/>
        <w:ind w:left="284" w:firstLine="709"/>
        <w:rPr>
          <w:rFonts w:ascii="Times New Roman" w:hAnsi="Times New Roman" w:cs="Times New Roman"/>
          <w:sz w:val="24"/>
          <w:szCs w:val="24"/>
        </w:rPr>
      </w:pPr>
      <w:r w:rsidRPr="00AF4575">
        <w:rPr>
          <w:rFonts w:ascii="Times New Roman" w:hAnsi="Times New Roman" w:cs="Times New Roman"/>
          <w:sz w:val="24"/>
          <w:szCs w:val="24"/>
        </w:rPr>
        <w:t>Определять в ткани нити основы и нити утка, лицевую и изнаночную сторону ткани;</w:t>
      </w:r>
    </w:p>
    <w:p w:rsidR="000666A4" w:rsidRPr="00AF4575" w:rsidRDefault="000666A4" w:rsidP="000666A4">
      <w:pPr>
        <w:numPr>
          <w:ilvl w:val="0"/>
          <w:numId w:val="12"/>
        </w:numPr>
        <w:spacing w:after="0" w:line="240" w:lineRule="auto"/>
        <w:ind w:left="284" w:firstLine="709"/>
        <w:rPr>
          <w:rFonts w:ascii="Times New Roman" w:hAnsi="Times New Roman" w:cs="Times New Roman"/>
          <w:sz w:val="24"/>
          <w:szCs w:val="24"/>
        </w:rPr>
      </w:pPr>
      <w:r w:rsidRPr="00AF4575">
        <w:rPr>
          <w:rFonts w:ascii="Times New Roman" w:hAnsi="Times New Roman" w:cs="Times New Roman"/>
          <w:sz w:val="24"/>
          <w:szCs w:val="24"/>
        </w:rPr>
        <w:t>Выбирать ткань для изделия, определять дефекты ткани;</w:t>
      </w:r>
    </w:p>
    <w:p w:rsidR="000666A4" w:rsidRPr="00AF4575" w:rsidRDefault="000666A4" w:rsidP="000666A4">
      <w:pPr>
        <w:numPr>
          <w:ilvl w:val="0"/>
          <w:numId w:val="12"/>
        </w:numPr>
        <w:spacing w:after="0" w:line="240" w:lineRule="auto"/>
        <w:ind w:left="284" w:firstLine="709"/>
        <w:rPr>
          <w:rFonts w:ascii="Times New Roman" w:hAnsi="Times New Roman" w:cs="Times New Roman"/>
          <w:sz w:val="24"/>
          <w:szCs w:val="24"/>
        </w:rPr>
      </w:pPr>
      <w:r w:rsidRPr="00AF4575">
        <w:rPr>
          <w:rFonts w:ascii="Times New Roman" w:hAnsi="Times New Roman" w:cs="Times New Roman"/>
          <w:sz w:val="24"/>
          <w:szCs w:val="24"/>
        </w:rPr>
        <w:t>Выполнять заправку верхней и нижней нитей, производить замену иглы, намотку нитей на шпульку, выполнять различные швы по таблице швов для конкретной швейной машины;</w:t>
      </w:r>
    </w:p>
    <w:p w:rsidR="000666A4" w:rsidRPr="00AF4575" w:rsidRDefault="000666A4" w:rsidP="000666A4">
      <w:pPr>
        <w:numPr>
          <w:ilvl w:val="0"/>
          <w:numId w:val="12"/>
        </w:numPr>
        <w:spacing w:after="0" w:line="240" w:lineRule="auto"/>
        <w:ind w:left="284" w:firstLine="709"/>
        <w:rPr>
          <w:rFonts w:ascii="Times New Roman" w:hAnsi="Times New Roman" w:cs="Times New Roman"/>
          <w:sz w:val="24"/>
          <w:szCs w:val="24"/>
        </w:rPr>
      </w:pPr>
      <w:r w:rsidRPr="00AF4575">
        <w:rPr>
          <w:rFonts w:ascii="Times New Roman" w:hAnsi="Times New Roman" w:cs="Times New Roman"/>
          <w:sz w:val="24"/>
          <w:szCs w:val="24"/>
        </w:rPr>
        <w:t>Выполнять несложные изделия в технике лоскутной пластики, отделку швейных изделий аппликацией;</w:t>
      </w:r>
    </w:p>
    <w:p w:rsidR="000666A4" w:rsidRPr="00AF4575" w:rsidRDefault="000666A4" w:rsidP="000666A4">
      <w:pPr>
        <w:numPr>
          <w:ilvl w:val="0"/>
          <w:numId w:val="12"/>
        </w:numPr>
        <w:spacing w:after="0" w:line="240" w:lineRule="auto"/>
        <w:ind w:left="284" w:firstLine="709"/>
        <w:rPr>
          <w:rFonts w:ascii="Times New Roman" w:hAnsi="Times New Roman" w:cs="Times New Roman"/>
          <w:sz w:val="24"/>
          <w:szCs w:val="24"/>
        </w:rPr>
      </w:pPr>
      <w:r w:rsidRPr="00AF4575">
        <w:rPr>
          <w:rFonts w:ascii="Times New Roman" w:hAnsi="Times New Roman" w:cs="Times New Roman"/>
          <w:sz w:val="24"/>
          <w:szCs w:val="24"/>
        </w:rPr>
        <w:t>Выполнять различные виды ручных, машинных швов, деталей узлов и применять предметные и графические технологические карты,  производить отделку и влажно-тепловую обработку;</w:t>
      </w:r>
    </w:p>
    <w:p w:rsidR="000666A4" w:rsidRPr="00AF4575" w:rsidRDefault="000666A4" w:rsidP="000666A4">
      <w:pPr>
        <w:numPr>
          <w:ilvl w:val="0"/>
          <w:numId w:val="12"/>
        </w:numPr>
        <w:spacing w:after="0" w:line="240" w:lineRule="auto"/>
        <w:ind w:left="284" w:firstLine="709"/>
        <w:rPr>
          <w:rFonts w:ascii="Times New Roman" w:hAnsi="Times New Roman" w:cs="Times New Roman"/>
          <w:sz w:val="24"/>
          <w:szCs w:val="24"/>
        </w:rPr>
      </w:pPr>
      <w:r w:rsidRPr="00AF4575">
        <w:rPr>
          <w:rFonts w:ascii="Times New Roman" w:hAnsi="Times New Roman" w:cs="Times New Roman"/>
          <w:sz w:val="24"/>
          <w:szCs w:val="24"/>
        </w:rPr>
        <w:t>Соблюдать последовательность технологической обработки швейных и других изделий;</w:t>
      </w:r>
    </w:p>
    <w:p w:rsidR="000666A4" w:rsidRPr="00AF4575" w:rsidRDefault="000666A4" w:rsidP="000666A4">
      <w:pPr>
        <w:numPr>
          <w:ilvl w:val="0"/>
          <w:numId w:val="12"/>
        </w:numPr>
        <w:tabs>
          <w:tab w:val="clear" w:pos="720"/>
          <w:tab w:val="num" w:pos="644"/>
        </w:tabs>
        <w:spacing w:after="0" w:line="240" w:lineRule="auto"/>
        <w:ind w:left="284" w:firstLine="709"/>
        <w:rPr>
          <w:rFonts w:ascii="Times New Roman" w:hAnsi="Times New Roman" w:cs="Times New Roman"/>
          <w:sz w:val="24"/>
          <w:szCs w:val="24"/>
        </w:rPr>
      </w:pPr>
      <w:r w:rsidRPr="00AF4575">
        <w:rPr>
          <w:rFonts w:ascii="Times New Roman" w:hAnsi="Times New Roman" w:cs="Times New Roman"/>
          <w:sz w:val="24"/>
          <w:szCs w:val="24"/>
        </w:rPr>
        <w:t xml:space="preserve"> Соблюдать санитарно гигиенические требования при работе с пищевыми продуктами;</w:t>
      </w:r>
    </w:p>
    <w:p w:rsidR="000666A4" w:rsidRPr="00AF4575" w:rsidRDefault="000666A4" w:rsidP="000666A4">
      <w:pPr>
        <w:numPr>
          <w:ilvl w:val="0"/>
          <w:numId w:val="12"/>
        </w:numPr>
        <w:tabs>
          <w:tab w:val="clear" w:pos="720"/>
          <w:tab w:val="num" w:pos="644"/>
        </w:tabs>
        <w:spacing w:after="0" w:line="240" w:lineRule="auto"/>
        <w:ind w:left="284" w:firstLine="709"/>
        <w:rPr>
          <w:rFonts w:ascii="Times New Roman" w:hAnsi="Times New Roman" w:cs="Times New Roman"/>
          <w:sz w:val="24"/>
          <w:szCs w:val="24"/>
        </w:rPr>
      </w:pPr>
      <w:r w:rsidRPr="00AF4575">
        <w:rPr>
          <w:rFonts w:ascii="Times New Roman" w:hAnsi="Times New Roman" w:cs="Times New Roman"/>
          <w:sz w:val="24"/>
          <w:szCs w:val="24"/>
        </w:rPr>
        <w:t xml:space="preserve"> Готовить несложные блюда из овощей; </w:t>
      </w:r>
    </w:p>
    <w:p w:rsidR="000666A4" w:rsidRPr="00AF4575" w:rsidRDefault="000666A4" w:rsidP="000666A4">
      <w:pPr>
        <w:numPr>
          <w:ilvl w:val="0"/>
          <w:numId w:val="12"/>
        </w:numPr>
        <w:spacing w:after="0" w:line="240" w:lineRule="auto"/>
        <w:ind w:left="284" w:firstLine="709"/>
        <w:rPr>
          <w:rFonts w:ascii="Times New Roman" w:hAnsi="Times New Roman" w:cs="Times New Roman"/>
          <w:sz w:val="24"/>
          <w:szCs w:val="24"/>
        </w:rPr>
      </w:pPr>
      <w:r w:rsidRPr="00AF4575">
        <w:rPr>
          <w:rFonts w:ascii="Times New Roman" w:hAnsi="Times New Roman" w:cs="Times New Roman"/>
          <w:sz w:val="24"/>
          <w:szCs w:val="24"/>
        </w:rPr>
        <w:t>Приготовить напитки и бутерброды; некоторые блюда из яиц;</w:t>
      </w:r>
    </w:p>
    <w:p w:rsidR="000666A4" w:rsidRPr="00AF4575" w:rsidRDefault="000666A4" w:rsidP="000666A4">
      <w:pPr>
        <w:numPr>
          <w:ilvl w:val="0"/>
          <w:numId w:val="12"/>
        </w:numPr>
        <w:spacing w:after="0" w:line="240" w:lineRule="auto"/>
        <w:ind w:left="284" w:firstLine="709"/>
        <w:rPr>
          <w:rFonts w:ascii="Times New Roman" w:hAnsi="Times New Roman" w:cs="Times New Roman"/>
          <w:sz w:val="24"/>
          <w:szCs w:val="24"/>
        </w:rPr>
      </w:pPr>
      <w:r w:rsidRPr="00AF4575">
        <w:rPr>
          <w:rFonts w:ascii="Times New Roman" w:hAnsi="Times New Roman" w:cs="Times New Roman"/>
          <w:sz w:val="24"/>
          <w:szCs w:val="24"/>
        </w:rPr>
        <w:t>Уметь сервировать стол к приему пищи;</w:t>
      </w:r>
    </w:p>
    <w:p w:rsidR="000666A4" w:rsidRPr="00AF4575" w:rsidRDefault="000666A4" w:rsidP="000666A4">
      <w:pPr>
        <w:numPr>
          <w:ilvl w:val="0"/>
          <w:numId w:val="12"/>
        </w:numPr>
        <w:spacing w:after="0" w:line="240" w:lineRule="auto"/>
        <w:ind w:left="284" w:firstLine="709"/>
        <w:rPr>
          <w:rFonts w:ascii="Times New Roman" w:hAnsi="Times New Roman" w:cs="Times New Roman"/>
          <w:sz w:val="24"/>
          <w:szCs w:val="24"/>
        </w:rPr>
      </w:pPr>
      <w:r w:rsidRPr="00AF4575">
        <w:rPr>
          <w:rFonts w:ascii="Times New Roman" w:hAnsi="Times New Roman" w:cs="Times New Roman"/>
          <w:sz w:val="24"/>
          <w:szCs w:val="24"/>
        </w:rPr>
        <w:t>Работать с кухонным оборудованием, инструментами, пользоваться нагревательными приборами и электроплитами;</w:t>
      </w:r>
    </w:p>
    <w:p w:rsidR="000666A4" w:rsidRPr="00AF4575" w:rsidRDefault="000666A4" w:rsidP="000666A4">
      <w:pPr>
        <w:numPr>
          <w:ilvl w:val="0"/>
          <w:numId w:val="12"/>
        </w:numPr>
        <w:spacing w:after="0" w:line="240" w:lineRule="auto"/>
        <w:ind w:left="284" w:firstLine="709"/>
        <w:rPr>
          <w:rFonts w:ascii="Times New Roman" w:hAnsi="Times New Roman" w:cs="Times New Roman"/>
          <w:sz w:val="24"/>
          <w:szCs w:val="24"/>
        </w:rPr>
      </w:pPr>
      <w:r w:rsidRPr="00AF4575">
        <w:rPr>
          <w:rFonts w:ascii="Times New Roman" w:hAnsi="Times New Roman" w:cs="Times New Roman"/>
          <w:sz w:val="24"/>
          <w:szCs w:val="24"/>
        </w:rPr>
        <w:t>Выполнять несложные поделки некоторых видов декоративно-прикладного творчества.</w:t>
      </w:r>
    </w:p>
    <w:p w:rsidR="000666A4" w:rsidRPr="00AF4575" w:rsidRDefault="000666A4" w:rsidP="000666A4">
      <w:pPr>
        <w:numPr>
          <w:ilvl w:val="0"/>
          <w:numId w:val="12"/>
        </w:numPr>
        <w:spacing w:after="0" w:line="240" w:lineRule="auto"/>
        <w:ind w:left="284" w:firstLine="709"/>
        <w:rPr>
          <w:rFonts w:ascii="Times New Roman" w:hAnsi="Times New Roman" w:cs="Times New Roman"/>
          <w:sz w:val="24"/>
          <w:szCs w:val="24"/>
        </w:rPr>
      </w:pPr>
      <w:r w:rsidRPr="00AF4575">
        <w:rPr>
          <w:rFonts w:ascii="Times New Roman" w:hAnsi="Times New Roman" w:cs="Times New Roman"/>
          <w:sz w:val="24"/>
          <w:szCs w:val="24"/>
        </w:rPr>
        <w:t>Выполнять весенние и осенние работы на пришкольном участке:</w:t>
      </w:r>
    </w:p>
    <w:p w:rsidR="000666A4" w:rsidRPr="00AF4575" w:rsidRDefault="000666A4" w:rsidP="000666A4">
      <w:pPr>
        <w:numPr>
          <w:ilvl w:val="0"/>
          <w:numId w:val="12"/>
        </w:numPr>
        <w:spacing w:after="0" w:line="240" w:lineRule="auto"/>
        <w:ind w:left="284" w:firstLine="709"/>
        <w:rPr>
          <w:rFonts w:ascii="Times New Roman" w:hAnsi="Times New Roman" w:cs="Times New Roman"/>
          <w:sz w:val="24"/>
          <w:szCs w:val="24"/>
        </w:rPr>
      </w:pPr>
      <w:r w:rsidRPr="00AF4575">
        <w:rPr>
          <w:rFonts w:ascii="Times New Roman" w:hAnsi="Times New Roman" w:cs="Times New Roman"/>
          <w:sz w:val="24"/>
          <w:szCs w:val="24"/>
        </w:rPr>
        <w:t>Соблюдать меры предосторожности при работе в саду и в огороде</w:t>
      </w:r>
    </w:p>
    <w:p w:rsidR="00527167" w:rsidRPr="00AF4575" w:rsidRDefault="0052716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1004" w:rsidRPr="00AF4575" w:rsidRDefault="00D01004" w:rsidP="00527167">
      <w:pPr>
        <w:pStyle w:val="1"/>
        <w:rPr>
          <w:rFonts w:cs="Times New Roman"/>
          <w:szCs w:val="24"/>
        </w:rPr>
      </w:pPr>
    </w:p>
    <w:p w:rsidR="00842867" w:rsidRPr="00AF4575" w:rsidRDefault="00842867" w:rsidP="00842867">
      <w:pPr>
        <w:rPr>
          <w:rFonts w:ascii="Times New Roman" w:hAnsi="Times New Roman" w:cs="Times New Roman"/>
          <w:sz w:val="24"/>
          <w:szCs w:val="24"/>
        </w:rPr>
      </w:pPr>
    </w:p>
    <w:p w:rsidR="00D01004" w:rsidRDefault="00D01004" w:rsidP="00AF4575">
      <w:pPr>
        <w:pStyle w:val="1"/>
        <w:jc w:val="left"/>
        <w:rPr>
          <w:rFonts w:cs="Times New Roman"/>
          <w:b w:val="0"/>
          <w:bCs w:val="0"/>
          <w:caps w:val="0"/>
          <w:szCs w:val="24"/>
        </w:rPr>
      </w:pPr>
    </w:p>
    <w:p w:rsidR="00AF4575" w:rsidRPr="00AF4575" w:rsidRDefault="00AF4575" w:rsidP="00AF4575"/>
    <w:p w:rsidR="00AE380B" w:rsidRPr="00AF4575" w:rsidRDefault="00AE380B" w:rsidP="00527167">
      <w:pPr>
        <w:pStyle w:val="1"/>
        <w:rPr>
          <w:rFonts w:cs="Times New Roman"/>
          <w:szCs w:val="24"/>
        </w:rPr>
      </w:pPr>
      <w:r w:rsidRPr="00AF4575">
        <w:rPr>
          <w:rFonts w:cs="Times New Roman"/>
          <w:szCs w:val="24"/>
        </w:rPr>
        <w:lastRenderedPageBreak/>
        <w:t>Раздел №</w:t>
      </w:r>
      <w:r w:rsidR="000666A4" w:rsidRPr="00AF4575">
        <w:rPr>
          <w:rFonts w:cs="Times New Roman"/>
          <w:szCs w:val="24"/>
        </w:rPr>
        <w:t xml:space="preserve"> 3.</w:t>
      </w:r>
      <w:r w:rsidRPr="00AF4575">
        <w:rPr>
          <w:rFonts w:cs="Times New Roman"/>
          <w:szCs w:val="24"/>
        </w:rPr>
        <w:t xml:space="preserve"> «Содержание учебного предмета, курса, дисциплины (модуля)»</w:t>
      </w:r>
    </w:p>
    <w:p w:rsidR="00FA7A96" w:rsidRPr="00AF4575" w:rsidRDefault="00FA7A96" w:rsidP="00FA7A96">
      <w:pPr>
        <w:ind w:firstLine="720"/>
        <w:jc w:val="center"/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</w:pPr>
      <w:r w:rsidRPr="00AF4575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>Раздел. «Работа на пришкольном участка».</w:t>
      </w:r>
    </w:p>
    <w:p w:rsidR="00FA7A96" w:rsidRPr="00AF4575" w:rsidRDefault="00FA7A96" w:rsidP="00FA7A96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4575">
        <w:rPr>
          <w:rFonts w:ascii="Times New Roman" w:hAnsi="Times New Roman" w:cs="Times New Roman"/>
          <w:b/>
          <w:sz w:val="24"/>
          <w:szCs w:val="24"/>
          <w:u w:val="single"/>
        </w:rPr>
        <w:t xml:space="preserve">Тема. «Основы цветоводства (осенний период)» – </w:t>
      </w:r>
    </w:p>
    <w:p w:rsidR="00FA7A96" w:rsidRPr="00AF4575" w:rsidRDefault="00FA7A96" w:rsidP="00FA7A9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AF4575">
        <w:rPr>
          <w:rStyle w:val="FontStyle26"/>
          <w:rFonts w:ascii="Times New Roman" w:hAnsi="Times New Roman" w:cs="Times New Roman"/>
          <w:i w:val="0"/>
          <w:sz w:val="24"/>
          <w:szCs w:val="24"/>
        </w:rPr>
        <w:t>Теоретические сведения</w:t>
      </w:r>
      <w:r w:rsidRPr="00AF4575">
        <w:rPr>
          <w:rFonts w:ascii="Times New Roman" w:hAnsi="Times New Roman" w:cs="Times New Roman"/>
          <w:color w:val="000000"/>
          <w:sz w:val="24"/>
          <w:szCs w:val="24"/>
        </w:rPr>
        <w:t xml:space="preserve"> Классификация и характеристика цветочных   культур. Виды и сорта цветочных  растений региона. Строение цветкового растения. Отбор посадочного материала. Закладка цветника. Пересадка луковичных растений. Правила ТБ при работе на цветнике. Инвентарь  Сбор семян цветочных растений</w:t>
      </w:r>
    </w:p>
    <w:p w:rsidR="00FA7A96" w:rsidRPr="00AF4575" w:rsidRDefault="00FA7A96" w:rsidP="00FA7A9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AF4575">
        <w:rPr>
          <w:rStyle w:val="FontStyle26"/>
          <w:rFonts w:ascii="Times New Roman" w:hAnsi="Times New Roman" w:cs="Times New Roman"/>
          <w:i w:val="0"/>
          <w:sz w:val="24"/>
          <w:szCs w:val="24"/>
        </w:rPr>
        <w:t>Лабораторно-практические и практические работ</w:t>
      </w:r>
    </w:p>
    <w:p w:rsidR="00FA7A96" w:rsidRPr="00AF4575" w:rsidRDefault="00FA7A96" w:rsidP="00FA7A96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4575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 w:rsidRPr="00AF4575">
        <w:rPr>
          <w:rFonts w:ascii="Times New Roman" w:hAnsi="Times New Roman" w:cs="Times New Roman"/>
          <w:color w:val="000000"/>
          <w:sz w:val="24"/>
          <w:szCs w:val="24"/>
        </w:rPr>
        <w:t>Практическая работа №1 «Экскурсия нацветник».</w:t>
      </w:r>
    </w:p>
    <w:p w:rsidR="00FA7A96" w:rsidRPr="00AF4575" w:rsidRDefault="00FA7A96" w:rsidP="00FA7A96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4575">
        <w:rPr>
          <w:rFonts w:ascii="Times New Roman" w:hAnsi="Times New Roman" w:cs="Times New Roman"/>
          <w:color w:val="000000"/>
          <w:sz w:val="24"/>
          <w:szCs w:val="24"/>
        </w:rPr>
        <w:t>2. Практическая работа №2 «Изучение на образцах семена»</w:t>
      </w:r>
    </w:p>
    <w:p w:rsidR="00FA7A96" w:rsidRPr="00AF4575" w:rsidRDefault="00FA7A96" w:rsidP="00FA7A9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AF4575">
        <w:rPr>
          <w:rFonts w:ascii="Times New Roman" w:hAnsi="Times New Roman" w:cs="Times New Roman"/>
          <w:color w:val="000000"/>
          <w:sz w:val="24"/>
          <w:szCs w:val="24"/>
        </w:rPr>
        <w:t>3. Практическая работа №3 «Посадка луковичных растений»</w:t>
      </w:r>
    </w:p>
    <w:p w:rsidR="00FA7A96" w:rsidRPr="00AF4575" w:rsidRDefault="00FA7A96" w:rsidP="00FA7A9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AF4575">
        <w:rPr>
          <w:rFonts w:ascii="Times New Roman" w:hAnsi="Times New Roman" w:cs="Times New Roman"/>
          <w:color w:val="000000"/>
          <w:sz w:val="24"/>
          <w:szCs w:val="24"/>
        </w:rPr>
        <w:t>4. Практическая работа №4 «Перекопка почвы»</w:t>
      </w:r>
    </w:p>
    <w:p w:rsidR="00056B14" w:rsidRPr="00AF4575" w:rsidRDefault="00056B14" w:rsidP="00056B14">
      <w:pPr>
        <w:pStyle w:val="Style2"/>
        <w:widowControl/>
        <w:ind w:firstLine="709"/>
        <w:jc w:val="center"/>
        <w:rPr>
          <w:rStyle w:val="FontStyle22"/>
          <w:rFonts w:ascii="Times New Roman" w:hAnsi="Times New Roman" w:cs="Times New Roman"/>
          <w:sz w:val="24"/>
          <w:szCs w:val="24"/>
        </w:rPr>
      </w:pPr>
      <w:r w:rsidRPr="00AF4575">
        <w:rPr>
          <w:rStyle w:val="FontStyle22"/>
          <w:rFonts w:ascii="Times New Roman" w:hAnsi="Times New Roman" w:cs="Times New Roman"/>
          <w:sz w:val="24"/>
          <w:szCs w:val="24"/>
        </w:rPr>
        <w:t>Раздел «ОФОРМЛЕНИЕ ИНТЕРЬЕРА»</w:t>
      </w:r>
    </w:p>
    <w:p w:rsidR="00056B14" w:rsidRPr="00AF4575" w:rsidRDefault="00056B14" w:rsidP="00056B14">
      <w:pPr>
        <w:pStyle w:val="Style3"/>
        <w:widowControl/>
        <w:ind w:firstLine="709"/>
        <w:rPr>
          <w:rStyle w:val="FontStyle25"/>
          <w:rFonts w:ascii="Times New Roman" w:hAnsi="Times New Roman" w:cs="Times New Roman"/>
          <w:b w:val="0"/>
          <w:sz w:val="24"/>
          <w:szCs w:val="24"/>
          <w:u w:val="single"/>
        </w:rPr>
      </w:pPr>
      <w:r w:rsidRPr="00AF4575">
        <w:rPr>
          <w:rStyle w:val="FontStyle25"/>
          <w:rFonts w:ascii="Times New Roman" w:hAnsi="Times New Roman" w:cs="Times New Roman"/>
          <w:sz w:val="24"/>
          <w:szCs w:val="24"/>
          <w:u w:val="single"/>
        </w:rPr>
        <w:t>Тема. Интерьер кухни, столовой</w:t>
      </w:r>
    </w:p>
    <w:p w:rsidR="00056B14" w:rsidRPr="00AF4575" w:rsidRDefault="00056B14" w:rsidP="00056B14">
      <w:pPr>
        <w:pStyle w:val="Style5"/>
        <w:widowControl/>
        <w:spacing w:line="240" w:lineRule="auto"/>
        <w:ind w:firstLine="709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6"/>
          <w:rFonts w:ascii="Times New Roman" w:hAnsi="Times New Roman" w:cs="Times New Roman"/>
          <w:sz w:val="24"/>
          <w:szCs w:val="24"/>
        </w:rPr>
        <w:t xml:space="preserve">Теоретические сведения. 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Понятие об интерьере. Требования к интерьеру: эргономические, санитарно-гигиенические, эстети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ческие.</w:t>
      </w:r>
    </w:p>
    <w:p w:rsidR="00056B14" w:rsidRPr="00AF4575" w:rsidRDefault="00056B14" w:rsidP="00056B14">
      <w:pPr>
        <w:pStyle w:val="Style5"/>
        <w:widowControl/>
        <w:spacing w:line="240" w:lineRule="auto"/>
        <w:ind w:firstLine="709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Создание интерьера кухни с учётом запросов и потребно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стей семьи и санитарно-гигиенических требований. Планировка кухни. Разделение кухни на зону приготовления пищи (рабочая зона) и зону приёма пищи (зона столовой). Оборудование кухни и его рациональное размещение в интерьере. Цветовое решение кухни. Использование современных материалов в отделке кухни. Декоративное оформление. Современные стили в оформлении кухни. Проектирование кухни с помощью ПК.</w:t>
      </w:r>
    </w:p>
    <w:p w:rsidR="00056B14" w:rsidRPr="00AF4575" w:rsidRDefault="00056B14" w:rsidP="00056B14">
      <w:pPr>
        <w:pStyle w:val="Style5"/>
        <w:widowControl/>
        <w:spacing w:line="240" w:lineRule="auto"/>
        <w:ind w:firstLine="709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6"/>
          <w:rFonts w:ascii="Times New Roman" w:hAnsi="Times New Roman" w:cs="Times New Roman"/>
          <w:sz w:val="24"/>
          <w:szCs w:val="24"/>
        </w:rPr>
        <w:t xml:space="preserve">Лабораторно-практические и практические работы. 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Разработка плана размещения оборудования на кухне-столовой.</w:t>
      </w:r>
    </w:p>
    <w:p w:rsidR="00056B14" w:rsidRPr="00AF4575" w:rsidRDefault="00056B14" w:rsidP="00056B14">
      <w:pPr>
        <w:pStyle w:val="Style5"/>
        <w:widowControl/>
        <w:spacing w:line="240" w:lineRule="auto"/>
        <w:ind w:firstLine="709"/>
        <w:jc w:val="left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Проектирование кухни с помощью ПК.</w:t>
      </w:r>
    </w:p>
    <w:p w:rsidR="00056B14" w:rsidRPr="00AF4575" w:rsidRDefault="00056B14" w:rsidP="00056B14">
      <w:pPr>
        <w:pStyle w:val="Style3"/>
        <w:widowControl/>
        <w:ind w:firstLine="709"/>
        <w:rPr>
          <w:rStyle w:val="FontStyle25"/>
          <w:rFonts w:ascii="Times New Roman" w:hAnsi="Times New Roman" w:cs="Times New Roman"/>
          <w:b w:val="0"/>
          <w:sz w:val="24"/>
          <w:szCs w:val="24"/>
          <w:u w:val="single"/>
        </w:rPr>
      </w:pPr>
      <w:r w:rsidRPr="00AF4575">
        <w:rPr>
          <w:rStyle w:val="FontStyle25"/>
          <w:rFonts w:ascii="Times New Roman" w:hAnsi="Times New Roman" w:cs="Times New Roman"/>
          <w:sz w:val="24"/>
          <w:szCs w:val="24"/>
          <w:u w:val="single"/>
        </w:rPr>
        <w:t>Тема 1. Бытовые электроприборы</w:t>
      </w:r>
    </w:p>
    <w:p w:rsidR="00056B14" w:rsidRPr="00AF4575" w:rsidRDefault="00056B14" w:rsidP="00056B14">
      <w:pPr>
        <w:pStyle w:val="Style5"/>
        <w:widowControl/>
        <w:spacing w:line="240" w:lineRule="auto"/>
        <w:ind w:firstLine="709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6"/>
          <w:rFonts w:ascii="Times New Roman" w:hAnsi="Times New Roman" w:cs="Times New Roman"/>
          <w:sz w:val="24"/>
          <w:szCs w:val="24"/>
        </w:rPr>
        <w:t xml:space="preserve">Теоретические сведения. 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Общие сведения о видах, принци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пе действия и правилах эксплуатации бытовых электроприбо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ров на кухне: бытового холодильника, микроволновой печи (СВЧ), посудомоечной машины.</w:t>
      </w:r>
    </w:p>
    <w:p w:rsidR="00056B14" w:rsidRPr="00AF4575" w:rsidRDefault="00056B14" w:rsidP="00056B14">
      <w:pPr>
        <w:autoSpaceDE w:val="0"/>
        <w:autoSpaceDN w:val="0"/>
        <w:adjustRightInd w:val="0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6"/>
          <w:rFonts w:ascii="Times New Roman" w:hAnsi="Times New Roman" w:cs="Times New Roman"/>
          <w:sz w:val="24"/>
          <w:szCs w:val="24"/>
        </w:rPr>
        <w:t xml:space="preserve">Лабораторно-практические и практические работы. 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Изучение потребности в бытовых электроприборах на кухне. Изучение безопасных приёмов работы с бытовыми электропри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борами. Изучение правил эксплуатации микроволновой печи и бытового холодильника</w:t>
      </w:r>
    </w:p>
    <w:p w:rsidR="00056B14" w:rsidRPr="00AF4575" w:rsidRDefault="00056B14" w:rsidP="00056B14">
      <w:pPr>
        <w:pStyle w:val="Style2"/>
        <w:widowControl/>
        <w:ind w:firstLine="709"/>
        <w:jc w:val="center"/>
        <w:rPr>
          <w:rStyle w:val="FontStyle22"/>
          <w:rFonts w:ascii="Times New Roman" w:hAnsi="Times New Roman" w:cs="Times New Roman"/>
          <w:sz w:val="24"/>
          <w:szCs w:val="24"/>
        </w:rPr>
      </w:pPr>
      <w:r w:rsidRPr="00AF4575">
        <w:rPr>
          <w:rStyle w:val="FontStyle22"/>
          <w:rFonts w:ascii="Times New Roman" w:hAnsi="Times New Roman" w:cs="Times New Roman"/>
          <w:sz w:val="24"/>
          <w:szCs w:val="24"/>
        </w:rPr>
        <w:t>Раздел «Создание изделий из древесины, металлов и пластмасс»</w:t>
      </w:r>
    </w:p>
    <w:p w:rsidR="00174948" w:rsidRPr="00AF4575" w:rsidRDefault="00174948" w:rsidP="00174948">
      <w:pPr>
        <w:autoSpaceDE w:val="0"/>
        <w:autoSpaceDN w:val="0"/>
        <w:adjustRightInd w:val="0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i/>
          <w:sz w:val="24"/>
          <w:szCs w:val="24"/>
        </w:rPr>
        <w:t>Теоретические сведения</w:t>
      </w:r>
      <w:r w:rsidRPr="00AF4575">
        <w:rPr>
          <w:rStyle w:val="FontStyle23"/>
          <w:rFonts w:ascii="Times New Roman" w:hAnsi="Times New Roman" w:cs="Times New Roman"/>
          <w:b/>
          <w:sz w:val="24"/>
          <w:szCs w:val="24"/>
        </w:rPr>
        <w:t>.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 xml:space="preserve"> Древесина как природный конструкционный материал, её строение, свойства и области применения. Пиломатериалы, их виды, области применения. Виды древесных материалов</w:t>
      </w:r>
      <w:r w:rsidR="00AF4575" w:rsidRPr="00AF4575">
        <w:rPr>
          <w:rStyle w:val="FontStyle23"/>
          <w:rFonts w:ascii="Times New Roman" w:hAnsi="Times New Roman" w:cs="Times New Roman"/>
          <w:sz w:val="24"/>
          <w:szCs w:val="24"/>
        </w:rPr>
        <w:t>, свойства, области применения.</w:t>
      </w:r>
    </w:p>
    <w:p w:rsidR="00174948" w:rsidRPr="00AF4575" w:rsidRDefault="00174948" w:rsidP="00AF4575">
      <w:pPr>
        <w:pStyle w:val="a3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lastRenderedPageBreak/>
        <w:t>Понятия «изделие» и «деталь». Графическое изображение деталей и изделий. Графическая документация: технический рисунок, эскиз, чертёж. Линии и условные обозначения. Прямоугольные проекции па одну, две и три плоскости (виды чертежа).</w:t>
      </w:r>
    </w:p>
    <w:p w:rsidR="00174948" w:rsidRPr="00AF4575" w:rsidRDefault="00174948" w:rsidP="00AF4575">
      <w:pPr>
        <w:pStyle w:val="a3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Столярный верстак, его устройство. Ручные инструменты и приспособления для обработки др</w:t>
      </w:r>
      <w:r w:rsidR="00AF4575" w:rsidRPr="00AF4575">
        <w:rPr>
          <w:rStyle w:val="FontStyle23"/>
          <w:rFonts w:ascii="Times New Roman" w:hAnsi="Times New Roman" w:cs="Times New Roman"/>
          <w:sz w:val="24"/>
          <w:szCs w:val="24"/>
        </w:rPr>
        <w:t>евесины и древесных материалов.</w:t>
      </w:r>
    </w:p>
    <w:p w:rsidR="00174948" w:rsidRPr="00AF4575" w:rsidRDefault="00174948" w:rsidP="00AF4575">
      <w:pPr>
        <w:pStyle w:val="a3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 xml:space="preserve">Последовательность изготовления деталей из древесины. Технологический </w:t>
      </w:r>
      <w:r w:rsidR="00AF4575" w:rsidRPr="00AF4575">
        <w:rPr>
          <w:rStyle w:val="FontStyle23"/>
          <w:rFonts w:ascii="Times New Roman" w:hAnsi="Times New Roman" w:cs="Times New Roman"/>
          <w:sz w:val="24"/>
          <w:szCs w:val="24"/>
        </w:rPr>
        <w:t>процесс, технологическая карта.</w:t>
      </w:r>
    </w:p>
    <w:p w:rsidR="00174948" w:rsidRPr="00AF4575" w:rsidRDefault="00174948" w:rsidP="00AF4575">
      <w:pPr>
        <w:pStyle w:val="a3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Разметка заготовок из древесины. Виды контрольно-измерительных и разметочных инструментов, применяемых при изг</w:t>
      </w:r>
      <w:r w:rsidR="00AF4575" w:rsidRPr="00AF4575">
        <w:rPr>
          <w:rStyle w:val="FontStyle23"/>
          <w:rFonts w:ascii="Times New Roman" w:hAnsi="Times New Roman" w:cs="Times New Roman"/>
          <w:sz w:val="24"/>
          <w:szCs w:val="24"/>
        </w:rPr>
        <w:t>отовлении изделий из древесины.</w:t>
      </w:r>
    </w:p>
    <w:p w:rsidR="00174948" w:rsidRPr="00AF4575" w:rsidRDefault="00174948" w:rsidP="00AF4575">
      <w:pPr>
        <w:pStyle w:val="a3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Основные технологические операции ручной обработки древесины: пиление, строгание, сверление, зачистка деталей и изделий; контроль качества. Приспособления для ручной обработки древесины. Изготовление деталей различных геометрических форм ручными инструментами.</w:t>
      </w:r>
    </w:p>
    <w:p w:rsidR="00174948" w:rsidRPr="00AF4575" w:rsidRDefault="00174948" w:rsidP="00AF4575">
      <w:pPr>
        <w:pStyle w:val="a3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Сборка деталей изделия из древесины с помощью гвоздей, шурупов, саморезов и клея. Отделка деталей и издел</w:t>
      </w:r>
      <w:r w:rsidR="00AF4575" w:rsidRPr="00AF4575">
        <w:rPr>
          <w:rStyle w:val="FontStyle23"/>
          <w:rFonts w:ascii="Times New Roman" w:hAnsi="Times New Roman" w:cs="Times New Roman"/>
          <w:sz w:val="24"/>
          <w:szCs w:val="24"/>
        </w:rPr>
        <w:t>ий тонированием и лакированием.</w:t>
      </w:r>
    </w:p>
    <w:p w:rsidR="00174948" w:rsidRPr="00AF4575" w:rsidRDefault="00174948" w:rsidP="00AF4575">
      <w:pPr>
        <w:pStyle w:val="a3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Правила безопасного труда при работе ручными столярными инструментами.</w:t>
      </w:r>
    </w:p>
    <w:p w:rsidR="00174948" w:rsidRPr="00AF4575" w:rsidRDefault="00174948" w:rsidP="00AF4575">
      <w:pPr>
        <w:pStyle w:val="a3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Лабораторно-практические и практические работы. Распознавание др</w:t>
      </w:r>
      <w:r w:rsidR="00AF4575" w:rsidRPr="00AF4575">
        <w:rPr>
          <w:rStyle w:val="FontStyle23"/>
          <w:rFonts w:ascii="Times New Roman" w:hAnsi="Times New Roman" w:cs="Times New Roman"/>
          <w:sz w:val="24"/>
          <w:szCs w:val="24"/>
        </w:rPr>
        <w:t>евесины и древесных материалов.</w:t>
      </w:r>
    </w:p>
    <w:p w:rsidR="00174948" w:rsidRPr="00AF4575" w:rsidRDefault="00174948" w:rsidP="00AF4575">
      <w:pPr>
        <w:pStyle w:val="a3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Чтение чертежа. Выполнение эскиза или технического рисунка детали из древесины.</w:t>
      </w:r>
    </w:p>
    <w:p w:rsidR="00174948" w:rsidRPr="00AF4575" w:rsidRDefault="00174948" w:rsidP="00AF4575">
      <w:pPr>
        <w:pStyle w:val="a3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Организация рабо</w:t>
      </w:r>
      <w:r w:rsidR="00AF4575" w:rsidRPr="00AF4575">
        <w:rPr>
          <w:rStyle w:val="FontStyle23"/>
          <w:rFonts w:ascii="Times New Roman" w:hAnsi="Times New Roman" w:cs="Times New Roman"/>
          <w:sz w:val="24"/>
          <w:szCs w:val="24"/>
        </w:rPr>
        <w:t>чего места для столярных работ.</w:t>
      </w:r>
    </w:p>
    <w:p w:rsidR="00174948" w:rsidRPr="00AF4575" w:rsidRDefault="00174948" w:rsidP="00AF4575">
      <w:pPr>
        <w:pStyle w:val="a3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Разработка последовательности изготовления деталей из древесины.</w:t>
      </w:r>
    </w:p>
    <w:p w:rsidR="00174948" w:rsidRPr="00AF4575" w:rsidRDefault="00174948" w:rsidP="00AF4575">
      <w:pPr>
        <w:pStyle w:val="a3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Разметка заготовок из древесины; способы применения контрольно-измеритель</w:t>
      </w:r>
      <w:r w:rsidR="00AF4575" w:rsidRPr="00AF4575">
        <w:rPr>
          <w:rStyle w:val="FontStyle23"/>
          <w:rFonts w:ascii="Times New Roman" w:hAnsi="Times New Roman" w:cs="Times New Roman"/>
          <w:sz w:val="24"/>
          <w:szCs w:val="24"/>
        </w:rPr>
        <w:t>ных и разметочных инструментов.</w:t>
      </w:r>
    </w:p>
    <w:p w:rsidR="00174948" w:rsidRPr="00AF4575" w:rsidRDefault="00174948" w:rsidP="00AF4575">
      <w:pPr>
        <w:pStyle w:val="a3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Ознакомление с видами и рациональными приёмами работы ручными инструментами при пилении, строгании, сверлении, зачистке деталей и изделий. Защитная и декоративная отделка изделий.</w:t>
      </w:r>
    </w:p>
    <w:p w:rsidR="00174948" w:rsidRDefault="00174948" w:rsidP="00AF4575">
      <w:pPr>
        <w:pStyle w:val="a3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Изготовление деталей и изделий по техническим рисункам, эскизам, чертежам и технологическим картам. Соединение деталей из древесины с помощью гвоздей, шурупов (саморезов), клея. Выявление дефектов в детали и их устранение. Соблюдение правил безопасной работы при использовании ручных инструментов, приспособлений и оборудования. Уборка рабочего места.</w:t>
      </w:r>
    </w:p>
    <w:p w:rsidR="00AF4575" w:rsidRPr="00AF4575" w:rsidRDefault="00AF4575" w:rsidP="00AF4575">
      <w:pPr>
        <w:pStyle w:val="a3"/>
        <w:rPr>
          <w:rStyle w:val="FontStyle23"/>
          <w:rFonts w:ascii="Times New Roman" w:hAnsi="Times New Roman" w:cs="Times New Roman"/>
          <w:sz w:val="24"/>
          <w:szCs w:val="24"/>
        </w:rPr>
      </w:pPr>
    </w:p>
    <w:p w:rsidR="00174948" w:rsidRPr="00AF4575" w:rsidRDefault="00174948" w:rsidP="00AF4575">
      <w:pPr>
        <w:pStyle w:val="a3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i/>
          <w:sz w:val="24"/>
          <w:szCs w:val="24"/>
        </w:rPr>
        <w:t>Теоретические сведения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. Металлы и их сплавы, область применения. Чёрные и цветные металлы. Основные технологические свойства металлов. Способы обработки отливок из металла. Тонколистовой металл и проволока. Профессии, связ</w:t>
      </w:r>
      <w:r w:rsidR="00AF4575" w:rsidRPr="00AF4575">
        <w:rPr>
          <w:rStyle w:val="FontStyle23"/>
          <w:rFonts w:ascii="Times New Roman" w:hAnsi="Times New Roman" w:cs="Times New Roman"/>
          <w:sz w:val="24"/>
          <w:szCs w:val="24"/>
        </w:rPr>
        <w:t>анные с производством металлов.</w:t>
      </w:r>
    </w:p>
    <w:p w:rsidR="00174948" w:rsidRPr="00AF4575" w:rsidRDefault="00174948" w:rsidP="00AF4575">
      <w:pPr>
        <w:pStyle w:val="a3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Виды и свойства искусственных материалов. Назначение и область применения искусственных материалов. Особенности обработки искусственных материалов. Экологическая безопасность при обработке, применении и утилизации искусственных материалов.</w:t>
      </w:r>
    </w:p>
    <w:p w:rsidR="00174948" w:rsidRPr="00AF4575" w:rsidRDefault="00174948" w:rsidP="00AF4575">
      <w:pPr>
        <w:pStyle w:val="a3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Рабочее место для ручной обработки металлов. Слесарный верстак и его назначение. Устройство слесарных тисков. Инструменты и приспособления для ручной обработки металлов и искусственных материалов, их назначение и спосо</w:t>
      </w:r>
      <w:r w:rsidR="00AF4575" w:rsidRPr="00AF4575">
        <w:rPr>
          <w:rStyle w:val="FontStyle23"/>
          <w:rFonts w:ascii="Times New Roman" w:hAnsi="Times New Roman" w:cs="Times New Roman"/>
          <w:sz w:val="24"/>
          <w:szCs w:val="24"/>
        </w:rPr>
        <w:t>бы применения.</w:t>
      </w:r>
    </w:p>
    <w:p w:rsidR="00174948" w:rsidRPr="00AF4575" w:rsidRDefault="00174948" w:rsidP="00AF4575">
      <w:pPr>
        <w:pStyle w:val="a3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Графические изображения деталей из металлов и искусственных материалов. Применение ПК для разработки графической документации.</w:t>
      </w:r>
    </w:p>
    <w:p w:rsidR="00174948" w:rsidRPr="00AF4575" w:rsidRDefault="00174948" w:rsidP="00AF4575">
      <w:pPr>
        <w:pStyle w:val="a3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Технологии изготовления изделий из металлов и искусственных материалов ручными инструментами. Технологические ка</w:t>
      </w:r>
      <w:r w:rsidR="00AF4575" w:rsidRPr="00AF4575">
        <w:rPr>
          <w:rStyle w:val="FontStyle23"/>
          <w:rFonts w:ascii="Times New Roman" w:hAnsi="Times New Roman" w:cs="Times New Roman"/>
          <w:sz w:val="24"/>
          <w:szCs w:val="24"/>
        </w:rPr>
        <w:t>рты.</w:t>
      </w:r>
    </w:p>
    <w:p w:rsidR="00174948" w:rsidRPr="00AF4575" w:rsidRDefault="00174948" w:rsidP="00AF4575">
      <w:pPr>
        <w:pStyle w:val="a3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Технологические операции обработки металлов ручными инструментами: правка, разметка, резание, гибка, зачистка, сверление.  Особенности выполнения работ.  Основные сведения об имеющихся на промышленных предприятиях способах правки, резания, гибки, зачистки заготовок, получения отверстий в заготовках с помощью специального оборудования.</w:t>
      </w:r>
    </w:p>
    <w:p w:rsidR="00174948" w:rsidRPr="00AF4575" w:rsidRDefault="00174948" w:rsidP="00AF4575">
      <w:pPr>
        <w:pStyle w:val="a3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Основные технологические операции обработки искусственных ма</w:t>
      </w:r>
      <w:r w:rsidR="00AF4575" w:rsidRPr="00AF4575">
        <w:rPr>
          <w:rStyle w:val="FontStyle23"/>
          <w:rFonts w:ascii="Times New Roman" w:hAnsi="Times New Roman" w:cs="Times New Roman"/>
          <w:sz w:val="24"/>
          <w:szCs w:val="24"/>
        </w:rPr>
        <w:t>териалов ручными инструментами.</w:t>
      </w:r>
    </w:p>
    <w:p w:rsidR="00174948" w:rsidRPr="00AF4575" w:rsidRDefault="00174948" w:rsidP="00AF4575">
      <w:pPr>
        <w:pStyle w:val="a3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Точность обработки и качество поверхности деталей. Контрольно-измерительные инструменты, применяемые при изготовлении деталей из металлов и искусственных материалов.</w:t>
      </w:r>
    </w:p>
    <w:p w:rsidR="00174948" w:rsidRPr="00AF4575" w:rsidRDefault="00174948" w:rsidP="00AF4575">
      <w:pPr>
        <w:pStyle w:val="a3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Сборка изделий из тонколистового металла, проволоки, искусственных материалов. Соединение заклёпками. Соединение тонколи</w:t>
      </w:r>
      <w:r w:rsidR="00AF4575" w:rsidRPr="00AF4575">
        <w:rPr>
          <w:rStyle w:val="FontStyle23"/>
          <w:rFonts w:ascii="Times New Roman" w:hAnsi="Times New Roman" w:cs="Times New Roman"/>
          <w:sz w:val="24"/>
          <w:szCs w:val="24"/>
        </w:rPr>
        <w:t>стового металла фальцевым швом.</w:t>
      </w:r>
    </w:p>
    <w:p w:rsidR="00174948" w:rsidRPr="00AF4575" w:rsidRDefault="00174948" w:rsidP="00AF4575">
      <w:pPr>
        <w:pStyle w:val="a3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lastRenderedPageBreak/>
        <w:t>Способы отделки поверхностей изделий из метал</w:t>
      </w:r>
      <w:r w:rsidR="00AF4575" w:rsidRPr="00AF4575">
        <w:rPr>
          <w:rStyle w:val="FontStyle23"/>
          <w:rFonts w:ascii="Times New Roman" w:hAnsi="Times New Roman" w:cs="Times New Roman"/>
          <w:sz w:val="24"/>
          <w:szCs w:val="24"/>
        </w:rPr>
        <w:t>лов и искусственных материалов.</w:t>
      </w:r>
    </w:p>
    <w:p w:rsidR="00174948" w:rsidRPr="00AF4575" w:rsidRDefault="00174948" w:rsidP="00AF4575">
      <w:pPr>
        <w:pStyle w:val="a3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Профессии, связанные с ручной обработкой металлов.</w:t>
      </w:r>
    </w:p>
    <w:p w:rsidR="00174948" w:rsidRPr="00AF4575" w:rsidRDefault="00174948" w:rsidP="00AF4575">
      <w:pPr>
        <w:pStyle w:val="a3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Правила безопасного труда</w:t>
      </w:r>
      <w:r w:rsidR="00AF4575" w:rsidRPr="00AF4575">
        <w:rPr>
          <w:rStyle w:val="FontStyle23"/>
          <w:rFonts w:ascii="Times New Roman" w:hAnsi="Times New Roman" w:cs="Times New Roman"/>
          <w:sz w:val="24"/>
          <w:szCs w:val="24"/>
        </w:rPr>
        <w:t xml:space="preserve"> при ручной обработке металлов.</w:t>
      </w:r>
    </w:p>
    <w:p w:rsidR="00174948" w:rsidRPr="00AF4575" w:rsidRDefault="00174948" w:rsidP="00AF4575">
      <w:pPr>
        <w:pStyle w:val="a3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Лабораторно-практические и практические работы. Ознакомление с образцами тонколистового металла и проволоки, исследование их свойств.</w:t>
      </w:r>
    </w:p>
    <w:p w:rsidR="00174948" w:rsidRPr="00AF4575" w:rsidRDefault="00174948" w:rsidP="00AF4575">
      <w:pPr>
        <w:pStyle w:val="a3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Ознакомление с видами и свойс</w:t>
      </w:r>
      <w:r w:rsidR="00AF4575" w:rsidRPr="00AF4575">
        <w:rPr>
          <w:rStyle w:val="FontStyle23"/>
          <w:rFonts w:ascii="Times New Roman" w:hAnsi="Times New Roman" w:cs="Times New Roman"/>
          <w:sz w:val="24"/>
          <w:szCs w:val="24"/>
        </w:rPr>
        <w:t>твами искусственных материалов.</w:t>
      </w:r>
    </w:p>
    <w:p w:rsidR="00174948" w:rsidRPr="00AF4575" w:rsidRDefault="00174948" w:rsidP="00AF4575">
      <w:pPr>
        <w:pStyle w:val="a3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Организация рабочего места для ручной обработки металлов. Ознакомление с устройством слесарного верстака и тисков. Соблюдение правил безопасного труда. Уборка рабочего места.</w:t>
      </w:r>
    </w:p>
    <w:p w:rsidR="00174948" w:rsidRPr="00AF4575" w:rsidRDefault="00174948" w:rsidP="00AF4575">
      <w:pPr>
        <w:pStyle w:val="a3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Чтение чертежей. Графическое изображение изделий из тонколистового металла, проволоки и искусственных материалов. Разработка графиче</w:t>
      </w:r>
      <w:r w:rsidR="00AF4575" w:rsidRPr="00AF4575">
        <w:rPr>
          <w:rStyle w:val="FontStyle23"/>
          <w:rFonts w:ascii="Times New Roman" w:hAnsi="Times New Roman" w:cs="Times New Roman"/>
          <w:sz w:val="24"/>
          <w:szCs w:val="24"/>
        </w:rPr>
        <w:t>ской документации с помощью ПК.</w:t>
      </w:r>
    </w:p>
    <w:p w:rsidR="00174948" w:rsidRPr="00AF4575" w:rsidRDefault="00174948" w:rsidP="00AF4575">
      <w:pPr>
        <w:pStyle w:val="a3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Разработка технологии изготовления деталей из металлов и искусственных материалов.</w:t>
      </w:r>
    </w:p>
    <w:p w:rsidR="00174948" w:rsidRPr="00AF4575" w:rsidRDefault="00174948" w:rsidP="00AF4575">
      <w:pPr>
        <w:pStyle w:val="a3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Правка заготовок из тонколистового металла и проволоки. Инструмен</w:t>
      </w:r>
      <w:r w:rsidR="00AF4575" w:rsidRPr="00AF4575">
        <w:rPr>
          <w:rStyle w:val="FontStyle23"/>
          <w:rFonts w:ascii="Times New Roman" w:hAnsi="Times New Roman" w:cs="Times New Roman"/>
          <w:sz w:val="24"/>
          <w:szCs w:val="24"/>
        </w:rPr>
        <w:t>ты и приспособления для правки.</w:t>
      </w:r>
    </w:p>
    <w:p w:rsidR="00174948" w:rsidRPr="00AF4575" w:rsidRDefault="00174948" w:rsidP="00AF4575">
      <w:pPr>
        <w:pStyle w:val="a3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Разметка заготовок из тонколистового металла, проволоки, пластмассы. Отработка навыков работы с инструментами для слесарной разметки.</w:t>
      </w:r>
    </w:p>
    <w:p w:rsidR="00174948" w:rsidRPr="00AF4575" w:rsidRDefault="00174948" w:rsidP="00AF4575">
      <w:pPr>
        <w:pStyle w:val="a3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Резание заготовок из тонколистового металла, прово</w:t>
      </w:r>
      <w:r w:rsidR="00AF4575" w:rsidRPr="00AF4575">
        <w:rPr>
          <w:rStyle w:val="FontStyle23"/>
          <w:rFonts w:ascii="Times New Roman" w:hAnsi="Times New Roman" w:cs="Times New Roman"/>
          <w:sz w:val="24"/>
          <w:szCs w:val="24"/>
        </w:rPr>
        <w:t>локи, искусственных материалов.</w:t>
      </w:r>
    </w:p>
    <w:p w:rsidR="00174948" w:rsidRPr="00AF4575" w:rsidRDefault="00174948" w:rsidP="00AF4575">
      <w:pPr>
        <w:pStyle w:val="a3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Зачистка деталей из тонколистового металла, проволоки, пластмассы.</w:t>
      </w:r>
    </w:p>
    <w:p w:rsidR="00174948" w:rsidRPr="00AF4575" w:rsidRDefault="00174948" w:rsidP="00AF4575">
      <w:pPr>
        <w:pStyle w:val="a3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Гибка заготовок из тонколистового металла, проволоки. Отработка навыков работы с инструментам</w:t>
      </w:r>
      <w:r w:rsidR="00AF4575" w:rsidRPr="00AF4575">
        <w:rPr>
          <w:rStyle w:val="FontStyle23"/>
          <w:rFonts w:ascii="Times New Roman" w:hAnsi="Times New Roman" w:cs="Times New Roman"/>
          <w:sz w:val="24"/>
          <w:szCs w:val="24"/>
        </w:rPr>
        <w:t>и и приспособлениями для гибки.</w:t>
      </w:r>
    </w:p>
    <w:p w:rsidR="00174948" w:rsidRPr="00AF4575" w:rsidRDefault="00174948" w:rsidP="00AF4575">
      <w:pPr>
        <w:pStyle w:val="a3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Получение отверстий в заготовках из металлов и искусственных материалов. Применение электрической (аккумуляторной) дрели для сверления отверстий.</w:t>
      </w:r>
    </w:p>
    <w:p w:rsidR="00174948" w:rsidRPr="00AF4575" w:rsidRDefault="00174948" w:rsidP="00AF4575">
      <w:pPr>
        <w:pStyle w:val="a3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Соединение деталей из тонколистового металла, прово</w:t>
      </w:r>
      <w:r w:rsidR="00AF4575" w:rsidRPr="00AF4575">
        <w:rPr>
          <w:rStyle w:val="FontStyle23"/>
          <w:rFonts w:ascii="Times New Roman" w:hAnsi="Times New Roman" w:cs="Times New Roman"/>
          <w:sz w:val="24"/>
          <w:szCs w:val="24"/>
        </w:rPr>
        <w:t>локи, искусственных материалов.</w:t>
      </w:r>
    </w:p>
    <w:p w:rsidR="00174948" w:rsidRPr="00AF4575" w:rsidRDefault="00174948" w:rsidP="00AF4575">
      <w:pPr>
        <w:pStyle w:val="a3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Отделка изделий из тонколистового металла, проволоки, искусственных материалов.</w:t>
      </w:r>
    </w:p>
    <w:p w:rsidR="00174948" w:rsidRPr="00AF4575" w:rsidRDefault="00174948" w:rsidP="00AF4575">
      <w:pPr>
        <w:pStyle w:val="a3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Изготовление деталей из тонколистового металла, проволоки, искусственных материалов по эскизам, чертежам и технологическим картам. Визуальный и инструментальный контроль качества деталей. Выявление дефектов и их устранение.</w:t>
      </w:r>
    </w:p>
    <w:p w:rsidR="00174948" w:rsidRPr="00AF4575" w:rsidRDefault="00174948" w:rsidP="00174948">
      <w:pPr>
        <w:autoSpaceDE w:val="0"/>
        <w:autoSpaceDN w:val="0"/>
        <w:adjustRightInd w:val="0"/>
        <w:rPr>
          <w:rStyle w:val="FontStyle23"/>
          <w:rFonts w:ascii="Times New Roman" w:hAnsi="Times New Roman" w:cs="Times New Roman"/>
          <w:sz w:val="24"/>
          <w:szCs w:val="24"/>
        </w:rPr>
      </w:pPr>
    </w:p>
    <w:p w:rsidR="00056B14" w:rsidRPr="00AF4575" w:rsidRDefault="00056B14" w:rsidP="00056B14">
      <w:pPr>
        <w:pStyle w:val="Style2"/>
        <w:widowControl/>
        <w:ind w:firstLine="709"/>
        <w:jc w:val="center"/>
        <w:rPr>
          <w:rStyle w:val="FontStyle22"/>
          <w:rFonts w:ascii="Times New Roman" w:hAnsi="Times New Roman" w:cs="Times New Roman"/>
          <w:sz w:val="24"/>
          <w:szCs w:val="24"/>
        </w:rPr>
      </w:pPr>
      <w:r w:rsidRPr="00AF4575">
        <w:rPr>
          <w:rStyle w:val="FontStyle22"/>
          <w:rFonts w:ascii="Times New Roman" w:hAnsi="Times New Roman" w:cs="Times New Roman"/>
          <w:sz w:val="24"/>
          <w:szCs w:val="24"/>
        </w:rPr>
        <w:t>Раздел «Создание изделий из текстильных материалов»</w:t>
      </w:r>
    </w:p>
    <w:p w:rsidR="00056B14" w:rsidRPr="00AF4575" w:rsidRDefault="00056B14" w:rsidP="00056B14">
      <w:pPr>
        <w:pStyle w:val="Style3"/>
        <w:widowControl/>
        <w:ind w:firstLine="709"/>
        <w:jc w:val="left"/>
        <w:rPr>
          <w:rStyle w:val="FontStyle25"/>
          <w:rFonts w:ascii="Times New Roman" w:hAnsi="Times New Roman" w:cs="Times New Roman"/>
          <w:b w:val="0"/>
          <w:sz w:val="24"/>
          <w:szCs w:val="24"/>
          <w:u w:val="single"/>
        </w:rPr>
      </w:pPr>
      <w:r w:rsidRPr="00AF4575">
        <w:rPr>
          <w:rStyle w:val="FontStyle25"/>
          <w:rFonts w:ascii="Times New Roman" w:hAnsi="Times New Roman" w:cs="Times New Roman"/>
          <w:sz w:val="24"/>
          <w:szCs w:val="24"/>
          <w:u w:val="single"/>
        </w:rPr>
        <w:t>Тема. Свойства текстильных материалов</w:t>
      </w:r>
    </w:p>
    <w:p w:rsidR="00056B14" w:rsidRPr="00AF4575" w:rsidRDefault="00056B14" w:rsidP="00056B14">
      <w:pPr>
        <w:pStyle w:val="Style5"/>
        <w:widowControl/>
        <w:spacing w:line="240" w:lineRule="auto"/>
        <w:ind w:firstLine="709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6"/>
          <w:rFonts w:ascii="Times New Roman" w:hAnsi="Times New Roman" w:cs="Times New Roman"/>
          <w:sz w:val="24"/>
          <w:szCs w:val="24"/>
        </w:rPr>
        <w:t xml:space="preserve">Теоретические сведения. 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Классификация текстильных во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локон. Способы получения и свойства натуральных волокон рас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тительного происхождения. Изготовление нитей и тканей в усло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виях прядильного, ткацкого и отделочного современного произ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водства и в домашних условиях. Основная и уточная нити в ткани. Ткацкие переплетения: полотняное, саржевое, сатиновое и атлас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ное. Лицевая и изнаночная стороны ткани.</w:t>
      </w:r>
    </w:p>
    <w:p w:rsidR="00056B14" w:rsidRPr="00AF4575" w:rsidRDefault="00056B14" w:rsidP="00056B14">
      <w:pPr>
        <w:pStyle w:val="Style5"/>
        <w:widowControl/>
        <w:spacing w:line="240" w:lineRule="auto"/>
        <w:ind w:firstLine="709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Общие свойства текстильных материалов: физические, эрго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номические, эстетические, технологические. Виды и свойства текстильных материалов из волокон растительного происхожде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ния: хлопчатобумажных и льняных тканей, ниток, тесьмы, лент. Профессии оператор прядильного производства, ткач.</w:t>
      </w:r>
    </w:p>
    <w:p w:rsidR="00056B14" w:rsidRPr="00AF4575" w:rsidRDefault="00056B14" w:rsidP="00056B14">
      <w:pPr>
        <w:pStyle w:val="Style10"/>
        <w:widowControl/>
        <w:spacing w:line="240" w:lineRule="auto"/>
        <w:ind w:firstLine="709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6"/>
          <w:rFonts w:ascii="Times New Roman" w:hAnsi="Times New Roman" w:cs="Times New Roman"/>
          <w:sz w:val="24"/>
          <w:szCs w:val="24"/>
        </w:rPr>
        <w:t xml:space="preserve">Лабораторно-практические и практические работы. 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Определение направления долевой нити в ткани.</w:t>
      </w:r>
    </w:p>
    <w:p w:rsidR="00056B14" w:rsidRPr="00AF4575" w:rsidRDefault="00056B14" w:rsidP="00056B14">
      <w:pPr>
        <w:pStyle w:val="Style5"/>
        <w:widowControl/>
        <w:spacing w:line="240" w:lineRule="auto"/>
        <w:ind w:firstLine="709"/>
        <w:jc w:val="left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Определение лицевой и изнаночной сторон в ткани.</w:t>
      </w:r>
    </w:p>
    <w:p w:rsidR="00056B14" w:rsidRPr="00AF4575" w:rsidRDefault="00056B14" w:rsidP="00056B14">
      <w:pPr>
        <w:pStyle w:val="Style5"/>
        <w:widowControl/>
        <w:spacing w:line="240" w:lineRule="auto"/>
        <w:ind w:firstLine="709"/>
        <w:jc w:val="left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Сравнительный анализ прочности окраски тканей.</w:t>
      </w:r>
    </w:p>
    <w:p w:rsidR="00056B14" w:rsidRPr="00AF4575" w:rsidRDefault="00056B14" w:rsidP="00056B14">
      <w:pPr>
        <w:pStyle w:val="Style5"/>
        <w:widowControl/>
        <w:spacing w:line="240" w:lineRule="auto"/>
        <w:ind w:firstLine="709"/>
        <w:jc w:val="left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Изучение свойств тканей из хлопка и льна.</w:t>
      </w:r>
    </w:p>
    <w:p w:rsidR="00056B14" w:rsidRPr="00AF4575" w:rsidRDefault="00056B14" w:rsidP="00056B14">
      <w:pPr>
        <w:pStyle w:val="Style5"/>
        <w:widowControl/>
        <w:spacing w:line="240" w:lineRule="auto"/>
        <w:ind w:firstLine="709"/>
        <w:jc w:val="left"/>
        <w:rPr>
          <w:rStyle w:val="FontStyle25"/>
          <w:rFonts w:ascii="Times New Roman" w:hAnsi="Times New Roman" w:cs="Times New Roman"/>
          <w:b w:val="0"/>
          <w:bCs w:val="0"/>
          <w:sz w:val="24"/>
          <w:szCs w:val="24"/>
        </w:rPr>
      </w:pPr>
      <w:r w:rsidRPr="00AF4575">
        <w:rPr>
          <w:rStyle w:val="FontStyle25"/>
          <w:rFonts w:ascii="Times New Roman" w:hAnsi="Times New Roman" w:cs="Times New Roman"/>
          <w:sz w:val="24"/>
          <w:szCs w:val="24"/>
          <w:u w:val="single"/>
        </w:rPr>
        <w:t>Тема. Конструирование швейных изделий</w:t>
      </w:r>
    </w:p>
    <w:p w:rsidR="00056B14" w:rsidRPr="00AF4575" w:rsidRDefault="00056B14" w:rsidP="00056B14">
      <w:pPr>
        <w:pStyle w:val="Style5"/>
        <w:widowControl/>
        <w:spacing w:line="240" w:lineRule="auto"/>
        <w:ind w:firstLine="709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6"/>
          <w:rFonts w:ascii="Times New Roman" w:hAnsi="Times New Roman" w:cs="Times New Roman"/>
          <w:sz w:val="24"/>
          <w:szCs w:val="24"/>
        </w:rPr>
        <w:lastRenderedPageBreak/>
        <w:t xml:space="preserve">Теоретические сведения. 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Понятие о чертеже и выкройке швейного изделия. Инструменты и приспособления для изготов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ления выкройки. Определение размеров швейного изделия. Рас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положение конструктивных линий фигуры. Снятие мерок. Осо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бенности построения выкроек салфетки, подушки для стула, фартука, прямой юбки с кулиской на резинке, сарафана, топа. Подготовка выкройки к раскрою. Копирование готовой выкрой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ки. Правила безопасной работы ножницами.</w:t>
      </w:r>
    </w:p>
    <w:p w:rsidR="00056B14" w:rsidRPr="00AF4575" w:rsidRDefault="00056B14" w:rsidP="00056B14">
      <w:pPr>
        <w:pStyle w:val="Style5"/>
        <w:widowControl/>
        <w:spacing w:line="240" w:lineRule="auto"/>
        <w:ind w:firstLine="709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6"/>
          <w:rFonts w:ascii="Times New Roman" w:hAnsi="Times New Roman" w:cs="Times New Roman"/>
          <w:sz w:val="24"/>
          <w:szCs w:val="24"/>
        </w:rPr>
        <w:t xml:space="preserve">Лабораторно-практические и практические работы. 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Изготовление выкроек для образцов ручных и машинных работ.</w:t>
      </w:r>
    </w:p>
    <w:p w:rsidR="00056B14" w:rsidRPr="00AF4575" w:rsidRDefault="00056B14" w:rsidP="00056B14">
      <w:pPr>
        <w:pStyle w:val="Style5"/>
        <w:widowControl/>
        <w:spacing w:line="240" w:lineRule="auto"/>
        <w:ind w:firstLine="709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Снятие мерок и изготовление выкройки проектного изде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лия.</w:t>
      </w:r>
    </w:p>
    <w:p w:rsidR="00056B14" w:rsidRPr="00AF4575" w:rsidRDefault="00056B14" w:rsidP="00056B14">
      <w:pPr>
        <w:pStyle w:val="Style5"/>
        <w:widowControl/>
        <w:spacing w:line="240" w:lineRule="auto"/>
        <w:ind w:firstLine="709"/>
        <w:jc w:val="left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Подготовка выкройки проектного изделия к раскрою.</w:t>
      </w:r>
    </w:p>
    <w:p w:rsidR="00056B14" w:rsidRPr="00AF4575" w:rsidRDefault="00056B14" w:rsidP="00056B14">
      <w:pPr>
        <w:pStyle w:val="Style5"/>
        <w:widowControl/>
        <w:spacing w:line="240" w:lineRule="auto"/>
        <w:ind w:firstLine="709"/>
        <w:jc w:val="left"/>
        <w:rPr>
          <w:rStyle w:val="FontStyle25"/>
          <w:rFonts w:ascii="Times New Roman" w:hAnsi="Times New Roman" w:cs="Times New Roman"/>
          <w:b w:val="0"/>
          <w:bCs w:val="0"/>
          <w:sz w:val="24"/>
          <w:szCs w:val="24"/>
        </w:rPr>
      </w:pPr>
      <w:r w:rsidRPr="00AF4575">
        <w:rPr>
          <w:rStyle w:val="FontStyle25"/>
          <w:rFonts w:ascii="Times New Roman" w:hAnsi="Times New Roman" w:cs="Times New Roman"/>
          <w:sz w:val="24"/>
          <w:szCs w:val="24"/>
          <w:u w:val="single"/>
        </w:rPr>
        <w:t>Тема. Швейная машина</w:t>
      </w:r>
    </w:p>
    <w:p w:rsidR="00056B14" w:rsidRPr="00AF4575" w:rsidRDefault="00056B14" w:rsidP="00056B14">
      <w:pPr>
        <w:pStyle w:val="Style5"/>
        <w:widowControl/>
        <w:spacing w:line="240" w:lineRule="auto"/>
        <w:ind w:firstLine="709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6"/>
          <w:rFonts w:ascii="Times New Roman" w:hAnsi="Times New Roman" w:cs="Times New Roman"/>
          <w:sz w:val="24"/>
          <w:szCs w:val="24"/>
        </w:rPr>
        <w:t xml:space="preserve">Теоретические сведения. 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Современная бытовая швейная машина с электрическим приводом. Основные узлы швейной машины. Организация рабочего места для выполнения машин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ных работ. Подготовка швейной машины к работе: намотка ниж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ней нитки на шпульку, заправка верхней и нижней ниток, выве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дение нижней нитки наверх. Приёмы работы на швейной маши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не: начало работы, поворот строчки под углом, закрепление машинной строчки в начале и конце работы, окончание работы. Неполадки, связанные с неправильной заправкой ниток. Назначе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ние и правила использования регулирующих механизмов: пере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ключателя вида строчек, регулятора длины стежка, клавиши ши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тья назад. Правила безопасной работы на швейной машине.</w:t>
      </w:r>
    </w:p>
    <w:p w:rsidR="00056B14" w:rsidRPr="00AF4575" w:rsidRDefault="00056B14" w:rsidP="00056B14">
      <w:pPr>
        <w:pStyle w:val="Style5"/>
        <w:widowControl/>
        <w:spacing w:line="240" w:lineRule="auto"/>
        <w:ind w:firstLine="709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6"/>
          <w:rFonts w:ascii="Times New Roman" w:hAnsi="Times New Roman" w:cs="Times New Roman"/>
          <w:sz w:val="24"/>
          <w:szCs w:val="24"/>
        </w:rPr>
        <w:t xml:space="preserve">Лабораторно-практические и практические работы. 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Упражнение в шитье на швейной машине, не заправленной нит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ками.</w:t>
      </w:r>
    </w:p>
    <w:p w:rsidR="00056B14" w:rsidRPr="00AF4575" w:rsidRDefault="00056B14" w:rsidP="00056B14">
      <w:pPr>
        <w:pStyle w:val="Style5"/>
        <w:widowControl/>
        <w:spacing w:line="240" w:lineRule="auto"/>
        <w:ind w:firstLine="709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Заправка швейной машины нитками. Упражнение в шитье на швейной машине, заправленной нитками.</w:t>
      </w:r>
    </w:p>
    <w:p w:rsidR="00056B14" w:rsidRPr="00AF4575" w:rsidRDefault="00056B14" w:rsidP="00056B14">
      <w:pPr>
        <w:pStyle w:val="Style5"/>
        <w:widowControl/>
        <w:spacing w:line="240" w:lineRule="auto"/>
        <w:ind w:firstLine="709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Исследование работы регулирующих механизмов швейной машины.</w:t>
      </w:r>
    </w:p>
    <w:p w:rsidR="00056B14" w:rsidRPr="00AF4575" w:rsidRDefault="00056B14" w:rsidP="00056B14">
      <w:pPr>
        <w:pStyle w:val="Style5"/>
        <w:widowControl/>
        <w:spacing w:line="240" w:lineRule="auto"/>
        <w:ind w:firstLine="709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Выполнение прямой и зигзагообразной строчек с измене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нием длины стежка.</w:t>
      </w:r>
    </w:p>
    <w:p w:rsidR="00056B14" w:rsidRPr="00AF4575" w:rsidRDefault="00056B14" w:rsidP="00056B14">
      <w:pPr>
        <w:pStyle w:val="Style5"/>
        <w:widowControl/>
        <w:spacing w:line="240" w:lineRule="auto"/>
        <w:ind w:firstLine="709"/>
        <w:jc w:val="left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Упражнение в выполнении закрепок.</w:t>
      </w:r>
    </w:p>
    <w:p w:rsidR="00056B14" w:rsidRPr="00AF4575" w:rsidRDefault="00056B14" w:rsidP="00056B14">
      <w:pPr>
        <w:pStyle w:val="Style7"/>
        <w:widowControl/>
        <w:spacing w:line="240" w:lineRule="auto"/>
        <w:ind w:firstLine="709"/>
        <w:rPr>
          <w:rStyle w:val="FontStyle25"/>
          <w:rFonts w:ascii="Times New Roman" w:hAnsi="Times New Roman" w:cs="Times New Roman"/>
          <w:b w:val="0"/>
          <w:sz w:val="24"/>
          <w:szCs w:val="24"/>
          <w:u w:val="single"/>
        </w:rPr>
      </w:pPr>
      <w:r w:rsidRPr="00AF4575">
        <w:rPr>
          <w:rStyle w:val="FontStyle25"/>
          <w:rFonts w:ascii="Times New Roman" w:hAnsi="Times New Roman" w:cs="Times New Roman"/>
          <w:sz w:val="24"/>
          <w:szCs w:val="24"/>
          <w:u w:val="single"/>
        </w:rPr>
        <w:t>Тема. Технология изготовления швейных изделий</w:t>
      </w:r>
    </w:p>
    <w:p w:rsidR="00056B14" w:rsidRPr="00AF4575" w:rsidRDefault="00056B14" w:rsidP="00056B14">
      <w:pPr>
        <w:pStyle w:val="Style5"/>
        <w:widowControl/>
        <w:spacing w:line="240" w:lineRule="auto"/>
        <w:ind w:firstLine="709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6"/>
          <w:rFonts w:ascii="Times New Roman" w:hAnsi="Times New Roman" w:cs="Times New Roman"/>
          <w:sz w:val="24"/>
          <w:szCs w:val="24"/>
        </w:rPr>
        <w:t xml:space="preserve">Теоретические сведения. 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Подготовка ткани к раскрою. Рас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кладка выкроек на ткани с учётом направления долевой нити. Особенности раскладки выкроек в зависимости от ширины ткани и направления рисунка. Инструменты и приспособления для раскроя. Обмеловка выкройки с учётом припусков на швы. Выкраивание деталей швейного изделия. Критерии качества кроя. Правила безопасной работы портновскими булавками, швейными иглами и ножницами.</w:t>
      </w:r>
    </w:p>
    <w:p w:rsidR="00056B14" w:rsidRPr="00AF4575" w:rsidRDefault="00056B14" w:rsidP="00056B14">
      <w:pPr>
        <w:pStyle w:val="Style5"/>
        <w:widowControl/>
        <w:spacing w:line="240" w:lineRule="auto"/>
        <w:ind w:firstLine="709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Понятие о стежке, строчке, шве. Инструменты и приспособ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ления для ручных работ. Требования к выполнению ручных ра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бот. Правила выполнения прямого стежка. Способы переноса линий выкройки на детали кроя: с помощью резца-колёсика, пря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мыми стежками, с помощью булавок.</w:t>
      </w:r>
    </w:p>
    <w:p w:rsidR="00056B14" w:rsidRPr="00AF4575" w:rsidRDefault="00056B14" w:rsidP="00056B14">
      <w:pPr>
        <w:pStyle w:val="Style5"/>
        <w:widowControl/>
        <w:spacing w:line="240" w:lineRule="auto"/>
        <w:ind w:firstLine="709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Основные операции при ручных работах: предохранение срезов от осыпания — ручное обмётывание; временное соедине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ние деталей — смётывание; временное закрепление подогнутого края — замётывание (с открытым и закрытым срезами).</w:t>
      </w:r>
    </w:p>
    <w:p w:rsidR="00056B14" w:rsidRPr="00AF4575" w:rsidRDefault="00056B14" w:rsidP="00056B14">
      <w:pPr>
        <w:pStyle w:val="Style5"/>
        <w:widowControl/>
        <w:spacing w:line="240" w:lineRule="auto"/>
        <w:ind w:firstLine="709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Основные операции при машинной обработке изделия: пре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дохранение срезов от осыпания — машинное обмётывание зигза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гообразной строчкой и оверлоком; постоянное соединение дета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лей — стачивание; постоянное закрепление подогнутого края — застрачивание (с открытым и закрытым срезами). Требования к выполнению машинных работ.</w:t>
      </w:r>
    </w:p>
    <w:p w:rsidR="00056B14" w:rsidRPr="00AF4575" w:rsidRDefault="00056B14" w:rsidP="00056B14">
      <w:pPr>
        <w:pStyle w:val="Style5"/>
        <w:widowControl/>
        <w:spacing w:line="240" w:lineRule="auto"/>
        <w:ind w:firstLine="709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Оборудование для влажно-тепловой обработки ткани. Пра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вила выполнения влажно-тепловых работ. Основные операции влажно-тепловой обработки: приутюживание, разутюживание, заутюживание.</w:t>
      </w:r>
    </w:p>
    <w:p w:rsidR="00056B14" w:rsidRPr="00AF4575" w:rsidRDefault="00056B14" w:rsidP="00056B14">
      <w:pPr>
        <w:pStyle w:val="Style5"/>
        <w:widowControl/>
        <w:spacing w:line="240" w:lineRule="auto"/>
        <w:ind w:firstLine="709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Классификация машинных швов: соединительных (стачной шов вразутюжку и стачной шов взаутюжку) и краевых (шов вподгибку с открытым срезом и шов вподгибку с открытым обмётан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ным срезом, шов вподгибку с закрытым срезом).</w:t>
      </w:r>
    </w:p>
    <w:p w:rsidR="00056B14" w:rsidRPr="00AF4575" w:rsidRDefault="00056B14" w:rsidP="00056B14">
      <w:pPr>
        <w:pStyle w:val="Style5"/>
        <w:widowControl/>
        <w:spacing w:line="240" w:lineRule="auto"/>
        <w:ind w:firstLine="709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Последовательность изготовления швейных изделий. Техно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логия пошива салфетки, фартука, юбки. Обработка накладных карманов. Обработка кулиски под мягкий пояс (в фартуке), ре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зинку (в юбке). Профессии закройщик, портной.</w:t>
      </w:r>
    </w:p>
    <w:p w:rsidR="00056B14" w:rsidRPr="00AF4575" w:rsidRDefault="00056B14" w:rsidP="00056B14">
      <w:pPr>
        <w:pStyle w:val="Style5"/>
        <w:widowControl/>
        <w:spacing w:line="240" w:lineRule="auto"/>
        <w:ind w:firstLine="709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6"/>
          <w:rFonts w:ascii="Times New Roman" w:hAnsi="Times New Roman" w:cs="Times New Roman"/>
          <w:sz w:val="24"/>
          <w:szCs w:val="24"/>
        </w:rPr>
        <w:lastRenderedPageBreak/>
        <w:t xml:space="preserve">Лабораторно-практические и практические работы. 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Раскладка выкроек на ткани. Раскрой швейного изделия.</w:t>
      </w:r>
    </w:p>
    <w:p w:rsidR="00056B14" w:rsidRPr="00AF4575" w:rsidRDefault="00056B14" w:rsidP="00056B14">
      <w:pPr>
        <w:pStyle w:val="Style5"/>
        <w:widowControl/>
        <w:spacing w:line="240" w:lineRule="auto"/>
        <w:ind w:firstLine="709"/>
        <w:jc w:val="left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Изготовление образцов ручных и машинных работ.</w:t>
      </w:r>
    </w:p>
    <w:p w:rsidR="00056B14" w:rsidRPr="00AF4575" w:rsidRDefault="00056B14" w:rsidP="00056B14">
      <w:pPr>
        <w:pStyle w:val="Style5"/>
        <w:widowControl/>
        <w:spacing w:line="240" w:lineRule="auto"/>
        <w:ind w:firstLine="709"/>
        <w:jc w:val="left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Проведение влажно-тепловых работ.</w:t>
      </w:r>
    </w:p>
    <w:p w:rsidR="00FA7A96" w:rsidRPr="00AF4575" w:rsidRDefault="00056B14" w:rsidP="00056B14">
      <w:pPr>
        <w:pStyle w:val="Style5"/>
        <w:widowControl/>
        <w:spacing w:line="240" w:lineRule="auto"/>
        <w:ind w:firstLine="709"/>
        <w:jc w:val="left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Обработка проектного изделия по индивидуальному плану.</w:t>
      </w:r>
    </w:p>
    <w:p w:rsidR="00056B14" w:rsidRPr="00AF4575" w:rsidRDefault="00056B14" w:rsidP="00056B14">
      <w:pPr>
        <w:pStyle w:val="Style5"/>
        <w:widowControl/>
        <w:spacing w:line="240" w:lineRule="auto"/>
        <w:ind w:firstLine="709"/>
        <w:jc w:val="left"/>
        <w:rPr>
          <w:rFonts w:ascii="Times New Roman" w:hAnsi="Times New Roman" w:cs="Times New Roman"/>
        </w:rPr>
      </w:pPr>
    </w:p>
    <w:p w:rsidR="00056B14" w:rsidRPr="00AF4575" w:rsidRDefault="00056B14" w:rsidP="00056B14">
      <w:pPr>
        <w:pStyle w:val="Style5"/>
        <w:widowControl/>
        <w:spacing w:line="240" w:lineRule="auto"/>
        <w:ind w:firstLine="709"/>
        <w:rPr>
          <w:rStyle w:val="FontStyle22"/>
          <w:rFonts w:ascii="Times New Roman" w:hAnsi="Times New Roman" w:cs="Times New Roman"/>
          <w:sz w:val="24"/>
          <w:szCs w:val="24"/>
        </w:rPr>
      </w:pPr>
      <w:r w:rsidRPr="00AF4575">
        <w:rPr>
          <w:rStyle w:val="FontStyle22"/>
          <w:rFonts w:ascii="Times New Roman" w:hAnsi="Times New Roman" w:cs="Times New Roman"/>
          <w:sz w:val="24"/>
          <w:szCs w:val="24"/>
        </w:rPr>
        <w:t>Раздел «Кулинария»</w:t>
      </w:r>
    </w:p>
    <w:p w:rsidR="00056B14" w:rsidRPr="00AF4575" w:rsidRDefault="00056B14" w:rsidP="00056B14">
      <w:pPr>
        <w:pStyle w:val="Style5"/>
        <w:widowControl/>
        <w:spacing w:line="240" w:lineRule="auto"/>
        <w:ind w:firstLine="709"/>
        <w:rPr>
          <w:rStyle w:val="FontStyle24"/>
          <w:rFonts w:ascii="Times New Roman" w:hAnsi="Times New Roman" w:cs="Times New Roman"/>
          <w:b/>
        </w:rPr>
      </w:pPr>
      <w:r w:rsidRPr="00AF4575">
        <w:rPr>
          <w:rStyle w:val="FontStyle25"/>
          <w:rFonts w:ascii="Times New Roman" w:hAnsi="Times New Roman" w:cs="Times New Roman"/>
          <w:sz w:val="24"/>
          <w:szCs w:val="24"/>
          <w:u w:val="single"/>
        </w:rPr>
        <w:t xml:space="preserve">Тема. Санитария и гигиена на кухне </w:t>
      </w:r>
    </w:p>
    <w:p w:rsidR="00056B14" w:rsidRPr="00AF4575" w:rsidRDefault="00056B14" w:rsidP="00056B14">
      <w:pPr>
        <w:pStyle w:val="Style5"/>
        <w:widowControl/>
        <w:spacing w:line="240" w:lineRule="auto"/>
        <w:ind w:firstLine="709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6"/>
          <w:rFonts w:ascii="Times New Roman" w:hAnsi="Times New Roman" w:cs="Times New Roman"/>
          <w:sz w:val="24"/>
          <w:szCs w:val="24"/>
        </w:rPr>
        <w:t xml:space="preserve">Теоретические сведения. 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Санитарно-гигиенические требо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вания к лицам, приготовляющим пищу, к приготовлению пищи, хранению продуктов и готовых блюд.</w:t>
      </w:r>
    </w:p>
    <w:p w:rsidR="00056B14" w:rsidRPr="00AF4575" w:rsidRDefault="00056B14" w:rsidP="00056B14">
      <w:pPr>
        <w:pStyle w:val="Style5"/>
        <w:widowControl/>
        <w:spacing w:line="240" w:lineRule="auto"/>
        <w:ind w:firstLine="709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Необходимый набор посуды для приготовления пищи. Пра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вила и последовательность мытья посуды. Уход за поверхностью стен и пола. Современные моющие и чистящие средства для ухо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да за посудой, поверхностью стен и пола.</w:t>
      </w:r>
    </w:p>
    <w:p w:rsidR="00056B14" w:rsidRPr="00AF4575" w:rsidRDefault="00056B14" w:rsidP="00056B14">
      <w:pPr>
        <w:pStyle w:val="Style5"/>
        <w:widowControl/>
        <w:spacing w:line="240" w:lineRule="auto"/>
        <w:ind w:firstLine="709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Безопасные приёмы работы на кухне. Правила безопасной работы с газовыми плитами, электронагревательными прибора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ми, горячей посудой и жидкостью, ножом и приспособлениями. Первая помощь при порезах и ожогах паром или кипятком.</w:t>
      </w:r>
    </w:p>
    <w:p w:rsidR="00056B14" w:rsidRPr="00AF4575" w:rsidRDefault="00056B14" w:rsidP="00056B14">
      <w:pPr>
        <w:pStyle w:val="Style5"/>
        <w:widowControl/>
        <w:spacing w:line="240" w:lineRule="auto"/>
        <w:ind w:firstLine="709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6"/>
          <w:rFonts w:ascii="Times New Roman" w:hAnsi="Times New Roman" w:cs="Times New Roman"/>
          <w:sz w:val="24"/>
          <w:szCs w:val="24"/>
        </w:rPr>
        <w:t xml:space="preserve">Лабораторно-практические и практические работы. 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Подготовка посуды и инвентаря к приготовлению пищи.</w:t>
      </w:r>
    </w:p>
    <w:p w:rsidR="00056B14" w:rsidRPr="00AF4575" w:rsidRDefault="00056B14" w:rsidP="00056B14">
      <w:pPr>
        <w:pStyle w:val="Style3"/>
        <w:widowControl/>
        <w:tabs>
          <w:tab w:val="center" w:pos="4677"/>
        </w:tabs>
        <w:ind w:firstLine="709"/>
        <w:jc w:val="left"/>
        <w:rPr>
          <w:rStyle w:val="FontStyle25"/>
          <w:rFonts w:ascii="Times New Roman" w:hAnsi="Times New Roman" w:cs="Times New Roman"/>
          <w:b w:val="0"/>
          <w:sz w:val="24"/>
          <w:szCs w:val="24"/>
          <w:u w:val="single"/>
        </w:rPr>
      </w:pPr>
      <w:r w:rsidRPr="00AF4575">
        <w:rPr>
          <w:rStyle w:val="FontStyle25"/>
          <w:rFonts w:ascii="Times New Roman" w:hAnsi="Times New Roman" w:cs="Times New Roman"/>
          <w:sz w:val="24"/>
          <w:szCs w:val="24"/>
          <w:u w:val="single"/>
        </w:rPr>
        <w:t>Тема. Физиология питани</w:t>
      </w:r>
    </w:p>
    <w:p w:rsidR="00056B14" w:rsidRPr="00AF4575" w:rsidRDefault="00056B14" w:rsidP="00056B14">
      <w:pPr>
        <w:pStyle w:val="Style5"/>
        <w:widowControl/>
        <w:spacing w:line="240" w:lineRule="auto"/>
        <w:ind w:firstLine="709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6"/>
          <w:rFonts w:ascii="Times New Roman" w:hAnsi="Times New Roman" w:cs="Times New Roman"/>
          <w:sz w:val="24"/>
          <w:szCs w:val="24"/>
        </w:rPr>
        <w:t xml:space="preserve">Теоретические сведения. 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Питание как физиологическая по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требность. Пищевые (питательные) вещества. Значение белков, жиров, углеводов для жизнедеятельности человека. Пищевая пирамида. Роль витаминов, минеральных веществ и воды в обме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не веществ, их содержание в пищевых продуктах. Пищевые отравления. Правила, позволяющие их избежать. Первая по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мощь при отравлениях. Режим питания.</w:t>
      </w:r>
    </w:p>
    <w:p w:rsidR="00056B14" w:rsidRPr="00AF4575" w:rsidRDefault="00056B14" w:rsidP="00056B14">
      <w:pPr>
        <w:pStyle w:val="Style5"/>
        <w:widowControl/>
        <w:spacing w:line="240" w:lineRule="auto"/>
        <w:ind w:firstLine="709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6"/>
          <w:rFonts w:ascii="Times New Roman" w:hAnsi="Times New Roman" w:cs="Times New Roman"/>
          <w:sz w:val="24"/>
          <w:szCs w:val="24"/>
        </w:rPr>
        <w:t xml:space="preserve">Лабораторно-практические и практические работы. 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Со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ставление индивидуального режима питания и дневного рацио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на на основе пищевой пирамиды.</w:t>
      </w:r>
    </w:p>
    <w:p w:rsidR="00056B14" w:rsidRPr="00AF4575" w:rsidRDefault="00056B14" w:rsidP="00056B14">
      <w:pPr>
        <w:pStyle w:val="Style3"/>
        <w:widowControl/>
        <w:ind w:firstLine="709"/>
        <w:jc w:val="left"/>
        <w:rPr>
          <w:rStyle w:val="FontStyle25"/>
          <w:rFonts w:ascii="Times New Roman" w:hAnsi="Times New Roman" w:cs="Times New Roman"/>
          <w:b w:val="0"/>
          <w:sz w:val="24"/>
          <w:szCs w:val="24"/>
          <w:u w:val="single"/>
        </w:rPr>
      </w:pPr>
      <w:r w:rsidRPr="00AF4575">
        <w:rPr>
          <w:rStyle w:val="FontStyle25"/>
          <w:rFonts w:ascii="Times New Roman" w:hAnsi="Times New Roman" w:cs="Times New Roman"/>
          <w:sz w:val="24"/>
          <w:szCs w:val="24"/>
          <w:u w:val="single"/>
        </w:rPr>
        <w:t>Тема. Бутерброды и горячие напитки</w:t>
      </w:r>
    </w:p>
    <w:p w:rsidR="00056B14" w:rsidRPr="00AF4575" w:rsidRDefault="00056B14" w:rsidP="00056B14">
      <w:pPr>
        <w:pStyle w:val="Style5"/>
        <w:widowControl/>
        <w:spacing w:line="240" w:lineRule="auto"/>
        <w:ind w:firstLine="709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6"/>
          <w:rFonts w:ascii="Times New Roman" w:hAnsi="Times New Roman" w:cs="Times New Roman"/>
          <w:sz w:val="24"/>
          <w:szCs w:val="24"/>
        </w:rPr>
        <w:t xml:space="preserve">Теоретические сведения. 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Продукты, применяемые для при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готовления бутербродов. Значение хлеба в питании человека. Профессия пекарь. Виды бутербродов. Технология приготовле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ния бутербродов. Инструменты и приспособления для нареза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ния продуктов. Требования к качеству готовых бутербродов. Условия и сроки их хранения. Подача бутербродов.</w:t>
      </w:r>
    </w:p>
    <w:p w:rsidR="00056B14" w:rsidRPr="00AF4575" w:rsidRDefault="00056B14" w:rsidP="00056B14">
      <w:pPr>
        <w:pStyle w:val="Style5"/>
        <w:widowControl/>
        <w:spacing w:line="240" w:lineRule="auto"/>
        <w:ind w:firstLine="709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Виды горячих напитков (чай, кофе, какао, цикорий, горя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чий шоколад). Сорта чая, их вкусовые достоинства, полезные свойства. Влияние эфирных масел, воды на качество напитка. Технология заваривания, подача чая. Сорта и виды кофе. Устрой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ства для размола зёрен кофе. Технология приготовления кофе, подача напитка. Приборы для приготовления кофе. Получение какао-порошка. Технология приготовления какао, подача на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softHyphen/>
        <w:t>питка.</w:t>
      </w:r>
    </w:p>
    <w:p w:rsidR="00056B14" w:rsidRPr="00AF4575" w:rsidRDefault="00056B14" w:rsidP="00056B14">
      <w:pPr>
        <w:pStyle w:val="Style10"/>
        <w:widowControl/>
        <w:spacing w:line="240" w:lineRule="auto"/>
        <w:ind w:firstLine="709"/>
        <w:rPr>
          <w:rStyle w:val="FontStyle23"/>
          <w:rFonts w:ascii="Times New Roman" w:hAnsi="Times New Roman" w:cs="Times New Roman"/>
          <w:sz w:val="24"/>
          <w:szCs w:val="24"/>
        </w:rPr>
      </w:pPr>
      <w:r w:rsidRPr="00AF4575">
        <w:rPr>
          <w:rStyle w:val="FontStyle26"/>
          <w:rFonts w:ascii="Times New Roman" w:hAnsi="Times New Roman" w:cs="Times New Roman"/>
          <w:sz w:val="24"/>
          <w:szCs w:val="24"/>
        </w:rPr>
        <w:t xml:space="preserve">Лабораторно-практические и практические работы. </w:t>
      </w:r>
      <w:r w:rsidRPr="00AF4575">
        <w:rPr>
          <w:rStyle w:val="FontStyle23"/>
          <w:rFonts w:ascii="Times New Roman" w:hAnsi="Times New Roman" w:cs="Times New Roman"/>
          <w:sz w:val="24"/>
          <w:szCs w:val="24"/>
        </w:rPr>
        <w:t>Приготовление и оформление бутербродов.</w:t>
      </w:r>
    </w:p>
    <w:p w:rsidR="00056B14" w:rsidRPr="00AF4575" w:rsidRDefault="00056B14" w:rsidP="00AE380B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6B14" w:rsidRPr="00AF4575" w:rsidRDefault="00056B14" w:rsidP="00AE380B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6B14" w:rsidRPr="00AF4575" w:rsidRDefault="00056B14" w:rsidP="00AE380B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7A96" w:rsidRPr="00AF4575" w:rsidRDefault="00FA7A96" w:rsidP="00056B14">
      <w:pPr>
        <w:rPr>
          <w:rFonts w:ascii="Times New Roman" w:hAnsi="Times New Roman" w:cs="Times New Roman"/>
          <w:b/>
          <w:sz w:val="24"/>
          <w:szCs w:val="24"/>
        </w:rPr>
      </w:pPr>
      <w:r w:rsidRPr="00AF4575">
        <w:rPr>
          <w:rFonts w:ascii="Times New Roman" w:hAnsi="Times New Roman" w:cs="Times New Roman"/>
          <w:b/>
          <w:sz w:val="24"/>
          <w:szCs w:val="24"/>
        </w:rPr>
        <w:t xml:space="preserve">Раздел . Основы цветоводства  (весенний период) </w:t>
      </w:r>
    </w:p>
    <w:p w:rsidR="00FA7A96" w:rsidRPr="00AF4575" w:rsidRDefault="00FA7A96" w:rsidP="00FA7A96">
      <w:pPr>
        <w:pStyle w:val="31"/>
        <w:shd w:val="clear" w:color="auto" w:fill="auto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F4575">
        <w:rPr>
          <w:rStyle w:val="FontStyle26"/>
          <w:rFonts w:ascii="Times New Roman" w:hAnsi="Times New Roman" w:cs="Times New Roman"/>
          <w:sz w:val="24"/>
          <w:szCs w:val="24"/>
        </w:rPr>
        <w:t>Теоретические сведения</w:t>
      </w:r>
      <w:r w:rsidRPr="00AF4575">
        <w:rPr>
          <w:rFonts w:ascii="Times New Roman" w:hAnsi="Times New Roman" w:cs="Times New Roman"/>
          <w:sz w:val="24"/>
          <w:szCs w:val="24"/>
        </w:rPr>
        <w:t xml:space="preserve"> Уход за цветником. Цветочные  культуры: посадка и уход. Технология индивидуального ухода за цветочными растениями. Размножение цветочных растений.  Способы вегетативного размножения цветов. Вертикальные отводки, черенком.   Основные вредители плодовых цветника. Биологические меры борьбы с вредителями цветника.</w:t>
      </w:r>
    </w:p>
    <w:p w:rsidR="00FA7A96" w:rsidRPr="00AF4575" w:rsidRDefault="00FA7A96" w:rsidP="00FA7A96">
      <w:pPr>
        <w:pStyle w:val="31"/>
        <w:shd w:val="clear" w:color="auto" w:fill="auto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F4575">
        <w:rPr>
          <w:rStyle w:val="FontStyle26"/>
          <w:rFonts w:ascii="Times New Roman" w:hAnsi="Times New Roman" w:cs="Times New Roman"/>
          <w:sz w:val="24"/>
          <w:szCs w:val="24"/>
        </w:rPr>
        <w:lastRenderedPageBreak/>
        <w:t xml:space="preserve">Лабораторно-практические и практические работа. </w:t>
      </w:r>
    </w:p>
    <w:p w:rsidR="00FA7A96" w:rsidRPr="00AF4575" w:rsidRDefault="00FA7A96" w:rsidP="00FA7A96">
      <w:pPr>
        <w:pStyle w:val="31"/>
        <w:shd w:val="clear" w:color="auto" w:fill="auto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F4575">
        <w:rPr>
          <w:rFonts w:ascii="Times New Roman" w:hAnsi="Times New Roman" w:cs="Times New Roman"/>
          <w:sz w:val="24"/>
          <w:szCs w:val="24"/>
        </w:rPr>
        <w:t>1. Практическая работа №20 «Уход за цветковыми растениями»</w:t>
      </w:r>
    </w:p>
    <w:p w:rsidR="00FA7A96" w:rsidRPr="00AF4575" w:rsidRDefault="00FA7A96" w:rsidP="00FA7A96">
      <w:pPr>
        <w:pStyle w:val="31"/>
        <w:shd w:val="clear" w:color="auto" w:fill="auto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F4575">
        <w:rPr>
          <w:rFonts w:ascii="Times New Roman" w:hAnsi="Times New Roman" w:cs="Times New Roman"/>
          <w:sz w:val="24"/>
          <w:szCs w:val="24"/>
        </w:rPr>
        <w:t>2. Практическая работа №21 «Размножение  цветковых растений»</w:t>
      </w:r>
    </w:p>
    <w:p w:rsidR="00FA7A96" w:rsidRPr="00AF4575" w:rsidRDefault="00FA7A96" w:rsidP="00FA7A96">
      <w:pPr>
        <w:pStyle w:val="31"/>
        <w:shd w:val="clear" w:color="auto" w:fill="auto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F4575">
        <w:rPr>
          <w:rFonts w:ascii="Times New Roman" w:hAnsi="Times New Roman" w:cs="Times New Roman"/>
          <w:sz w:val="24"/>
          <w:szCs w:val="24"/>
        </w:rPr>
        <w:t>3. Практическая работа №22 «уход за цветковыми растениями»</w:t>
      </w:r>
    </w:p>
    <w:p w:rsidR="00FA7A96" w:rsidRPr="00AF4575" w:rsidRDefault="00FA7A96" w:rsidP="00FA7A96">
      <w:pPr>
        <w:pStyle w:val="31"/>
        <w:shd w:val="clear" w:color="auto" w:fill="auto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F4575">
        <w:rPr>
          <w:rFonts w:ascii="Times New Roman" w:hAnsi="Times New Roman" w:cs="Times New Roman"/>
          <w:sz w:val="24"/>
          <w:szCs w:val="24"/>
        </w:rPr>
        <w:t>4. Практическая работа №23 « Размножение цветочных растений черенками»</w:t>
      </w:r>
    </w:p>
    <w:p w:rsidR="00FA7A96" w:rsidRPr="00AF4575" w:rsidRDefault="00FA7A96" w:rsidP="00FA7A96">
      <w:pPr>
        <w:pStyle w:val="31"/>
        <w:shd w:val="clear" w:color="auto" w:fill="auto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F4575">
        <w:rPr>
          <w:rFonts w:ascii="Times New Roman" w:hAnsi="Times New Roman" w:cs="Times New Roman"/>
          <w:sz w:val="24"/>
          <w:szCs w:val="24"/>
        </w:rPr>
        <w:t>5. Практическая работа № 24. «Весенние работы на цветнике»</w:t>
      </w:r>
    </w:p>
    <w:p w:rsidR="00FA7A96" w:rsidRPr="00AF4575" w:rsidRDefault="00FA7A96" w:rsidP="00FA7A96">
      <w:pPr>
        <w:pStyle w:val="31"/>
        <w:shd w:val="clear" w:color="auto" w:fill="auto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F4575">
        <w:rPr>
          <w:rFonts w:ascii="Times New Roman" w:hAnsi="Times New Roman" w:cs="Times New Roman"/>
          <w:sz w:val="24"/>
          <w:szCs w:val="24"/>
        </w:rPr>
        <w:t>6. Практическая работа №25 «Биологическая защита сада от вредителей»</w:t>
      </w:r>
    </w:p>
    <w:p w:rsidR="00FA7A96" w:rsidRPr="00AF4575" w:rsidRDefault="00FA7A96" w:rsidP="00FA7A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7167" w:rsidRPr="00AF4575" w:rsidRDefault="00527167">
      <w:pPr>
        <w:spacing w:after="0" w:line="240" w:lineRule="auto"/>
        <w:rPr>
          <w:rFonts w:ascii="Times New Roman" w:eastAsia="Century Gothic" w:hAnsi="Times New Roman" w:cs="Times New Roman"/>
          <w:b/>
          <w:color w:val="000000"/>
          <w:sz w:val="24"/>
          <w:szCs w:val="24"/>
        </w:rPr>
      </w:pPr>
    </w:p>
    <w:p w:rsidR="00056B14" w:rsidRPr="00AF4575" w:rsidRDefault="00056B14" w:rsidP="00527167">
      <w:pPr>
        <w:pStyle w:val="1"/>
        <w:rPr>
          <w:rFonts w:cs="Times New Roman"/>
          <w:szCs w:val="24"/>
        </w:rPr>
      </w:pPr>
    </w:p>
    <w:p w:rsidR="00AE380B" w:rsidRPr="00AF4575" w:rsidRDefault="00AE380B" w:rsidP="00527167">
      <w:pPr>
        <w:pStyle w:val="1"/>
        <w:rPr>
          <w:rFonts w:cs="Times New Roman"/>
          <w:szCs w:val="24"/>
        </w:rPr>
      </w:pPr>
      <w:r w:rsidRPr="00AF4575">
        <w:rPr>
          <w:rFonts w:cs="Times New Roman"/>
          <w:szCs w:val="24"/>
        </w:rPr>
        <w:t>Раздел №</w:t>
      </w:r>
      <w:r w:rsidR="000666A4" w:rsidRPr="00AF4575">
        <w:rPr>
          <w:rFonts w:cs="Times New Roman"/>
          <w:szCs w:val="24"/>
        </w:rPr>
        <w:t xml:space="preserve"> 4</w:t>
      </w:r>
      <w:r w:rsidRPr="00AF4575">
        <w:rPr>
          <w:rFonts w:cs="Times New Roman"/>
          <w:szCs w:val="24"/>
        </w:rPr>
        <w:t xml:space="preserve"> «Тематическое планирование»</w:t>
      </w:r>
    </w:p>
    <w:p w:rsidR="00527167" w:rsidRPr="00AF4575" w:rsidRDefault="00527167" w:rsidP="00AE380B">
      <w:pPr>
        <w:spacing w:after="0" w:line="240" w:lineRule="auto"/>
        <w:ind w:left="284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Ind w:w="526" w:type="dxa"/>
        <w:tblLook w:val="04A0"/>
      </w:tblPr>
      <w:tblGrid>
        <w:gridCol w:w="1085"/>
        <w:gridCol w:w="8746"/>
        <w:gridCol w:w="4742"/>
      </w:tblGrid>
      <w:tr w:rsidR="00AE380B" w:rsidRPr="00AF4575" w:rsidTr="00527167">
        <w:tc>
          <w:tcPr>
            <w:tcW w:w="1085" w:type="dxa"/>
          </w:tcPr>
          <w:p w:rsidR="00AE380B" w:rsidRPr="00AF4575" w:rsidRDefault="00AE380B" w:rsidP="00AE380B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F45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9182" w:type="dxa"/>
          </w:tcPr>
          <w:p w:rsidR="00AE380B" w:rsidRPr="00AF4575" w:rsidRDefault="00AE380B" w:rsidP="00AE380B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929" w:type="dxa"/>
          </w:tcPr>
          <w:p w:rsidR="00AE380B" w:rsidRPr="00AF4575" w:rsidRDefault="00AE380B" w:rsidP="00AE380B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F45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AE380B" w:rsidRPr="00AF4575" w:rsidTr="00527167">
        <w:tc>
          <w:tcPr>
            <w:tcW w:w="1085" w:type="dxa"/>
          </w:tcPr>
          <w:p w:rsidR="00AE380B" w:rsidRPr="00AF4575" w:rsidRDefault="00AE380B" w:rsidP="00AE380B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457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182" w:type="dxa"/>
          </w:tcPr>
          <w:p w:rsidR="00AE380B" w:rsidRPr="00AF4575" w:rsidRDefault="00056B14" w:rsidP="00AE380B">
            <w:pPr>
              <w:shd w:val="clear" w:color="auto" w:fill="FFFFFF" w:themeFill="background1"/>
              <w:spacing w:after="0" w:line="240" w:lineRule="auto"/>
              <w:ind w:left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</w:rPr>
              <w:t>Основы цветоводства</w:t>
            </w:r>
            <w:r w:rsidR="00AE380B" w:rsidRPr="00AF4575">
              <w:rPr>
                <w:rFonts w:ascii="Times New Roman" w:hAnsi="Times New Roman" w:cs="Times New Roman"/>
                <w:sz w:val="24"/>
                <w:szCs w:val="24"/>
              </w:rPr>
              <w:t xml:space="preserve"> (осенние работы) </w:t>
            </w:r>
          </w:p>
          <w:p w:rsidR="00AE380B" w:rsidRPr="00AF4575" w:rsidRDefault="00AE380B" w:rsidP="00AE380B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AE380B" w:rsidRPr="00AF4575" w:rsidRDefault="00AE380B" w:rsidP="00AE380B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457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AF4575" w:rsidRPr="00AF4575" w:rsidTr="00527167">
        <w:tc>
          <w:tcPr>
            <w:tcW w:w="1085" w:type="dxa"/>
          </w:tcPr>
          <w:p w:rsidR="00AF4575" w:rsidRPr="00AF4575" w:rsidRDefault="00AF4575" w:rsidP="00AE380B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182" w:type="dxa"/>
          </w:tcPr>
          <w:p w:rsidR="00AF4575" w:rsidRDefault="00AF4575" w:rsidP="00AE380B">
            <w:pPr>
              <w:shd w:val="clear" w:color="auto" w:fill="FFFFFF" w:themeFill="background1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Творческая проектная деятельность</w:t>
            </w:r>
          </w:p>
          <w:p w:rsidR="00C23B94" w:rsidRPr="00AF4575" w:rsidRDefault="00C23B94" w:rsidP="00AE380B">
            <w:pPr>
              <w:shd w:val="clear" w:color="auto" w:fill="FFFFFF" w:themeFill="background1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AF4575" w:rsidRPr="00AF4575" w:rsidRDefault="00AF4575" w:rsidP="00AE380B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AF4575" w:rsidRPr="00AF4575" w:rsidTr="00527167">
        <w:tc>
          <w:tcPr>
            <w:tcW w:w="1085" w:type="dxa"/>
          </w:tcPr>
          <w:p w:rsidR="00AF4575" w:rsidRPr="00AF4575" w:rsidRDefault="00AF4575" w:rsidP="00AE380B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182" w:type="dxa"/>
          </w:tcPr>
          <w:p w:rsidR="00AF4575" w:rsidRDefault="00AF4575" w:rsidP="00AE380B">
            <w:pPr>
              <w:shd w:val="clear" w:color="auto" w:fill="FFFFFF" w:themeFill="background1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Оформление проекта</w:t>
            </w:r>
          </w:p>
          <w:p w:rsidR="00C23B94" w:rsidRPr="00AF4575" w:rsidRDefault="00C23B94" w:rsidP="00AE380B">
            <w:pPr>
              <w:shd w:val="clear" w:color="auto" w:fill="FFFFFF" w:themeFill="background1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929" w:type="dxa"/>
          </w:tcPr>
          <w:p w:rsidR="00AF4575" w:rsidRDefault="00AF4575" w:rsidP="00AE380B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AE380B" w:rsidRPr="00AF4575" w:rsidTr="00527167">
        <w:trPr>
          <w:trHeight w:val="298"/>
        </w:trPr>
        <w:tc>
          <w:tcPr>
            <w:tcW w:w="1085" w:type="dxa"/>
          </w:tcPr>
          <w:p w:rsidR="00AE380B" w:rsidRPr="00AF4575" w:rsidRDefault="00AE380B" w:rsidP="00AE380B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457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182" w:type="dxa"/>
          </w:tcPr>
          <w:p w:rsidR="00AE380B" w:rsidRDefault="00AF4575" w:rsidP="00AF4575">
            <w:pPr>
              <w:pStyle w:val="Style2"/>
              <w:widowControl/>
              <w:jc w:val="left"/>
              <w:rPr>
                <w:rStyle w:val="FontStyle2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F4575">
              <w:rPr>
                <w:rStyle w:val="FontStyle22"/>
                <w:rFonts w:ascii="Times New Roman" w:hAnsi="Times New Roman" w:cs="Times New Roman"/>
                <w:b w:val="0"/>
                <w:sz w:val="24"/>
                <w:szCs w:val="24"/>
              </w:rPr>
              <w:t xml:space="preserve">     Создание изделий из древесины, металлов и пластмасс</w:t>
            </w:r>
          </w:p>
          <w:p w:rsidR="00AF4575" w:rsidRPr="00AF4575" w:rsidRDefault="00AF4575" w:rsidP="00AF4575">
            <w:pPr>
              <w:pStyle w:val="Style2"/>
              <w:widowControl/>
              <w:jc w:val="left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929" w:type="dxa"/>
          </w:tcPr>
          <w:p w:rsidR="00AE380B" w:rsidRPr="00AF4575" w:rsidRDefault="00AF4575" w:rsidP="00AE380B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</w:tr>
      <w:tr w:rsidR="00AE380B" w:rsidRPr="00AF4575" w:rsidTr="00527167">
        <w:trPr>
          <w:trHeight w:val="298"/>
        </w:trPr>
        <w:tc>
          <w:tcPr>
            <w:tcW w:w="1085" w:type="dxa"/>
          </w:tcPr>
          <w:p w:rsidR="00AE380B" w:rsidRPr="00AF4575" w:rsidRDefault="00AE380B" w:rsidP="00AE380B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457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182" w:type="dxa"/>
          </w:tcPr>
          <w:p w:rsidR="00C23B94" w:rsidRDefault="00AE380B" w:rsidP="00AE380B">
            <w:pPr>
              <w:pStyle w:val="23"/>
              <w:shd w:val="clear" w:color="auto" w:fill="auto"/>
              <w:tabs>
                <w:tab w:val="left" w:pos="590"/>
              </w:tabs>
              <w:spacing w:before="0" w:after="0" w:line="240" w:lineRule="auto"/>
              <w:ind w:left="284" w:firstLin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F4575">
              <w:rPr>
                <w:rFonts w:ascii="Times New Roman" w:hAnsi="Times New Roman" w:cs="Times New Roman"/>
                <w:b w:val="0"/>
                <w:sz w:val="24"/>
                <w:szCs w:val="24"/>
              </w:rPr>
              <w:t>Создание изделий из текс</w:t>
            </w:r>
            <w:r w:rsidR="00AF4575">
              <w:rPr>
                <w:rFonts w:ascii="Times New Roman" w:hAnsi="Times New Roman" w:cs="Times New Roman"/>
                <w:b w:val="0"/>
                <w:sz w:val="24"/>
                <w:szCs w:val="24"/>
              </w:rPr>
              <w:t>тильных  материалов.</w:t>
            </w:r>
            <w:r w:rsidRPr="00AF457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</w:t>
            </w:r>
          </w:p>
          <w:p w:rsidR="00AE380B" w:rsidRPr="00AF4575" w:rsidRDefault="00AE380B" w:rsidP="00AE380B">
            <w:pPr>
              <w:pStyle w:val="23"/>
              <w:shd w:val="clear" w:color="auto" w:fill="auto"/>
              <w:tabs>
                <w:tab w:val="left" w:pos="590"/>
              </w:tabs>
              <w:spacing w:before="0" w:after="0" w:line="240" w:lineRule="auto"/>
              <w:ind w:left="28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457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4929" w:type="dxa"/>
          </w:tcPr>
          <w:p w:rsidR="00AE380B" w:rsidRPr="00AF4575" w:rsidRDefault="00AF4575" w:rsidP="00AE380B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</w:tr>
      <w:tr w:rsidR="00AE380B" w:rsidRPr="00AF4575" w:rsidTr="00527167">
        <w:trPr>
          <w:trHeight w:val="298"/>
        </w:trPr>
        <w:tc>
          <w:tcPr>
            <w:tcW w:w="1085" w:type="dxa"/>
          </w:tcPr>
          <w:p w:rsidR="00AE380B" w:rsidRPr="00AF4575" w:rsidRDefault="00AE380B" w:rsidP="00AE380B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457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182" w:type="dxa"/>
          </w:tcPr>
          <w:p w:rsidR="00AE380B" w:rsidRDefault="00AF4575" w:rsidP="00AE380B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Кулинария </w:t>
            </w:r>
          </w:p>
          <w:p w:rsidR="00C23B94" w:rsidRPr="00AF4575" w:rsidRDefault="00C23B94" w:rsidP="00AE380B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AE380B" w:rsidRPr="00AF4575" w:rsidRDefault="00C23B94" w:rsidP="00AE380B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</w:tr>
      <w:tr w:rsidR="00AE380B" w:rsidRPr="00AF4575" w:rsidTr="00527167">
        <w:trPr>
          <w:trHeight w:val="298"/>
        </w:trPr>
        <w:tc>
          <w:tcPr>
            <w:tcW w:w="1085" w:type="dxa"/>
          </w:tcPr>
          <w:p w:rsidR="00AE380B" w:rsidRPr="00AF4575" w:rsidRDefault="00AE380B" w:rsidP="00AE380B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457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182" w:type="dxa"/>
          </w:tcPr>
          <w:p w:rsidR="00AF4575" w:rsidRPr="00AF4575" w:rsidRDefault="00AF4575" w:rsidP="00AF45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AF4575">
              <w:rPr>
                <w:rFonts w:ascii="Times New Roman" w:hAnsi="Times New Roman" w:cs="Times New Roman"/>
                <w:sz w:val="24"/>
                <w:szCs w:val="24"/>
              </w:rPr>
              <w:t xml:space="preserve">Основы цветоводства  (весенний период) </w:t>
            </w:r>
          </w:p>
          <w:p w:rsidR="00AE380B" w:rsidRPr="00AF4575" w:rsidRDefault="00AE380B" w:rsidP="00AE380B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AE380B" w:rsidRPr="00AF4575" w:rsidRDefault="00C23B94" w:rsidP="00AE380B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AE380B" w:rsidRPr="00AF4575" w:rsidTr="00527167">
        <w:trPr>
          <w:trHeight w:val="298"/>
        </w:trPr>
        <w:tc>
          <w:tcPr>
            <w:tcW w:w="1085" w:type="dxa"/>
          </w:tcPr>
          <w:p w:rsidR="00AE380B" w:rsidRPr="00AF4575" w:rsidRDefault="00AE380B" w:rsidP="00AE380B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82" w:type="dxa"/>
          </w:tcPr>
          <w:p w:rsidR="00AE380B" w:rsidRDefault="00AE380B" w:rsidP="00AE380B">
            <w:pPr>
              <w:spacing w:after="0" w:line="240" w:lineRule="auto"/>
              <w:ind w:left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  <w:p w:rsidR="00C23B94" w:rsidRPr="00AF4575" w:rsidRDefault="00C23B94" w:rsidP="00AE380B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AE380B" w:rsidRPr="00AF4575" w:rsidRDefault="00AE380B" w:rsidP="00AE380B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4575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</w:tr>
    </w:tbl>
    <w:p w:rsidR="00AE380B" w:rsidRPr="00AF4575" w:rsidRDefault="00AE380B" w:rsidP="00AE380B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</w:p>
    <w:p w:rsidR="00AE380B" w:rsidRPr="00AF4575" w:rsidRDefault="00AE380B" w:rsidP="00AE380B">
      <w:pPr>
        <w:pStyle w:val="11"/>
        <w:shd w:val="clear" w:color="auto" w:fill="auto"/>
        <w:spacing w:line="240" w:lineRule="auto"/>
        <w:ind w:left="28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01004" w:rsidRPr="00AF4575" w:rsidRDefault="00527167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F4575"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:rsidR="00842867" w:rsidRPr="00AF4575" w:rsidRDefault="00842867" w:rsidP="0084286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F457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РАЗДЕЛ №5. КАЛЕНДАРНО - ТЕМАТИЧЕСКОЕ ПЛАНИРОВАНИЕ</w:t>
      </w:r>
    </w:p>
    <w:p w:rsidR="00842867" w:rsidRPr="00AF4575" w:rsidRDefault="00842867">
      <w:pPr>
        <w:spacing w:after="0" w:line="240" w:lineRule="auto"/>
        <w:rPr>
          <w:rFonts w:ascii="Times New Roman" w:eastAsia="Century Gothic" w:hAnsi="Times New Roman" w:cs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26"/>
        <w:gridCol w:w="936"/>
        <w:gridCol w:w="6742"/>
        <w:gridCol w:w="1552"/>
        <w:gridCol w:w="1460"/>
        <w:gridCol w:w="2183"/>
      </w:tblGrid>
      <w:tr w:rsidR="00D01004" w:rsidRPr="00AF4575" w:rsidTr="00A95B75">
        <w:tc>
          <w:tcPr>
            <w:tcW w:w="2226" w:type="dxa"/>
          </w:tcPr>
          <w:p w:rsidR="00D01004" w:rsidRPr="00AF4575" w:rsidRDefault="00D0100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Тема</w:t>
            </w:r>
          </w:p>
        </w:tc>
        <w:tc>
          <w:tcPr>
            <w:tcW w:w="936" w:type="dxa"/>
          </w:tcPr>
          <w:p w:rsidR="00D01004" w:rsidRPr="00AF4575" w:rsidRDefault="00D0100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№</w:t>
            </w:r>
          </w:p>
          <w:p w:rsidR="00D01004" w:rsidRPr="00AF4575" w:rsidRDefault="00D0100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п/п</w:t>
            </w:r>
          </w:p>
        </w:tc>
        <w:tc>
          <w:tcPr>
            <w:tcW w:w="6742" w:type="dxa"/>
          </w:tcPr>
          <w:p w:rsidR="00D01004" w:rsidRPr="00AF4575" w:rsidRDefault="00D0100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Тема урока</w:t>
            </w:r>
          </w:p>
        </w:tc>
        <w:tc>
          <w:tcPr>
            <w:tcW w:w="1552" w:type="dxa"/>
          </w:tcPr>
          <w:p w:rsidR="00D01004" w:rsidRPr="00AF4575" w:rsidRDefault="00D0100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Количество часов</w:t>
            </w:r>
          </w:p>
        </w:tc>
        <w:tc>
          <w:tcPr>
            <w:tcW w:w="1460" w:type="dxa"/>
          </w:tcPr>
          <w:p w:rsidR="00D01004" w:rsidRPr="00AF4575" w:rsidRDefault="00D0100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Дата</w:t>
            </w:r>
          </w:p>
        </w:tc>
        <w:tc>
          <w:tcPr>
            <w:tcW w:w="2183" w:type="dxa"/>
          </w:tcPr>
          <w:p w:rsidR="00D01004" w:rsidRPr="00AF4575" w:rsidRDefault="00D0100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Примечание</w:t>
            </w:r>
          </w:p>
          <w:p w:rsidR="00336D39" w:rsidRPr="00AF4575" w:rsidRDefault="00336D39" w:rsidP="00EB2884">
            <w:pPr>
              <w:widowControl w:val="0"/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6D39" w:rsidRPr="00AF4575" w:rsidTr="00A95B75">
        <w:tc>
          <w:tcPr>
            <w:tcW w:w="2226" w:type="dxa"/>
          </w:tcPr>
          <w:p w:rsidR="00336D39" w:rsidRPr="00AF4575" w:rsidRDefault="00336D39" w:rsidP="00336D39">
            <w:pPr>
              <w:ind w:firstLine="720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</w:pPr>
            <w:r w:rsidRPr="00AF4575"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>Раздел. «Работа на пришкольном участка».</w:t>
            </w:r>
          </w:p>
          <w:p w:rsidR="00336D39" w:rsidRPr="00AF4575" w:rsidRDefault="00336D39" w:rsidP="00336D39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(10 часов)</w:t>
            </w:r>
          </w:p>
        </w:tc>
        <w:tc>
          <w:tcPr>
            <w:tcW w:w="936" w:type="dxa"/>
          </w:tcPr>
          <w:p w:rsidR="00336D39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6742" w:type="dxa"/>
          </w:tcPr>
          <w:p w:rsidR="00336D39" w:rsidRPr="00AF4575" w:rsidRDefault="00336D39" w:rsidP="00842867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4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Классификация и характеристика цветковых  культур</w:t>
            </w:r>
          </w:p>
          <w:p w:rsidR="00336D39" w:rsidRPr="00AF4575" w:rsidRDefault="00336D39" w:rsidP="00842867">
            <w:pPr>
              <w:widowControl w:val="0"/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52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336D39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06</w:t>
            </w:r>
            <w:r w:rsidR="00336D39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2183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6D39" w:rsidRPr="00AF4575" w:rsidTr="00A95B75">
        <w:tc>
          <w:tcPr>
            <w:tcW w:w="2226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336D39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6742" w:type="dxa"/>
          </w:tcPr>
          <w:p w:rsidR="00336D39" w:rsidRPr="00AF4575" w:rsidRDefault="00336D39" w:rsidP="00336D39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45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 w:rsidRPr="00AF4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№1 «Экскурсия в природу».</w:t>
            </w:r>
          </w:p>
        </w:tc>
        <w:tc>
          <w:tcPr>
            <w:tcW w:w="1552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336D39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06</w:t>
            </w:r>
            <w:r w:rsidR="00336D39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2183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6D39" w:rsidRPr="00AF4575" w:rsidTr="00A95B75">
        <w:tc>
          <w:tcPr>
            <w:tcW w:w="2226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336D39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6742" w:type="dxa"/>
          </w:tcPr>
          <w:p w:rsidR="00336D39" w:rsidRPr="00AF4575" w:rsidRDefault="00336D39" w:rsidP="00842867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4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Виды и сорта цветочных растений региона</w:t>
            </w:r>
          </w:p>
        </w:tc>
        <w:tc>
          <w:tcPr>
            <w:tcW w:w="1552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336D39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13</w:t>
            </w:r>
            <w:r w:rsidR="00336D39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2183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6D39" w:rsidRPr="00AF4575" w:rsidTr="00A95B75">
        <w:tc>
          <w:tcPr>
            <w:tcW w:w="2226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336D39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6742" w:type="dxa"/>
          </w:tcPr>
          <w:p w:rsidR="00336D39" w:rsidRPr="00AF4575" w:rsidRDefault="00336D39" w:rsidP="008428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4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Практическая работа №2 «Изучение на образцах семена цветочных растений»</w:t>
            </w:r>
          </w:p>
        </w:tc>
        <w:tc>
          <w:tcPr>
            <w:tcW w:w="1552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336D39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13</w:t>
            </w:r>
            <w:r w:rsidR="00336D39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2183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6D39" w:rsidRPr="00AF4575" w:rsidTr="00A95B75">
        <w:tc>
          <w:tcPr>
            <w:tcW w:w="2226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336D39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6742" w:type="dxa"/>
          </w:tcPr>
          <w:p w:rsidR="00336D39" w:rsidRPr="00AF4575" w:rsidRDefault="00336D39" w:rsidP="00842867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4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Строение цветкового растения. Отбор посадочного материала. </w:t>
            </w:r>
          </w:p>
        </w:tc>
        <w:tc>
          <w:tcPr>
            <w:tcW w:w="1552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336D39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20</w:t>
            </w:r>
            <w:r w:rsidR="00336D39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2183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6D39" w:rsidRPr="00AF4575" w:rsidTr="00A95B75">
        <w:tc>
          <w:tcPr>
            <w:tcW w:w="2226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336D39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6742" w:type="dxa"/>
          </w:tcPr>
          <w:p w:rsidR="00336D39" w:rsidRPr="00AF4575" w:rsidRDefault="00336D39" w:rsidP="00842867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4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Практическая работа №3 «Посадка луковичных цветов»</w:t>
            </w:r>
          </w:p>
        </w:tc>
        <w:tc>
          <w:tcPr>
            <w:tcW w:w="1552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336D39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20</w:t>
            </w:r>
            <w:r w:rsidR="00336D39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2183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6D39" w:rsidRPr="00AF4575" w:rsidTr="00A95B75">
        <w:tc>
          <w:tcPr>
            <w:tcW w:w="2226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336D39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7.</w:t>
            </w:r>
          </w:p>
        </w:tc>
        <w:tc>
          <w:tcPr>
            <w:tcW w:w="6742" w:type="dxa"/>
          </w:tcPr>
          <w:p w:rsidR="00336D39" w:rsidRPr="00AF4575" w:rsidRDefault="00336D39" w:rsidP="00842867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4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Правила ТБ при работе в саду Садовый инвентарь.  Уход за цветами, подготовка к зиме.  </w:t>
            </w:r>
          </w:p>
        </w:tc>
        <w:tc>
          <w:tcPr>
            <w:tcW w:w="1552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336D39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27</w:t>
            </w:r>
            <w:r w:rsidR="00224C15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2183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6D39" w:rsidRPr="00AF4575" w:rsidTr="00A95B75">
        <w:tc>
          <w:tcPr>
            <w:tcW w:w="2226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336D39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6742" w:type="dxa"/>
          </w:tcPr>
          <w:p w:rsidR="00336D39" w:rsidRPr="00AF4575" w:rsidRDefault="00336D39" w:rsidP="00336D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4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 Практическая работа №4 «Перекопка почвы»</w:t>
            </w:r>
          </w:p>
        </w:tc>
        <w:tc>
          <w:tcPr>
            <w:tcW w:w="1552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336D39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27</w:t>
            </w:r>
            <w:r w:rsidR="00224C15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2183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6D39" w:rsidRPr="00AF4575" w:rsidTr="00A95B75">
        <w:tc>
          <w:tcPr>
            <w:tcW w:w="2226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336D39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6742" w:type="dxa"/>
          </w:tcPr>
          <w:p w:rsidR="00336D39" w:rsidRPr="00AF4575" w:rsidRDefault="00336D39" w:rsidP="00336D39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4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 Сбор семян цветочных растений.</w:t>
            </w:r>
          </w:p>
        </w:tc>
        <w:tc>
          <w:tcPr>
            <w:tcW w:w="1552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336D39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04</w:t>
            </w:r>
            <w:r w:rsidR="00224C15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  <w:r w:rsidR="00224C15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183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6D39" w:rsidRPr="00AF4575" w:rsidTr="00A95B75">
        <w:tc>
          <w:tcPr>
            <w:tcW w:w="2226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336D39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10.</w:t>
            </w:r>
          </w:p>
        </w:tc>
        <w:tc>
          <w:tcPr>
            <w:tcW w:w="6742" w:type="dxa"/>
          </w:tcPr>
          <w:p w:rsidR="00336D39" w:rsidRPr="00AF4575" w:rsidRDefault="00336D39" w:rsidP="008428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4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 Хранение семян цветочных растений.</w:t>
            </w:r>
          </w:p>
        </w:tc>
        <w:tc>
          <w:tcPr>
            <w:tcW w:w="1552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336D39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04</w:t>
            </w:r>
            <w:r w:rsidR="00224C15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183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6D39" w:rsidRPr="00AF4575" w:rsidTr="00A95B75">
        <w:tc>
          <w:tcPr>
            <w:tcW w:w="2226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Творческая проектная деятельность</w:t>
            </w:r>
          </w:p>
        </w:tc>
        <w:tc>
          <w:tcPr>
            <w:tcW w:w="936" w:type="dxa"/>
          </w:tcPr>
          <w:p w:rsidR="00336D39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11.</w:t>
            </w:r>
          </w:p>
        </w:tc>
        <w:tc>
          <w:tcPr>
            <w:tcW w:w="6742" w:type="dxa"/>
          </w:tcPr>
          <w:p w:rsidR="00336D39" w:rsidRPr="00AF4575" w:rsidRDefault="002C2659" w:rsidP="002C2659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1.</w:t>
            </w:r>
            <w:r w:rsidR="00336D39"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Понятие о творческих проектах</w:t>
            </w:r>
          </w:p>
        </w:tc>
        <w:tc>
          <w:tcPr>
            <w:tcW w:w="1552" w:type="dxa"/>
          </w:tcPr>
          <w:p w:rsidR="00336D39" w:rsidRPr="00AF4575" w:rsidRDefault="00EB288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336D39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11</w:t>
            </w:r>
            <w:r w:rsidR="00FF35F1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2183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6D39" w:rsidRPr="00AF4575" w:rsidTr="00A95B75">
        <w:tc>
          <w:tcPr>
            <w:tcW w:w="2226" w:type="dxa"/>
          </w:tcPr>
          <w:p w:rsidR="00336D3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(2 часа)</w:t>
            </w:r>
          </w:p>
        </w:tc>
        <w:tc>
          <w:tcPr>
            <w:tcW w:w="936" w:type="dxa"/>
          </w:tcPr>
          <w:p w:rsidR="00336D39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12.</w:t>
            </w:r>
          </w:p>
        </w:tc>
        <w:tc>
          <w:tcPr>
            <w:tcW w:w="6742" w:type="dxa"/>
          </w:tcPr>
          <w:p w:rsidR="00336D39" w:rsidRPr="00AF4575" w:rsidRDefault="002C2659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2.</w:t>
            </w:r>
            <w:r w:rsidR="00336D39"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Этапы выполнения проекта</w:t>
            </w:r>
          </w:p>
        </w:tc>
        <w:tc>
          <w:tcPr>
            <w:tcW w:w="1552" w:type="dxa"/>
          </w:tcPr>
          <w:p w:rsidR="00336D39" w:rsidRPr="00AF4575" w:rsidRDefault="00EB288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336D39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11</w:t>
            </w:r>
            <w:r w:rsidR="00FF35F1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2183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F6829" w:rsidRPr="00AF4575" w:rsidTr="00A95B75">
        <w:tc>
          <w:tcPr>
            <w:tcW w:w="2226" w:type="dxa"/>
            <w:vMerge w:val="restart"/>
          </w:tcPr>
          <w:p w:rsidR="003F6829" w:rsidRDefault="003F6829" w:rsidP="003F6829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Оформление проекта</w:t>
            </w:r>
          </w:p>
          <w:p w:rsidR="003F6829" w:rsidRPr="00AF4575" w:rsidRDefault="003F6829" w:rsidP="003F6829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(3 часа)</w:t>
            </w:r>
          </w:p>
        </w:tc>
        <w:tc>
          <w:tcPr>
            <w:tcW w:w="936" w:type="dxa"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13.</w:t>
            </w:r>
          </w:p>
        </w:tc>
        <w:tc>
          <w:tcPr>
            <w:tcW w:w="6742" w:type="dxa"/>
          </w:tcPr>
          <w:p w:rsidR="003F6829" w:rsidRPr="00AF4575" w:rsidRDefault="003F6829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1.Интерьер и планирование кухни</w:t>
            </w:r>
          </w:p>
        </w:tc>
        <w:tc>
          <w:tcPr>
            <w:tcW w:w="1552" w:type="dxa"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18</w:t>
            </w: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2183" w:type="dxa"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F6829" w:rsidRPr="00AF4575" w:rsidTr="00A95B75">
        <w:tc>
          <w:tcPr>
            <w:tcW w:w="2226" w:type="dxa"/>
            <w:vMerge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14.</w:t>
            </w:r>
          </w:p>
        </w:tc>
        <w:tc>
          <w:tcPr>
            <w:tcW w:w="6742" w:type="dxa"/>
          </w:tcPr>
          <w:p w:rsidR="003F6829" w:rsidRPr="00AF4575" w:rsidRDefault="003F6829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2.Практическая работа №1 Планирование кухни</w:t>
            </w:r>
          </w:p>
        </w:tc>
        <w:tc>
          <w:tcPr>
            <w:tcW w:w="1552" w:type="dxa"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18</w:t>
            </w: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2183" w:type="dxa"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F6829" w:rsidRPr="00AF4575" w:rsidTr="00A95B75">
        <w:tc>
          <w:tcPr>
            <w:tcW w:w="2226" w:type="dxa"/>
            <w:vMerge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15.</w:t>
            </w:r>
          </w:p>
        </w:tc>
        <w:tc>
          <w:tcPr>
            <w:tcW w:w="6742" w:type="dxa"/>
          </w:tcPr>
          <w:p w:rsidR="003F6829" w:rsidRPr="00AF4575" w:rsidRDefault="003F6829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3.Бытовые электроприборы на кухне</w:t>
            </w:r>
          </w:p>
        </w:tc>
        <w:tc>
          <w:tcPr>
            <w:tcW w:w="1552" w:type="dxa"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25</w:t>
            </w: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2183" w:type="dxa"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F6829" w:rsidRPr="00AF4575" w:rsidTr="00A95B75">
        <w:tc>
          <w:tcPr>
            <w:tcW w:w="2226" w:type="dxa"/>
            <w:vMerge w:val="restart"/>
          </w:tcPr>
          <w:p w:rsidR="003F6829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Создание изделий из древесины. Металлов и пластмасс</w:t>
            </w:r>
          </w:p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(14 часов)</w:t>
            </w:r>
          </w:p>
        </w:tc>
        <w:tc>
          <w:tcPr>
            <w:tcW w:w="936" w:type="dxa"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16.</w:t>
            </w:r>
          </w:p>
        </w:tc>
        <w:tc>
          <w:tcPr>
            <w:tcW w:w="6742" w:type="dxa"/>
          </w:tcPr>
          <w:p w:rsidR="003F6829" w:rsidRPr="00AF4575" w:rsidRDefault="003F6829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1.Оборудование рабочего места учащегося и планирование работ по созданию изделий из древесины</w:t>
            </w:r>
          </w:p>
        </w:tc>
        <w:tc>
          <w:tcPr>
            <w:tcW w:w="1552" w:type="dxa"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25</w:t>
            </w: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2183" w:type="dxa"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F6829" w:rsidRPr="00AF4575" w:rsidTr="00A95B75">
        <w:tc>
          <w:tcPr>
            <w:tcW w:w="2226" w:type="dxa"/>
            <w:vMerge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17.</w:t>
            </w:r>
          </w:p>
        </w:tc>
        <w:tc>
          <w:tcPr>
            <w:tcW w:w="6742" w:type="dxa"/>
          </w:tcPr>
          <w:p w:rsidR="003F6829" w:rsidRPr="00AF4575" w:rsidRDefault="003F6829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2.Графическое изображение изделия и его разметка на заготовке</w:t>
            </w:r>
          </w:p>
        </w:tc>
        <w:tc>
          <w:tcPr>
            <w:tcW w:w="1552" w:type="dxa"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01</w:t>
            </w: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183" w:type="dxa"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F6829" w:rsidRPr="00AF4575" w:rsidTr="00A95B75">
        <w:tc>
          <w:tcPr>
            <w:tcW w:w="2226" w:type="dxa"/>
            <w:vMerge/>
          </w:tcPr>
          <w:p w:rsidR="003F6829" w:rsidRPr="00AF4575" w:rsidRDefault="003F6829" w:rsidP="00842867">
            <w:pPr>
              <w:widowControl w:val="0"/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18.</w:t>
            </w:r>
          </w:p>
        </w:tc>
        <w:tc>
          <w:tcPr>
            <w:tcW w:w="6742" w:type="dxa"/>
          </w:tcPr>
          <w:p w:rsidR="003F6829" w:rsidRPr="00AF4575" w:rsidRDefault="003F6829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3.Практическая работа № 3. Чтение графического изображения изделия</w:t>
            </w:r>
          </w:p>
        </w:tc>
        <w:tc>
          <w:tcPr>
            <w:tcW w:w="1552" w:type="dxa"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01</w:t>
            </w: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183" w:type="dxa"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6D39" w:rsidRPr="00AF4575" w:rsidTr="00A95B75">
        <w:tc>
          <w:tcPr>
            <w:tcW w:w="2226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336D39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19.</w:t>
            </w:r>
          </w:p>
        </w:tc>
        <w:tc>
          <w:tcPr>
            <w:tcW w:w="6742" w:type="dxa"/>
          </w:tcPr>
          <w:p w:rsidR="00336D39" w:rsidRPr="00AF4575" w:rsidRDefault="002C2659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4.</w:t>
            </w:r>
            <w:r w:rsidR="00336D39"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Древесина и древесные материалы для изготовл6ения изделий</w:t>
            </w:r>
          </w:p>
        </w:tc>
        <w:tc>
          <w:tcPr>
            <w:tcW w:w="1552" w:type="dxa"/>
          </w:tcPr>
          <w:p w:rsidR="00336D39" w:rsidRPr="00AF4575" w:rsidRDefault="00EB288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336D39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15</w:t>
            </w:r>
            <w:r w:rsidR="00FF35F1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2183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842867" w:rsidRPr="00AF4575" w:rsidTr="00A95B75">
        <w:tc>
          <w:tcPr>
            <w:tcW w:w="2226" w:type="dxa"/>
          </w:tcPr>
          <w:p w:rsidR="00842867" w:rsidRPr="00AF4575" w:rsidRDefault="00842867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842867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20.</w:t>
            </w:r>
          </w:p>
        </w:tc>
        <w:tc>
          <w:tcPr>
            <w:tcW w:w="6742" w:type="dxa"/>
          </w:tcPr>
          <w:p w:rsidR="00842867" w:rsidRPr="00AF4575" w:rsidRDefault="002C2659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5.</w:t>
            </w:r>
            <w:r w:rsidR="00842867"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Практическая работа № 4. Характеристика пиломатериалов и древесных материалов.</w:t>
            </w:r>
          </w:p>
        </w:tc>
        <w:tc>
          <w:tcPr>
            <w:tcW w:w="1552" w:type="dxa"/>
          </w:tcPr>
          <w:p w:rsidR="00842867" w:rsidRPr="00AF4575" w:rsidRDefault="00EB288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842867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15</w:t>
            </w:r>
            <w:r w:rsidR="00FF35F1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2183" w:type="dxa"/>
          </w:tcPr>
          <w:p w:rsidR="00842867" w:rsidRPr="00AF4575" w:rsidRDefault="00842867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6D39" w:rsidRPr="00AF4575" w:rsidTr="00A95B75">
        <w:tc>
          <w:tcPr>
            <w:tcW w:w="2226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336D39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21.</w:t>
            </w:r>
          </w:p>
        </w:tc>
        <w:tc>
          <w:tcPr>
            <w:tcW w:w="6742" w:type="dxa"/>
          </w:tcPr>
          <w:p w:rsidR="00336D39" w:rsidRPr="00AF4575" w:rsidRDefault="002C2659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6.</w:t>
            </w:r>
            <w:r w:rsidR="00336D39"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Операция и приемы пиления древесины при изготовлении изделий</w:t>
            </w:r>
          </w:p>
        </w:tc>
        <w:tc>
          <w:tcPr>
            <w:tcW w:w="1552" w:type="dxa"/>
          </w:tcPr>
          <w:p w:rsidR="00336D39" w:rsidRPr="00AF4575" w:rsidRDefault="00EB288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336D39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22</w:t>
            </w:r>
            <w:r w:rsidR="00FF35F1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2183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6D39" w:rsidRPr="00AF4575" w:rsidTr="00A95B75">
        <w:tc>
          <w:tcPr>
            <w:tcW w:w="2226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336D39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22.</w:t>
            </w:r>
          </w:p>
        </w:tc>
        <w:tc>
          <w:tcPr>
            <w:tcW w:w="6742" w:type="dxa"/>
          </w:tcPr>
          <w:p w:rsidR="00336D39" w:rsidRPr="00AF4575" w:rsidRDefault="002C2659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7.</w:t>
            </w:r>
            <w:r w:rsidR="00336D39"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Операция и приемы строгания древесины при изготовлении изделий</w:t>
            </w:r>
          </w:p>
        </w:tc>
        <w:tc>
          <w:tcPr>
            <w:tcW w:w="1552" w:type="dxa"/>
          </w:tcPr>
          <w:p w:rsidR="00336D39" w:rsidRPr="00AF4575" w:rsidRDefault="00EB288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336D39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22</w:t>
            </w:r>
            <w:r w:rsidR="00FF35F1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2183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6D39" w:rsidRPr="00AF4575" w:rsidTr="00A95B75">
        <w:tc>
          <w:tcPr>
            <w:tcW w:w="2226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336D39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23.</w:t>
            </w:r>
          </w:p>
        </w:tc>
        <w:tc>
          <w:tcPr>
            <w:tcW w:w="6742" w:type="dxa"/>
          </w:tcPr>
          <w:p w:rsidR="00336D39" w:rsidRPr="00AF4575" w:rsidRDefault="002C2659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8.</w:t>
            </w:r>
            <w:r w:rsidR="00336D39"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Операция и приемы сверления древесины при изготовлении изделий</w:t>
            </w:r>
          </w:p>
        </w:tc>
        <w:tc>
          <w:tcPr>
            <w:tcW w:w="1552" w:type="dxa"/>
          </w:tcPr>
          <w:p w:rsidR="00336D39" w:rsidRPr="00AF4575" w:rsidRDefault="00EB288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336D39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29</w:t>
            </w:r>
            <w:r w:rsidR="00FF35F1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2183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6D39" w:rsidRPr="00AF4575" w:rsidTr="00A95B75">
        <w:tc>
          <w:tcPr>
            <w:tcW w:w="2226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336D39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24.</w:t>
            </w:r>
          </w:p>
        </w:tc>
        <w:tc>
          <w:tcPr>
            <w:tcW w:w="6742" w:type="dxa"/>
          </w:tcPr>
          <w:p w:rsidR="00336D39" w:rsidRPr="00AF4575" w:rsidRDefault="002C2659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9.</w:t>
            </w:r>
            <w:r w:rsidR="00336D39"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Соединение деталей из древесины гвоздями, шурупами и клеем</w:t>
            </w:r>
          </w:p>
        </w:tc>
        <w:tc>
          <w:tcPr>
            <w:tcW w:w="1552" w:type="dxa"/>
          </w:tcPr>
          <w:p w:rsidR="00336D39" w:rsidRPr="00AF4575" w:rsidRDefault="00EB288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336D39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29</w:t>
            </w:r>
            <w:r w:rsidR="00FF35F1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2183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6D39" w:rsidRPr="00AF4575" w:rsidTr="00A95B75">
        <w:tc>
          <w:tcPr>
            <w:tcW w:w="2226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336D39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25.</w:t>
            </w:r>
          </w:p>
        </w:tc>
        <w:tc>
          <w:tcPr>
            <w:tcW w:w="6742" w:type="dxa"/>
          </w:tcPr>
          <w:p w:rsidR="00336D39" w:rsidRPr="00AF4575" w:rsidRDefault="002C2659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10.</w:t>
            </w:r>
            <w:r w:rsidR="00336D39"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Отделка изделий: выпиливание лобзиком, выжигание, </w:t>
            </w:r>
            <w:r w:rsidR="00336D39"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зачистка и лакирование</w:t>
            </w:r>
          </w:p>
        </w:tc>
        <w:tc>
          <w:tcPr>
            <w:tcW w:w="1552" w:type="dxa"/>
          </w:tcPr>
          <w:p w:rsidR="00336D39" w:rsidRPr="00AF4575" w:rsidRDefault="00EB288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1</w:t>
            </w:r>
          </w:p>
        </w:tc>
        <w:tc>
          <w:tcPr>
            <w:tcW w:w="1460" w:type="dxa"/>
          </w:tcPr>
          <w:p w:rsidR="00336D39" w:rsidRPr="00AF4575" w:rsidRDefault="00A95B75" w:rsidP="00FF35F1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06</w:t>
            </w:r>
            <w:r w:rsidR="00FF35F1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2183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C2659" w:rsidRPr="00AF4575" w:rsidTr="00A95B75">
        <w:tc>
          <w:tcPr>
            <w:tcW w:w="2226" w:type="dxa"/>
          </w:tcPr>
          <w:p w:rsidR="002C2659" w:rsidRPr="00AF4575" w:rsidRDefault="002C265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2C2659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26.</w:t>
            </w:r>
          </w:p>
        </w:tc>
        <w:tc>
          <w:tcPr>
            <w:tcW w:w="6742" w:type="dxa"/>
          </w:tcPr>
          <w:p w:rsidR="002C2659" w:rsidRPr="00AF4575" w:rsidRDefault="002C2659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11.Практическая работа № 9. Выпиливание лобзиком, выжигание, зачистка, лакирование древесины.</w:t>
            </w:r>
          </w:p>
        </w:tc>
        <w:tc>
          <w:tcPr>
            <w:tcW w:w="1552" w:type="dxa"/>
          </w:tcPr>
          <w:p w:rsidR="002C2659" w:rsidRPr="00AF4575" w:rsidRDefault="00EB288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2C2659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06</w:t>
            </w:r>
            <w:r w:rsidR="00FF35F1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2183" w:type="dxa"/>
          </w:tcPr>
          <w:p w:rsidR="002C2659" w:rsidRPr="00AF4575" w:rsidRDefault="002C265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6D39" w:rsidRPr="00AF4575" w:rsidTr="00A95B75">
        <w:tc>
          <w:tcPr>
            <w:tcW w:w="2226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336D39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27.</w:t>
            </w:r>
          </w:p>
        </w:tc>
        <w:tc>
          <w:tcPr>
            <w:tcW w:w="6742" w:type="dxa"/>
          </w:tcPr>
          <w:p w:rsidR="00336D39" w:rsidRPr="00AF4575" w:rsidRDefault="002C2659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12.</w:t>
            </w:r>
            <w:r w:rsidR="00336D39"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Оборудование рабочего места учащегося и планирование работ по созданию изделий из металлов и пластмасс.</w:t>
            </w:r>
          </w:p>
        </w:tc>
        <w:tc>
          <w:tcPr>
            <w:tcW w:w="1552" w:type="dxa"/>
          </w:tcPr>
          <w:p w:rsidR="00336D39" w:rsidRPr="00AF4575" w:rsidRDefault="00EB288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336D39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13</w:t>
            </w:r>
            <w:r w:rsidR="00FF35F1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2183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6D39" w:rsidRPr="00AF4575" w:rsidTr="00A95B75">
        <w:tc>
          <w:tcPr>
            <w:tcW w:w="2226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336D39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28.</w:t>
            </w:r>
          </w:p>
        </w:tc>
        <w:tc>
          <w:tcPr>
            <w:tcW w:w="6742" w:type="dxa"/>
          </w:tcPr>
          <w:p w:rsidR="00336D39" w:rsidRPr="00AF4575" w:rsidRDefault="002C2659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13.</w:t>
            </w:r>
            <w:r w:rsidR="00336D39"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Операции и приемы ручной обработки металлических листов, проволоки и пластмасс</w:t>
            </w:r>
          </w:p>
        </w:tc>
        <w:tc>
          <w:tcPr>
            <w:tcW w:w="1552" w:type="dxa"/>
          </w:tcPr>
          <w:p w:rsidR="00336D39" w:rsidRPr="00AF4575" w:rsidRDefault="00EB288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336D39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13</w:t>
            </w:r>
            <w:r w:rsidR="00FF35F1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2183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6D39" w:rsidRPr="00AF4575" w:rsidTr="00A95B75">
        <w:tc>
          <w:tcPr>
            <w:tcW w:w="2226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336D39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29.</w:t>
            </w:r>
          </w:p>
        </w:tc>
        <w:tc>
          <w:tcPr>
            <w:tcW w:w="6742" w:type="dxa"/>
          </w:tcPr>
          <w:p w:rsidR="00336D39" w:rsidRPr="00AF4575" w:rsidRDefault="002C2659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14.</w:t>
            </w:r>
            <w:r w:rsidR="00336D39"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Изготовление изделий  из жести соединением фальцевым швом и заклепками</w:t>
            </w:r>
          </w:p>
        </w:tc>
        <w:tc>
          <w:tcPr>
            <w:tcW w:w="1552" w:type="dxa"/>
          </w:tcPr>
          <w:p w:rsidR="00336D39" w:rsidRPr="00AF4575" w:rsidRDefault="00EB288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336D39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20</w:t>
            </w:r>
            <w:r w:rsidR="00FF35F1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2183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F6829" w:rsidRPr="00AF4575" w:rsidTr="00A95B75">
        <w:tc>
          <w:tcPr>
            <w:tcW w:w="2226" w:type="dxa"/>
            <w:vMerge w:val="restart"/>
          </w:tcPr>
          <w:p w:rsidR="003F6829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Создание изделий из текстильных материалов</w:t>
            </w:r>
          </w:p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(18 часов)</w:t>
            </w:r>
          </w:p>
        </w:tc>
        <w:tc>
          <w:tcPr>
            <w:tcW w:w="936" w:type="dxa"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30.</w:t>
            </w:r>
          </w:p>
        </w:tc>
        <w:tc>
          <w:tcPr>
            <w:tcW w:w="6742" w:type="dxa"/>
          </w:tcPr>
          <w:p w:rsidR="003F6829" w:rsidRPr="00AF4575" w:rsidRDefault="003F6829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1.Технология изготовления ткани.</w:t>
            </w:r>
          </w:p>
        </w:tc>
        <w:tc>
          <w:tcPr>
            <w:tcW w:w="1552" w:type="dxa"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20</w:t>
            </w: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2183" w:type="dxa"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F6829" w:rsidRPr="00AF4575" w:rsidTr="00A95B75">
        <w:tc>
          <w:tcPr>
            <w:tcW w:w="2226" w:type="dxa"/>
            <w:vMerge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31.</w:t>
            </w:r>
          </w:p>
        </w:tc>
        <w:tc>
          <w:tcPr>
            <w:tcW w:w="6742" w:type="dxa"/>
          </w:tcPr>
          <w:p w:rsidR="003F6829" w:rsidRPr="00AF4575" w:rsidRDefault="003F6829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2.Лабораторно-практическая работа № 9. Определение направления долевой нити в тканях.</w:t>
            </w:r>
          </w:p>
          <w:p w:rsidR="003F6829" w:rsidRPr="00AF4575" w:rsidRDefault="003F6829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Лабораторно-практическая работа № 10. Определение лицевой и изнаночной сторон ткани.</w:t>
            </w:r>
          </w:p>
        </w:tc>
        <w:tc>
          <w:tcPr>
            <w:tcW w:w="1552" w:type="dxa"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27</w:t>
            </w: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2183" w:type="dxa"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6D39" w:rsidRPr="00AF4575" w:rsidTr="00A95B75">
        <w:tc>
          <w:tcPr>
            <w:tcW w:w="2226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336D39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32.</w:t>
            </w:r>
          </w:p>
        </w:tc>
        <w:tc>
          <w:tcPr>
            <w:tcW w:w="6742" w:type="dxa"/>
          </w:tcPr>
          <w:p w:rsidR="00336D39" w:rsidRPr="00AF4575" w:rsidRDefault="00A42304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3.</w:t>
            </w:r>
            <w:r w:rsidR="00336D39"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Текстильные материалы и их свойства</w:t>
            </w:r>
          </w:p>
        </w:tc>
        <w:tc>
          <w:tcPr>
            <w:tcW w:w="1552" w:type="dxa"/>
          </w:tcPr>
          <w:p w:rsidR="00336D39" w:rsidRPr="00AF4575" w:rsidRDefault="00EB288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336D39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27</w:t>
            </w:r>
            <w:r w:rsidR="00FF35F1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2183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42304" w:rsidRPr="00AF4575" w:rsidTr="00A95B75">
        <w:tc>
          <w:tcPr>
            <w:tcW w:w="2226" w:type="dxa"/>
          </w:tcPr>
          <w:p w:rsidR="00A42304" w:rsidRPr="00AF4575" w:rsidRDefault="00A4230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A42304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33.</w:t>
            </w:r>
          </w:p>
        </w:tc>
        <w:tc>
          <w:tcPr>
            <w:tcW w:w="6742" w:type="dxa"/>
          </w:tcPr>
          <w:p w:rsidR="00A42304" w:rsidRPr="00AF4575" w:rsidRDefault="00A42304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4.Лабораторно-практическая работа № 11. Изучение свойств тканей из хлопка и льна.</w:t>
            </w:r>
          </w:p>
        </w:tc>
        <w:tc>
          <w:tcPr>
            <w:tcW w:w="1552" w:type="dxa"/>
          </w:tcPr>
          <w:p w:rsidR="00A42304" w:rsidRPr="00AF4575" w:rsidRDefault="00EB288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A42304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17</w:t>
            </w:r>
            <w:r w:rsidR="00FF35F1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.01</w:t>
            </w:r>
          </w:p>
        </w:tc>
        <w:tc>
          <w:tcPr>
            <w:tcW w:w="2183" w:type="dxa"/>
          </w:tcPr>
          <w:p w:rsidR="00A42304" w:rsidRPr="00AF4575" w:rsidRDefault="00A4230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6D39" w:rsidRPr="00AF4575" w:rsidTr="00A95B75">
        <w:tc>
          <w:tcPr>
            <w:tcW w:w="2226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336D39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34.</w:t>
            </w:r>
          </w:p>
        </w:tc>
        <w:tc>
          <w:tcPr>
            <w:tcW w:w="6742" w:type="dxa"/>
          </w:tcPr>
          <w:p w:rsidR="00336D39" w:rsidRPr="00AF4575" w:rsidRDefault="00A42304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5.</w:t>
            </w:r>
            <w:r w:rsidR="00336D39"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Конструирование швейных изделий.</w:t>
            </w:r>
          </w:p>
        </w:tc>
        <w:tc>
          <w:tcPr>
            <w:tcW w:w="1552" w:type="dxa"/>
          </w:tcPr>
          <w:p w:rsidR="00336D39" w:rsidRPr="00AF4575" w:rsidRDefault="00EB288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336D39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17</w:t>
            </w:r>
            <w:r w:rsidR="00FF35F1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.01</w:t>
            </w:r>
          </w:p>
        </w:tc>
        <w:tc>
          <w:tcPr>
            <w:tcW w:w="2183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42304" w:rsidRPr="00AF4575" w:rsidTr="00A95B75">
        <w:tc>
          <w:tcPr>
            <w:tcW w:w="2226" w:type="dxa"/>
          </w:tcPr>
          <w:p w:rsidR="00A42304" w:rsidRPr="00AF4575" w:rsidRDefault="00A4230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A42304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35.</w:t>
            </w:r>
          </w:p>
        </w:tc>
        <w:tc>
          <w:tcPr>
            <w:tcW w:w="6742" w:type="dxa"/>
          </w:tcPr>
          <w:p w:rsidR="00A42304" w:rsidRPr="00AF4575" w:rsidRDefault="00A42304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6.Лабораторно-практическая работа № 13. Снятие мерок и изготовление выкроек.</w:t>
            </w:r>
          </w:p>
        </w:tc>
        <w:tc>
          <w:tcPr>
            <w:tcW w:w="1552" w:type="dxa"/>
          </w:tcPr>
          <w:p w:rsidR="00A42304" w:rsidRPr="00AF4575" w:rsidRDefault="00EB288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A42304" w:rsidRPr="00AF4575" w:rsidRDefault="00A95B75" w:rsidP="00FF35F1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24</w:t>
            </w:r>
            <w:r w:rsidR="00FF35F1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.01</w:t>
            </w:r>
          </w:p>
        </w:tc>
        <w:tc>
          <w:tcPr>
            <w:tcW w:w="2183" w:type="dxa"/>
          </w:tcPr>
          <w:p w:rsidR="00A42304" w:rsidRPr="00AF4575" w:rsidRDefault="00A4230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6D39" w:rsidRPr="00AF4575" w:rsidTr="00A95B75">
        <w:tc>
          <w:tcPr>
            <w:tcW w:w="2226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336D39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36.</w:t>
            </w:r>
          </w:p>
        </w:tc>
        <w:tc>
          <w:tcPr>
            <w:tcW w:w="6742" w:type="dxa"/>
          </w:tcPr>
          <w:p w:rsidR="00336D39" w:rsidRPr="00AF4575" w:rsidRDefault="00A42304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7.</w:t>
            </w:r>
            <w:r w:rsidR="00336D39"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Раскрой швейного изделия.</w:t>
            </w:r>
          </w:p>
        </w:tc>
        <w:tc>
          <w:tcPr>
            <w:tcW w:w="1552" w:type="dxa"/>
          </w:tcPr>
          <w:p w:rsidR="00336D39" w:rsidRPr="00AF4575" w:rsidRDefault="00EB288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336D39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24</w:t>
            </w:r>
            <w:r w:rsidR="00FF35F1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.01</w:t>
            </w:r>
          </w:p>
        </w:tc>
        <w:tc>
          <w:tcPr>
            <w:tcW w:w="2183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42304" w:rsidRPr="00AF4575" w:rsidTr="00A95B75">
        <w:tc>
          <w:tcPr>
            <w:tcW w:w="2226" w:type="dxa"/>
          </w:tcPr>
          <w:p w:rsidR="00A42304" w:rsidRPr="00AF4575" w:rsidRDefault="00A4230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A42304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37.</w:t>
            </w:r>
          </w:p>
        </w:tc>
        <w:tc>
          <w:tcPr>
            <w:tcW w:w="6742" w:type="dxa"/>
          </w:tcPr>
          <w:p w:rsidR="00A42304" w:rsidRPr="00AF4575" w:rsidRDefault="00A42304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8.Практическая  работа № 14. Раскрой швейного изделия</w:t>
            </w:r>
          </w:p>
        </w:tc>
        <w:tc>
          <w:tcPr>
            <w:tcW w:w="1552" w:type="dxa"/>
          </w:tcPr>
          <w:p w:rsidR="00A42304" w:rsidRPr="00AF4575" w:rsidRDefault="00EB288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A42304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31</w:t>
            </w:r>
            <w:r w:rsidR="00FF35F1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.01</w:t>
            </w:r>
          </w:p>
        </w:tc>
        <w:tc>
          <w:tcPr>
            <w:tcW w:w="2183" w:type="dxa"/>
          </w:tcPr>
          <w:p w:rsidR="00A42304" w:rsidRPr="00AF4575" w:rsidRDefault="00A4230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6D39" w:rsidRPr="00AF4575" w:rsidTr="00A95B75">
        <w:tc>
          <w:tcPr>
            <w:tcW w:w="2226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336D39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38.</w:t>
            </w:r>
          </w:p>
        </w:tc>
        <w:tc>
          <w:tcPr>
            <w:tcW w:w="6742" w:type="dxa"/>
          </w:tcPr>
          <w:p w:rsidR="00336D39" w:rsidRPr="00AF4575" w:rsidRDefault="00A42304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9.</w:t>
            </w:r>
            <w:r w:rsidR="00336D39"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Ручные швейные работы.</w:t>
            </w:r>
          </w:p>
        </w:tc>
        <w:tc>
          <w:tcPr>
            <w:tcW w:w="1552" w:type="dxa"/>
          </w:tcPr>
          <w:p w:rsidR="00336D39" w:rsidRPr="00AF4575" w:rsidRDefault="00EB288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336D39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31</w:t>
            </w:r>
            <w:r w:rsidR="00FF35F1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.01</w:t>
            </w:r>
          </w:p>
        </w:tc>
        <w:tc>
          <w:tcPr>
            <w:tcW w:w="2183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42304" w:rsidRPr="00AF4575" w:rsidTr="00A95B75">
        <w:tc>
          <w:tcPr>
            <w:tcW w:w="2226" w:type="dxa"/>
          </w:tcPr>
          <w:p w:rsidR="00A42304" w:rsidRPr="00AF4575" w:rsidRDefault="00A4230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A42304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39.</w:t>
            </w:r>
          </w:p>
        </w:tc>
        <w:tc>
          <w:tcPr>
            <w:tcW w:w="6742" w:type="dxa"/>
          </w:tcPr>
          <w:p w:rsidR="00A42304" w:rsidRPr="00AF4575" w:rsidRDefault="00A42304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10.Практическая  работа № 15. Изготовление образцов ручных работ.</w:t>
            </w:r>
          </w:p>
        </w:tc>
        <w:tc>
          <w:tcPr>
            <w:tcW w:w="1552" w:type="dxa"/>
          </w:tcPr>
          <w:p w:rsidR="00A42304" w:rsidRPr="00AF4575" w:rsidRDefault="00EB288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A42304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07</w:t>
            </w:r>
            <w:r w:rsidR="00FF35F1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</w:t>
            </w:r>
            <w:r w:rsidR="00EB2884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83" w:type="dxa"/>
          </w:tcPr>
          <w:p w:rsidR="00A42304" w:rsidRPr="00AF4575" w:rsidRDefault="00A4230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6D39" w:rsidRPr="00AF4575" w:rsidTr="00A95B75">
        <w:tc>
          <w:tcPr>
            <w:tcW w:w="2226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336D39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40.</w:t>
            </w:r>
          </w:p>
        </w:tc>
        <w:tc>
          <w:tcPr>
            <w:tcW w:w="6742" w:type="dxa"/>
          </w:tcPr>
          <w:p w:rsidR="00336D39" w:rsidRPr="00AF4575" w:rsidRDefault="00A42304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11.</w:t>
            </w:r>
            <w:r w:rsidR="00336D39"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Швейная машина.</w:t>
            </w:r>
          </w:p>
        </w:tc>
        <w:tc>
          <w:tcPr>
            <w:tcW w:w="1552" w:type="dxa"/>
          </w:tcPr>
          <w:p w:rsidR="00336D39" w:rsidRPr="00AF4575" w:rsidRDefault="00EB288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336D39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07</w:t>
            </w:r>
            <w:r w:rsidR="00FF35F1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</w:t>
            </w:r>
            <w:r w:rsidR="00EB2884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83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42304" w:rsidRPr="00AF4575" w:rsidTr="00A95B75">
        <w:tc>
          <w:tcPr>
            <w:tcW w:w="2226" w:type="dxa"/>
          </w:tcPr>
          <w:p w:rsidR="00A42304" w:rsidRPr="00AF4575" w:rsidRDefault="00A4230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A42304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41.</w:t>
            </w:r>
          </w:p>
        </w:tc>
        <w:tc>
          <w:tcPr>
            <w:tcW w:w="6742" w:type="dxa"/>
          </w:tcPr>
          <w:p w:rsidR="00A42304" w:rsidRPr="00AF4575" w:rsidRDefault="00A42304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12.Лабораторно-практическая работа № 12 Исследование режимов работы швейной машины.</w:t>
            </w:r>
          </w:p>
        </w:tc>
        <w:tc>
          <w:tcPr>
            <w:tcW w:w="1552" w:type="dxa"/>
          </w:tcPr>
          <w:p w:rsidR="00A42304" w:rsidRPr="00AF4575" w:rsidRDefault="00EB288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A42304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14</w:t>
            </w:r>
            <w:r w:rsidR="00FF35F1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</w:t>
            </w:r>
            <w:r w:rsidR="00EB2884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83" w:type="dxa"/>
          </w:tcPr>
          <w:p w:rsidR="00A42304" w:rsidRPr="00AF4575" w:rsidRDefault="00A4230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6D39" w:rsidRPr="00AF4575" w:rsidTr="00A95B75">
        <w:tc>
          <w:tcPr>
            <w:tcW w:w="2226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336D39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42.</w:t>
            </w:r>
          </w:p>
        </w:tc>
        <w:tc>
          <w:tcPr>
            <w:tcW w:w="6742" w:type="dxa"/>
          </w:tcPr>
          <w:p w:rsidR="00336D39" w:rsidRPr="00AF4575" w:rsidRDefault="00A42304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13.</w:t>
            </w:r>
            <w:r w:rsidR="00336D39"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Основные операции при машинной обработке изделия. Машинные швы.</w:t>
            </w:r>
          </w:p>
        </w:tc>
        <w:tc>
          <w:tcPr>
            <w:tcW w:w="1552" w:type="dxa"/>
          </w:tcPr>
          <w:p w:rsidR="00336D39" w:rsidRPr="00AF4575" w:rsidRDefault="00EB288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336D39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14</w:t>
            </w:r>
            <w:r w:rsidR="00FF35F1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</w:t>
            </w:r>
            <w:r w:rsidR="00EB2884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83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6D39" w:rsidRPr="00AF4575" w:rsidTr="00A95B75">
        <w:tc>
          <w:tcPr>
            <w:tcW w:w="2226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336D39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43.</w:t>
            </w:r>
          </w:p>
        </w:tc>
        <w:tc>
          <w:tcPr>
            <w:tcW w:w="6742" w:type="dxa"/>
          </w:tcPr>
          <w:p w:rsidR="00336D39" w:rsidRPr="00AF4575" w:rsidRDefault="00A42304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14.</w:t>
            </w:r>
            <w:r w:rsidR="00336D39"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Влажная тепловая обработка ткани.</w:t>
            </w:r>
          </w:p>
        </w:tc>
        <w:tc>
          <w:tcPr>
            <w:tcW w:w="1552" w:type="dxa"/>
          </w:tcPr>
          <w:p w:rsidR="00336D39" w:rsidRPr="00AF4575" w:rsidRDefault="00EB288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336D39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21</w:t>
            </w:r>
            <w:r w:rsidR="00FF35F1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</w:t>
            </w:r>
            <w:r w:rsidR="00EB2884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83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42304" w:rsidRPr="00AF4575" w:rsidTr="00A95B75">
        <w:tc>
          <w:tcPr>
            <w:tcW w:w="2226" w:type="dxa"/>
          </w:tcPr>
          <w:p w:rsidR="00A42304" w:rsidRPr="00AF4575" w:rsidRDefault="00A4230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A42304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44.</w:t>
            </w:r>
          </w:p>
        </w:tc>
        <w:tc>
          <w:tcPr>
            <w:tcW w:w="6742" w:type="dxa"/>
          </w:tcPr>
          <w:p w:rsidR="00A42304" w:rsidRPr="00AF4575" w:rsidRDefault="00A42304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15.Лабораторно-практическая работа № 17. Проведение влажно-тепловых работ.</w:t>
            </w:r>
          </w:p>
        </w:tc>
        <w:tc>
          <w:tcPr>
            <w:tcW w:w="1552" w:type="dxa"/>
          </w:tcPr>
          <w:p w:rsidR="00A42304" w:rsidRPr="00AF4575" w:rsidRDefault="00EB288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A42304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21</w:t>
            </w:r>
            <w:r w:rsidR="00FF35F1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</w:t>
            </w:r>
            <w:r w:rsidR="00EB2884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83" w:type="dxa"/>
          </w:tcPr>
          <w:p w:rsidR="00A42304" w:rsidRPr="00AF4575" w:rsidRDefault="00A4230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6D39" w:rsidRPr="00AF4575" w:rsidTr="00A95B75">
        <w:tc>
          <w:tcPr>
            <w:tcW w:w="2226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336D39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45.</w:t>
            </w:r>
          </w:p>
        </w:tc>
        <w:tc>
          <w:tcPr>
            <w:tcW w:w="6742" w:type="dxa"/>
          </w:tcPr>
          <w:p w:rsidR="00336D39" w:rsidRPr="00AF4575" w:rsidRDefault="00A42304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16.</w:t>
            </w:r>
            <w:r w:rsidR="00336D39"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Последовательность изготовления швейных изделий.</w:t>
            </w:r>
          </w:p>
        </w:tc>
        <w:tc>
          <w:tcPr>
            <w:tcW w:w="1552" w:type="dxa"/>
          </w:tcPr>
          <w:p w:rsidR="00336D39" w:rsidRPr="00AF4575" w:rsidRDefault="00EB288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336D39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28</w:t>
            </w:r>
            <w:r w:rsidR="00FF35F1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</w:t>
            </w:r>
            <w:r w:rsidR="00EB2884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83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6D39" w:rsidRPr="00AF4575" w:rsidTr="00A95B75">
        <w:tc>
          <w:tcPr>
            <w:tcW w:w="2226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336D39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46.</w:t>
            </w:r>
          </w:p>
        </w:tc>
        <w:tc>
          <w:tcPr>
            <w:tcW w:w="6742" w:type="dxa"/>
          </w:tcPr>
          <w:p w:rsidR="00336D39" w:rsidRPr="00AF4575" w:rsidRDefault="00A42304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17.</w:t>
            </w:r>
            <w:r w:rsidR="00336D39"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Отделка швейных изделий вышивкой.</w:t>
            </w:r>
          </w:p>
        </w:tc>
        <w:tc>
          <w:tcPr>
            <w:tcW w:w="1552" w:type="dxa"/>
          </w:tcPr>
          <w:p w:rsidR="00336D39" w:rsidRPr="00AF4575" w:rsidRDefault="00EB288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336D39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28</w:t>
            </w:r>
            <w:r w:rsidR="00FF35F1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</w:t>
            </w:r>
            <w:r w:rsidR="00EB2884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83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42304" w:rsidRPr="00AF4575" w:rsidTr="00A95B75">
        <w:tc>
          <w:tcPr>
            <w:tcW w:w="2226" w:type="dxa"/>
          </w:tcPr>
          <w:p w:rsidR="00A42304" w:rsidRPr="00AF4575" w:rsidRDefault="00A4230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A42304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47.</w:t>
            </w:r>
          </w:p>
        </w:tc>
        <w:tc>
          <w:tcPr>
            <w:tcW w:w="6742" w:type="dxa"/>
          </w:tcPr>
          <w:p w:rsidR="00A42304" w:rsidRPr="00AF4575" w:rsidRDefault="00A42304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18.Практическая  работа № 19. Создание схемы вышивки крестом и выполнение образца вышивки.</w:t>
            </w:r>
          </w:p>
        </w:tc>
        <w:tc>
          <w:tcPr>
            <w:tcW w:w="1552" w:type="dxa"/>
          </w:tcPr>
          <w:p w:rsidR="00A42304" w:rsidRPr="00AF4575" w:rsidRDefault="00EB288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A42304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07</w:t>
            </w:r>
            <w:r w:rsidR="00FF35F1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</w:t>
            </w:r>
            <w:r w:rsidR="00EB2884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183" w:type="dxa"/>
          </w:tcPr>
          <w:p w:rsidR="00A42304" w:rsidRPr="00AF4575" w:rsidRDefault="00A4230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F6829" w:rsidRPr="00AF4575" w:rsidTr="00A95B75">
        <w:tc>
          <w:tcPr>
            <w:tcW w:w="2226" w:type="dxa"/>
            <w:vMerge w:val="restart"/>
          </w:tcPr>
          <w:p w:rsidR="003F6829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Кулинария </w:t>
            </w:r>
          </w:p>
          <w:p w:rsidR="003F6829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(14 часов)</w:t>
            </w:r>
          </w:p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48.</w:t>
            </w:r>
          </w:p>
        </w:tc>
        <w:tc>
          <w:tcPr>
            <w:tcW w:w="6742" w:type="dxa"/>
          </w:tcPr>
          <w:p w:rsidR="003F6829" w:rsidRPr="00AF4575" w:rsidRDefault="003F6829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1.Санитария и гигиена на кухне.</w:t>
            </w:r>
          </w:p>
        </w:tc>
        <w:tc>
          <w:tcPr>
            <w:tcW w:w="1552" w:type="dxa"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07</w:t>
            </w: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.03</w:t>
            </w:r>
          </w:p>
        </w:tc>
        <w:tc>
          <w:tcPr>
            <w:tcW w:w="2183" w:type="dxa"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F6829" w:rsidRPr="00AF4575" w:rsidTr="00A95B75">
        <w:tc>
          <w:tcPr>
            <w:tcW w:w="2226" w:type="dxa"/>
            <w:vMerge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49.</w:t>
            </w:r>
          </w:p>
        </w:tc>
        <w:tc>
          <w:tcPr>
            <w:tcW w:w="6742" w:type="dxa"/>
          </w:tcPr>
          <w:p w:rsidR="003F6829" w:rsidRPr="00AF4575" w:rsidRDefault="003F6829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2.Здоровое питание.</w:t>
            </w:r>
          </w:p>
        </w:tc>
        <w:tc>
          <w:tcPr>
            <w:tcW w:w="1552" w:type="dxa"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14</w:t>
            </w: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.03</w:t>
            </w:r>
          </w:p>
        </w:tc>
        <w:tc>
          <w:tcPr>
            <w:tcW w:w="2183" w:type="dxa"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F6829" w:rsidRPr="00AF4575" w:rsidTr="00A95B75">
        <w:tc>
          <w:tcPr>
            <w:tcW w:w="2226" w:type="dxa"/>
            <w:vMerge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50.</w:t>
            </w:r>
          </w:p>
        </w:tc>
        <w:tc>
          <w:tcPr>
            <w:tcW w:w="6742" w:type="dxa"/>
          </w:tcPr>
          <w:p w:rsidR="003F6829" w:rsidRPr="00AF4575" w:rsidRDefault="003F6829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3.Лабораторно-практическая работа № 13. Хранение продуктов.</w:t>
            </w:r>
          </w:p>
        </w:tc>
        <w:tc>
          <w:tcPr>
            <w:tcW w:w="1552" w:type="dxa"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14</w:t>
            </w: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.03</w:t>
            </w:r>
          </w:p>
        </w:tc>
        <w:tc>
          <w:tcPr>
            <w:tcW w:w="2183" w:type="dxa"/>
          </w:tcPr>
          <w:p w:rsidR="003F6829" w:rsidRPr="00AF4575" w:rsidRDefault="003F682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6D39" w:rsidRPr="00AF4575" w:rsidTr="00A95B75">
        <w:tc>
          <w:tcPr>
            <w:tcW w:w="2226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336D39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51.</w:t>
            </w:r>
          </w:p>
        </w:tc>
        <w:tc>
          <w:tcPr>
            <w:tcW w:w="6742" w:type="dxa"/>
          </w:tcPr>
          <w:p w:rsidR="00336D39" w:rsidRPr="00AF4575" w:rsidRDefault="00F9169A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4.</w:t>
            </w:r>
            <w:r w:rsidR="00336D39"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Бутерброды и горячие напитки.</w:t>
            </w:r>
          </w:p>
        </w:tc>
        <w:tc>
          <w:tcPr>
            <w:tcW w:w="1552" w:type="dxa"/>
          </w:tcPr>
          <w:p w:rsidR="00336D39" w:rsidRPr="00AF4575" w:rsidRDefault="00EB288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336D39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21</w:t>
            </w:r>
            <w:r w:rsidR="00FF35F1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</w:t>
            </w:r>
            <w:r w:rsidR="00EB2884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183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F9169A" w:rsidRPr="00AF4575" w:rsidTr="00A95B75">
        <w:tc>
          <w:tcPr>
            <w:tcW w:w="2226" w:type="dxa"/>
          </w:tcPr>
          <w:p w:rsidR="00F9169A" w:rsidRPr="00AF4575" w:rsidRDefault="00F9169A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F9169A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52.</w:t>
            </w:r>
          </w:p>
        </w:tc>
        <w:tc>
          <w:tcPr>
            <w:tcW w:w="6742" w:type="dxa"/>
          </w:tcPr>
          <w:p w:rsidR="00F9169A" w:rsidRPr="00AF4575" w:rsidRDefault="00F9169A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5.Практическая  работа № 20. Приготовление бутербродов и горячих напитков.</w:t>
            </w:r>
          </w:p>
          <w:p w:rsidR="00F9169A" w:rsidRPr="00AF4575" w:rsidRDefault="00F9169A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Лабораторно-практическая работа № 14. Приготовление чая.</w:t>
            </w:r>
          </w:p>
        </w:tc>
        <w:tc>
          <w:tcPr>
            <w:tcW w:w="1552" w:type="dxa"/>
          </w:tcPr>
          <w:p w:rsidR="00F9169A" w:rsidRPr="00AF4575" w:rsidRDefault="00EB288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F9169A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21</w:t>
            </w:r>
            <w:r w:rsidR="00FF35F1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</w:t>
            </w:r>
            <w:r w:rsidR="00EB2884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183" w:type="dxa"/>
          </w:tcPr>
          <w:p w:rsidR="00F9169A" w:rsidRPr="00AF4575" w:rsidRDefault="00F9169A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6D39" w:rsidRPr="00AF4575" w:rsidTr="00A95B75">
        <w:tc>
          <w:tcPr>
            <w:tcW w:w="2226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336D39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53.</w:t>
            </w:r>
          </w:p>
        </w:tc>
        <w:tc>
          <w:tcPr>
            <w:tcW w:w="6742" w:type="dxa"/>
          </w:tcPr>
          <w:p w:rsidR="00336D39" w:rsidRPr="00AF4575" w:rsidRDefault="00C23B94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  <w:r w:rsidR="00FF35F1"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="00336D39"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Блюда из овощей и фруктов.</w:t>
            </w:r>
          </w:p>
        </w:tc>
        <w:tc>
          <w:tcPr>
            <w:tcW w:w="1552" w:type="dxa"/>
          </w:tcPr>
          <w:p w:rsidR="00336D39" w:rsidRPr="00AF4575" w:rsidRDefault="00EB288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336D39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04</w:t>
            </w:r>
            <w:r w:rsidR="00EB2884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.04</w:t>
            </w:r>
          </w:p>
        </w:tc>
        <w:tc>
          <w:tcPr>
            <w:tcW w:w="2183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F9169A" w:rsidRPr="00AF4575" w:rsidTr="00A95B75">
        <w:tc>
          <w:tcPr>
            <w:tcW w:w="2226" w:type="dxa"/>
          </w:tcPr>
          <w:p w:rsidR="00F9169A" w:rsidRPr="00AF4575" w:rsidRDefault="00F9169A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F9169A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54.</w:t>
            </w:r>
          </w:p>
        </w:tc>
        <w:tc>
          <w:tcPr>
            <w:tcW w:w="6742" w:type="dxa"/>
          </w:tcPr>
          <w:p w:rsidR="00F9169A" w:rsidRPr="00AF4575" w:rsidRDefault="00C23B94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  <w:r w:rsidR="00FF35F1"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="00F9169A"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Практическая  работа № 21. Приготовление фруктового салата.</w:t>
            </w:r>
          </w:p>
          <w:p w:rsidR="00F9169A" w:rsidRPr="00AF4575" w:rsidRDefault="00F9169A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Лабораторно-практическая работа № 15. Исследование фруктов</w:t>
            </w:r>
          </w:p>
        </w:tc>
        <w:tc>
          <w:tcPr>
            <w:tcW w:w="1552" w:type="dxa"/>
          </w:tcPr>
          <w:p w:rsidR="00F9169A" w:rsidRPr="00AF4575" w:rsidRDefault="00EB288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F9169A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04</w:t>
            </w:r>
            <w:r w:rsidR="00EB2884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.04</w:t>
            </w:r>
          </w:p>
        </w:tc>
        <w:tc>
          <w:tcPr>
            <w:tcW w:w="2183" w:type="dxa"/>
          </w:tcPr>
          <w:p w:rsidR="00F9169A" w:rsidRPr="00AF4575" w:rsidRDefault="00F9169A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6D39" w:rsidRPr="00AF4575" w:rsidTr="00A95B75">
        <w:tc>
          <w:tcPr>
            <w:tcW w:w="2226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336D39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55.</w:t>
            </w:r>
          </w:p>
        </w:tc>
        <w:tc>
          <w:tcPr>
            <w:tcW w:w="6742" w:type="dxa"/>
          </w:tcPr>
          <w:p w:rsidR="00336D39" w:rsidRPr="00AF4575" w:rsidRDefault="00C23B94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  <w:r w:rsidR="00FF35F1"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="00336D39"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Тепловая  кулинарная обработка овощей.</w:t>
            </w:r>
          </w:p>
        </w:tc>
        <w:tc>
          <w:tcPr>
            <w:tcW w:w="1552" w:type="dxa"/>
          </w:tcPr>
          <w:p w:rsidR="00336D39" w:rsidRPr="00AF4575" w:rsidRDefault="00EB288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336D39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11</w:t>
            </w:r>
            <w:r w:rsidR="00FF35F1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</w:t>
            </w:r>
            <w:r w:rsidR="00EB2884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183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F9169A" w:rsidRPr="00AF4575" w:rsidTr="00A95B75">
        <w:tc>
          <w:tcPr>
            <w:tcW w:w="2226" w:type="dxa"/>
          </w:tcPr>
          <w:p w:rsidR="00F9169A" w:rsidRPr="00AF4575" w:rsidRDefault="00F9169A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F9169A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56.</w:t>
            </w:r>
          </w:p>
        </w:tc>
        <w:tc>
          <w:tcPr>
            <w:tcW w:w="6742" w:type="dxa"/>
          </w:tcPr>
          <w:p w:rsidR="00F9169A" w:rsidRPr="00AF4575" w:rsidRDefault="00C23B94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  <w:r w:rsidR="00FF35F1"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="00F9169A"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Практическая  работа № 22. Приготовление винегрета.</w:t>
            </w:r>
          </w:p>
          <w:p w:rsidR="00F9169A" w:rsidRPr="00AF4575" w:rsidRDefault="00F9169A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Лабораторно-практическая работа № 16. Способы приготовления блюд из овощей.</w:t>
            </w:r>
          </w:p>
        </w:tc>
        <w:tc>
          <w:tcPr>
            <w:tcW w:w="1552" w:type="dxa"/>
          </w:tcPr>
          <w:p w:rsidR="00F9169A" w:rsidRPr="00AF4575" w:rsidRDefault="00EB288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F9169A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11</w:t>
            </w:r>
            <w:r w:rsidR="00FF35F1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</w:t>
            </w:r>
            <w:r w:rsidR="00EB2884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183" w:type="dxa"/>
          </w:tcPr>
          <w:p w:rsidR="00F9169A" w:rsidRPr="00AF4575" w:rsidRDefault="00F9169A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6D39" w:rsidRPr="00AF4575" w:rsidTr="00A95B75">
        <w:tc>
          <w:tcPr>
            <w:tcW w:w="2226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336D39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57.</w:t>
            </w:r>
          </w:p>
        </w:tc>
        <w:tc>
          <w:tcPr>
            <w:tcW w:w="6742" w:type="dxa"/>
          </w:tcPr>
          <w:p w:rsidR="00336D39" w:rsidRPr="00AF4575" w:rsidRDefault="00C23B94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  <w:r w:rsidR="00FF35F1"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="00336D39"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Блюда из яиц.</w:t>
            </w:r>
          </w:p>
        </w:tc>
        <w:tc>
          <w:tcPr>
            <w:tcW w:w="1552" w:type="dxa"/>
          </w:tcPr>
          <w:p w:rsidR="00336D39" w:rsidRPr="00AF4575" w:rsidRDefault="00EB288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336D39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18</w:t>
            </w:r>
            <w:r w:rsidR="00FF35F1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</w:t>
            </w:r>
            <w:r w:rsidR="00EB2884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183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F9169A" w:rsidRPr="00AF4575" w:rsidTr="00A95B75">
        <w:tc>
          <w:tcPr>
            <w:tcW w:w="2226" w:type="dxa"/>
          </w:tcPr>
          <w:p w:rsidR="00F9169A" w:rsidRPr="00AF4575" w:rsidRDefault="00F9169A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F9169A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58.</w:t>
            </w:r>
          </w:p>
        </w:tc>
        <w:tc>
          <w:tcPr>
            <w:tcW w:w="6742" w:type="dxa"/>
          </w:tcPr>
          <w:p w:rsidR="00F9169A" w:rsidRPr="00AF4575" w:rsidRDefault="00C23B94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11</w:t>
            </w:r>
            <w:r w:rsidR="00FF35F1"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="00F9169A"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Практическая  работа № 23. Приготовление омлета.</w:t>
            </w:r>
          </w:p>
          <w:p w:rsidR="00F9169A" w:rsidRPr="00AF4575" w:rsidRDefault="00F9169A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Лабораторно-практическая работа № 17. Различные способы приготовления яиц.</w:t>
            </w:r>
          </w:p>
        </w:tc>
        <w:tc>
          <w:tcPr>
            <w:tcW w:w="1552" w:type="dxa"/>
          </w:tcPr>
          <w:p w:rsidR="00F9169A" w:rsidRPr="00AF4575" w:rsidRDefault="00EB288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F9169A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18</w:t>
            </w:r>
            <w:r w:rsidR="00FF35F1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</w:t>
            </w:r>
            <w:r w:rsidR="00EB2884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183" w:type="dxa"/>
          </w:tcPr>
          <w:p w:rsidR="00F9169A" w:rsidRPr="00AF4575" w:rsidRDefault="00F9169A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6D39" w:rsidRPr="00AF4575" w:rsidTr="00A95B75">
        <w:tc>
          <w:tcPr>
            <w:tcW w:w="2226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336D39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59.</w:t>
            </w:r>
          </w:p>
        </w:tc>
        <w:tc>
          <w:tcPr>
            <w:tcW w:w="6742" w:type="dxa"/>
          </w:tcPr>
          <w:p w:rsidR="00336D39" w:rsidRPr="00AF4575" w:rsidRDefault="00C23B94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</w:t>
            </w:r>
            <w:r w:rsidR="00FF35F1"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="00336D39"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Приготовление завтрака.</w:t>
            </w:r>
          </w:p>
        </w:tc>
        <w:tc>
          <w:tcPr>
            <w:tcW w:w="1552" w:type="dxa"/>
          </w:tcPr>
          <w:p w:rsidR="00336D39" w:rsidRPr="00AF4575" w:rsidRDefault="00EB288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336D39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25</w:t>
            </w:r>
            <w:r w:rsidR="00FF35F1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</w:t>
            </w:r>
            <w:r w:rsidR="00EB2884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183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F9169A" w:rsidRPr="00AF4575" w:rsidTr="00A95B75">
        <w:tc>
          <w:tcPr>
            <w:tcW w:w="2226" w:type="dxa"/>
          </w:tcPr>
          <w:p w:rsidR="00F9169A" w:rsidRPr="00AF4575" w:rsidRDefault="00F9169A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F9169A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60.</w:t>
            </w:r>
          </w:p>
        </w:tc>
        <w:tc>
          <w:tcPr>
            <w:tcW w:w="6742" w:type="dxa"/>
          </w:tcPr>
          <w:p w:rsidR="00F9169A" w:rsidRPr="00AF4575" w:rsidRDefault="00C23B94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</w:t>
            </w:r>
            <w:r w:rsidR="00FF35F1"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="00F9169A"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Лабораторно-практическая работа № 18. Время приема пищи в семье</w:t>
            </w:r>
          </w:p>
        </w:tc>
        <w:tc>
          <w:tcPr>
            <w:tcW w:w="1552" w:type="dxa"/>
          </w:tcPr>
          <w:p w:rsidR="00F9169A" w:rsidRPr="00AF4575" w:rsidRDefault="00EB288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F9169A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25</w:t>
            </w:r>
            <w:r w:rsidR="00FF35F1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</w:t>
            </w:r>
            <w:r w:rsidR="00EB2884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183" w:type="dxa"/>
          </w:tcPr>
          <w:p w:rsidR="00F9169A" w:rsidRPr="00AF4575" w:rsidRDefault="00F9169A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36D39" w:rsidRPr="00AF4575" w:rsidTr="00A95B75">
        <w:tc>
          <w:tcPr>
            <w:tcW w:w="2226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36" w:type="dxa"/>
          </w:tcPr>
          <w:p w:rsidR="00336D39" w:rsidRPr="00AF4575" w:rsidRDefault="00FA7A96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61.</w:t>
            </w:r>
          </w:p>
        </w:tc>
        <w:tc>
          <w:tcPr>
            <w:tcW w:w="6742" w:type="dxa"/>
          </w:tcPr>
          <w:p w:rsidR="00336D39" w:rsidRPr="00AF4575" w:rsidRDefault="00C23B94" w:rsidP="00D01004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14</w:t>
            </w:r>
            <w:r w:rsidR="00FF35F1"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="00336D39" w:rsidRPr="00AF45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Защита творческого проекта.</w:t>
            </w:r>
          </w:p>
        </w:tc>
        <w:tc>
          <w:tcPr>
            <w:tcW w:w="1552" w:type="dxa"/>
          </w:tcPr>
          <w:p w:rsidR="00336D39" w:rsidRPr="00AF4575" w:rsidRDefault="00EB288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336D39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02</w:t>
            </w:r>
            <w:r w:rsidR="00EB2884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2183" w:type="dxa"/>
          </w:tcPr>
          <w:p w:rsidR="00336D39" w:rsidRPr="00AF4575" w:rsidRDefault="00336D39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B2884" w:rsidRPr="00AF4575" w:rsidTr="00A95B75">
        <w:tc>
          <w:tcPr>
            <w:tcW w:w="2226" w:type="dxa"/>
          </w:tcPr>
          <w:p w:rsidR="00EB2884" w:rsidRPr="00AF4575" w:rsidRDefault="00EB2884" w:rsidP="00056B14">
            <w:pPr>
              <w:jc w:val="center"/>
              <w:rPr>
                <w:rStyle w:val="FontStyle22"/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</w:rPr>
              <w:t>Основы цв</w:t>
            </w:r>
            <w:r w:rsidR="003F6829">
              <w:rPr>
                <w:rFonts w:ascii="Times New Roman" w:hAnsi="Times New Roman" w:cs="Times New Roman"/>
                <w:b/>
                <w:sz w:val="24"/>
                <w:szCs w:val="24"/>
              </w:rPr>
              <w:t>етоводства  (весенний период) (7</w:t>
            </w:r>
            <w:r w:rsidRPr="00AF45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  <w:r w:rsidR="003F682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936" w:type="dxa"/>
          </w:tcPr>
          <w:p w:rsidR="00EB2884" w:rsidRPr="00AF4575" w:rsidRDefault="00FA7A96" w:rsidP="00056B1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62.</w:t>
            </w:r>
          </w:p>
        </w:tc>
        <w:tc>
          <w:tcPr>
            <w:tcW w:w="6742" w:type="dxa"/>
          </w:tcPr>
          <w:p w:rsidR="00EB2884" w:rsidRPr="00AF4575" w:rsidRDefault="00EB2884" w:rsidP="00EB2884">
            <w:pPr>
              <w:pStyle w:val="31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F4575">
              <w:rPr>
                <w:rFonts w:ascii="Times New Roman" w:hAnsi="Times New Roman" w:cs="Times New Roman"/>
                <w:sz w:val="24"/>
                <w:szCs w:val="24"/>
              </w:rPr>
              <w:t>1. Уход за цветником. Цветочные  культуры: посадка и уход. Практическая работа №28 «Уход за цветковыми растениями»</w:t>
            </w:r>
          </w:p>
          <w:p w:rsidR="00EB2884" w:rsidRPr="00AF4575" w:rsidRDefault="00EB2884" w:rsidP="00056B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2" w:type="dxa"/>
          </w:tcPr>
          <w:p w:rsidR="00EB2884" w:rsidRPr="00AF4575" w:rsidRDefault="00EB2884" w:rsidP="00056B1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1460" w:type="dxa"/>
          </w:tcPr>
          <w:p w:rsidR="00EB2884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02</w:t>
            </w:r>
            <w:r w:rsidR="00EB2884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2183" w:type="dxa"/>
          </w:tcPr>
          <w:p w:rsidR="00EB2884" w:rsidRPr="00AF4575" w:rsidRDefault="00EB288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B2884" w:rsidRPr="00AF4575" w:rsidTr="00A95B75">
        <w:tc>
          <w:tcPr>
            <w:tcW w:w="2226" w:type="dxa"/>
          </w:tcPr>
          <w:p w:rsidR="00EB2884" w:rsidRPr="00AF4575" w:rsidRDefault="00EB2884" w:rsidP="00056B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6" w:type="dxa"/>
          </w:tcPr>
          <w:p w:rsidR="00EB2884" w:rsidRPr="00AF4575" w:rsidRDefault="00FA7A96" w:rsidP="00056B1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63</w:t>
            </w:r>
            <w:r w:rsidR="00EB2884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6742" w:type="dxa"/>
          </w:tcPr>
          <w:p w:rsidR="00EB2884" w:rsidRPr="00AF4575" w:rsidRDefault="00C23B94" w:rsidP="00056B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B2884" w:rsidRPr="00AF4575">
              <w:rPr>
                <w:rFonts w:ascii="Times New Roman" w:hAnsi="Times New Roman" w:cs="Times New Roman"/>
                <w:sz w:val="24"/>
                <w:szCs w:val="24"/>
              </w:rPr>
              <w:t>. Технология индивидуального ухода за цветочными растениями</w:t>
            </w:r>
          </w:p>
        </w:tc>
        <w:tc>
          <w:tcPr>
            <w:tcW w:w="1552" w:type="dxa"/>
          </w:tcPr>
          <w:p w:rsidR="00EB2884" w:rsidRPr="00AF4575" w:rsidRDefault="00EB2884" w:rsidP="00056B1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60" w:type="dxa"/>
          </w:tcPr>
          <w:p w:rsidR="00EB2884" w:rsidRPr="00AF4575" w:rsidRDefault="00A95B75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16</w:t>
            </w:r>
            <w:r w:rsidR="00EB2884" w:rsidRPr="00AF457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2183" w:type="dxa"/>
          </w:tcPr>
          <w:p w:rsidR="00EB2884" w:rsidRPr="00AF4575" w:rsidRDefault="00EB2884" w:rsidP="00D0100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C23B94" w:rsidRDefault="00680BB5" w:rsidP="009542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50705" cy="6866817"/>
            <wp:effectExtent l="19050" t="0" r="0" b="0"/>
            <wp:docPr id="2" name="Рисунок 2" descr="C:\Users\admin\Desktop\Титульные листы\Технология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итульные листы\Технология\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0705" cy="686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B94" w:rsidRDefault="00C23B94" w:rsidP="00AE380B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C23B94" w:rsidRPr="00AF4575" w:rsidRDefault="00C23B94" w:rsidP="00AE380B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sectPr w:rsidR="00C23B94" w:rsidRPr="00AF4575" w:rsidSect="008E1E7F">
      <w:headerReference w:type="default" r:id="rId10"/>
      <w:pgSz w:w="16838" w:h="11906" w:orient="landscape"/>
      <w:pgMar w:top="709" w:right="962" w:bottom="426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4BF7" w:rsidRDefault="00DC4BF7">
      <w:pPr>
        <w:spacing w:after="0" w:line="240" w:lineRule="auto"/>
      </w:pPr>
      <w:r>
        <w:separator/>
      </w:r>
    </w:p>
  </w:endnote>
  <w:endnote w:type="continuationSeparator" w:id="1">
    <w:p w:rsidR="00DC4BF7" w:rsidRDefault="00DC4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4BF7" w:rsidRDefault="00DC4BF7">
      <w:pPr>
        <w:spacing w:after="0" w:line="240" w:lineRule="auto"/>
      </w:pPr>
      <w:r>
        <w:separator/>
      </w:r>
    </w:p>
  </w:footnote>
  <w:footnote w:type="continuationSeparator" w:id="1">
    <w:p w:rsidR="00DC4BF7" w:rsidRDefault="00DC4B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B75" w:rsidRDefault="00A95B75" w:rsidP="00AE380B">
    <w:pPr>
      <w:pStyle w:val="a8"/>
      <w:ind w:right="-17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427DB"/>
    <w:multiLevelType w:val="hybridMultilevel"/>
    <w:tmpl w:val="8516268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C66EA8"/>
    <w:multiLevelType w:val="hybridMultilevel"/>
    <w:tmpl w:val="F828B052"/>
    <w:lvl w:ilvl="0" w:tplc="444A1DD6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9540A1C"/>
    <w:multiLevelType w:val="hybridMultilevel"/>
    <w:tmpl w:val="FB5C8380"/>
    <w:lvl w:ilvl="0" w:tplc="CFC2FFDA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4327B9"/>
    <w:multiLevelType w:val="hybridMultilevel"/>
    <w:tmpl w:val="93B06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5F235A"/>
    <w:multiLevelType w:val="hybridMultilevel"/>
    <w:tmpl w:val="C374E4C2"/>
    <w:lvl w:ilvl="0" w:tplc="17DA462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356D6368"/>
    <w:multiLevelType w:val="hybridMultilevel"/>
    <w:tmpl w:val="C9BE01DC"/>
    <w:lvl w:ilvl="0" w:tplc="444A1D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C9F645F"/>
    <w:multiLevelType w:val="hybridMultilevel"/>
    <w:tmpl w:val="D8967776"/>
    <w:lvl w:ilvl="0" w:tplc="72801960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5" w:hanging="360"/>
      </w:pPr>
    </w:lvl>
    <w:lvl w:ilvl="2" w:tplc="0419001B" w:tentative="1">
      <w:start w:val="1"/>
      <w:numFmt w:val="lowerRoman"/>
      <w:lvlText w:val="%3."/>
      <w:lvlJc w:val="right"/>
      <w:pPr>
        <w:ind w:left="1975" w:hanging="180"/>
      </w:pPr>
    </w:lvl>
    <w:lvl w:ilvl="3" w:tplc="0419000F" w:tentative="1">
      <w:start w:val="1"/>
      <w:numFmt w:val="decimal"/>
      <w:lvlText w:val="%4."/>
      <w:lvlJc w:val="left"/>
      <w:pPr>
        <w:ind w:left="2695" w:hanging="360"/>
      </w:pPr>
    </w:lvl>
    <w:lvl w:ilvl="4" w:tplc="04190019" w:tentative="1">
      <w:start w:val="1"/>
      <w:numFmt w:val="lowerLetter"/>
      <w:lvlText w:val="%5."/>
      <w:lvlJc w:val="left"/>
      <w:pPr>
        <w:ind w:left="3415" w:hanging="360"/>
      </w:pPr>
    </w:lvl>
    <w:lvl w:ilvl="5" w:tplc="0419001B" w:tentative="1">
      <w:start w:val="1"/>
      <w:numFmt w:val="lowerRoman"/>
      <w:lvlText w:val="%6."/>
      <w:lvlJc w:val="right"/>
      <w:pPr>
        <w:ind w:left="4135" w:hanging="180"/>
      </w:pPr>
    </w:lvl>
    <w:lvl w:ilvl="6" w:tplc="0419000F" w:tentative="1">
      <w:start w:val="1"/>
      <w:numFmt w:val="decimal"/>
      <w:lvlText w:val="%7."/>
      <w:lvlJc w:val="left"/>
      <w:pPr>
        <w:ind w:left="4855" w:hanging="360"/>
      </w:pPr>
    </w:lvl>
    <w:lvl w:ilvl="7" w:tplc="04190019" w:tentative="1">
      <w:start w:val="1"/>
      <w:numFmt w:val="lowerLetter"/>
      <w:lvlText w:val="%8."/>
      <w:lvlJc w:val="left"/>
      <w:pPr>
        <w:ind w:left="5575" w:hanging="360"/>
      </w:pPr>
    </w:lvl>
    <w:lvl w:ilvl="8" w:tplc="041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7">
    <w:nsid w:val="414D7B4A"/>
    <w:multiLevelType w:val="hybridMultilevel"/>
    <w:tmpl w:val="30D00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207A00"/>
    <w:multiLevelType w:val="hybridMultilevel"/>
    <w:tmpl w:val="3D2893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A990F2C"/>
    <w:multiLevelType w:val="hybridMultilevel"/>
    <w:tmpl w:val="44D05B2C"/>
    <w:lvl w:ilvl="0" w:tplc="444A1D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EE56F57"/>
    <w:multiLevelType w:val="hybridMultilevel"/>
    <w:tmpl w:val="67604AA2"/>
    <w:lvl w:ilvl="0" w:tplc="444A1DD6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5735458A"/>
    <w:multiLevelType w:val="hybridMultilevel"/>
    <w:tmpl w:val="5E1AA3B8"/>
    <w:lvl w:ilvl="0" w:tplc="444A1D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A455F38"/>
    <w:multiLevelType w:val="hybridMultilevel"/>
    <w:tmpl w:val="771E4E80"/>
    <w:lvl w:ilvl="0" w:tplc="444A1D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EC74A12"/>
    <w:multiLevelType w:val="singleLevel"/>
    <w:tmpl w:val="69D6C9AC"/>
    <w:lvl w:ilvl="0">
      <w:start w:val="4"/>
      <w:numFmt w:val="bullet"/>
      <w:lvlText w:val="-"/>
      <w:lvlJc w:val="left"/>
      <w:pPr>
        <w:tabs>
          <w:tab w:val="num" w:pos="927"/>
        </w:tabs>
        <w:ind w:left="360" w:firstLine="207"/>
      </w:pPr>
      <w:rPr>
        <w:rFonts w:hint="default"/>
      </w:rPr>
    </w:lvl>
  </w:abstractNum>
  <w:abstractNum w:abstractNumId="14">
    <w:nsid w:val="671E3542"/>
    <w:multiLevelType w:val="hybridMultilevel"/>
    <w:tmpl w:val="7AB03C8A"/>
    <w:lvl w:ilvl="0" w:tplc="444A1D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8A60156"/>
    <w:multiLevelType w:val="hybridMultilevel"/>
    <w:tmpl w:val="D9CAA332"/>
    <w:lvl w:ilvl="0" w:tplc="444A1D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AC14076"/>
    <w:multiLevelType w:val="hybridMultilevel"/>
    <w:tmpl w:val="E14CA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5F6728"/>
    <w:multiLevelType w:val="hybridMultilevel"/>
    <w:tmpl w:val="77324F0C"/>
    <w:lvl w:ilvl="0" w:tplc="041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2143995"/>
    <w:multiLevelType w:val="hybridMultilevel"/>
    <w:tmpl w:val="70946CF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7"/>
  </w:num>
  <w:num w:numId="3">
    <w:abstractNumId w:val="13"/>
  </w:num>
  <w:num w:numId="4">
    <w:abstractNumId w:val="5"/>
  </w:num>
  <w:num w:numId="5">
    <w:abstractNumId w:val="11"/>
  </w:num>
  <w:num w:numId="6">
    <w:abstractNumId w:val="10"/>
  </w:num>
  <w:num w:numId="7">
    <w:abstractNumId w:val="12"/>
  </w:num>
  <w:num w:numId="8">
    <w:abstractNumId w:val="4"/>
  </w:num>
  <w:num w:numId="9">
    <w:abstractNumId w:val="18"/>
  </w:num>
  <w:num w:numId="10">
    <w:abstractNumId w:val="1"/>
  </w:num>
  <w:num w:numId="11">
    <w:abstractNumId w:val="9"/>
  </w:num>
  <w:num w:numId="12">
    <w:abstractNumId w:val="14"/>
  </w:num>
  <w:num w:numId="13">
    <w:abstractNumId w:val="15"/>
  </w:num>
  <w:num w:numId="14">
    <w:abstractNumId w:val="7"/>
  </w:num>
  <w:num w:numId="15">
    <w:abstractNumId w:val="2"/>
  </w:num>
  <w:num w:numId="16">
    <w:abstractNumId w:val="0"/>
  </w:num>
  <w:num w:numId="17">
    <w:abstractNumId w:val="16"/>
  </w:num>
  <w:num w:numId="18">
    <w:abstractNumId w:val="3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380B"/>
    <w:rsid w:val="00056B14"/>
    <w:rsid w:val="000666A4"/>
    <w:rsid w:val="000C2679"/>
    <w:rsid w:val="00174948"/>
    <w:rsid w:val="00181AE7"/>
    <w:rsid w:val="001D63A1"/>
    <w:rsid w:val="001D6C22"/>
    <w:rsid w:val="00224C15"/>
    <w:rsid w:val="002A55EE"/>
    <w:rsid w:val="002C2659"/>
    <w:rsid w:val="00336D39"/>
    <w:rsid w:val="00380523"/>
    <w:rsid w:val="003B66F6"/>
    <w:rsid w:val="003E06DD"/>
    <w:rsid w:val="003F6829"/>
    <w:rsid w:val="00527167"/>
    <w:rsid w:val="005A4E56"/>
    <w:rsid w:val="0065275C"/>
    <w:rsid w:val="00680BB5"/>
    <w:rsid w:val="00692DAB"/>
    <w:rsid w:val="006F5F97"/>
    <w:rsid w:val="0080782C"/>
    <w:rsid w:val="00810535"/>
    <w:rsid w:val="00817C32"/>
    <w:rsid w:val="00842867"/>
    <w:rsid w:val="008D052A"/>
    <w:rsid w:val="008E1E7F"/>
    <w:rsid w:val="00940236"/>
    <w:rsid w:val="00954287"/>
    <w:rsid w:val="00A06A81"/>
    <w:rsid w:val="00A42304"/>
    <w:rsid w:val="00A95B75"/>
    <w:rsid w:val="00AE380B"/>
    <w:rsid w:val="00AF4575"/>
    <w:rsid w:val="00B62DF6"/>
    <w:rsid w:val="00C23B94"/>
    <w:rsid w:val="00C37C63"/>
    <w:rsid w:val="00D01004"/>
    <w:rsid w:val="00D3104B"/>
    <w:rsid w:val="00DB4DC3"/>
    <w:rsid w:val="00DC4BF7"/>
    <w:rsid w:val="00E06C02"/>
    <w:rsid w:val="00E11EEE"/>
    <w:rsid w:val="00E530D1"/>
    <w:rsid w:val="00E5479F"/>
    <w:rsid w:val="00EB2884"/>
    <w:rsid w:val="00ED183E"/>
    <w:rsid w:val="00ED3D40"/>
    <w:rsid w:val="00EF1DB0"/>
    <w:rsid w:val="00EF747F"/>
    <w:rsid w:val="00F9169A"/>
    <w:rsid w:val="00FA7A96"/>
    <w:rsid w:val="00FF35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80B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autoRedefine/>
    <w:qFormat/>
    <w:rsid w:val="00AE380B"/>
    <w:pPr>
      <w:keepNext/>
      <w:keepLines/>
      <w:spacing w:before="120" w:after="120"/>
      <w:jc w:val="center"/>
      <w:outlineLvl w:val="0"/>
    </w:pPr>
    <w:rPr>
      <w:rFonts w:ascii="Times New Roman" w:hAnsi="Times New Roman"/>
      <w:b/>
      <w:bCs/>
      <w:caps/>
      <w:sz w:val="24"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E5479F"/>
    <w:pPr>
      <w:keepNext/>
      <w:keepLines/>
      <w:spacing w:before="120" w:after="120"/>
      <w:jc w:val="center"/>
      <w:outlineLvl w:val="1"/>
    </w:pPr>
    <w:rPr>
      <w:rFonts w:eastAsiaTheme="majorEastAsia" w:cstheme="majorBidi"/>
      <w:b/>
      <w:bCs/>
      <w:i/>
      <w:caps/>
      <w:sz w:val="24"/>
      <w:szCs w:val="26"/>
    </w:rPr>
  </w:style>
  <w:style w:type="paragraph" w:styleId="3">
    <w:name w:val="heading 3"/>
    <w:basedOn w:val="a"/>
    <w:next w:val="a"/>
    <w:link w:val="30"/>
    <w:autoRedefine/>
    <w:unhideWhenUsed/>
    <w:qFormat/>
    <w:rsid w:val="00E5479F"/>
    <w:pPr>
      <w:keepNext/>
      <w:spacing w:before="120" w:after="120"/>
      <w:jc w:val="center"/>
      <w:outlineLvl w:val="2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autoRedefine/>
    <w:unhideWhenUsed/>
    <w:qFormat/>
    <w:rsid w:val="00E5479F"/>
    <w:pPr>
      <w:keepNext/>
      <w:keepLines/>
      <w:spacing w:before="120" w:after="120"/>
      <w:jc w:val="center"/>
      <w:outlineLvl w:val="3"/>
    </w:pPr>
    <w:rPr>
      <w:rFonts w:eastAsiaTheme="majorEastAsia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autoRedefine/>
    <w:unhideWhenUsed/>
    <w:qFormat/>
    <w:rsid w:val="00E5479F"/>
    <w:pPr>
      <w:keepNext/>
      <w:keepLines/>
      <w:spacing w:before="120" w:after="120"/>
      <w:ind w:left="708"/>
      <w:outlineLvl w:val="4"/>
    </w:pPr>
    <w:rPr>
      <w:rFonts w:eastAsiaTheme="majorEastAsia" w:cstheme="majorBidi"/>
      <w:i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E380B"/>
    <w:rPr>
      <w:rFonts w:eastAsiaTheme="minorHAnsi" w:cstheme="minorBidi"/>
      <w:b/>
      <w:bCs/>
      <w:caps/>
      <w:sz w:val="24"/>
      <w:szCs w:val="28"/>
    </w:rPr>
  </w:style>
  <w:style w:type="paragraph" w:styleId="a3">
    <w:name w:val="No Spacing"/>
    <w:link w:val="a4"/>
    <w:qFormat/>
    <w:rsid w:val="001D63A1"/>
    <w:pPr>
      <w:widowControl w:val="0"/>
    </w:pPr>
    <w:rPr>
      <w:rFonts w:eastAsia="Arial Unicode MS" w:cs="Arial Unicode MS"/>
      <w:color w:val="000000"/>
      <w:sz w:val="24"/>
      <w:szCs w:val="24"/>
      <w:lang w:eastAsia="ru-RU" w:bidi="ru-RU"/>
    </w:rPr>
  </w:style>
  <w:style w:type="character" w:customStyle="1" w:styleId="a4">
    <w:name w:val="Без интервала Знак"/>
    <w:link w:val="a3"/>
    <w:rsid w:val="001D63A1"/>
    <w:rPr>
      <w:rFonts w:eastAsia="Arial Unicode MS" w:cs="Arial Unicode MS"/>
      <w:color w:val="000000"/>
      <w:sz w:val="24"/>
      <w:szCs w:val="24"/>
      <w:lang w:eastAsia="ru-RU" w:bidi="ru-RU"/>
    </w:rPr>
  </w:style>
  <w:style w:type="character" w:customStyle="1" w:styleId="30">
    <w:name w:val="Заголовок 3 Знак"/>
    <w:basedOn w:val="a0"/>
    <w:link w:val="3"/>
    <w:rsid w:val="00E5479F"/>
    <w:rPr>
      <w:rFonts w:eastAsiaTheme="minorHAnsi" w:cstheme="minorBidi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E5479F"/>
    <w:rPr>
      <w:rFonts w:eastAsiaTheme="majorEastAsia" w:cstheme="majorBidi"/>
      <w:b/>
      <w:bCs/>
      <w:i/>
      <w:caps/>
      <w:sz w:val="24"/>
      <w:szCs w:val="26"/>
    </w:rPr>
  </w:style>
  <w:style w:type="character" w:customStyle="1" w:styleId="40">
    <w:name w:val="Заголовок 4 Знак"/>
    <w:basedOn w:val="a0"/>
    <w:link w:val="4"/>
    <w:rsid w:val="00E5479F"/>
    <w:rPr>
      <w:rFonts w:eastAsiaTheme="majorEastAsia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rsid w:val="00E5479F"/>
    <w:rPr>
      <w:rFonts w:eastAsiaTheme="majorEastAsia" w:cstheme="majorBidi"/>
      <w:i/>
      <w:sz w:val="22"/>
      <w:szCs w:val="22"/>
      <w:u w:val="single"/>
    </w:rPr>
  </w:style>
  <w:style w:type="table" w:styleId="a5">
    <w:name w:val="Table Grid"/>
    <w:basedOn w:val="a1"/>
    <w:uiPriority w:val="59"/>
    <w:rsid w:val="00AE380B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_"/>
    <w:basedOn w:val="a0"/>
    <w:link w:val="11"/>
    <w:rsid w:val="00AE380B"/>
    <w:rPr>
      <w:rFonts w:ascii="Century Gothic" w:eastAsia="Century Gothic" w:hAnsi="Century Gothic" w:cs="Century Gothic"/>
      <w:sz w:val="21"/>
      <w:szCs w:val="21"/>
      <w:shd w:val="clear" w:color="auto" w:fill="FFFFFF"/>
    </w:rPr>
  </w:style>
  <w:style w:type="paragraph" w:customStyle="1" w:styleId="11">
    <w:name w:val="Основной текст1"/>
    <w:basedOn w:val="a"/>
    <w:link w:val="a6"/>
    <w:rsid w:val="00AE380B"/>
    <w:pPr>
      <w:shd w:val="clear" w:color="auto" w:fill="FFFFFF"/>
      <w:spacing w:after="0" w:line="0" w:lineRule="atLeast"/>
    </w:pPr>
    <w:rPr>
      <w:rFonts w:ascii="Century Gothic" w:eastAsia="Century Gothic" w:hAnsi="Century Gothic" w:cs="Century Gothic"/>
      <w:sz w:val="21"/>
      <w:szCs w:val="21"/>
    </w:rPr>
  </w:style>
  <w:style w:type="character" w:customStyle="1" w:styleId="6">
    <w:name w:val="Основной текст (6)_"/>
    <w:basedOn w:val="a0"/>
    <w:link w:val="60"/>
    <w:rsid w:val="00AE380B"/>
    <w:rPr>
      <w:rFonts w:ascii="Century Gothic" w:eastAsia="Century Gothic" w:hAnsi="Century Gothic" w:cs="Century Gothic"/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AE380B"/>
    <w:pPr>
      <w:shd w:val="clear" w:color="auto" w:fill="FFFFFF"/>
      <w:spacing w:after="0" w:line="0" w:lineRule="atLeast"/>
    </w:pPr>
    <w:rPr>
      <w:rFonts w:ascii="Century Gothic" w:eastAsia="Century Gothic" w:hAnsi="Century Gothic" w:cs="Century Gothic"/>
      <w:sz w:val="27"/>
      <w:szCs w:val="27"/>
    </w:rPr>
  </w:style>
  <w:style w:type="character" w:customStyle="1" w:styleId="7">
    <w:name w:val="Основной текст (7)_"/>
    <w:basedOn w:val="a0"/>
    <w:link w:val="70"/>
    <w:rsid w:val="00AE380B"/>
    <w:rPr>
      <w:rFonts w:ascii="Century Gothic" w:eastAsia="Century Gothic" w:hAnsi="Century Gothic" w:cs="Century Gothic"/>
      <w:sz w:val="23"/>
      <w:szCs w:val="23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AE380B"/>
    <w:pPr>
      <w:shd w:val="clear" w:color="auto" w:fill="FFFFFF"/>
      <w:spacing w:before="120" w:after="0" w:line="0" w:lineRule="atLeast"/>
    </w:pPr>
    <w:rPr>
      <w:rFonts w:ascii="Century Gothic" w:eastAsia="Century Gothic" w:hAnsi="Century Gothic" w:cs="Century Gothic"/>
      <w:sz w:val="23"/>
      <w:szCs w:val="23"/>
    </w:rPr>
  </w:style>
  <w:style w:type="character" w:customStyle="1" w:styleId="41">
    <w:name w:val="Основной текст (4)_"/>
    <w:basedOn w:val="a0"/>
    <w:link w:val="42"/>
    <w:rsid w:val="00AE380B"/>
    <w:rPr>
      <w:rFonts w:ascii="Century Gothic" w:eastAsia="Century Gothic" w:hAnsi="Century Gothic" w:cs="Century Gothic"/>
      <w:sz w:val="21"/>
      <w:szCs w:val="21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AE380B"/>
    <w:pPr>
      <w:shd w:val="clear" w:color="auto" w:fill="FFFFFF"/>
      <w:spacing w:after="0" w:line="0" w:lineRule="atLeast"/>
    </w:pPr>
    <w:rPr>
      <w:rFonts w:ascii="Century Gothic" w:eastAsia="Century Gothic" w:hAnsi="Century Gothic" w:cs="Century Gothic"/>
      <w:sz w:val="21"/>
      <w:szCs w:val="21"/>
    </w:rPr>
  </w:style>
  <w:style w:type="character" w:customStyle="1" w:styleId="a7">
    <w:name w:val="Основной текст + Малые прописные"/>
    <w:basedOn w:val="a6"/>
    <w:rsid w:val="00AE380B"/>
    <w:rPr>
      <w:rFonts w:ascii="Century Gothic" w:eastAsia="Century Gothic" w:hAnsi="Century Gothic" w:cs="Century Gothic"/>
      <w:b w:val="0"/>
      <w:bCs w:val="0"/>
      <w:i w:val="0"/>
      <w:iCs w:val="0"/>
      <w:smallCaps/>
      <w:strike w:val="0"/>
      <w:spacing w:val="0"/>
      <w:sz w:val="21"/>
      <w:szCs w:val="21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AE380B"/>
    <w:rPr>
      <w:rFonts w:ascii="Century Gothic" w:eastAsia="Century Gothic" w:hAnsi="Century Gothic" w:cs="Century Gothic"/>
      <w:sz w:val="17"/>
      <w:szCs w:val="17"/>
      <w:shd w:val="clear" w:color="auto" w:fill="FFFFFF"/>
    </w:rPr>
  </w:style>
  <w:style w:type="character" w:customStyle="1" w:styleId="8105pt">
    <w:name w:val="Основной текст (8) + 10;5 pt;Малые прописные"/>
    <w:basedOn w:val="8"/>
    <w:rsid w:val="00AE380B"/>
    <w:rPr>
      <w:rFonts w:ascii="Century Gothic" w:eastAsia="Century Gothic" w:hAnsi="Century Gothic" w:cs="Century Gothic"/>
      <w:smallCaps/>
      <w:sz w:val="21"/>
      <w:szCs w:val="21"/>
      <w:shd w:val="clear" w:color="auto" w:fill="FFFFFF"/>
    </w:rPr>
  </w:style>
  <w:style w:type="character" w:customStyle="1" w:styleId="8105pt0">
    <w:name w:val="Основной текст (8) + 10;5 pt"/>
    <w:basedOn w:val="8"/>
    <w:rsid w:val="00AE380B"/>
    <w:rPr>
      <w:rFonts w:ascii="Century Gothic" w:eastAsia="Century Gothic" w:hAnsi="Century Gothic" w:cs="Century Gothic"/>
      <w:sz w:val="21"/>
      <w:szCs w:val="21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AE380B"/>
    <w:pPr>
      <w:shd w:val="clear" w:color="auto" w:fill="FFFFFF"/>
      <w:spacing w:after="0" w:line="0" w:lineRule="atLeast"/>
    </w:pPr>
    <w:rPr>
      <w:rFonts w:ascii="Century Gothic" w:eastAsia="Century Gothic" w:hAnsi="Century Gothic" w:cs="Century Gothic"/>
      <w:sz w:val="17"/>
      <w:szCs w:val="17"/>
    </w:rPr>
  </w:style>
  <w:style w:type="character" w:customStyle="1" w:styleId="4125pt">
    <w:name w:val="Основной текст (4) + 12;5 pt;Малые прописные"/>
    <w:basedOn w:val="41"/>
    <w:rsid w:val="00AE380B"/>
    <w:rPr>
      <w:rFonts w:ascii="Century Gothic" w:eastAsia="Century Gothic" w:hAnsi="Century Gothic" w:cs="Century Gothic"/>
      <w:b w:val="0"/>
      <w:bCs w:val="0"/>
      <w:i w:val="0"/>
      <w:iCs w:val="0"/>
      <w:smallCaps/>
      <w:strike w:val="0"/>
      <w:spacing w:val="0"/>
      <w:sz w:val="25"/>
      <w:szCs w:val="25"/>
      <w:shd w:val="clear" w:color="auto" w:fill="FFFFFF"/>
    </w:rPr>
  </w:style>
  <w:style w:type="character" w:customStyle="1" w:styleId="85pt">
    <w:name w:val="Основной текст + 8;5 pt"/>
    <w:basedOn w:val="a6"/>
    <w:rsid w:val="00AE380B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pacing w:val="0"/>
      <w:sz w:val="17"/>
      <w:szCs w:val="17"/>
      <w:shd w:val="clear" w:color="auto" w:fill="FFFFFF"/>
      <w:lang w:val="en-US"/>
    </w:rPr>
  </w:style>
  <w:style w:type="paragraph" w:styleId="a8">
    <w:name w:val="header"/>
    <w:basedOn w:val="a"/>
    <w:link w:val="a9"/>
    <w:uiPriority w:val="99"/>
    <w:semiHidden/>
    <w:unhideWhenUsed/>
    <w:rsid w:val="00AE3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E380B"/>
    <w:rPr>
      <w:rFonts w:asciiTheme="minorHAnsi" w:eastAsiaTheme="minorHAnsi" w:hAnsiTheme="minorHAnsi" w:cstheme="minorBidi"/>
      <w:sz w:val="22"/>
      <w:szCs w:val="22"/>
    </w:rPr>
  </w:style>
  <w:style w:type="paragraph" w:styleId="aa">
    <w:name w:val="footer"/>
    <w:basedOn w:val="a"/>
    <w:link w:val="ab"/>
    <w:uiPriority w:val="99"/>
    <w:semiHidden/>
    <w:unhideWhenUsed/>
    <w:rsid w:val="00AE3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E380B"/>
    <w:rPr>
      <w:rFonts w:asciiTheme="minorHAnsi" w:eastAsiaTheme="minorHAnsi" w:hAnsiTheme="minorHAnsi" w:cstheme="minorBidi"/>
      <w:sz w:val="22"/>
      <w:szCs w:val="22"/>
    </w:rPr>
  </w:style>
  <w:style w:type="paragraph" w:styleId="ac">
    <w:name w:val="List Paragraph"/>
    <w:basedOn w:val="a"/>
    <w:uiPriority w:val="34"/>
    <w:qFormat/>
    <w:rsid w:val="00AE380B"/>
    <w:pPr>
      <w:ind w:left="720"/>
      <w:contextualSpacing/>
    </w:pPr>
  </w:style>
  <w:style w:type="paragraph" w:customStyle="1" w:styleId="21">
    <w:name w:val="Основной текст 21"/>
    <w:basedOn w:val="a"/>
    <w:rsid w:val="00AE380B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2">
    <w:name w:val="Основной текст (2)_"/>
    <w:basedOn w:val="a0"/>
    <w:link w:val="23"/>
    <w:uiPriority w:val="99"/>
    <w:rsid w:val="00AE380B"/>
    <w:rPr>
      <w:rFonts w:ascii="Sylfaen" w:eastAsia="Sylfaen" w:hAnsi="Sylfaen" w:cs="Sylfaen"/>
      <w:b/>
      <w:bCs/>
      <w:sz w:val="21"/>
      <w:szCs w:val="21"/>
      <w:shd w:val="clear" w:color="auto" w:fill="FFFFFF"/>
    </w:rPr>
  </w:style>
  <w:style w:type="paragraph" w:customStyle="1" w:styleId="23">
    <w:name w:val="Основной текст (2)"/>
    <w:basedOn w:val="a"/>
    <w:link w:val="22"/>
    <w:uiPriority w:val="99"/>
    <w:rsid w:val="00AE380B"/>
    <w:pPr>
      <w:widowControl w:val="0"/>
      <w:shd w:val="clear" w:color="auto" w:fill="FFFFFF"/>
      <w:spacing w:before="180" w:after="120" w:line="0" w:lineRule="atLeast"/>
      <w:ind w:firstLine="340"/>
      <w:jc w:val="both"/>
    </w:pPr>
    <w:rPr>
      <w:rFonts w:ascii="Sylfaen" w:eastAsia="Sylfaen" w:hAnsi="Sylfaen" w:cs="Sylfaen"/>
      <w:b/>
      <w:bCs/>
      <w:sz w:val="21"/>
      <w:szCs w:val="21"/>
    </w:rPr>
  </w:style>
  <w:style w:type="paragraph" w:styleId="ad">
    <w:name w:val="Body Text"/>
    <w:basedOn w:val="a"/>
    <w:link w:val="ae"/>
    <w:uiPriority w:val="99"/>
    <w:unhideWhenUsed/>
    <w:rsid w:val="00AE380B"/>
    <w:pPr>
      <w:spacing w:after="120"/>
    </w:pPr>
    <w:rPr>
      <w:rFonts w:ascii="Times New Roman" w:eastAsia="Calibri" w:hAnsi="Times New Roman" w:cs="Times New Roman"/>
      <w:color w:val="17365D"/>
    </w:rPr>
  </w:style>
  <w:style w:type="character" w:customStyle="1" w:styleId="ae">
    <w:name w:val="Основной текст Знак"/>
    <w:basedOn w:val="a0"/>
    <w:link w:val="ad"/>
    <w:uiPriority w:val="99"/>
    <w:rsid w:val="00AE380B"/>
    <w:rPr>
      <w:rFonts w:eastAsia="Calibri"/>
      <w:color w:val="17365D"/>
      <w:sz w:val="22"/>
      <w:szCs w:val="22"/>
    </w:rPr>
  </w:style>
  <w:style w:type="paragraph" w:styleId="af">
    <w:name w:val="Body Text Indent"/>
    <w:basedOn w:val="a"/>
    <w:link w:val="af0"/>
    <w:uiPriority w:val="99"/>
    <w:semiHidden/>
    <w:unhideWhenUsed/>
    <w:rsid w:val="00AE380B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AE380B"/>
    <w:rPr>
      <w:rFonts w:asciiTheme="minorHAnsi" w:eastAsiaTheme="minorHAnsi" w:hAnsiTheme="minorHAnsi" w:cstheme="minorBidi"/>
      <w:sz w:val="22"/>
      <w:szCs w:val="22"/>
    </w:rPr>
  </w:style>
  <w:style w:type="character" w:customStyle="1" w:styleId="FontStyle22">
    <w:name w:val="Font Style22"/>
    <w:basedOn w:val="a0"/>
    <w:uiPriority w:val="99"/>
    <w:rsid w:val="00EB2884"/>
    <w:rPr>
      <w:rFonts w:ascii="Tahoma" w:hAnsi="Tahoma" w:cs="Tahoma"/>
      <w:b/>
      <w:bCs/>
      <w:sz w:val="28"/>
      <w:szCs w:val="28"/>
    </w:rPr>
  </w:style>
  <w:style w:type="paragraph" w:customStyle="1" w:styleId="31">
    <w:name w:val="Основной текст3"/>
    <w:basedOn w:val="a"/>
    <w:rsid w:val="00EB2884"/>
    <w:pPr>
      <w:shd w:val="clear" w:color="auto" w:fill="FFFFFF"/>
      <w:spacing w:after="0" w:line="226" w:lineRule="exact"/>
      <w:jc w:val="both"/>
    </w:pPr>
    <w:rPr>
      <w:sz w:val="19"/>
      <w:szCs w:val="19"/>
    </w:rPr>
  </w:style>
  <w:style w:type="character" w:customStyle="1" w:styleId="FontStyle26">
    <w:name w:val="Font Style26"/>
    <w:basedOn w:val="a0"/>
    <w:uiPriority w:val="99"/>
    <w:rsid w:val="00FA7A96"/>
    <w:rPr>
      <w:rFonts w:ascii="Sylfaen" w:hAnsi="Sylfaen" w:cs="Sylfaen"/>
      <w:i/>
      <w:iCs/>
      <w:spacing w:val="30"/>
      <w:sz w:val="26"/>
      <w:szCs w:val="26"/>
    </w:rPr>
  </w:style>
  <w:style w:type="paragraph" w:customStyle="1" w:styleId="Style3">
    <w:name w:val="Style3"/>
    <w:basedOn w:val="a"/>
    <w:uiPriority w:val="99"/>
    <w:rsid w:val="00056B1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056B14"/>
    <w:pPr>
      <w:widowControl w:val="0"/>
      <w:autoSpaceDE w:val="0"/>
      <w:autoSpaceDN w:val="0"/>
      <w:adjustRightInd w:val="0"/>
      <w:spacing w:after="0" w:line="322" w:lineRule="exact"/>
      <w:ind w:firstLine="542"/>
      <w:jc w:val="both"/>
    </w:pPr>
    <w:rPr>
      <w:rFonts w:ascii="Tahoma" w:eastAsiaTheme="minorEastAsia" w:hAnsi="Tahoma" w:cs="Tahoma"/>
      <w:sz w:val="24"/>
      <w:szCs w:val="24"/>
      <w:lang w:eastAsia="ru-RU"/>
    </w:rPr>
  </w:style>
  <w:style w:type="character" w:customStyle="1" w:styleId="FontStyle23">
    <w:name w:val="Font Style23"/>
    <w:basedOn w:val="a0"/>
    <w:uiPriority w:val="99"/>
    <w:rsid w:val="00056B14"/>
    <w:rPr>
      <w:rFonts w:ascii="Sylfaen" w:hAnsi="Sylfaen" w:cs="Sylfaen"/>
      <w:sz w:val="26"/>
      <w:szCs w:val="26"/>
    </w:rPr>
  </w:style>
  <w:style w:type="character" w:customStyle="1" w:styleId="FontStyle24">
    <w:name w:val="Font Style24"/>
    <w:basedOn w:val="a0"/>
    <w:uiPriority w:val="99"/>
    <w:rsid w:val="00056B14"/>
    <w:rPr>
      <w:rFonts w:ascii="Tahoma" w:hAnsi="Tahoma" w:cs="Tahoma"/>
      <w:spacing w:val="10"/>
      <w:sz w:val="24"/>
      <w:szCs w:val="24"/>
    </w:rPr>
  </w:style>
  <w:style w:type="character" w:customStyle="1" w:styleId="FontStyle25">
    <w:name w:val="Font Style25"/>
    <w:basedOn w:val="a0"/>
    <w:uiPriority w:val="99"/>
    <w:rsid w:val="00056B14"/>
    <w:rPr>
      <w:rFonts w:ascii="Sylfaen" w:hAnsi="Sylfaen" w:cs="Sylfaen"/>
      <w:b/>
      <w:bCs/>
      <w:sz w:val="32"/>
      <w:szCs w:val="32"/>
    </w:rPr>
  </w:style>
  <w:style w:type="paragraph" w:customStyle="1" w:styleId="Style10">
    <w:name w:val="Style10"/>
    <w:basedOn w:val="a"/>
    <w:uiPriority w:val="99"/>
    <w:rsid w:val="00056B14"/>
    <w:pPr>
      <w:widowControl w:val="0"/>
      <w:autoSpaceDE w:val="0"/>
      <w:autoSpaceDN w:val="0"/>
      <w:adjustRightInd w:val="0"/>
      <w:spacing w:after="0" w:line="326" w:lineRule="exact"/>
      <w:ind w:firstLine="509"/>
      <w:jc w:val="both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056B1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056B14"/>
    <w:pPr>
      <w:widowControl w:val="0"/>
      <w:autoSpaceDE w:val="0"/>
      <w:autoSpaceDN w:val="0"/>
      <w:adjustRightInd w:val="0"/>
      <w:spacing w:after="0" w:line="377" w:lineRule="exact"/>
    </w:pPr>
    <w:rPr>
      <w:rFonts w:ascii="Tahoma" w:eastAsiaTheme="minorEastAsia" w:hAnsi="Tahoma" w:cs="Tahoma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80B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autoRedefine/>
    <w:qFormat/>
    <w:rsid w:val="00AE380B"/>
    <w:pPr>
      <w:keepNext/>
      <w:keepLines/>
      <w:spacing w:before="120" w:after="120"/>
      <w:jc w:val="center"/>
      <w:outlineLvl w:val="0"/>
    </w:pPr>
    <w:rPr>
      <w:rFonts w:ascii="Times New Roman" w:hAnsi="Times New Roman"/>
      <w:b/>
      <w:bCs/>
      <w:caps/>
      <w:sz w:val="24"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E5479F"/>
    <w:pPr>
      <w:keepNext/>
      <w:keepLines/>
      <w:spacing w:before="120" w:after="120"/>
      <w:jc w:val="center"/>
      <w:outlineLvl w:val="1"/>
    </w:pPr>
    <w:rPr>
      <w:rFonts w:eastAsiaTheme="majorEastAsia" w:cstheme="majorBidi"/>
      <w:b/>
      <w:bCs/>
      <w:i/>
      <w:caps/>
      <w:sz w:val="24"/>
      <w:szCs w:val="26"/>
    </w:rPr>
  </w:style>
  <w:style w:type="paragraph" w:styleId="3">
    <w:name w:val="heading 3"/>
    <w:basedOn w:val="a"/>
    <w:next w:val="a"/>
    <w:link w:val="30"/>
    <w:autoRedefine/>
    <w:unhideWhenUsed/>
    <w:qFormat/>
    <w:rsid w:val="00E5479F"/>
    <w:pPr>
      <w:keepNext/>
      <w:spacing w:before="120" w:after="120"/>
      <w:jc w:val="center"/>
      <w:outlineLvl w:val="2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autoRedefine/>
    <w:unhideWhenUsed/>
    <w:qFormat/>
    <w:rsid w:val="00E5479F"/>
    <w:pPr>
      <w:keepNext/>
      <w:keepLines/>
      <w:spacing w:before="120" w:after="120"/>
      <w:jc w:val="center"/>
      <w:outlineLvl w:val="3"/>
    </w:pPr>
    <w:rPr>
      <w:rFonts w:eastAsiaTheme="majorEastAsia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autoRedefine/>
    <w:unhideWhenUsed/>
    <w:qFormat/>
    <w:rsid w:val="00E5479F"/>
    <w:pPr>
      <w:keepNext/>
      <w:keepLines/>
      <w:spacing w:before="120" w:after="120"/>
      <w:ind w:left="708"/>
      <w:outlineLvl w:val="4"/>
    </w:pPr>
    <w:rPr>
      <w:rFonts w:eastAsiaTheme="majorEastAsia" w:cstheme="majorBidi"/>
      <w:i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E380B"/>
    <w:rPr>
      <w:rFonts w:eastAsiaTheme="minorHAnsi" w:cstheme="minorBidi"/>
      <w:b/>
      <w:bCs/>
      <w:caps/>
      <w:sz w:val="24"/>
      <w:szCs w:val="28"/>
    </w:rPr>
  </w:style>
  <w:style w:type="paragraph" w:styleId="a3">
    <w:name w:val="No Spacing"/>
    <w:link w:val="a4"/>
    <w:qFormat/>
    <w:rsid w:val="001D63A1"/>
    <w:pPr>
      <w:widowControl w:val="0"/>
    </w:pPr>
    <w:rPr>
      <w:rFonts w:eastAsia="Arial Unicode MS" w:cs="Arial Unicode MS"/>
      <w:color w:val="000000"/>
      <w:sz w:val="24"/>
      <w:szCs w:val="24"/>
      <w:lang w:eastAsia="ru-RU" w:bidi="ru-RU"/>
    </w:rPr>
  </w:style>
  <w:style w:type="character" w:customStyle="1" w:styleId="a4">
    <w:name w:val="Без интервала Знак"/>
    <w:link w:val="a3"/>
    <w:rsid w:val="001D63A1"/>
    <w:rPr>
      <w:rFonts w:eastAsia="Arial Unicode MS" w:cs="Arial Unicode MS"/>
      <w:color w:val="000000"/>
      <w:sz w:val="24"/>
      <w:szCs w:val="24"/>
      <w:lang w:eastAsia="ru-RU" w:bidi="ru-RU"/>
    </w:rPr>
  </w:style>
  <w:style w:type="character" w:customStyle="1" w:styleId="30">
    <w:name w:val="Заголовок 3 Знак"/>
    <w:basedOn w:val="a0"/>
    <w:link w:val="3"/>
    <w:rsid w:val="00E5479F"/>
    <w:rPr>
      <w:rFonts w:eastAsiaTheme="minorHAnsi" w:cstheme="minorBidi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E5479F"/>
    <w:rPr>
      <w:rFonts w:eastAsiaTheme="majorEastAsia" w:cstheme="majorBidi"/>
      <w:b/>
      <w:bCs/>
      <w:i/>
      <w:caps/>
      <w:sz w:val="24"/>
      <w:szCs w:val="26"/>
    </w:rPr>
  </w:style>
  <w:style w:type="character" w:customStyle="1" w:styleId="40">
    <w:name w:val="Заголовок 4 Знак"/>
    <w:basedOn w:val="a0"/>
    <w:link w:val="4"/>
    <w:rsid w:val="00E5479F"/>
    <w:rPr>
      <w:rFonts w:eastAsiaTheme="majorEastAsia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rsid w:val="00E5479F"/>
    <w:rPr>
      <w:rFonts w:eastAsiaTheme="majorEastAsia" w:cstheme="majorBidi"/>
      <w:i/>
      <w:sz w:val="22"/>
      <w:szCs w:val="22"/>
      <w:u w:val="single"/>
    </w:rPr>
  </w:style>
  <w:style w:type="table" w:styleId="a5">
    <w:name w:val="Table Grid"/>
    <w:basedOn w:val="a1"/>
    <w:uiPriority w:val="59"/>
    <w:rsid w:val="00AE380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6">
    <w:name w:val="Основной текст_"/>
    <w:basedOn w:val="a0"/>
    <w:link w:val="11"/>
    <w:rsid w:val="00AE380B"/>
    <w:rPr>
      <w:rFonts w:ascii="Century Gothic" w:eastAsia="Century Gothic" w:hAnsi="Century Gothic" w:cs="Century Gothic"/>
      <w:sz w:val="21"/>
      <w:szCs w:val="21"/>
      <w:shd w:val="clear" w:color="auto" w:fill="FFFFFF"/>
    </w:rPr>
  </w:style>
  <w:style w:type="paragraph" w:customStyle="1" w:styleId="11">
    <w:name w:val="Основной текст1"/>
    <w:basedOn w:val="a"/>
    <w:link w:val="a6"/>
    <w:rsid w:val="00AE380B"/>
    <w:pPr>
      <w:shd w:val="clear" w:color="auto" w:fill="FFFFFF"/>
      <w:spacing w:after="0" w:line="0" w:lineRule="atLeast"/>
    </w:pPr>
    <w:rPr>
      <w:rFonts w:ascii="Century Gothic" w:eastAsia="Century Gothic" w:hAnsi="Century Gothic" w:cs="Century Gothic"/>
      <w:sz w:val="21"/>
      <w:szCs w:val="21"/>
    </w:rPr>
  </w:style>
  <w:style w:type="character" w:customStyle="1" w:styleId="6">
    <w:name w:val="Основной текст (6)_"/>
    <w:basedOn w:val="a0"/>
    <w:link w:val="60"/>
    <w:rsid w:val="00AE380B"/>
    <w:rPr>
      <w:rFonts w:ascii="Century Gothic" w:eastAsia="Century Gothic" w:hAnsi="Century Gothic" w:cs="Century Gothic"/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AE380B"/>
    <w:pPr>
      <w:shd w:val="clear" w:color="auto" w:fill="FFFFFF"/>
      <w:spacing w:after="0" w:line="0" w:lineRule="atLeast"/>
    </w:pPr>
    <w:rPr>
      <w:rFonts w:ascii="Century Gothic" w:eastAsia="Century Gothic" w:hAnsi="Century Gothic" w:cs="Century Gothic"/>
      <w:sz w:val="27"/>
      <w:szCs w:val="27"/>
    </w:rPr>
  </w:style>
  <w:style w:type="character" w:customStyle="1" w:styleId="7">
    <w:name w:val="Основной текст (7)_"/>
    <w:basedOn w:val="a0"/>
    <w:link w:val="70"/>
    <w:rsid w:val="00AE380B"/>
    <w:rPr>
      <w:rFonts w:ascii="Century Gothic" w:eastAsia="Century Gothic" w:hAnsi="Century Gothic" w:cs="Century Gothic"/>
      <w:sz w:val="23"/>
      <w:szCs w:val="23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AE380B"/>
    <w:pPr>
      <w:shd w:val="clear" w:color="auto" w:fill="FFFFFF"/>
      <w:spacing w:before="120" w:after="0" w:line="0" w:lineRule="atLeast"/>
    </w:pPr>
    <w:rPr>
      <w:rFonts w:ascii="Century Gothic" w:eastAsia="Century Gothic" w:hAnsi="Century Gothic" w:cs="Century Gothic"/>
      <w:sz w:val="23"/>
      <w:szCs w:val="23"/>
    </w:rPr>
  </w:style>
  <w:style w:type="character" w:customStyle="1" w:styleId="41">
    <w:name w:val="Основной текст (4)_"/>
    <w:basedOn w:val="a0"/>
    <w:link w:val="42"/>
    <w:rsid w:val="00AE380B"/>
    <w:rPr>
      <w:rFonts w:ascii="Century Gothic" w:eastAsia="Century Gothic" w:hAnsi="Century Gothic" w:cs="Century Gothic"/>
      <w:sz w:val="21"/>
      <w:szCs w:val="21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AE380B"/>
    <w:pPr>
      <w:shd w:val="clear" w:color="auto" w:fill="FFFFFF"/>
      <w:spacing w:after="0" w:line="0" w:lineRule="atLeast"/>
    </w:pPr>
    <w:rPr>
      <w:rFonts w:ascii="Century Gothic" w:eastAsia="Century Gothic" w:hAnsi="Century Gothic" w:cs="Century Gothic"/>
      <w:sz w:val="21"/>
      <w:szCs w:val="21"/>
    </w:rPr>
  </w:style>
  <w:style w:type="character" w:customStyle="1" w:styleId="a7">
    <w:name w:val="Основной текст + Малые прописные"/>
    <w:basedOn w:val="a6"/>
    <w:rsid w:val="00AE380B"/>
    <w:rPr>
      <w:rFonts w:ascii="Century Gothic" w:eastAsia="Century Gothic" w:hAnsi="Century Gothic" w:cs="Century Gothic"/>
      <w:b w:val="0"/>
      <w:bCs w:val="0"/>
      <w:i w:val="0"/>
      <w:iCs w:val="0"/>
      <w:smallCaps/>
      <w:strike w:val="0"/>
      <w:spacing w:val="0"/>
      <w:sz w:val="21"/>
      <w:szCs w:val="21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AE380B"/>
    <w:rPr>
      <w:rFonts w:ascii="Century Gothic" w:eastAsia="Century Gothic" w:hAnsi="Century Gothic" w:cs="Century Gothic"/>
      <w:sz w:val="17"/>
      <w:szCs w:val="17"/>
      <w:shd w:val="clear" w:color="auto" w:fill="FFFFFF"/>
    </w:rPr>
  </w:style>
  <w:style w:type="character" w:customStyle="1" w:styleId="8105pt">
    <w:name w:val="Основной текст (8) + 10;5 pt;Малые прописные"/>
    <w:basedOn w:val="8"/>
    <w:rsid w:val="00AE380B"/>
    <w:rPr>
      <w:rFonts w:ascii="Century Gothic" w:eastAsia="Century Gothic" w:hAnsi="Century Gothic" w:cs="Century Gothic"/>
      <w:smallCaps/>
      <w:sz w:val="21"/>
      <w:szCs w:val="21"/>
      <w:shd w:val="clear" w:color="auto" w:fill="FFFFFF"/>
    </w:rPr>
  </w:style>
  <w:style w:type="character" w:customStyle="1" w:styleId="8105pt0">
    <w:name w:val="Основной текст (8) + 10;5 pt"/>
    <w:basedOn w:val="8"/>
    <w:rsid w:val="00AE380B"/>
    <w:rPr>
      <w:rFonts w:ascii="Century Gothic" w:eastAsia="Century Gothic" w:hAnsi="Century Gothic" w:cs="Century Gothic"/>
      <w:sz w:val="21"/>
      <w:szCs w:val="21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AE380B"/>
    <w:pPr>
      <w:shd w:val="clear" w:color="auto" w:fill="FFFFFF"/>
      <w:spacing w:after="0" w:line="0" w:lineRule="atLeast"/>
    </w:pPr>
    <w:rPr>
      <w:rFonts w:ascii="Century Gothic" w:eastAsia="Century Gothic" w:hAnsi="Century Gothic" w:cs="Century Gothic"/>
      <w:sz w:val="17"/>
      <w:szCs w:val="17"/>
    </w:rPr>
  </w:style>
  <w:style w:type="character" w:customStyle="1" w:styleId="4125pt">
    <w:name w:val="Основной текст (4) + 12;5 pt;Малые прописные"/>
    <w:basedOn w:val="41"/>
    <w:rsid w:val="00AE380B"/>
    <w:rPr>
      <w:rFonts w:ascii="Century Gothic" w:eastAsia="Century Gothic" w:hAnsi="Century Gothic" w:cs="Century Gothic"/>
      <w:b w:val="0"/>
      <w:bCs w:val="0"/>
      <w:i w:val="0"/>
      <w:iCs w:val="0"/>
      <w:smallCaps/>
      <w:strike w:val="0"/>
      <w:spacing w:val="0"/>
      <w:sz w:val="25"/>
      <w:szCs w:val="25"/>
      <w:shd w:val="clear" w:color="auto" w:fill="FFFFFF"/>
    </w:rPr>
  </w:style>
  <w:style w:type="character" w:customStyle="1" w:styleId="85pt">
    <w:name w:val="Основной текст + 8;5 pt"/>
    <w:basedOn w:val="a6"/>
    <w:rsid w:val="00AE380B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pacing w:val="0"/>
      <w:sz w:val="17"/>
      <w:szCs w:val="17"/>
      <w:shd w:val="clear" w:color="auto" w:fill="FFFFFF"/>
      <w:lang w:val="en-US"/>
    </w:rPr>
  </w:style>
  <w:style w:type="paragraph" w:styleId="a8">
    <w:name w:val="header"/>
    <w:basedOn w:val="a"/>
    <w:link w:val="a9"/>
    <w:uiPriority w:val="99"/>
    <w:semiHidden/>
    <w:unhideWhenUsed/>
    <w:rsid w:val="00AE3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E380B"/>
    <w:rPr>
      <w:rFonts w:asciiTheme="minorHAnsi" w:eastAsiaTheme="minorHAnsi" w:hAnsiTheme="minorHAnsi" w:cstheme="minorBidi"/>
      <w:sz w:val="22"/>
      <w:szCs w:val="22"/>
    </w:rPr>
  </w:style>
  <w:style w:type="paragraph" w:styleId="aa">
    <w:name w:val="footer"/>
    <w:basedOn w:val="a"/>
    <w:link w:val="ab"/>
    <w:uiPriority w:val="99"/>
    <w:semiHidden/>
    <w:unhideWhenUsed/>
    <w:rsid w:val="00AE3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E380B"/>
    <w:rPr>
      <w:rFonts w:asciiTheme="minorHAnsi" w:eastAsiaTheme="minorHAnsi" w:hAnsiTheme="minorHAnsi" w:cstheme="minorBidi"/>
      <w:sz w:val="22"/>
      <w:szCs w:val="22"/>
    </w:rPr>
  </w:style>
  <w:style w:type="paragraph" w:styleId="ac">
    <w:name w:val="List Paragraph"/>
    <w:basedOn w:val="a"/>
    <w:uiPriority w:val="34"/>
    <w:qFormat/>
    <w:rsid w:val="00AE380B"/>
    <w:pPr>
      <w:ind w:left="720"/>
      <w:contextualSpacing/>
    </w:pPr>
  </w:style>
  <w:style w:type="paragraph" w:customStyle="1" w:styleId="21">
    <w:name w:val="Основной текст 21"/>
    <w:basedOn w:val="a"/>
    <w:rsid w:val="00AE380B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2">
    <w:name w:val="Основной текст (2)_"/>
    <w:basedOn w:val="a0"/>
    <w:link w:val="23"/>
    <w:uiPriority w:val="99"/>
    <w:rsid w:val="00AE380B"/>
    <w:rPr>
      <w:rFonts w:ascii="Sylfaen" w:eastAsia="Sylfaen" w:hAnsi="Sylfaen" w:cs="Sylfaen"/>
      <w:b/>
      <w:bCs/>
      <w:sz w:val="21"/>
      <w:szCs w:val="21"/>
      <w:shd w:val="clear" w:color="auto" w:fill="FFFFFF"/>
    </w:rPr>
  </w:style>
  <w:style w:type="paragraph" w:customStyle="1" w:styleId="23">
    <w:name w:val="Основной текст (2)"/>
    <w:basedOn w:val="a"/>
    <w:link w:val="22"/>
    <w:uiPriority w:val="99"/>
    <w:rsid w:val="00AE380B"/>
    <w:pPr>
      <w:widowControl w:val="0"/>
      <w:shd w:val="clear" w:color="auto" w:fill="FFFFFF"/>
      <w:spacing w:before="180" w:after="120" w:line="0" w:lineRule="atLeast"/>
      <w:ind w:firstLine="340"/>
      <w:jc w:val="both"/>
    </w:pPr>
    <w:rPr>
      <w:rFonts w:ascii="Sylfaen" w:eastAsia="Sylfaen" w:hAnsi="Sylfaen" w:cs="Sylfaen"/>
      <w:b/>
      <w:bCs/>
      <w:sz w:val="21"/>
      <w:szCs w:val="21"/>
    </w:rPr>
  </w:style>
  <w:style w:type="paragraph" w:styleId="ad">
    <w:name w:val="Body Text"/>
    <w:basedOn w:val="a"/>
    <w:link w:val="ae"/>
    <w:uiPriority w:val="99"/>
    <w:unhideWhenUsed/>
    <w:rsid w:val="00AE380B"/>
    <w:pPr>
      <w:spacing w:after="120"/>
    </w:pPr>
    <w:rPr>
      <w:rFonts w:ascii="Times New Roman" w:eastAsia="Calibri" w:hAnsi="Times New Roman" w:cs="Times New Roman"/>
      <w:color w:val="17365D"/>
    </w:rPr>
  </w:style>
  <w:style w:type="character" w:customStyle="1" w:styleId="ae">
    <w:name w:val="Основной текст Знак"/>
    <w:basedOn w:val="a0"/>
    <w:link w:val="ad"/>
    <w:uiPriority w:val="99"/>
    <w:rsid w:val="00AE380B"/>
    <w:rPr>
      <w:rFonts w:eastAsia="Calibri"/>
      <w:color w:val="17365D"/>
      <w:sz w:val="22"/>
      <w:szCs w:val="22"/>
    </w:rPr>
  </w:style>
  <w:style w:type="paragraph" w:styleId="af">
    <w:name w:val="Body Text Indent"/>
    <w:basedOn w:val="a"/>
    <w:link w:val="af0"/>
    <w:uiPriority w:val="99"/>
    <w:semiHidden/>
    <w:unhideWhenUsed/>
    <w:rsid w:val="00AE380B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AE380B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E384C-15C0-4A84-A8CF-19C3FD58E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4059</Words>
  <Characters>23137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admin</cp:lastModifiedBy>
  <cp:revision>16</cp:revision>
  <dcterms:created xsi:type="dcterms:W3CDTF">2016-09-27T13:00:00Z</dcterms:created>
  <dcterms:modified xsi:type="dcterms:W3CDTF">2018-01-23T17:02:00Z</dcterms:modified>
</cp:coreProperties>
</file>