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63E" w:rsidRDefault="0057263E" w:rsidP="00572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7263E" w:rsidRDefault="0057263E" w:rsidP="00572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57263E" w:rsidRDefault="00D73D87" w:rsidP="005726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Desktop\Титульные листы\физика\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физика\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4C6" w:rsidRPr="00D73D87" w:rsidRDefault="009B24C6" w:rsidP="0057263E">
      <w:pPr>
        <w:widowControl w:val="0"/>
        <w:spacing w:after="0" w:line="274" w:lineRule="exact"/>
        <w:ind w:right="320"/>
        <w:rPr>
          <w:rFonts w:ascii="Times New Roman" w:hAnsi="Times New Roman" w:cs="Times New Roman"/>
          <w:sz w:val="24"/>
          <w:szCs w:val="24"/>
        </w:rPr>
      </w:pPr>
    </w:p>
    <w:p w:rsidR="009B24C6" w:rsidRDefault="009B24C6" w:rsidP="0057263E">
      <w:pPr>
        <w:widowControl w:val="0"/>
        <w:spacing w:after="0" w:line="274" w:lineRule="exact"/>
        <w:ind w:right="320"/>
        <w:rPr>
          <w:rFonts w:ascii="Times New Roman" w:hAnsi="Times New Roman" w:cs="Times New Roman"/>
          <w:sz w:val="24"/>
          <w:szCs w:val="24"/>
        </w:rPr>
      </w:pPr>
    </w:p>
    <w:p w:rsidR="009B24C6" w:rsidRDefault="009B24C6" w:rsidP="0057263E">
      <w:pPr>
        <w:widowControl w:val="0"/>
        <w:spacing w:after="0" w:line="274" w:lineRule="exact"/>
        <w:ind w:right="320"/>
        <w:rPr>
          <w:rFonts w:ascii="Times New Roman" w:hAnsi="Times New Roman" w:cs="Times New Roman"/>
          <w:sz w:val="24"/>
          <w:szCs w:val="24"/>
        </w:rPr>
      </w:pPr>
    </w:p>
    <w:p w:rsidR="009B24C6" w:rsidRDefault="009B24C6" w:rsidP="0057263E">
      <w:pPr>
        <w:widowControl w:val="0"/>
        <w:spacing w:after="0" w:line="274" w:lineRule="exact"/>
        <w:ind w:right="320"/>
        <w:rPr>
          <w:rFonts w:ascii="Times New Roman" w:hAnsi="Times New Roman" w:cs="Times New Roman"/>
          <w:sz w:val="24"/>
          <w:szCs w:val="24"/>
        </w:rPr>
      </w:pPr>
    </w:p>
    <w:p w:rsidR="009B24C6" w:rsidRPr="009B24C6" w:rsidRDefault="00EE79C3" w:rsidP="009B24C6">
      <w:pPr>
        <w:widowControl w:val="0"/>
        <w:spacing w:after="0" w:line="274" w:lineRule="exact"/>
        <w:ind w:right="3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1</w:t>
      </w:r>
      <w:r w:rsidR="009B24C6" w:rsidRPr="009B24C6">
        <w:rPr>
          <w:rFonts w:ascii="Times New Roman" w:hAnsi="Times New Roman" w:cs="Times New Roman"/>
          <w:b/>
          <w:sz w:val="28"/>
          <w:szCs w:val="28"/>
        </w:rPr>
        <w:t>. УМК</w:t>
      </w:r>
    </w:p>
    <w:p w:rsidR="0057263E" w:rsidRPr="0057263E" w:rsidRDefault="005671A4" w:rsidP="0057263E">
      <w:pPr>
        <w:widowControl w:val="0"/>
        <w:spacing w:after="0" w:line="274" w:lineRule="exact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57263E" w:rsidRPr="0057263E">
        <w:rPr>
          <w:rFonts w:ascii="Times New Roman" w:hAnsi="Times New Roman" w:cs="Times New Roman"/>
          <w:sz w:val="24"/>
          <w:szCs w:val="24"/>
        </w:rPr>
        <w:t xml:space="preserve">авторской программы Е.М. </w:t>
      </w:r>
      <w:proofErr w:type="spellStart"/>
      <w:r w:rsidR="0057263E" w:rsidRPr="0057263E">
        <w:rPr>
          <w:rFonts w:ascii="Times New Roman" w:hAnsi="Times New Roman" w:cs="Times New Roman"/>
          <w:sz w:val="24"/>
          <w:szCs w:val="24"/>
        </w:rPr>
        <w:t>Гутник</w:t>
      </w:r>
      <w:proofErr w:type="spellEnd"/>
      <w:r w:rsidR="0057263E" w:rsidRPr="005726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263E" w:rsidRPr="0057263E">
        <w:rPr>
          <w:rFonts w:ascii="Times New Roman" w:hAnsi="Times New Roman" w:cs="Times New Roman"/>
          <w:sz w:val="24"/>
          <w:szCs w:val="24"/>
        </w:rPr>
        <w:t>А.В.Перышкина</w:t>
      </w:r>
      <w:proofErr w:type="spellEnd"/>
      <w:r w:rsidR="0057263E" w:rsidRPr="0057263E">
        <w:rPr>
          <w:rFonts w:ascii="Times New Roman" w:hAnsi="Times New Roman" w:cs="Times New Roman"/>
          <w:sz w:val="24"/>
          <w:szCs w:val="24"/>
        </w:rPr>
        <w:t xml:space="preserve"> // Сборник «Программы для общеобразовательных учреждений. Физика. Астрономия. 7 - 11 </w:t>
      </w:r>
      <w:proofErr w:type="spellStart"/>
      <w:r w:rsidR="0057263E" w:rsidRPr="0057263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57263E" w:rsidRPr="0057263E">
        <w:rPr>
          <w:rFonts w:ascii="Times New Roman" w:hAnsi="Times New Roman" w:cs="Times New Roman"/>
          <w:sz w:val="24"/>
          <w:szCs w:val="24"/>
        </w:rPr>
        <w:t>.» / сост. В.А. Коровин, В.А. Орлов. - М.: Дрофа, 2013.</w:t>
      </w:r>
    </w:p>
    <w:p w:rsidR="0057263E" w:rsidRPr="0057263E" w:rsidRDefault="0057263E" w:rsidP="0057263E">
      <w:pPr>
        <w:spacing w:after="0" w:line="240" w:lineRule="auto"/>
        <w:ind w:left="77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7ACA" w:rsidRDefault="005671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УМК: </w:t>
      </w:r>
      <w:r w:rsidRPr="00E22AFF">
        <w:rPr>
          <w:rFonts w:ascii="Times New Roman" w:hAnsi="Times New Roman" w:cs="Times New Roman"/>
          <w:sz w:val="24"/>
          <w:szCs w:val="24"/>
        </w:rPr>
        <w:t xml:space="preserve">Для реализации программы используется учебник: </w:t>
      </w:r>
      <w:proofErr w:type="spellStart"/>
      <w:r w:rsidRPr="00E22AFF">
        <w:rPr>
          <w:rFonts w:ascii="Times New Roman" w:hAnsi="Times New Roman" w:cs="Times New Roman"/>
          <w:sz w:val="24"/>
          <w:szCs w:val="24"/>
        </w:rPr>
        <w:t>Пёрышкин</w:t>
      </w:r>
      <w:proofErr w:type="spellEnd"/>
      <w:r w:rsidRPr="00E22AFF">
        <w:rPr>
          <w:rFonts w:ascii="Times New Roman" w:hAnsi="Times New Roman" w:cs="Times New Roman"/>
          <w:sz w:val="24"/>
          <w:szCs w:val="24"/>
        </w:rPr>
        <w:t xml:space="preserve"> А.В.   Физика  8  класс. Учебник для общеобразовательных учреждений. – М.: Дрофа, </w:t>
      </w:r>
      <w:smartTag w:uri="urn:schemas-microsoft-com:office:smarttags" w:element="metricconverter">
        <w:smartTagPr>
          <w:attr w:name="ProductID" w:val="2009 г"/>
        </w:smartTagPr>
        <w:r w:rsidRPr="00E22AFF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="009D23F8">
        <w:rPr>
          <w:rFonts w:ascii="Times New Roman" w:hAnsi="Times New Roman" w:cs="Times New Roman"/>
          <w:sz w:val="24"/>
          <w:szCs w:val="24"/>
        </w:rPr>
        <w:t>. Программа рассчитана на 70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Pr="00E22AFF">
        <w:rPr>
          <w:rFonts w:ascii="Times New Roman" w:hAnsi="Times New Roman" w:cs="Times New Roman"/>
          <w:sz w:val="24"/>
          <w:szCs w:val="24"/>
        </w:rPr>
        <w:t xml:space="preserve"> в год, 2 часа в неделю.</w:t>
      </w: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5671A4" w:rsidRDefault="009B24C6" w:rsidP="005671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2</w:t>
      </w:r>
      <w:r w:rsidR="005671A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671A4" w:rsidRPr="00376FE9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</w:t>
      </w:r>
      <w:r w:rsidR="005671A4">
        <w:rPr>
          <w:rFonts w:ascii="Times New Roman" w:hAnsi="Times New Roman" w:cs="Times New Roman"/>
          <w:b/>
          <w:sz w:val="28"/>
          <w:szCs w:val="28"/>
        </w:rPr>
        <w:t xml:space="preserve">освоения учебного  предмета </w:t>
      </w:r>
      <w:r w:rsidR="005671A4" w:rsidRPr="00376FE9">
        <w:rPr>
          <w:rFonts w:ascii="Times New Roman" w:hAnsi="Times New Roman" w:cs="Times New Roman"/>
          <w:b/>
          <w:sz w:val="28"/>
          <w:szCs w:val="28"/>
        </w:rPr>
        <w:t>на базовом и повышенном уровне</w:t>
      </w:r>
    </w:p>
    <w:tbl>
      <w:tblPr>
        <w:tblStyle w:val="a6"/>
        <w:tblW w:w="0" w:type="auto"/>
        <w:tblLook w:val="04A0"/>
      </w:tblPr>
      <w:tblGrid>
        <w:gridCol w:w="4909"/>
        <w:gridCol w:w="4943"/>
        <w:gridCol w:w="4934"/>
      </w:tblGrid>
      <w:tr w:rsidR="005671A4" w:rsidTr="005671A4">
        <w:tc>
          <w:tcPr>
            <w:tcW w:w="5128" w:type="dxa"/>
          </w:tcPr>
          <w:p w:rsidR="005671A4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 тем</w:t>
            </w:r>
          </w:p>
        </w:tc>
        <w:tc>
          <w:tcPr>
            <w:tcW w:w="5128" w:type="dxa"/>
          </w:tcPr>
          <w:p w:rsidR="005671A4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базовом</w:t>
            </w:r>
          </w:p>
        </w:tc>
        <w:tc>
          <w:tcPr>
            <w:tcW w:w="5128" w:type="dxa"/>
          </w:tcPr>
          <w:p w:rsidR="005671A4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повышенном</w:t>
            </w:r>
          </w:p>
        </w:tc>
      </w:tr>
      <w:tr w:rsidR="005671A4" w:rsidTr="005671A4">
        <w:trPr>
          <w:trHeight w:val="70"/>
        </w:trPr>
        <w:tc>
          <w:tcPr>
            <w:tcW w:w="5128" w:type="dxa"/>
            <w:tcBorders>
              <w:bottom w:val="single" w:sz="4" w:space="0" w:color="auto"/>
            </w:tcBorders>
          </w:tcPr>
          <w:p w:rsidR="005671A4" w:rsidRPr="00E22AFF" w:rsidRDefault="005671A4" w:rsidP="00567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Тепловые явления (20 час.)</w:t>
            </w:r>
          </w:p>
        </w:tc>
        <w:tc>
          <w:tcPr>
            <w:tcW w:w="5128" w:type="dxa"/>
            <w:tcBorders>
              <w:bottom w:val="single" w:sz="4" w:space="0" w:color="auto"/>
            </w:tcBorders>
          </w:tcPr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proofErr w:type="gramStart"/>
            <w:r w:rsidRPr="00E22AFF">
              <w:rPr>
                <w:rFonts w:ascii="Times New Roman" w:hAnsi="Times New Roman" w:cs="Times New Roman"/>
                <w:b w:val="0"/>
                <w:sz w:val="24"/>
              </w:rPr>
              <w:t>описывать и объяснять физические явления: теплопроводность, конвекцию, излучение, испарение, конденсацию, кипение, плавление, кристаллизацию, отражение, преломление света;</w:t>
            </w:r>
            <w:proofErr w:type="gramEnd"/>
          </w:p>
          <w:p w:rsidR="005671A4" w:rsidRPr="000A5539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0A5539">
              <w:rPr>
                <w:rFonts w:ascii="Times New Roman" w:hAnsi="Times New Roman" w:cs="Times New Roman"/>
                <w:b w:val="0"/>
                <w:sz w:val="24"/>
              </w:rPr>
              <w:t>использовать физические приборы и измерительные инструменты для измерения физических величин: температуры, влажности воздуха, смысл физических величин: внутренняя энергия, температура, количество теплоты, удельная теплоемкость, влажность воздуха,</w:t>
            </w:r>
          </w:p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28" w:type="dxa"/>
            <w:tcBorders>
              <w:bottom w:val="single" w:sz="4" w:space="0" w:color="auto"/>
            </w:tcBorders>
          </w:tcPr>
          <w:p w:rsidR="005671A4" w:rsidRPr="00E22AFF" w:rsidRDefault="005671A4" w:rsidP="005671A4">
            <w:pPr>
              <w:pStyle w:val="31"/>
              <w:ind w:left="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      </w:r>
          </w:p>
          <w:p w:rsidR="005671A4" w:rsidRPr="008317DB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использовать приобретенные знания и умения в практической деятельности и повседневной жизни для рационального использования, обеспечения безопасности в процессе использования электрических приборов, водопровода, сантехники и газовых приборов.</w:t>
            </w:r>
          </w:p>
        </w:tc>
      </w:tr>
      <w:tr w:rsidR="005671A4" w:rsidTr="005671A4">
        <w:trPr>
          <w:trHeight w:val="1800"/>
        </w:trPr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Pr="00E22AFF" w:rsidRDefault="005671A4" w:rsidP="00567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 (28 час.)</w:t>
            </w:r>
          </w:p>
        </w:tc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Pr="00E22AFF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смысл понятий: электрическое поле, магнитное поле;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</w:t>
            </w:r>
          </w:p>
          <w:p w:rsidR="005671A4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 xml:space="preserve">электрический заряд, сила электрического тока, электрическое </w:t>
            </w:r>
            <w:r w:rsidRPr="00E22AFF">
              <w:rPr>
                <w:rFonts w:ascii="Times New Roman" w:hAnsi="Times New Roman" w:cs="Times New Roman"/>
                <w:b w:val="0"/>
                <w:sz w:val="24"/>
              </w:rPr>
              <w:lastRenderedPageBreak/>
              <w:t>напряжение, электрическое сопротивление, работа и мощность электрического тока</w:t>
            </w:r>
            <w:r>
              <w:rPr>
                <w:rFonts w:ascii="Times New Roman" w:hAnsi="Times New Roman" w:cs="Times New Roman"/>
                <w:b w:val="0"/>
                <w:sz w:val="24"/>
              </w:rPr>
              <w:t>,</w:t>
            </w:r>
          </w:p>
          <w:p w:rsidR="005671A4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 xml:space="preserve">смысл физических законов: сохранения энергии в тепловых процессах, Ома для участка цепи, </w:t>
            </w:r>
            <w:proofErr w:type="spellStart"/>
            <w:proofErr w:type="gramStart"/>
            <w:r w:rsidRPr="00E22AFF">
              <w:rPr>
                <w:rFonts w:ascii="Times New Roman" w:hAnsi="Times New Roman" w:cs="Times New Roman"/>
                <w:b w:val="0"/>
                <w:sz w:val="24"/>
              </w:rPr>
              <w:t>Джоуля-Ленца</w:t>
            </w:r>
            <w:proofErr w:type="spellEnd"/>
            <w:proofErr w:type="gramEnd"/>
            <w:r w:rsidRPr="00E22AFF">
              <w:rPr>
                <w:rFonts w:ascii="Times New Roman" w:hAnsi="Times New Roman" w:cs="Times New Roman"/>
                <w:b w:val="0"/>
                <w:sz w:val="24"/>
              </w:rPr>
              <w:t>,</w:t>
            </w:r>
          </w:p>
          <w:p w:rsidR="005671A4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proofErr w:type="gramStart"/>
            <w:r w:rsidRPr="00E22AFF">
              <w:rPr>
                <w:rFonts w:ascii="Times New Roman" w:hAnsi="Times New Roman" w:cs="Times New Roman"/>
                <w:b w:val="0"/>
                <w:sz w:val="24"/>
              </w:rPr>
              <w:t>описывать и объяснять физические явления:,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</w:t>
            </w:r>
            <w:proofErr w:type="gramEnd"/>
          </w:p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использовать физические приборы и измерительные инструменты для измерения физических величин: температуры, влажности воздуха, силы тока, напряжения, электрического сопротивления, работы и мощности электрического тока;</w:t>
            </w:r>
          </w:p>
          <w:p w:rsidR="005671A4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представлять результаты измерений с помощью таблиц, графиков и выявлять на этой основе эмпирические зависимости: температуры остывающего тела от времени, силы тока от напряжения на участке цепи</w:t>
            </w:r>
          </w:p>
          <w:p w:rsidR="005671A4" w:rsidRPr="008317DB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выражать результаты измерений и расчетов в единицах Международной системы</w:t>
            </w:r>
          </w:p>
        </w:tc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Pr="00E22AFF" w:rsidRDefault="005671A4" w:rsidP="005671A4">
            <w:pPr>
              <w:pStyle w:val="31"/>
              <w:ind w:left="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lastRenderedPageBreak/>
              <w:t xml:space="preserve"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</w:t>
            </w:r>
            <w:r w:rsidRPr="00E22AFF">
              <w:rPr>
                <w:rFonts w:ascii="Times New Roman" w:hAnsi="Times New Roman" w:cs="Times New Roman"/>
                <w:b w:val="0"/>
                <w:sz w:val="24"/>
              </w:rPr>
              <w:lastRenderedPageBreak/>
              <w:t>структурных схем);</w:t>
            </w: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использовать приобретенные знания и умения в практической деятельности и повседневной жизни для рационального использования, обеспечения безопасности в процессе использования электрических приборов, водопровода, сантехники и газовых приборов.</w:t>
            </w:r>
          </w:p>
          <w:p w:rsidR="005671A4" w:rsidRPr="00E22AFF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71A4" w:rsidRDefault="005671A4" w:rsidP="005671A4">
            <w:pPr>
              <w:pStyle w:val="31"/>
              <w:ind w:left="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pStyle w:val="31"/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pStyle w:val="31"/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671A4" w:rsidTr="005671A4">
        <w:trPr>
          <w:trHeight w:val="1785"/>
        </w:trPr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Pr="00E22AFF" w:rsidRDefault="005671A4" w:rsidP="00567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Световые явления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 час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Pr="00E22AFF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фокусное расстояние линзы;</w:t>
            </w:r>
          </w:p>
          <w:p w:rsidR="005671A4" w:rsidRPr="00E22AFF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прямолинейного распространения света, отражения света;</w:t>
            </w:r>
          </w:p>
          <w:p w:rsidR="005671A4" w:rsidRPr="00E22AFF" w:rsidRDefault="005671A4" w:rsidP="005671A4">
            <w:pPr>
              <w:pStyle w:val="31"/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уметь</w:t>
            </w: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описывать и объяснять физические явления</w:t>
            </w:r>
            <w:proofErr w:type="gramStart"/>
            <w:r w:rsidRPr="00E22AFF">
              <w:rPr>
                <w:rFonts w:ascii="Times New Roman" w:hAnsi="Times New Roman" w:cs="Times New Roman"/>
                <w:b w:val="0"/>
                <w:sz w:val="24"/>
              </w:rPr>
              <w:t xml:space="preserve">:, </w:t>
            </w:r>
            <w:proofErr w:type="gramEnd"/>
            <w:r w:rsidRPr="00E22AFF">
              <w:rPr>
                <w:rFonts w:ascii="Times New Roman" w:hAnsi="Times New Roman" w:cs="Times New Roman"/>
                <w:b w:val="0"/>
                <w:sz w:val="24"/>
              </w:rPr>
              <w:t>отражение, преломление света;</w:t>
            </w: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 xml:space="preserve">представлять результаты измерений с помощью таблиц, графиков и выявлять на </w:t>
            </w:r>
            <w:r w:rsidRPr="00E22AFF">
              <w:rPr>
                <w:rFonts w:ascii="Times New Roman" w:hAnsi="Times New Roman" w:cs="Times New Roman"/>
                <w:b w:val="0"/>
                <w:sz w:val="24"/>
              </w:rPr>
              <w:lastRenderedPageBreak/>
              <w:t>этой основе эмпирические зависимости: угла отражения от угла падения света, угла преломления от угла падения света;</w:t>
            </w: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выражать результаты измерений и расчетов в единицах Международной системы;</w:t>
            </w:r>
          </w:p>
          <w:p w:rsidR="005671A4" w:rsidRDefault="005671A4" w:rsidP="005671A4">
            <w:pPr>
              <w:pStyle w:val="31"/>
              <w:numPr>
                <w:ilvl w:val="0"/>
                <w:numId w:val="39"/>
              </w:numPr>
              <w:tabs>
                <w:tab w:val="clear" w:pos="1260"/>
                <w:tab w:val="num" w:pos="720"/>
                <w:tab w:val="left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pStyle w:val="31"/>
              <w:tabs>
                <w:tab w:val="left" w:pos="900"/>
              </w:tabs>
              <w:ind w:left="540" w:firstLine="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Default="005671A4" w:rsidP="005671A4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28" w:type="dxa"/>
            <w:tcBorders>
              <w:top w:val="single" w:sz="4" w:space="0" w:color="auto"/>
              <w:bottom w:val="single" w:sz="4" w:space="0" w:color="auto"/>
            </w:tcBorders>
          </w:tcPr>
          <w:p w:rsidR="005671A4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</w:p>
          <w:p w:rsidR="005671A4" w:rsidRPr="00E22AFF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 xml:space="preserve"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</w:t>
            </w:r>
            <w:r w:rsidRPr="00E22AFF">
              <w:rPr>
                <w:rFonts w:ascii="Times New Roman" w:hAnsi="Times New Roman" w:cs="Times New Roman"/>
                <w:b w:val="0"/>
                <w:sz w:val="24"/>
              </w:rPr>
              <w:lastRenderedPageBreak/>
              <w:t>(словесно, с помощью графиков, математических символов, рисунков и структурных схем);</w:t>
            </w:r>
          </w:p>
          <w:p w:rsidR="005671A4" w:rsidRPr="008317DB" w:rsidRDefault="005671A4" w:rsidP="005671A4">
            <w:pPr>
              <w:pStyle w:val="31"/>
              <w:numPr>
                <w:ilvl w:val="0"/>
                <w:numId w:val="40"/>
              </w:numPr>
              <w:tabs>
                <w:tab w:val="clear" w:pos="1260"/>
                <w:tab w:val="num" w:pos="900"/>
              </w:tabs>
              <w:ind w:left="0" w:firstLine="540"/>
              <w:jc w:val="both"/>
              <w:rPr>
                <w:rFonts w:ascii="Times New Roman" w:hAnsi="Times New Roman" w:cs="Times New Roman"/>
                <w:b w:val="0"/>
                <w:sz w:val="24"/>
              </w:rPr>
            </w:pPr>
            <w:r w:rsidRPr="00E22AFF">
              <w:rPr>
                <w:rFonts w:ascii="Times New Roman" w:hAnsi="Times New Roman" w:cs="Times New Roman"/>
                <w:b w:val="0"/>
                <w:sz w:val="24"/>
              </w:rPr>
              <w:t>использовать приобретенные знания и умения в практической деятельности и повседневной жизни для рационального использования, обеспечения безопасности в процессе использования электрических приборов, водопровода, сантехники и газовых приборов.</w:t>
            </w:r>
          </w:p>
        </w:tc>
      </w:tr>
    </w:tbl>
    <w:p w:rsidR="00F964FF" w:rsidRDefault="00F964FF" w:rsidP="00F964FF">
      <w:pPr>
        <w:pStyle w:val="31"/>
        <w:ind w:left="0" w:firstLine="540"/>
        <w:jc w:val="both"/>
        <w:rPr>
          <w:rFonts w:ascii="Times New Roman" w:hAnsi="Times New Roman" w:cs="Times New Roman"/>
          <w:b w:val="0"/>
          <w:i/>
          <w:sz w:val="24"/>
        </w:rPr>
      </w:pPr>
    </w:p>
    <w:p w:rsidR="00F964FF" w:rsidRDefault="00F964FF" w:rsidP="00F964FF">
      <w:pPr>
        <w:pStyle w:val="31"/>
        <w:ind w:left="0" w:firstLine="0"/>
        <w:jc w:val="both"/>
        <w:rPr>
          <w:rFonts w:ascii="Times New Roman" w:hAnsi="Times New Roman" w:cs="Times New Roman"/>
          <w:b w:val="0"/>
          <w:i/>
          <w:sz w:val="24"/>
        </w:rPr>
      </w:pPr>
    </w:p>
    <w:p w:rsidR="00F964FF" w:rsidRPr="00E22AFF" w:rsidRDefault="00F964FF" w:rsidP="00F964FF">
      <w:pPr>
        <w:pStyle w:val="31"/>
        <w:ind w:left="0" w:firstLine="540"/>
        <w:jc w:val="both"/>
        <w:rPr>
          <w:rFonts w:ascii="Times New Roman" w:hAnsi="Times New Roman" w:cs="Times New Roman"/>
          <w:b w:val="0"/>
          <w:i/>
          <w:sz w:val="24"/>
        </w:rPr>
      </w:pPr>
      <w:r w:rsidRPr="00E22AFF">
        <w:rPr>
          <w:rFonts w:ascii="Times New Roman" w:hAnsi="Times New Roman" w:cs="Times New Roman"/>
          <w:b w:val="0"/>
          <w:i/>
          <w:sz w:val="24"/>
        </w:rPr>
        <w:t>В результате изучения курса физики 8 класса ученик должен:</w:t>
      </w:r>
    </w:p>
    <w:p w:rsidR="00F964FF" w:rsidRPr="00E22AFF" w:rsidRDefault="00F964FF" w:rsidP="00F964FF">
      <w:pPr>
        <w:pStyle w:val="31"/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знать/понимать</w:t>
      </w:r>
    </w:p>
    <w:p w:rsidR="00F964FF" w:rsidRPr="00E22AFF" w:rsidRDefault="00F964FF" w:rsidP="00F964FF">
      <w:pPr>
        <w:pStyle w:val="31"/>
        <w:numPr>
          <w:ilvl w:val="0"/>
          <w:numId w:val="39"/>
        </w:numPr>
        <w:tabs>
          <w:tab w:val="clear" w:pos="1260"/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смысл понятий: электрическое поле, магнитное поле;</w:t>
      </w:r>
    </w:p>
    <w:p w:rsidR="00F964FF" w:rsidRPr="00E22AFF" w:rsidRDefault="00F964FF" w:rsidP="00F964FF">
      <w:pPr>
        <w:pStyle w:val="31"/>
        <w:numPr>
          <w:ilvl w:val="0"/>
          <w:numId w:val="39"/>
        </w:numPr>
        <w:tabs>
          <w:tab w:val="clear" w:pos="1260"/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proofErr w:type="gramStart"/>
      <w:r w:rsidRPr="00E22AFF">
        <w:rPr>
          <w:rFonts w:ascii="Times New Roman" w:hAnsi="Times New Roman" w:cs="Times New Roman"/>
          <w:b w:val="0"/>
          <w:sz w:val="24"/>
        </w:rPr>
        <w:t>смысл физических величин: внутренняя энергия, температура, количество теплоты, удельная теплоемкость, влажность воздуха, электрический заряд, сила электрического тока, электрическое напряжение, электрическое сопротивление, работа и мощность электрического тока, фокусное расстояние линзы;</w:t>
      </w:r>
      <w:proofErr w:type="gramEnd"/>
    </w:p>
    <w:p w:rsidR="00F964FF" w:rsidRPr="00E22AFF" w:rsidRDefault="00F964FF" w:rsidP="00F964FF">
      <w:pPr>
        <w:pStyle w:val="31"/>
        <w:numPr>
          <w:ilvl w:val="0"/>
          <w:numId w:val="39"/>
        </w:numPr>
        <w:tabs>
          <w:tab w:val="clear" w:pos="1260"/>
          <w:tab w:val="num" w:pos="720"/>
          <w:tab w:val="left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 xml:space="preserve">смысл физических законов: сохранения энергии в тепловых процессах, Ома для участка цепи, </w:t>
      </w:r>
      <w:proofErr w:type="spellStart"/>
      <w:proofErr w:type="gramStart"/>
      <w:r w:rsidRPr="00E22AFF">
        <w:rPr>
          <w:rFonts w:ascii="Times New Roman" w:hAnsi="Times New Roman" w:cs="Times New Roman"/>
          <w:b w:val="0"/>
          <w:sz w:val="24"/>
        </w:rPr>
        <w:t>Джоуля-Ленца</w:t>
      </w:r>
      <w:proofErr w:type="spellEnd"/>
      <w:proofErr w:type="gramEnd"/>
      <w:r w:rsidRPr="00E22AFF">
        <w:rPr>
          <w:rFonts w:ascii="Times New Roman" w:hAnsi="Times New Roman" w:cs="Times New Roman"/>
          <w:b w:val="0"/>
          <w:sz w:val="24"/>
        </w:rPr>
        <w:t>, прямолинейного распространения света, отражения света;</w:t>
      </w:r>
    </w:p>
    <w:p w:rsidR="00F964FF" w:rsidRPr="00E22AFF" w:rsidRDefault="00F964FF" w:rsidP="00F964FF">
      <w:pPr>
        <w:pStyle w:val="31"/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уметь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proofErr w:type="gramStart"/>
      <w:r w:rsidRPr="00E22AFF">
        <w:rPr>
          <w:rFonts w:ascii="Times New Roman" w:hAnsi="Times New Roman" w:cs="Times New Roman"/>
          <w:b w:val="0"/>
          <w:sz w:val="24"/>
        </w:rPr>
        <w:t>описывать и объяснять физические явления: теплопроводность, конвекцию, излучение, испарение, конденсацию, кипение, плавление, кристаллизацию, электризацию тел, взаимодействие электрических зарядов, взаимодействие магнитов, действие магнитного поля на проводник с током, тепловое действие тока, отражение, преломление света;</w:t>
      </w:r>
      <w:proofErr w:type="gramEnd"/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использовать физические приборы и измерительные инструменты для измерения физических величин: температуры, влажности воздуха, силы тока, напряжения, электрического сопротивления, работы и мощности электрического тока;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представлять результаты измерений с помощью таблиц, графиков и выявлять на этой основе эмпирические зависимости: температуры остывающего тела от времени, силы тока от напряжения на участке цепи, угла отражения от угла падения света, угла преломления от угла падения света;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выражать результаты измерений и расчетов в единицах Международной системы;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приводить примеры практического использования физических знаний о тепловых, электромагнитных явлениях;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решать задачи на применение изученных физических законов;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lastRenderedPageBreak/>
        <w:t>осуществлять самостоятельный поиск информации естественнонаучного содержания с использованием различных источников (учебных текстов, справочных и научно-популярных изданий, компьютерных баз данных, ресурсов Интернета), ее обработку и представление в разных формах (словесно, с помощью графиков, математических символов, рисунков и структурных схем);</w:t>
      </w:r>
    </w:p>
    <w:p w:rsidR="00F964FF" w:rsidRPr="00E22AFF" w:rsidRDefault="00F964FF" w:rsidP="00F964FF">
      <w:pPr>
        <w:pStyle w:val="31"/>
        <w:numPr>
          <w:ilvl w:val="0"/>
          <w:numId w:val="40"/>
        </w:numPr>
        <w:tabs>
          <w:tab w:val="clear" w:pos="1260"/>
          <w:tab w:val="num" w:pos="900"/>
        </w:tabs>
        <w:ind w:left="0" w:firstLine="540"/>
        <w:jc w:val="both"/>
        <w:rPr>
          <w:rFonts w:ascii="Times New Roman" w:hAnsi="Times New Roman" w:cs="Times New Roman"/>
          <w:b w:val="0"/>
          <w:sz w:val="24"/>
        </w:rPr>
      </w:pPr>
      <w:r w:rsidRPr="00E22AFF">
        <w:rPr>
          <w:rFonts w:ascii="Times New Roman" w:hAnsi="Times New Roman" w:cs="Times New Roman"/>
          <w:b w:val="0"/>
          <w:sz w:val="24"/>
        </w:rPr>
        <w:t>использовать приобретенные знания и умения в практической деятельности и повседневной жизни для рационального использования, обеспечения безопасности в процессе использования электрических приборов, водопровода, сантехники и газовых приборов.</w:t>
      </w:r>
    </w:p>
    <w:p w:rsidR="005671A4" w:rsidRDefault="005671A4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C566E" w:rsidRDefault="00EC566E">
      <w:pPr>
        <w:rPr>
          <w:rFonts w:ascii="Times New Roman" w:hAnsi="Times New Roman" w:cs="Times New Roman"/>
          <w:sz w:val="24"/>
          <w:szCs w:val="24"/>
        </w:rPr>
      </w:pPr>
    </w:p>
    <w:p w:rsidR="00EE79C3" w:rsidRDefault="00EE79C3">
      <w:pPr>
        <w:rPr>
          <w:rFonts w:ascii="Times New Roman" w:hAnsi="Times New Roman" w:cs="Times New Roman"/>
          <w:sz w:val="24"/>
          <w:szCs w:val="24"/>
        </w:rPr>
      </w:pPr>
    </w:p>
    <w:p w:rsidR="005017A2" w:rsidRPr="00F964FF" w:rsidRDefault="009B24C6" w:rsidP="00F964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Раздел № 3</w:t>
      </w:r>
      <w:r w:rsidR="00D045FE" w:rsidRPr="00E22AFF">
        <w:rPr>
          <w:rFonts w:ascii="Times New Roman" w:hAnsi="Times New Roman" w:cs="Times New Roman"/>
          <w:b/>
          <w:sz w:val="28"/>
          <w:szCs w:val="28"/>
        </w:rPr>
        <w:t xml:space="preserve"> «Содержание учебного предмета»</w:t>
      </w:r>
      <w:r w:rsidR="003079C9" w:rsidRPr="00E22AFF">
        <w:rPr>
          <w:rFonts w:ascii="Times New Roman" w:hAnsi="Times New Roman" w:cs="Times New Roman"/>
          <w:sz w:val="24"/>
          <w:szCs w:val="24"/>
          <w:u w:val="single"/>
        </w:rPr>
        <w:t>)</w:t>
      </w:r>
      <w:proofErr w:type="gramEnd"/>
    </w:p>
    <w:p w:rsidR="005017A2" w:rsidRPr="00E22AFF" w:rsidRDefault="005017A2" w:rsidP="005017A2">
      <w:pPr>
        <w:pStyle w:val="ac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AFF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учебного предмета. </w:t>
      </w:r>
    </w:p>
    <w:p w:rsidR="005017A2" w:rsidRPr="00E22AFF" w:rsidRDefault="00183D0C" w:rsidP="005017A2">
      <w:pPr>
        <w:pStyle w:val="ac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(70</w:t>
      </w:r>
      <w:r w:rsidR="005017A2" w:rsidRPr="00E22AFF">
        <w:rPr>
          <w:rFonts w:ascii="Times New Roman" w:hAnsi="Times New Roman" w:cs="Times New Roman"/>
          <w:b/>
          <w:sz w:val="24"/>
          <w:szCs w:val="24"/>
        </w:rPr>
        <w:t xml:space="preserve"> часов)</w:t>
      </w:r>
    </w:p>
    <w:p w:rsidR="00152638" w:rsidRPr="00E22AFF" w:rsidRDefault="00152638" w:rsidP="00D045FE">
      <w:pPr>
        <w:pStyle w:val="ac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017A2" w:rsidRPr="00E22AFF" w:rsidRDefault="00152638" w:rsidP="00152638">
      <w:pPr>
        <w:pStyle w:val="ac"/>
        <w:spacing w:line="240" w:lineRule="auto"/>
        <w:ind w:left="0"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2AFF">
        <w:rPr>
          <w:rFonts w:ascii="Times New Roman" w:hAnsi="Times New Roman" w:cs="Times New Roman"/>
          <w:b/>
          <w:sz w:val="24"/>
          <w:szCs w:val="24"/>
        </w:rPr>
        <w:t xml:space="preserve">Глава 1. </w:t>
      </w:r>
      <w:r w:rsidR="005017A2" w:rsidRPr="00E22AFF">
        <w:rPr>
          <w:rFonts w:ascii="Times New Roman" w:hAnsi="Times New Roman" w:cs="Times New Roman"/>
          <w:b/>
          <w:sz w:val="24"/>
          <w:szCs w:val="24"/>
        </w:rPr>
        <w:t xml:space="preserve">Тепловые явления </w:t>
      </w:r>
    </w:p>
    <w:p w:rsidR="00152638" w:rsidRPr="00E22AFF" w:rsidRDefault="00152638" w:rsidP="00152638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Образовательно-развивающие цели</w:t>
      </w:r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: познакомить учащихся с понятиями «температура» и «внутренняя энергия». Сформировать у учащихся знания о способах изменения внутренней энергии. Изучить виды теплообмена (теплопроводность, конвекция, излучение). Рассмотреть примеры теплообмена в природе и технике. Изучить формулы, позволяющие рассчитывать внутреннюю энергию, количество теплоты через удельную теплоемкость </w:t>
      </w:r>
      <w:proofErr w:type="spellStart"/>
      <w:r w:rsidRPr="00E22AFF">
        <w:rPr>
          <w:rFonts w:ascii="Times New Roman" w:eastAsia="Calibri" w:hAnsi="Times New Roman" w:cs="Times New Roman"/>
          <w:sz w:val="24"/>
          <w:szCs w:val="24"/>
        </w:rPr>
        <w:t>вещества</w:t>
      </w:r>
      <w:proofErr w:type="gramStart"/>
      <w:r w:rsidRPr="00E22AFF">
        <w:rPr>
          <w:rFonts w:ascii="Times New Roman" w:eastAsia="Calibri" w:hAnsi="Times New Roman" w:cs="Times New Roman"/>
          <w:sz w:val="24"/>
          <w:szCs w:val="24"/>
        </w:rPr>
        <w:t>.с</w:t>
      </w:r>
      <w:proofErr w:type="gramEnd"/>
      <w:r w:rsidRPr="00E22AFF">
        <w:rPr>
          <w:rFonts w:ascii="Times New Roman" w:eastAsia="Calibri" w:hAnsi="Times New Roman" w:cs="Times New Roman"/>
          <w:sz w:val="24"/>
          <w:szCs w:val="24"/>
        </w:rPr>
        <w:t>формировать</w:t>
      </w:r>
      <w:proofErr w:type="spellEnd"/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 умения сравнивать и анализировать знания о способах изменения внутренней энергии. Уметь пользоваться термометром – прибором для измерения температуры. Уметь определять цену его деления. Познакомить учащихся с молекулярным строением вещества, объяснить различие в строении твердых, жидких и газообразных веществ. Научить читать и строить графики плавления и отвердевания кристаллических тел. Изучить работу тепловых двигателей, КПД тепловых двигателей, влияние тепловых двигателей на экологию.</w:t>
      </w:r>
    </w:p>
    <w:p w:rsidR="00152638" w:rsidRPr="00E22AFF" w:rsidRDefault="00152638" w:rsidP="00152638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Воспитательные цели: </w:t>
      </w:r>
      <w:r w:rsidRPr="00E22AFF">
        <w:rPr>
          <w:rFonts w:ascii="Times New Roman" w:eastAsia="Calibri" w:hAnsi="Times New Roman" w:cs="Times New Roman"/>
          <w:sz w:val="24"/>
          <w:szCs w:val="24"/>
        </w:rPr>
        <w:t>формирование у учащихся научного мировоззрения на основе знаний о строении вещества, ознакомления с условиями выполнения тепловых законов, их влияния на вопрос познания природы.</w:t>
      </w:r>
    </w:p>
    <w:p w:rsidR="00152638" w:rsidRPr="00E22AFF" w:rsidRDefault="00152638" w:rsidP="00D045FE">
      <w:pPr>
        <w:pStyle w:val="ac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Тепловое движение. Термометр. Связь температуры со средней скоростью движения его молекул. Внутренняя энергия. Два способа изменения внутренней энергии: теплопередача и работа. Виды теплопередачи. Количество теплоты. Удельная теплоемкость вещества. Удельная теплота сгорания топлива. Закон сохранения энергии в механических и тепловых процессах.</w:t>
      </w:r>
    </w:p>
    <w:p w:rsidR="007368B8" w:rsidRPr="00E22AFF" w:rsidRDefault="007368B8" w:rsidP="007368B8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lastRenderedPageBreak/>
        <w:t>Агрегатные состояния вещества. Плавление и отвердевание тел. Температура плавления. Удельная теплота плавления. Испарение и конденсация. Насыщенный пар. Относительная влажность воздуха и ее измерение. Психрометр. Кипение. Зависимость температуры кипения от давления. Удельная теплота парообразования. Объяснение изменения агрегатных состояний на основе молекулярно-кинетических представлений. Преобразования энергии в тепловых двигателях. Двигатель внутреннего сгорания. Паровая турбина. Холодильник. КПД теплового двигателя. Экологические проблемы использования тепловых машин.</w:t>
      </w:r>
    </w:p>
    <w:p w:rsidR="005017A2" w:rsidRPr="00E22AFF" w:rsidRDefault="005017A2" w:rsidP="007368B8">
      <w:pPr>
        <w:pStyle w:val="ac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Изменение энергии тела при совершении работы. Конвекция в жидкости. Теплопередача путем излучения. Сравнение удельных теплоемкостей различных веществ.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Исследование изменения со временем температуры остывающей воды. Сравнение количеств теплоты при смешивании воды разной температуры. Измерение удельной теплоемкости твердого тела.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i/>
          <w:sz w:val="24"/>
          <w:szCs w:val="24"/>
        </w:rPr>
      </w:pPr>
      <w:r w:rsidRPr="00E22AFF">
        <w:rPr>
          <w:rFonts w:ascii="Times New Roman" w:hAnsi="Times New Roman" w:cs="Times New Roman"/>
          <w:i/>
          <w:sz w:val="24"/>
          <w:szCs w:val="24"/>
        </w:rPr>
        <w:t xml:space="preserve">Демонстрации.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Явление испарения. Кипение воды. Зависимость температуры кипения от давления. Плавление и кристаллизация веществ. Измерение влажности воздуха психрометром. Устройство четырехтактного двигателя внутреннего сгорания. Устройство паровой турбины.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b/>
          <w:i/>
          <w:sz w:val="24"/>
          <w:szCs w:val="24"/>
        </w:rPr>
      </w:pPr>
      <w:r w:rsidRPr="00E22AFF">
        <w:rPr>
          <w:rFonts w:ascii="Times New Roman" w:hAnsi="Times New Roman" w:cs="Times New Roman"/>
          <w:b/>
          <w:i/>
          <w:sz w:val="24"/>
          <w:szCs w:val="24"/>
        </w:rPr>
        <w:t>Лабораторные и контрольные работы</w:t>
      </w:r>
    </w:p>
    <w:p w:rsidR="005017A2" w:rsidRPr="00E22AFF" w:rsidRDefault="005017A2" w:rsidP="005017A2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работа №1 «Сравнение количества теплоты при смешивании воды разной температуры"</w:t>
      </w:r>
    </w:p>
    <w:p w:rsidR="005017A2" w:rsidRPr="00E22AFF" w:rsidRDefault="007368B8" w:rsidP="005017A2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работа №2 «Измерение удель</w:t>
      </w:r>
      <w:r w:rsidR="005017A2" w:rsidRPr="00E22AFF">
        <w:rPr>
          <w:rFonts w:ascii="Times New Roman" w:hAnsi="Times New Roman" w:cs="Times New Roman"/>
          <w:sz w:val="24"/>
          <w:szCs w:val="24"/>
        </w:rPr>
        <w:t xml:space="preserve">ной </w:t>
      </w:r>
      <w:r w:rsidRPr="00E22AFF">
        <w:rPr>
          <w:rFonts w:ascii="Times New Roman" w:hAnsi="Times New Roman" w:cs="Times New Roman"/>
          <w:sz w:val="24"/>
          <w:szCs w:val="24"/>
        </w:rPr>
        <w:t xml:space="preserve"> теплоемко</w:t>
      </w:r>
      <w:r w:rsidR="005017A2" w:rsidRPr="00E22AFF">
        <w:rPr>
          <w:rFonts w:ascii="Times New Roman" w:hAnsi="Times New Roman" w:cs="Times New Roman"/>
          <w:sz w:val="24"/>
          <w:szCs w:val="24"/>
        </w:rPr>
        <w:t>сти вещества»</w:t>
      </w:r>
    </w:p>
    <w:p w:rsidR="005017A2" w:rsidRPr="00E22AFF" w:rsidRDefault="005017A2" w:rsidP="005017A2">
      <w:pPr>
        <w:rPr>
          <w:rFonts w:ascii="Times New Roman" w:hAnsi="Times New Roman" w:cs="Times New Roman"/>
          <w:b/>
          <w:sz w:val="24"/>
          <w:szCs w:val="24"/>
        </w:rPr>
      </w:pPr>
      <w:r w:rsidRPr="00E22AFF">
        <w:rPr>
          <w:rFonts w:ascii="Times New Roman" w:hAnsi="Times New Roman" w:cs="Times New Roman"/>
          <w:b/>
          <w:sz w:val="24"/>
          <w:szCs w:val="24"/>
        </w:rPr>
        <w:t>Контрольная работа №1 по теме: «Тепловые явления»</w:t>
      </w:r>
    </w:p>
    <w:p w:rsidR="00152638" w:rsidRPr="00E22AFF" w:rsidRDefault="00152638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b/>
          <w:sz w:val="24"/>
          <w:szCs w:val="24"/>
        </w:rPr>
      </w:pPr>
    </w:p>
    <w:p w:rsidR="00152638" w:rsidRPr="00E22AFF" w:rsidRDefault="00152638" w:rsidP="0015263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sz w:val="24"/>
          <w:szCs w:val="24"/>
        </w:rPr>
        <w:t xml:space="preserve">Глава 2 «Электромагнитные явления» </w:t>
      </w:r>
    </w:p>
    <w:p w:rsidR="00152638" w:rsidRPr="00E22AFF" w:rsidRDefault="00152638" w:rsidP="00152638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Образовательно-развивающие цели</w:t>
      </w:r>
      <w:r w:rsidRPr="00E22AFF">
        <w:rPr>
          <w:rFonts w:ascii="Times New Roman" w:eastAsia="Calibri" w:hAnsi="Times New Roman" w:cs="Times New Roman"/>
          <w:sz w:val="24"/>
          <w:szCs w:val="24"/>
        </w:rPr>
        <w:t>: познакомить учащихся с понятиями: электрический заряд, электрическое поле, электрический ток, сила тока, напряжение, эл</w:t>
      </w:r>
      <w:r w:rsidR="004E644D">
        <w:rPr>
          <w:rFonts w:ascii="Times New Roman" w:eastAsia="Calibri" w:hAnsi="Times New Roman" w:cs="Times New Roman"/>
          <w:sz w:val="24"/>
          <w:szCs w:val="24"/>
        </w:rPr>
        <w:t>ектрическое сопротив</w:t>
      </w:r>
      <w:r w:rsidRPr="00E22AFF">
        <w:rPr>
          <w:rFonts w:ascii="Times New Roman" w:eastAsia="Calibri" w:hAnsi="Times New Roman" w:cs="Times New Roman"/>
          <w:sz w:val="24"/>
          <w:szCs w:val="24"/>
        </w:rPr>
        <w:t>ление, удельное электрическое сопротивление, электрическая цепь.</w:t>
      </w:r>
      <w:proofErr w:type="gramEnd"/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 Сформировать у </w:t>
      </w:r>
      <w:proofErr w:type="spellStart"/>
      <w:r w:rsidRPr="00E22AFF">
        <w:rPr>
          <w:rFonts w:ascii="Times New Roman" w:eastAsia="Calibri" w:hAnsi="Times New Roman" w:cs="Times New Roman"/>
          <w:sz w:val="24"/>
          <w:szCs w:val="24"/>
        </w:rPr>
        <w:t>уча-щихся</w:t>
      </w:r>
      <w:proofErr w:type="spellEnd"/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 знания </w:t>
      </w:r>
      <w:proofErr w:type="gramStart"/>
      <w:r w:rsidRPr="00E22AFF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 электрическом токе в металлах, о напра</w:t>
      </w:r>
      <w:r w:rsidR="004E644D">
        <w:rPr>
          <w:rFonts w:ascii="Times New Roman" w:eastAsia="Calibri" w:hAnsi="Times New Roman" w:cs="Times New Roman"/>
          <w:sz w:val="24"/>
          <w:szCs w:val="24"/>
        </w:rPr>
        <w:t>влении электрического тока. Изуч</w:t>
      </w:r>
      <w:r w:rsidRPr="00E22AFF">
        <w:rPr>
          <w:rFonts w:ascii="Times New Roman" w:eastAsia="Calibri" w:hAnsi="Times New Roman" w:cs="Times New Roman"/>
          <w:sz w:val="24"/>
          <w:szCs w:val="24"/>
        </w:rPr>
        <w:t>ить формулы, позволяющие рассчитывать сопротивление проводника из</w:t>
      </w:r>
      <w:r w:rsidR="004E644D">
        <w:rPr>
          <w:rFonts w:ascii="Times New Roman" w:eastAsia="Calibri" w:hAnsi="Times New Roman" w:cs="Times New Roman"/>
          <w:sz w:val="24"/>
          <w:szCs w:val="24"/>
        </w:rPr>
        <w:t xml:space="preserve"> известного ма</w:t>
      </w:r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териала по его длине и площади поперечного сечения; работы и мощности </w:t>
      </w:r>
      <w:proofErr w:type="spellStart"/>
      <w:proofErr w:type="gramStart"/>
      <w:r w:rsidRPr="00E22AFF">
        <w:rPr>
          <w:rFonts w:ascii="Times New Roman" w:eastAsia="Calibri" w:hAnsi="Times New Roman" w:cs="Times New Roman"/>
          <w:sz w:val="24"/>
          <w:szCs w:val="24"/>
        </w:rPr>
        <w:t>электричес-кого</w:t>
      </w:r>
      <w:proofErr w:type="spellEnd"/>
      <w:proofErr w:type="gramEnd"/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 тока; количества теплоты, выделяемого проводником. Сформировать умения применять положения электронной теории для объяснения электризации тел при их соприкосновении, существования проводников и диэлектриков, причины электрического сопротивления, нагревания проводника электрическим током. Уметь пользоваться </w:t>
      </w:r>
      <w:r w:rsidRPr="00E22AF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амперметром, вольтметром, реостатом. Познакомить учащихся с законом Ома. Научить чертить схемы простейших электрических цепей; собирать электрическую цепь по схеме. </w:t>
      </w:r>
    </w:p>
    <w:p w:rsidR="00152638" w:rsidRPr="00E22AFF" w:rsidRDefault="00152638" w:rsidP="00152638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Воспитательные цели: </w:t>
      </w:r>
      <w:r w:rsidRPr="00E22AFF">
        <w:rPr>
          <w:rFonts w:ascii="Times New Roman" w:eastAsia="Calibri" w:hAnsi="Times New Roman" w:cs="Times New Roman"/>
          <w:sz w:val="24"/>
          <w:szCs w:val="24"/>
        </w:rPr>
        <w:t>показать объективность проявления законов физики в быту и технике, закона статического электричества и закона Ома для расчета работы электрических цепей без короткого замыкания.</w:t>
      </w:r>
    </w:p>
    <w:p w:rsidR="00152638" w:rsidRPr="00E22AFF" w:rsidRDefault="00152638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b/>
          <w:sz w:val="24"/>
          <w:szCs w:val="24"/>
        </w:rPr>
      </w:pP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Электризация тел. Два рода электрических зарядов. Проводники, непроводники (диэлектрики) и полупроводники. Взаимодействие заряженных тел. Электрическое поле. Закон сохранения электрического заряда. Делимость электрического заряда. Электрон. Строение атомов.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Электрический ток. Гальванические элементы и аккумуляторы. Действия электрического тока. Направление электрического тока. Электрическая цепь. Электрический ток в металлах. Носители электрического тока в полупроводниках, газах и электролитах. Полупроводниковые приборы. Сила тока. Амперметр. Электрическое напряжение. Вольтметр. Электрическое сопротивление. Закон Ома для участка электрической цепи. Удельное электрическое сопротивление. Реостаты. Последовательное и параллельное соединения проводников. </w:t>
      </w:r>
    </w:p>
    <w:p w:rsidR="007368B8" w:rsidRPr="00E22AFF" w:rsidRDefault="005017A2" w:rsidP="007368B8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Работа и мощность тока. Количество теплоты, выделяемое проводником с током. Лампа накаливания. Электрические нагревательные приборы. Электрический счетчик. Расчет электроэнергии, потребляемой электроприбором. Короткое замыкание. Плавкие предохранители.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Магнитное поле тока. Электромагниты и их применение. Постоянные магниты. Магнитное поле Земли. Магнитные бури. Действие магнитного поля на проводник с током. Электродвигатель. Динамик и микрофон.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i/>
          <w:sz w:val="24"/>
          <w:szCs w:val="24"/>
        </w:rPr>
      </w:pPr>
      <w:r w:rsidRPr="00E22AFF">
        <w:rPr>
          <w:rFonts w:ascii="Times New Roman" w:hAnsi="Times New Roman" w:cs="Times New Roman"/>
          <w:i/>
          <w:sz w:val="24"/>
          <w:szCs w:val="24"/>
        </w:rPr>
        <w:t>Демонстрации.</w:t>
      </w:r>
    </w:p>
    <w:p w:rsidR="007368B8" w:rsidRPr="00E22AFF" w:rsidRDefault="007368B8" w:rsidP="007368B8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Электризация тел. Два рода электрических зарядов. Устройство и действие электроскопа. Проводники и изоляторы. Электризация через влияние. Перенос электрического заряда с одного тела на другое. Источники постоянного тока. Составление электрической цепи. </w:t>
      </w:r>
    </w:p>
    <w:p w:rsidR="007368B8" w:rsidRPr="00E22AFF" w:rsidRDefault="007368B8" w:rsidP="007368B8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Сборка электрической цепи и измерение силы тока в ее различных участках. Измерение напряжения на различных участках электрической цепи. Регулирование силы тока реостатом. Исследование зависимости силы тока в проводнике от напряжения на его концах при постоянном сопротивлении. Измерение сопротивления. Измерение работы и мощности электрического тока в лампе.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Опыт Эрстеда. Принцип действия микрофона и громкоговорителя. </w:t>
      </w:r>
    </w:p>
    <w:p w:rsidR="007368B8" w:rsidRPr="00E22AFF" w:rsidRDefault="007368B8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b/>
          <w:i/>
          <w:sz w:val="24"/>
          <w:szCs w:val="24"/>
        </w:rPr>
      </w:pPr>
      <w:r w:rsidRPr="00E22AFF">
        <w:rPr>
          <w:rFonts w:ascii="Times New Roman" w:hAnsi="Times New Roman" w:cs="Times New Roman"/>
          <w:b/>
          <w:i/>
          <w:sz w:val="24"/>
          <w:szCs w:val="24"/>
        </w:rPr>
        <w:t xml:space="preserve">Лабораторные </w:t>
      </w:r>
      <w:r w:rsidR="007368B8" w:rsidRPr="00E22AFF">
        <w:rPr>
          <w:rFonts w:ascii="Times New Roman" w:hAnsi="Times New Roman" w:cs="Times New Roman"/>
          <w:b/>
          <w:i/>
          <w:sz w:val="24"/>
          <w:szCs w:val="24"/>
        </w:rPr>
        <w:t xml:space="preserve"> и контрольные работы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Лабораторная работа №3 «Сборка электрической цепи и измерение 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lastRenderedPageBreak/>
        <w:t>Лабораторная работа №4 «Измерение напряжения на различных участках электрической цепи"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 работа №5 «Регулирование силы тока реостатом"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 работа №6 «Измерение сопротивления проводника"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 работа №7 «Измерение мощности и работы тока в электрической  лампе"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 работа №8 «Сборка электромагнита и испытание его действия"</w:t>
      </w:r>
    </w:p>
    <w:p w:rsidR="007368B8" w:rsidRPr="00E22AFF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работа №9 «Изучение электрического двигателя постоянного тока (на модели)"</w:t>
      </w:r>
    </w:p>
    <w:p w:rsidR="007368B8" w:rsidRPr="00E22AFF" w:rsidRDefault="007368B8" w:rsidP="007368B8">
      <w:pPr>
        <w:rPr>
          <w:rFonts w:ascii="Times New Roman" w:hAnsi="Times New Roman" w:cs="Times New Roman"/>
          <w:b/>
          <w:sz w:val="24"/>
          <w:szCs w:val="24"/>
        </w:rPr>
      </w:pPr>
      <w:r w:rsidRPr="00E22AFF">
        <w:rPr>
          <w:rFonts w:ascii="Times New Roman" w:hAnsi="Times New Roman" w:cs="Times New Roman"/>
          <w:b/>
          <w:sz w:val="24"/>
          <w:szCs w:val="24"/>
        </w:rPr>
        <w:t>Контрольная работа №2 по</w:t>
      </w:r>
      <w:r w:rsidR="00F3254F">
        <w:rPr>
          <w:rFonts w:ascii="Times New Roman" w:hAnsi="Times New Roman" w:cs="Times New Roman"/>
          <w:b/>
          <w:sz w:val="24"/>
          <w:szCs w:val="24"/>
        </w:rPr>
        <w:t xml:space="preserve"> теме:</w:t>
      </w:r>
      <w:r w:rsidR="00BA5962">
        <w:rPr>
          <w:rFonts w:ascii="Times New Roman" w:hAnsi="Times New Roman" w:cs="Times New Roman"/>
          <w:b/>
          <w:sz w:val="24"/>
          <w:szCs w:val="24"/>
        </w:rPr>
        <w:t xml:space="preserve"> «Электрические явления. Электрический ток</w:t>
      </w:r>
      <w:r w:rsidRPr="00E22AFF">
        <w:rPr>
          <w:rFonts w:ascii="Times New Roman" w:hAnsi="Times New Roman" w:cs="Times New Roman"/>
          <w:b/>
          <w:sz w:val="24"/>
          <w:szCs w:val="24"/>
        </w:rPr>
        <w:t>»</w:t>
      </w:r>
    </w:p>
    <w:p w:rsidR="00152638" w:rsidRPr="00E22AFF" w:rsidRDefault="00A9677A" w:rsidP="0015263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Глава 3 «Световые явления» </w:t>
      </w:r>
    </w:p>
    <w:p w:rsidR="00152638" w:rsidRPr="00E22AFF" w:rsidRDefault="00152638" w:rsidP="00152638">
      <w:pPr>
        <w:ind w:left="1418" w:hanging="1418"/>
        <w:rPr>
          <w:rFonts w:ascii="Times New Roman" w:eastAsia="Calibri" w:hAnsi="Times New Roman" w:cs="Times New Roman"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>Образовательно-развивающие цели</w:t>
      </w:r>
      <w:r w:rsidRPr="00E22AFF">
        <w:rPr>
          <w:rFonts w:ascii="Times New Roman" w:eastAsia="Calibri" w:hAnsi="Times New Roman" w:cs="Times New Roman"/>
          <w:sz w:val="24"/>
          <w:szCs w:val="24"/>
        </w:rPr>
        <w:t>: познакомить учащихся с понятиями: прямолинейность распространения света, отражение и преломление света, фокусное рас</w:t>
      </w:r>
      <w:r w:rsidR="004E644D">
        <w:rPr>
          <w:rFonts w:ascii="Times New Roman" w:eastAsia="Calibri" w:hAnsi="Times New Roman" w:cs="Times New Roman"/>
          <w:sz w:val="24"/>
          <w:szCs w:val="24"/>
        </w:rPr>
        <w:t>с</w:t>
      </w:r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тояние линзы, оптическая сила линзы. Сформировать у учащихся умения применять на практике основные понятия и законы, получать изображения предмета с помощью линзы. Научить строить изображения предмета в плоском зеркале и в тонкой линзе, решать качественные и расчетные задачи на законы отражения света. </w:t>
      </w:r>
    </w:p>
    <w:p w:rsidR="00152638" w:rsidRPr="00E22AFF" w:rsidRDefault="00152638" w:rsidP="0015263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Воспитательные цели: </w:t>
      </w:r>
      <w:r w:rsidRPr="00E22AFF">
        <w:rPr>
          <w:rFonts w:ascii="Times New Roman" w:eastAsia="Calibri" w:hAnsi="Times New Roman" w:cs="Times New Roman"/>
          <w:sz w:val="24"/>
          <w:szCs w:val="24"/>
        </w:rPr>
        <w:t xml:space="preserve">показать объективность проявления законов физики в быту и технике, законов прямолинейного распространения света и преломления света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 xml:space="preserve">Источники света. Прямолинейное распространение света в однородной среде. Отражение света. Закон отражения. Плоское зеркало. Преломление света. Линза. Фокусное расстояние и оптическая сила линзы. Построение изображений в линзах. Глаз как оптическая система. Дефекты зрения. Оптические приборы.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i/>
          <w:sz w:val="24"/>
          <w:szCs w:val="24"/>
        </w:rPr>
      </w:pPr>
      <w:r w:rsidRPr="00E22AFF">
        <w:rPr>
          <w:rFonts w:ascii="Times New Roman" w:hAnsi="Times New Roman" w:cs="Times New Roman"/>
          <w:i/>
          <w:sz w:val="24"/>
          <w:szCs w:val="24"/>
        </w:rPr>
        <w:t xml:space="preserve">Демонстрации. </w:t>
      </w:r>
    </w:p>
    <w:p w:rsidR="005017A2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Источники света. Прямолинейное распространение света. Закон отражения света. Изображение в плоском зеркале. Преломление света. Ход лучей в собирающей и рассеивающей линзах. Получение изображений с помощью линз. Принцип действия проекционного аппарата. Модель глаза.</w:t>
      </w:r>
    </w:p>
    <w:p w:rsidR="007368B8" w:rsidRPr="00E22AFF" w:rsidRDefault="005017A2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b/>
          <w:i/>
          <w:sz w:val="24"/>
          <w:szCs w:val="24"/>
        </w:rPr>
      </w:pPr>
      <w:r w:rsidRPr="00E22AFF">
        <w:rPr>
          <w:rFonts w:ascii="Times New Roman" w:hAnsi="Times New Roman" w:cs="Times New Roman"/>
          <w:b/>
          <w:i/>
          <w:sz w:val="24"/>
          <w:szCs w:val="24"/>
        </w:rPr>
        <w:t xml:space="preserve">Лабораторные </w:t>
      </w:r>
      <w:r w:rsidR="007368B8" w:rsidRPr="00E22AFF">
        <w:rPr>
          <w:rFonts w:ascii="Times New Roman" w:hAnsi="Times New Roman" w:cs="Times New Roman"/>
          <w:b/>
          <w:i/>
          <w:sz w:val="24"/>
          <w:szCs w:val="24"/>
        </w:rPr>
        <w:t>и контрольные работы</w:t>
      </w:r>
    </w:p>
    <w:p w:rsidR="007368B8" w:rsidRPr="00E22AFF" w:rsidRDefault="007368B8" w:rsidP="005017A2">
      <w:pPr>
        <w:pStyle w:val="ac"/>
        <w:spacing w:line="240" w:lineRule="auto"/>
        <w:ind w:left="0" w:firstLine="540"/>
        <w:rPr>
          <w:rFonts w:ascii="Times New Roman" w:hAnsi="Times New Roman" w:cs="Times New Roman"/>
          <w:i/>
          <w:sz w:val="24"/>
          <w:szCs w:val="24"/>
        </w:rPr>
      </w:pPr>
    </w:p>
    <w:p w:rsidR="00A60B68" w:rsidRPr="00B5359E" w:rsidRDefault="007368B8" w:rsidP="007368B8">
      <w:pPr>
        <w:rPr>
          <w:rFonts w:ascii="Times New Roman" w:hAnsi="Times New Roman" w:cs="Times New Roman"/>
          <w:sz w:val="24"/>
          <w:szCs w:val="24"/>
        </w:rPr>
      </w:pPr>
      <w:r w:rsidRPr="00E22AFF">
        <w:rPr>
          <w:rFonts w:ascii="Times New Roman" w:hAnsi="Times New Roman" w:cs="Times New Roman"/>
          <w:sz w:val="24"/>
          <w:szCs w:val="24"/>
        </w:rPr>
        <w:t>Лабораторная  работа №10 «Получение изображения при помощи линзы"</w:t>
      </w:r>
    </w:p>
    <w:p w:rsidR="005017A2" w:rsidRPr="00E22AFF" w:rsidRDefault="00A9677A" w:rsidP="007368B8">
      <w:pPr>
        <w:pStyle w:val="ac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Повторение 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01"/>
      </w:tblGrid>
      <w:tr w:rsidR="007368B8" w:rsidRPr="00E22AFF" w:rsidTr="00B5359E">
        <w:trPr>
          <w:trHeight w:val="497"/>
        </w:trPr>
        <w:tc>
          <w:tcPr>
            <w:tcW w:w="15701" w:type="dxa"/>
            <w:tcBorders>
              <w:top w:val="nil"/>
              <w:left w:val="nil"/>
              <w:bottom w:val="nil"/>
              <w:right w:val="nil"/>
            </w:tcBorders>
          </w:tcPr>
          <w:p w:rsidR="00A60B68" w:rsidRPr="00E22AFF" w:rsidRDefault="007368B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по теме: «Теплопроводность».</w:t>
            </w:r>
          </w:p>
          <w:p w:rsidR="00152638" w:rsidRPr="00E22AFF" w:rsidRDefault="00A60B6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материала по теме: «Количество теплоты».</w:t>
            </w:r>
          </w:p>
          <w:p w:rsidR="00152638" w:rsidRPr="00E22AFF" w:rsidRDefault="0015263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«Строение атома».</w:t>
            </w:r>
          </w:p>
          <w:p w:rsidR="00152638" w:rsidRPr="00E22AFF" w:rsidRDefault="0015263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«Электрический ток».</w:t>
            </w:r>
          </w:p>
          <w:p w:rsidR="00152638" w:rsidRPr="00E22AFF" w:rsidRDefault="0015263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«Световые явления».</w:t>
            </w:r>
          </w:p>
          <w:p w:rsidR="00152638" w:rsidRPr="00E22AFF" w:rsidRDefault="0015263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«Электрические явления:</w:t>
            </w:r>
          </w:p>
          <w:p w:rsidR="00152638" w:rsidRDefault="0015263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Повторение по теме: «Магнитные явления»</w:t>
            </w:r>
          </w:p>
          <w:p w:rsidR="00B5359E" w:rsidRDefault="00B5359E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« Электричество на производстве».</w:t>
            </w:r>
          </w:p>
          <w:p w:rsidR="00B5359E" w:rsidRPr="00E22AFF" w:rsidRDefault="00B5359E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физики 8 класса</w:t>
            </w:r>
          </w:p>
          <w:p w:rsidR="007368B8" w:rsidRPr="00B5359E" w:rsidRDefault="005156D6" w:rsidP="00A60B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№3</w:t>
            </w:r>
          </w:p>
        </w:tc>
      </w:tr>
    </w:tbl>
    <w:p w:rsidR="002A11F7" w:rsidRPr="00E22AFF" w:rsidRDefault="002A11F7" w:rsidP="004362A9">
      <w:pPr>
        <w:pStyle w:val="Style13"/>
        <w:widowControl/>
        <w:spacing w:before="40" w:after="40" w:line="226" w:lineRule="exact"/>
        <w:ind w:right="57"/>
        <w:rPr>
          <w:rStyle w:val="FontStyle28"/>
          <w:rFonts w:ascii="Times New Roman" w:hAnsi="Times New Roman" w:cs="Times New Roman"/>
          <w:sz w:val="24"/>
          <w:szCs w:val="24"/>
        </w:rPr>
      </w:pPr>
    </w:p>
    <w:p w:rsidR="00B5359E" w:rsidRDefault="00B5359E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B5359E" w:rsidRDefault="00B5359E" w:rsidP="00E22AFF">
      <w:pPr>
        <w:pStyle w:val="Style13"/>
        <w:widowControl/>
        <w:spacing w:before="40" w:after="40" w:line="226" w:lineRule="exact"/>
        <w:ind w:left="57" w:right="57"/>
        <w:jc w:val="left"/>
        <w:rPr>
          <w:rStyle w:val="FontStyle28"/>
          <w:rFonts w:ascii="Times New Roman" w:hAnsi="Times New Roman" w:cs="Times New Roman"/>
          <w:b/>
          <w:sz w:val="28"/>
          <w:szCs w:val="28"/>
        </w:rPr>
      </w:pPr>
    </w:p>
    <w:p w:rsidR="005671A4" w:rsidRDefault="009B24C6" w:rsidP="005671A4">
      <w:pPr>
        <w:pStyle w:val="Style13"/>
        <w:widowControl/>
        <w:spacing w:before="40" w:after="40" w:line="226" w:lineRule="exact"/>
        <w:ind w:left="57" w:right="57"/>
        <w:jc w:val="center"/>
        <w:rPr>
          <w:rStyle w:val="FontStyle28"/>
          <w:rFonts w:ascii="Times New Roman" w:hAnsi="Times New Roman" w:cs="Times New Roman"/>
          <w:b/>
          <w:sz w:val="28"/>
          <w:szCs w:val="28"/>
        </w:rPr>
      </w:pPr>
      <w:r>
        <w:rPr>
          <w:rStyle w:val="FontStyle28"/>
          <w:rFonts w:ascii="Times New Roman" w:hAnsi="Times New Roman" w:cs="Times New Roman"/>
          <w:b/>
          <w:sz w:val="28"/>
          <w:szCs w:val="28"/>
        </w:rPr>
        <w:t>Раздел № 4</w:t>
      </w:r>
      <w:r w:rsidR="002A11F7" w:rsidRPr="00E22AFF">
        <w:rPr>
          <w:rStyle w:val="FontStyle28"/>
          <w:rFonts w:ascii="Times New Roman" w:hAnsi="Times New Roman" w:cs="Times New Roman"/>
          <w:b/>
          <w:sz w:val="28"/>
          <w:szCs w:val="28"/>
        </w:rPr>
        <w:t xml:space="preserve"> «Тематическое планирование»</w:t>
      </w:r>
    </w:p>
    <w:p w:rsidR="00556A88" w:rsidRPr="005671A4" w:rsidRDefault="00556A88" w:rsidP="005671A4">
      <w:pPr>
        <w:pStyle w:val="Style13"/>
        <w:widowControl/>
        <w:spacing w:before="40" w:after="40" w:line="226" w:lineRule="exac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57"/>
        <w:gridCol w:w="2268"/>
        <w:gridCol w:w="2268"/>
        <w:gridCol w:w="1985"/>
      </w:tblGrid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9D23F8" w:rsidRPr="00E22AFF" w:rsidRDefault="009D23F8" w:rsidP="00C3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:rsidR="009D23F8" w:rsidRPr="00E22AFF" w:rsidRDefault="009D23F8" w:rsidP="00C3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Номер лаб.</w:t>
            </w:r>
          </w:p>
          <w:p w:rsidR="009D23F8" w:rsidRPr="00E22AFF" w:rsidRDefault="009D23F8" w:rsidP="00C3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985" w:type="dxa"/>
          </w:tcPr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Кол-во контр.</w:t>
            </w:r>
          </w:p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</w:p>
        </w:tc>
      </w:tr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Тепловые явления (20 час.)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                    Электромагнитные  явления (21час)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            3,4,5,6,7,</w:t>
            </w:r>
          </w:p>
        </w:tc>
        <w:tc>
          <w:tcPr>
            <w:tcW w:w="1985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Электромагнитные явления (7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 час.)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Световые явления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3F8" w:rsidRPr="00E22AFF" w:rsidTr="00C379CA">
        <w:tc>
          <w:tcPr>
            <w:tcW w:w="5857" w:type="dxa"/>
          </w:tcPr>
          <w:p w:rsidR="009D23F8" w:rsidRPr="00E22AFF" w:rsidRDefault="009D23F8" w:rsidP="00C379CA">
            <w:pPr>
              <w:pStyle w:val="aa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 w:rsidRPr="00E22AFF">
              <w:rPr>
                <w:sz w:val="24"/>
                <w:szCs w:val="24"/>
              </w:rPr>
              <w:t>Итого</w:t>
            </w:r>
            <w:proofErr w:type="gramStart"/>
            <w:r w:rsidRPr="00E22AFF">
              <w:rPr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23F8" w:rsidRPr="00E22AFF" w:rsidRDefault="009D23F8" w:rsidP="00F105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2AFF" w:rsidRPr="00E22AFF" w:rsidRDefault="00E22AFF" w:rsidP="00762E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2C7D" w:rsidRPr="00E22AFF" w:rsidRDefault="00502C7D" w:rsidP="00762E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C4940" w:rsidRDefault="005C4940" w:rsidP="0056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3F8" w:rsidRDefault="009D23F8" w:rsidP="0056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23F8" w:rsidRDefault="009D23F8" w:rsidP="0056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940" w:rsidRDefault="005C4940" w:rsidP="00D73D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566E" w:rsidRDefault="00EC566E" w:rsidP="0056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566E" w:rsidRDefault="00EC566E" w:rsidP="005671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49D" w:rsidRDefault="009A649D" w:rsidP="009A6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№ 5. </w:t>
      </w:r>
      <w:r w:rsidRPr="00E22AFF">
        <w:rPr>
          <w:rFonts w:ascii="Times New Roman" w:hAnsi="Times New Roman" w:cs="Times New Roman"/>
          <w:b/>
          <w:sz w:val="28"/>
          <w:szCs w:val="28"/>
        </w:rPr>
        <w:t>Календа</w:t>
      </w:r>
      <w:r>
        <w:rPr>
          <w:rFonts w:ascii="Times New Roman" w:hAnsi="Times New Roman" w:cs="Times New Roman"/>
          <w:b/>
          <w:sz w:val="28"/>
          <w:szCs w:val="28"/>
        </w:rPr>
        <w:t>рно – тематическое планирование</w:t>
      </w:r>
    </w:p>
    <w:p w:rsidR="009A649D" w:rsidRPr="00E22AFF" w:rsidRDefault="009A649D" w:rsidP="009A64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649D" w:rsidRPr="00E22AFF" w:rsidRDefault="009A649D" w:rsidP="009A649D">
      <w:pPr>
        <w:pStyle w:val="a3"/>
        <w:tabs>
          <w:tab w:val="left" w:pos="4500"/>
          <w:tab w:val="left" w:pos="9180"/>
          <w:tab w:val="left" w:pos="9360"/>
        </w:tabs>
        <w:ind w:left="0"/>
      </w:pPr>
      <w:r w:rsidRPr="00F964FF">
        <w:t>В основной школе физика изучается с 7 по 9 класс. Учебный план составляет 210 учебных часов, в том числе в 8</w:t>
      </w:r>
      <w:r>
        <w:t xml:space="preserve"> классе 71</w:t>
      </w:r>
      <w:r w:rsidRPr="00F964FF">
        <w:t xml:space="preserve"> учебных часов из расчета 2 учебных часа в неделю.  В 2016 – 2017у</w:t>
      </w:r>
      <w:proofErr w:type="gramStart"/>
      <w:r w:rsidRPr="00F964FF">
        <w:t>.г</w:t>
      </w:r>
      <w:proofErr w:type="gramEnd"/>
      <w:r w:rsidRPr="00F964FF">
        <w:t xml:space="preserve"> дни, в которые проводятся учебные часы по физике  совпали с </w:t>
      </w:r>
      <w:r w:rsidR="00A9677A">
        <w:t xml:space="preserve">праздничными днями (23.02; </w:t>
      </w:r>
      <w:r w:rsidRPr="00F964FF">
        <w:t>). Программа будет реализована за счет уплотнения часов.</w:t>
      </w:r>
    </w:p>
    <w:p w:rsidR="00EC566E" w:rsidRDefault="00EC566E" w:rsidP="005C1B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845"/>
        <w:gridCol w:w="848"/>
        <w:gridCol w:w="6065"/>
        <w:gridCol w:w="1273"/>
        <w:gridCol w:w="1295"/>
        <w:gridCol w:w="2460"/>
      </w:tblGrid>
      <w:tr w:rsidR="00EC566E" w:rsidTr="009A649D">
        <w:tc>
          <w:tcPr>
            <w:tcW w:w="2845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ГЛАВА</w:t>
            </w:r>
          </w:p>
        </w:tc>
        <w:tc>
          <w:tcPr>
            <w:tcW w:w="848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65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273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1295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2460" w:type="dxa"/>
          </w:tcPr>
          <w:p w:rsidR="00EC566E" w:rsidRDefault="00EC566E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Примечание </w:t>
            </w:r>
          </w:p>
        </w:tc>
      </w:tr>
      <w:tr w:rsidR="007F1FF1" w:rsidTr="009A649D">
        <w:tc>
          <w:tcPr>
            <w:tcW w:w="284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Глава 1 «Тепловые явления» (20 </w:t>
            </w:r>
            <w:r w:rsidRPr="00B5660A">
              <w:rPr>
                <w:rFonts w:ascii="Times New Roman" w:hAnsi="Times New Roman" w:cs="Times New Roman"/>
                <w:b/>
                <w:sz w:val="28"/>
                <w:szCs w:val="28"/>
              </w:rPr>
              <w:t>часов)</w:t>
            </w: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Тепловое движение. Температура.</w:t>
            </w: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Внутренняя энергия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Способы изменения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внутрен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ней энергии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Виды теплопередачи.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Примеры теплопередачи в природе и технике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Количество теплоты. Единицы количества теплоты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Удельная теплоемкость вещества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Расчет количества теплоты, необходимого для нагрева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тела или выделяемого им при 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охлаждении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«Сравнение количества теплоты при смешивании воды разной температуры».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 «Сравнение количества теплоты при смешивании воды разной температуры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7F1FF1" w:rsidRPr="00B5660A" w:rsidRDefault="007F1FF1" w:rsidP="00EC5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9A6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 «Из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мерение удельной теплоемкости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вещества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F1FF1" w:rsidRPr="00B5660A" w:rsidRDefault="007F1FF1" w:rsidP="00EC5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9A6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06.10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Энергия топлива. Закон сохранения и превращения энергии в механических и тепловых процессах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5" w:type="dxa"/>
          </w:tcPr>
          <w:p w:rsidR="007F1FF1" w:rsidRDefault="007F1FF1" w:rsidP="00EC566E">
            <w:pPr>
              <w:pStyle w:val="aa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13.Агрегатные состояния вещества. Самостоя</w:t>
            </w:r>
            <w:r w:rsidRPr="00E22AFF">
              <w:rPr>
                <w:sz w:val="24"/>
                <w:szCs w:val="24"/>
              </w:rPr>
              <w:t>тельная работа.</w:t>
            </w:r>
          </w:p>
          <w:p w:rsidR="007F1FF1" w:rsidRPr="00E22AFF" w:rsidRDefault="007F1FF1" w:rsidP="00EC566E">
            <w:pPr>
              <w:pStyle w:val="aa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pStyle w:val="aa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 w:rsidRPr="00E22AFF">
              <w:rPr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Плавле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и отвердевание кристаллических тел. Графи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ки плавле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и отвердевания кристалличес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ких тел.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065" w:type="dxa"/>
          </w:tcPr>
          <w:p w:rsidR="007F1FF1" w:rsidRDefault="007F1FF1" w:rsidP="00EC566E">
            <w:pPr>
              <w:pStyle w:val="aa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  <w:r w:rsidRPr="00E22AFF">
              <w:rPr>
                <w:sz w:val="24"/>
                <w:szCs w:val="24"/>
              </w:rPr>
              <w:t>Удельная теплота плавления. Решение задач</w:t>
            </w:r>
            <w:r>
              <w:rPr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pStyle w:val="aa"/>
              <w:tabs>
                <w:tab w:val="clear" w:pos="4677"/>
                <w:tab w:val="clear" w:pos="9355"/>
              </w:tabs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pStyle w:val="aa"/>
              <w:tabs>
                <w:tab w:val="clear" w:pos="4677"/>
                <w:tab w:val="clear" w:pos="9355"/>
              </w:tabs>
              <w:jc w:val="center"/>
              <w:rPr>
                <w:sz w:val="24"/>
                <w:szCs w:val="24"/>
              </w:rPr>
            </w:pPr>
            <w:r w:rsidRPr="00E22AFF">
              <w:rPr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5" w:type="dxa"/>
          </w:tcPr>
          <w:p w:rsidR="007F1FF1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Испарение и конденсация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EC5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17.Кипение. Удельная теплота парообра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зования и конденсации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Влажность воздуха. Способы определения влажности воздуха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Работа газа и пара при расширении. Двигатель внутреннего сгорания. КПД теплового двигателя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№1 по теме: «Тепловые явления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  <w:vMerge w:val="restart"/>
          </w:tcPr>
          <w:p w:rsidR="007F1FF1" w:rsidRDefault="007F1FF1" w:rsidP="005C1B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60A">
              <w:rPr>
                <w:rFonts w:ascii="Times New Roman" w:hAnsi="Times New Roman" w:cs="Times New Roman"/>
                <w:b/>
                <w:sz w:val="28"/>
                <w:szCs w:val="28"/>
              </w:rPr>
              <w:t>Глава 2 «Электромагнитные явления» (28 часов)</w:t>
            </w: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65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Электризация тел. Два рода зарядов</w:t>
            </w: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9A6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  <w:vMerge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65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Электроскоп.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Проводники и непроводники электричества. Электрическое поле.</w:t>
            </w: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Делимость электрического заряда. Электрон.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Строение атомов.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Объяснение электрических явлений.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Электрический ток. Электрические цепи.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Электрический ток в металлах. Действие электрического тока. Направление тока.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Сила тока. Единицы силы тока. Амперметр. Измерение силы тока.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9.Л.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№3 «Сборка элек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трической цепи и измерение 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силы тока в её различных участках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Электрическое напряжение. Единицы напряжения. Вольтметр. Измерение напряжения.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№4 «Измерение напряжения на различных участках электрической цепи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Зависимость силы тока от напряжения. Электрическое сопротивление. Закон Ома для участка цепи.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Расчет сопротивления проводника. Удельное сопротивление. Резисторы и реостаты. 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№5 «Регулирование силы тока реостатом"</w:t>
            </w:r>
          </w:p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1B87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15.Л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№6 «Измерение сопротивления проводника"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16.Последова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тельное и параллельное соединения проводников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«Виды соединений проводников»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Работа и мощность электрического тока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№7 «Измерение мощности и работы тока в </w:t>
            </w:r>
            <w:proofErr w:type="spellStart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электр</w:t>
            </w:r>
            <w:proofErr w:type="spell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 лампе"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Закон Джоуля – Ленца. Лампа накаливания. Короткое замыкание.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21.Зачет   по теме: Электрические явления.</w:t>
            </w:r>
          </w:p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Магнитное поле. Магнитное поле прямого тока.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Магнитное поле катушки с током. Электромагниты и их применение. Постоянные магниты.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№8 «Сборка электромагнита и испытание его действия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25.Л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№9 «Изучение электрического двигателя постоянного тока (на модели)"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Применение электродвигателей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стоянного тока. Устройство элек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троизмерительных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27.Повторение  те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мы: «Электромагнитные явления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65" w:type="dxa"/>
          </w:tcPr>
          <w:p w:rsidR="007F1FF1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 №2 по теме: «Электрические явления. Электрический ток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22AF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Pr="00B5660A" w:rsidRDefault="007F1FF1" w:rsidP="007F1F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60A">
              <w:rPr>
                <w:rFonts w:ascii="Times New Roman" w:hAnsi="Times New Roman" w:cs="Times New Roman"/>
                <w:b/>
                <w:sz w:val="28"/>
                <w:szCs w:val="28"/>
              </w:rPr>
              <w:t>Раздел  3 «Световые явления» (12 часов)</w:t>
            </w:r>
          </w:p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65" w:type="dxa"/>
          </w:tcPr>
          <w:p w:rsidR="007F1FF1" w:rsidRPr="00E22AFF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Источники света. Распространение света.</w:t>
            </w: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Отражение света. Законы отражения.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Плоское зеркало</w:t>
            </w:r>
            <w:r w:rsidR="007F1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Преломление света</w:t>
            </w:r>
            <w:r w:rsidR="007F1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B5660A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Линзы. Оптическая сила линзы.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Изображения, даваемые линзой.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Решение задач на построение изображения предметов, даваемых линзой</w:t>
            </w:r>
            <w:r w:rsidR="007F1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 w:rsidR="007F1F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 </w:t>
            </w:r>
            <w:proofErr w:type="gramStart"/>
            <w:r w:rsidR="007F1FF1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7F1FF1"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№10 «Получение изображения при помощи линзы</w:t>
            </w:r>
            <w:r w:rsidR="007F1F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F1FF1"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B5660A" w:rsidRDefault="007F1FF1" w:rsidP="001034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Фотоаппарат</w:t>
            </w:r>
            <w:r w:rsidR="007F1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Глаз и зрение.</w:t>
            </w:r>
            <w:r w:rsidR="007F1F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  <w:proofErr w:type="gramStart"/>
            <w:r w:rsidR="007F1FF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5C1B87">
              <w:rPr>
                <w:rFonts w:ascii="Times New Roman" w:hAnsi="Times New Roman" w:cs="Times New Roman"/>
                <w:sz w:val="24"/>
                <w:szCs w:val="24"/>
              </w:rPr>
              <w:t>Повторение те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мы «Световые явления</w:t>
            </w:r>
            <w:proofErr w:type="gramStart"/>
            <w:r w:rsidR="007F1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F1FF1" w:rsidRPr="00E22AF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B5660A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0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F1FF1" w:rsidTr="009A649D">
        <w:tc>
          <w:tcPr>
            <w:tcW w:w="2845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</w:tcPr>
          <w:p w:rsidR="007F1FF1" w:rsidRPr="00E22AFF" w:rsidRDefault="005C1B87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065" w:type="dxa"/>
          </w:tcPr>
          <w:p w:rsidR="007F1FF1" w:rsidRDefault="009D23F8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 w:rsidR="007F1FF1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по теме: «Световые явления</w:t>
            </w:r>
            <w:proofErr w:type="gramStart"/>
            <w:r w:rsidR="007F1FF1">
              <w:rPr>
                <w:rFonts w:ascii="Times New Roman" w:hAnsi="Times New Roman" w:cs="Times New Roman"/>
                <w:b/>
                <w:sz w:val="24"/>
                <w:szCs w:val="24"/>
              </w:rPr>
              <w:t>.»</w:t>
            </w:r>
            <w:proofErr w:type="gramEnd"/>
          </w:p>
          <w:p w:rsidR="007F1FF1" w:rsidRPr="00E22AFF" w:rsidRDefault="007F1FF1" w:rsidP="001034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3" w:type="dxa"/>
          </w:tcPr>
          <w:p w:rsidR="007F1FF1" w:rsidRPr="00E22AFF" w:rsidRDefault="007F1FF1" w:rsidP="00103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7F1FF1" w:rsidRPr="00E22AFF" w:rsidRDefault="007F1FF1" w:rsidP="001034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460" w:type="dxa"/>
          </w:tcPr>
          <w:p w:rsidR="007F1FF1" w:rsidRDefault="007F1FF1" w:rsidP="005671A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645FB" w:rsidRPr="009645FB" w:rsidRDefault="009645FB" w:rsidP="009645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21A6" w:rsidRDefault="00D73D87" w:rsidP="007321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dmin\Desktop\Титульные листы\физика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итульные листы\физика\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AC" w:rsidRDefault="00373DAC" w:rsidP="007321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C1B87" w:rsidRPr="00E22AFF" w:rsidRDefault="005C1B87" w:rsidP="007321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3DAC" w:rsidRPr="00BD7DE9" w:rsidRDefault="00373DAC" w:rsidP="00373DAC">
      <w:pPr>
        <w:pStyle w:val="c11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D7DE9">
        <w:rPr>
          <w:b/>
          <w:color w:val="000000"/>
          <w:sz w:val="32"/>
        </w:rPr>
        <w:t>Контрольная работа № 1</w:t>
      </w:r>
    </w:p>
    <w:p w:rsidR="00373DAC" w:rsidRDefault="00BD7DE9" w:rsidP="00373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="00373DAC" w:rsidRPr="00BD7DE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 теме: «Тепловые явления»</w:t>
      </w:r>
    </w:p>
    <w:p w:rsidR="00BD7DE9" w:rsidRDefault="00BD7DE9" w:rsidP="00373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D7DE9" w:rsidRPr="00BD7DE9" w:rsidRDefault="00BD7DE9" w:rsidP="00373DA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Вариант  1</w:t>
      </w:r>
    </w:p>
    <w:p w:rsidR="00373DAC" w:rsidRPr="00D92B19" w:rsidRDefault="00373DAC" w:rsidP="00373DAC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373DAC" w:rsidRPr="00373DAC" w:rsidRDefault="00373DAC" w:rsidP="00373DAC">
      <w:pPr>
        <w:numPr>
          <w:ilvl w:val="0"/>
          <w:numId w:val="42"/>
        </w:numPr>
        <w:spacing w:after="0" w:line="240" w:lineRule="auto"/>
        <w:ind w:left="796"/>
        <w:jc w:val="both"/>
        <w:rPr>
          <w:rFonts w:ascii="Arial" w:eastAsia="Times New Roman" w:hAnsi="Arial" w:cs="Arial"/>
          <w:color w:val="000000"/>
          <w:lang w:eastAsia="ru-RU"/>
        </w:rPr>
      </w:pP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из приведенных тел обладает большей внутренней энергией 1 л воды при 20</w:t>
      </w:r>
      <w:proofErr w:type="gramStart"/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</w:t>
      </w:r>
      <w:r w:rsidRPr="00D92B1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</w:t>
      </w:r>
      <w:proofErr w:type="gramEnd"/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или 1</w:t>
      </w:r>
      <w:r w:rsidRPr="00D92B1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</w:t>
      </w: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воды при 100°</w:t>
      </w:r>
      <w:r w:rsidRPr="00D92B1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</w:t>
      </w: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373DAC" w:rsidRPr="00D92B19" w:rsidRDefault="00373DAC" w:rsidP="00373DAC">
      <w:pPr>
        <w:spacing w:after="0" w:line="240" w:lineRule="auto"/>
        <w:ind w:left="796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73DAC" w:rsidRPr="00373DAC" w:rsidRDefault="00373DAC" w:rsidP="00373DAC">
      <w:pPr>
        <w:numPr>
          <w:ilvl w:val="0"/>
          <w:numId w:val="42"/>
        </w:numPr>
        <w:spacing w:after="0" w:line="240" w:lineRule="auto"/>
        <w:ind w:left="796"/>
        <w:jc w:val="both"/>
        <w:rPr>
          <w:rFonts w:ascii="Arial" w:eastAsia="Times New Roman" w:hAnsi="Arial" w:cs="Arial"/>
          <w:color w:val="000000"/>
          <w:lang w:eastAsia="ru-RU"/>
        </w:rPr>
      </w:pP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Рассчитайте количество теплоты, необходимое для нагревания алюминиевой ложки массой 50</w:t>
      </w:r>
      <w:r w:rsidRPr="00D92B1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</w:t>
      </w: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от 20</w:t>
      </w:r>
      <w:proofErr w:type="gramStart"/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°С</w:t>
      </w:r>
      <w:proofErr w:type="gramEnd"/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 90°С.</w:t>
      </w:r>
    </w:p>
    <w:p w:rsidR="00373DAC" w:rsidRDefault="00373DAC" w:rsidP="00373DAC">
      <w:pPr>
        <w:pStyle w:val="a3"/>
        <w:rPr>
          <w:rFonts w:ascii="Arial" w:hAnsi="Arial" w:cs="Arial"/>
          <w:color w:val="000000"/>
        </w:rPr>
      </w:pPr>
    </w:p>
    <w:p w:rsidR="00373DAC" w:rsidRPr="00D92B19" w:rsidRDefault="00373DAC" w:rsidP="00373DAC">
      <w:pPr>
        <w:spacing w:after="0" w:line="240" w:lineRule="auto"/>
        <w:ind w:left="796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73DAC" w:rsidRPr="00BD7DE9" w:rsidRDefault="00373DAC" w:rsidP="00373DAC">
      <w:pPr>
        <w:numPr>
          <w:ilvl w:val="0"/>
          <w:numId w:val="42"/>
        </w:numPr>
        <w:spacing w:after="0" w:line="240" w:lineRule="auto"/>
        <w:ind w:left="796"/>
        <w:jc w:val="both"/>
        <w:rPr>
          <w:rFonts w:ascii="Arial" w:eastAsia="Times New Roman" w:hAnsi="Arial" w:cs="Arial"/>
          <w:color w:val="000000"/>
          <w:lang w:eastAsia="ru-RU"/>
        </w:rPr>
      </w:pP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Какое количество теплоты выделится при полном сгорании керосина объемом 5 </w:t>
      </w:r>
      <w:r w:rsidRPr="00D92B1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</w:t>
      </w:r>
      <w:r w:rsidRPr="00D92B1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</w:p>
    <w:p w:rsidR="00BD7DE9" w:rsidRDefault="00BD7DE9" w:rsidP="00BD7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D7DE9" w:rsidRDefault="00BD7DE9" w:rsidP="00BD7D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D7DE9" w:rsidRPr="00BD7DE9" w:rsidRDefault="00BD7DE9" w:rsidP="00BD7DE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D7DE9" w:rsidRPr="00BD7DE9" w:rsidRDefault="00BD7DE9" w:rsidP="00BD7DE9">
      <w:pPr>
        <w:pStyle w:val="c11"/>
        <w:spacing w:before="0" w:beforeAutospacing="0" w:after="0" w:afterAutospacing="0"/>
        <w:ind w:left="720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D7DE9">
        <w:rPr>
          <w:b/>
          <w:color w:val="000000"/>
          <w:sz w:val="32"/>
        </w:rPr>
        <w:t>Контрольная работа № 1</w:t>
      </w:r>
    </w:p>
    <w:p w:rsidR="00BD7DE9" w:rsidRPr="00BD7DE9" w:rsidRDefault="00BD7DE9" w:rsidP="00BD7DE9">
      <w:pPr>
        <w:pStyle w:val="a3"/>
        <w:jc w:val="center"/>
        <w:rPr>
          <w:rFonts w:ascii="Arial" w:hAnsi="Arial" w:cs="Arial"/>
          <w:b/>
          <w:color w:val="000000"/>
        </w:rPr>
      </w:pPr>
      <w:r>
        <w:rPr>
          <w:b/>
          <w:color w:val="000000"/>
          <w:sz w:val="28"/>
        </w:rPr>
        <w:t>п</w:t>
      </w:r>
      <w:r w:rsidRPr="00BD7DE9">
        <w:rPr>
          <w:b/>
          <w:color w:val="000000"/>
          <w:sz w:val="28"/>
        </w:rPr>
        <w:t>о теме: «Тепловые явления»</w:t>
      </w:r>
    </w:p>
    <w:p w:rsidR="00BD7DE9" w:rsidRPr="00373DAC" w:rsidRDefault="00BD7DE9" w:rsidP="00BD7DE9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D7DE9" w:rsidRDefault="00BD7DE9" w:rsidP="00BD7D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 2</w:t>
      </w:r>
    </w:p>
    <w:p w:rsidR="00BD7DE9" w:rsidRDefault="00BD7DE9" w:rsidP="00BD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D7D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BD7DE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BD7D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1. Какое количество теплоты потребуется для нагревания латуни массой 250 г от 20 до 6200С?</w:t>
      </w:r>
      <w:r w:rsidRPr="00BD7DE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BD7D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BD7D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2. Когда парусным судам удобнее входить в гавань – днем или ночью?</w:t>
      </w:r>
      <w:r w:rsidRPr="00BD7DE9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BD7D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BD7DE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3. Как надо понимать, что удельная теплоемкость цинка 380 Дж/кг ∙0С?</w:t>
      </w:r>
    </w:p>
    <w:p w:rsidR="00ED5828" w:rsidRDefault="00ED5828" w:rsidP="00BD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D5828" w:rsidRDefault="00ED5828" w:rsidP="00BD7DE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D5828" w:rsidRPr="00BD7DE9" w:rsidRDefault="00ED5828" w:rsidP="00BD7DE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3DAC" w:rsidRPr="00D92B19" w:rsidRDefault="00373DAC" w:rsidP="00373DA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73DAC" w:rsidRPr="00BD7DE9" w:rsidRDefault="00373DAC" w:rsidP="00373DA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Контрольная работа №2</w:t>
      </w:r>
    </w:p>
    <w:p w:rsidR="00373DAC" w:rsidRPr="00BD7DE9" w:rsidRDefault="00BD7DE9" w:rsidP="00373DAC">
      <w:pPr>
        <w:spacing w:after="0" w:line="240" w:lineRule="auto"/>
        <w:ind w:left="7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="00373DAC" w:rsidRPr="00BD7DE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 теме: «Электрические явления. Электрический ток»</w:t>
      </w:r>
    </w:p>
    <w:p w:rsidR="00BD7DE9" w:rsidRPr="00BD7DE9" w:rsidRDefault="00BD7DE9" w:rsidP="00373DAC">
      <w:pPr>
        <w:spacing w:after="0" w:line="240" w:lineRule="auto"/>
        <w:ind w:left="7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Вариант 1</w:t>
      </w:r>
    </w:p>
    <w:p w:rsidR="00373DAC" w:rsidRDefault="00373DAC" w:rsidP="00373DAC">
      <w:pPr>
        <w:spacing w:after="0" w:line="240" w:lineRule="auto"/>
        <w:ind w:left="79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73DAC" w:rsidRPr="00373DAC" w:rsidRDefault="00373DAC" w:rsidP="00373DAC">
      <w:pPr>
        <w:rPr>
          <w:color w:val="000000"/>
          <w:sz w:val="28"/>
        </w:rPr>
      </w:pPr>
      <w:r>
        <w:rPr>
          <w:color w:val="000000"/>
          <w:sz w:val="28"/>
        </w:rPr>
        <w:t>1.</w:t>
      </w:r>
      <w:r w:rsidRPr="00373DAC">
        <w:rPr>
          <w:color w:val="000000"/>
          <w:sz w:val="28"/>
        </w:rPr>
        <w:t>Реостат, изготовленный из никелиновой проволоки сечением 2,5 </w:t>
      </w:r>
      <w:r w:rsidRPr="00373DAC">
        <w:rPr>
          <w:i/>
          <w:iCs/>
          <w:color w:val="000000"/>
          <w:sz w:val="28"/>
        </w:rPr>
        <w:t>мм</w:t>
      </w:r>
      <w:proofErr w:type="gramStart"/>
      <w:r w:rsidRPr="00373DAC">
        <w:rPr>
          <w:i/>
          <w:iCs/>
          <w:color w:val="000000"/>
          <w:sz w:val="28"/>
          <w:vertAlign w:val="superscript"/>
        </w:rPr>
        <w:t>2</w:t>
      </w:r>
      <w:proofErr w:type="gramEnd"/>
      <w:r w:rsidRPr="00373DAC">
        <w:rPr>
          <w:color w:val="000000"/>
          <w:sz w:val="28"/>
        </w:rPr>
        <w:t> и длиной  50</w:t>
      </w:r>
      <w:r w:rsidRPr="00373DAC">
        <w:rPr>
          <w:i/>
          <w:iCs/>
          <w:color w:val="000000"/>
          <w:sz w:val="28"/>
        </w:rPr>
        <w:t>м</w:t>
      </w:r>
      <w:r w:rsidRPr="00373DAC">
        <w:rPr>
          <w:color w:val="000000"/>
          <w:sz w:val="28"/>
        </w:rPr>
        <w:t> полностью введен в цепь с напряжением 40 </w:t>
      </w:r>
      <w:r w:rsidRPr="00373DAC">
        <w:rPr>
          <w:i/>
          <w:iCs/>
          <w:color w:val="000000"/>
          <w:sz w:val="28"/>
        </w:rPr>
        <w:t>В</w:t>
      </w:r>
      <w:r w:rsidRPr="00373DAC">
        <w:rPr>
          <w:color w:val="000000"/>
          <w:sz w:val="28"/>
        </w:rPr>
        <w:t>. Какова сила тока в нем (</w:t>
      </w:r>
      <w:r w:rsidR="00BA43B1" w:rsidRPr="00BA43B1">
        <w:rPr>
          <w:rFonts w:ascii="Arial" w:hAnsi="Arial" w:cs="Arial"/>
          <w:bdr w:val="single" w:sz="2" w:space="0" w:color="000000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5pt;height:25.15pt"/>
        </w:pict>
      </w:r>
      <w:r w:rsidRPr="00373DAC">
        <w:rPr>
          <w:color w:val="000000"/>
          <w:sz w:val="28"/>
        </w:rPr>
        <w:t>).</w:t>
      </w:r>
    </w:p>
    <w:p w:rsidR="00373DAC" w:rsidRPr="00373DAC" w:rsidRDefault="00373DAC" w:rsidP="00373DAC">
      <w:pPr>
        <w:pStyle w:val="a3"/>
        <w:ind w:left="1440"/>
        <w:rPr>
          <w:rFonts w:ascii="Arial" w:hAnsi="Arial" w:cs="Arial"/>
          <w:color w:val="000000"/>
        </w:rPr>
      </w:pPr>
    </w:p>
    <w:p w:rsidR="00373DAC" w:rsidRDefault="00373DAC" w:rsidP="00373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 проводника с сопротивлением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R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vertAlign w:val="subscript"/>
          <w:lang w:eastAsia="ru-RU"/>
        </w:rPr>
        <w:t>1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=4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Ом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R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vertAlign w:val="subscript"/>
          <w:lang w:eastAsia="ru-RU"/>
        </w:rPr>
        <w:t>2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=1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Ом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соединены последовательно. Напряжение на концах проводника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R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vertAlign w:val="subscript"/>
          <w:lang w:eastAsia="ru-RU"/>
        </w:rPr>
        <w:t>1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равно 0,8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Определите силу тока в цепи и напряжение на сопротивлении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R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vertAlign w:val="subscript"/>
          <w:lang w:eastAsia="ru-RU"/>
        </w:rPr>
        <w:t>2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73DAC" w:rsidRPr="00696FE8" w:rsidRDefault="00373DAC" w:rsidP="00373DA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373DAC" w:rsidRDefault="00373DAC" w:rsidP="00373D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Электрический утюг включен в сеть с напряжением 220</w:t>
      </w:r>
      <w:proofErr w:type="gramStart"/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</w:t>
      </w:r>
      <w:proofErr w:type="gramEnd"/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1,5 часа. Каков расход электроэнергии, если сопротивление нагревательного элемента 100 </w:t>
      </w:r>
      <w:r w:rsidRPr="00696FE8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Ом</w:t>
      </w:r>
      <w:r w:rsidRPr="00696FE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D7DE9" w:rsidRPr="00696FE8" w:rsidRDefault="00BD7DE9" w:rsidP="00373DAC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BD7DE9" w:rsidRPr="00BD7DE9" w:rsidRDefault="00BD7DE9" w:rsidP="00BD7DE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Контрольная работа №2</w:t>
      </w:r>
    </w:p>
    <w:p w:rsidR="00BD7DE9" w:rsidRPr="00BD7DE9" w:rsidRDefault="00BD7DE9" w:rsidP="00BD7DE9">
      <w:pPr>
        <w:spacing w:after="0" w:line="240" w:lineRule="auto"/>
        <w:ind w:left="796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Pr="00BD7DE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 теме: «Электрические явления. Электрический ток»</w:t>
      </w:r>
    </w:p>
    <w:p w:rsidR="00373DAC" w:rsidRPr="00BD7DE9" w:rsidRDefault="00373DAC" w:rsidP="00373DA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/>
        </w:rPr>
      </w:pPr>
    </w:p>
    <w:p w:rsidR="00BD7DE9" w:rsidRPr="0090017B" w:rsidRDefault="00BD7DE9" w:rsidP="00BD7DE9">
      <w:pPr>
        <w:spacing w:after="0" w:line="240" w:lineRule="auto"/>
        <w:rPr>
          <w:rFonts w:ascii="Verdana" w:eastAsia="Times New Roman" w:hAnsi="Verdana" w:cs="Times New Roman"/>
          <w:color w:val="2D435B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Вариант </w:t>
      </w:r>
      <w:r w:rsidRPr="00BD7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2 </w:t>
      </w:r>
      <w:r w:rsidRPr="00BD7DE9">
        <w:rPr>
          <w:rFonts w:ascii="Verdana" w:eastAsia="Times New Roman" w:hAnsi="Verdana" w:cs="Times New Roman"/>
          <w:b/>
          <w:bCs/>
          <w:color w:val="2D435B"/>
          <w:sz w:val="16"/>
          <w:szCs w:val="16"/>
          <w:lang w:eastAsia="ru-RU"/>
        </w:rPr>
        <w:br/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1. Правильно ли выражение: «При трении создаются заряды»? Почему? </w:t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2. Электродвигатель, включенный в сеть, работал 6 ч. Расход энергии при этом составил 3240 кДж. Какова мощность электродвигателя? </w:t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3. Удельное сопротивление серебра 0,016 Ом∙мм</w:t>
      </w:r>
      <w:proofErr w:type="gramStart"/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proofErr w:type="gramEnd"/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/м, алюминия 0,028 Ом∙мм2/м, константана 0,5 Ом∙мм2/м. Как вы </w:t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понимаете, что означают эти числа? </w:t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BD7D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</w:p>
    <w:p w:rsidR="00373DAC" w:rsidRDefault="00373DAC" w:rsidP="00373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73DAC" w:rsidRDefault="00373DAC" w:rsidP="00373D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</w:p>
    <w:p w:rsidR="00373DAC" w:rsidRDefault="00373DAC" w:rsidP="00373D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Итоговая контрольная работа № 3</w:t>
      </w:r>
    </w:p>
    <w:p w:rsidR="00BD7DE9" w:rsidRPr="00BD7DE9" w:rsidRDefault="00BD7DE9" w:rsidP="00373DA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 1</w:t>
      </w:r>
    </w:p>
    <w:p w:rsidR="00373DAC" w:rsidRPr="00D92B19" w:rsidRDefault="00373DAC" w:rsidP="00373DA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73DAC" w:rsidRPr="00373DAC" w:rsidRDefault="00373DAC" w:rsidP="00373DAC">
      <w:pPr>
        <w:pStyle w:val="a3"/>
        <w:numPr>
          <w:ilvl w:val="1"/>
          <w:numId w:val="4"/>
        </w:numPr>
        <w:rPr>
          <w:color w:val="000000"/>
          <w:sz w:val="28"/>
        </w:rPr>
      </w:pPr>
      <w:r w:rsidRPr="00373DAC">
        <w:rPr>
          <w:color w:val="000000"/>
          <w:sz w:val="28"/>
        </w:rPr>
        <w:t>Каков физический смысл выражения «удельное сопротивление нихрома составляет 1,1·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Ом·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8"/>
                  </w:rPr>
                  <m:t>мм</m:t>
                </m:r>
              </m:e>
              <m:sup>
                <m:r>
                  <w:rPr>
                    <w:rFonts w:ascii="Cambria Math" w:hAnsi="Cambria Math"/>
                    <w:color w:val="000000"/>
                    <w:sz w:val="28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  <w:sz w:val="28"/>
              </w:rPr>
              <m:t>м</m:t>
            </m:r>
          </m:den>
        </m:f>
      </m:oMath>
      <w:r w:rsidRPr="00373DAC">
        <w:rPr>
          <w:color w:val="000000"/>
          <w:sz w:val="28"/>
        </w:rPr>
        <w:t>»?</w:t>
      </w:r>
    </w:p>
    <w:p w:rsidR="00373DAC" w:rsidRPr="00373DAC" w:rsidRDefault="00373DAC" w:rsidP="00373DAC">
      <w:pPr>
        <w:pStyle w:val="a3"/>
        <w:ind w:left="1440"/>
        <w:rPr>
          <w:rFonts w:ascii="Arial" w:hAnsi="Arial" w:cs="Arial"/>
          <w:color w:val="000000"/>
        </w:rPr>
      </w:pPr>
    </w:p>
    <w:p w:rsidR="00373DAC" w:rsidRDefault="00373DAC" w:rsidP="00373DAC">
      <w:pPr>
        <w:pStyle w:val="a3"/>
        <w:numPr>
          <w:ilvl w:val="1"/>
          <w:numId w:val="4"/>
        </w:numPr>
        <w:rPr>
          <w:color w:val="000000"/>
          <w:sz w:val="28"/>
        </w:rPr>
      </w:pPr>
      <w:r w:rsidRPr="00373DAC">
        <w:rPr>
          <w:color w:val="000000"/>
          <w:sz w:val="28"/>
        </w:rPr>
        <w:t>Какой ток течет через вольтметр, если его сопротивление 12 </w:t>
      </w:r>
      <w:r w:rsidRPr="00373DAC">
        <w:rPr>
          <w:i/>
          <w:iCs/>
          <w:color w:val="000000"/>
          <w:sz w:val="28"/>
        </w:rPr>
        <w:t>кОм</w:t>
      </w:r>
      <w:r w:rsidRPr="00373DAC">
        <w:rPr>
          <w:color w:val="000000"/>
          <w:sz w:val="28"/>
        </w:rPr>
        <w:t> и он показывает напряжение 120</w:t>
      </w:r>
      <w:proofErr w:type="gramStart"/>
      <w:r w:rsidRPr="00373DAC">
        <w:rPr>
          <w:color w:val="000000"/>
          <w:sz w:val="28"/>
        </w:rPr>
        <w:t> </w:t>
      </w:r>
      <w:r w:rsidRPr="00373DAC">
        <w:rPr>
          <w:i/>
          <w:iCs/>
          <w:color w:val="000000"/>
          <w:sz w:val="28"/>
        </w:rPr>
        <w:t>В</w:t>
      </w:r>
      <w:proofErr w:type="gramEnd"/>
      <w:r w:rsidRPr="00373DAC">
        <w:rPr>
          <w:color w:val="000000"/>
          <w:sz w:val="28"/>
        </w:rPr>
        <w:t>?</w:t>
      </w:r>
    </w:p>
    <w:p w:rsidR="00373DAC" w:rsidRPr="00373DAC" w:rsidRDefault="00373DAC" w:rsidP="00373DAC">
      <w:pPr>
        <w:pStyle w:val="a3"/>
        <w:rPr>
          <w:color w:val="000000"/>
          <w:sz w:val="28"/>
        </w:rPr>
      </w:pPr>
    </w:p>
    <w:p w:rsidR="00373DAC" w:rsidRDefault="00373DAC" w:rsidP="00373DAC">
      <w:pPr>
        <w:pStyle w:val="a3"/>
        <w:numPr>
          <w:ilvl w:val="1"/>
          <w:numId w:val="4"/>
        </w:numPr>
        <w:rPr>
          <w:color w:val="000000"/>
          <w:sz w:val="28"/>
        </w:rPr>
      </w:pPr>
      <w:r w:rsidRPr="00373DAC">
        <w:rPr>
          <w:color w:val="000000"/>
          <w:sz w:val="28"/>
        </w:rPr>
        <w:t>Какое количество теплоты выделится при полном сгорании керосина объемом 5 </w:t>
      </w:r>
      <w:r w:rsidRPr="00373DAC">
        <w:rPr>
          <w:i/>
          <w:iCs/>
          <w:color w:val="000000"/>
          <w:sz w:val="28"/>
        </w:rPr>
        <w:t>л</w:t>
      </w:r>
      <w:r w:rsidRPr="00373DAC">
        <w:rPr>
          <w:color w:val="000000"/>
          <w:sz w:val="28"/>
        </w:rPr>
        <w:t>?</w:t>
      </w:r>
    </w:p>
    <w:p w:rsidR="00373DAC" w:rsidRDefault="00373DAC" w:rsidP="00373DAC">
      <w:pP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373DAC" w:rsidRPr="004C5457" w:rsidRDefault="00373DAC" w:rsidP="00373DAC">
      <w:pPr>
        <w:rPr>
          <w:rFonts w:ascii="Times New Roman" w:hAnsi="Times New Roman" w:cs="Times New Roman"/>
          <w:color w:val="000000"/>
          <w:sz w:val="28"/>
        </w:rPr>
      </w:pPr>
      <w:r w:rsidRPr="004C5457">
        <w:rPr>
          <w:rFonts w:ascii="Times New Roman" w:hAnsi="Times New Roman" w:cs="Times New Roman"/>
          <w:color w:val="000000"/>
          <w:sz w:val="28"/>
        </w:rPr>
        <w:t>4. Угол падения луча равен 25°. Чему равен угол между падающим и отраженным лучами?</w:t>
      </w:r>
    </w:p>
    <w:p w:rsidR="00373DAC" w:rsidRPr="00696FE8" w:rsidRDefault="00373DAC" w:rsidP="00373DA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373DAC" w:rsidRPr="00696FE8" w:rsidRDefault="00373DAC" w:rsidP="00373DAC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BD7DE9" w:rsidRDefault="00BD7DE9" w:rsidP="00BD7D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D7D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Итоговая контрольная работа № 3</w:t>
      </w:r>
    </w:p>
    <w:p w:rsidR="00BD7DE9" w:rsidRDefault="00BD7DE9" w:rsidP="00BD7D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 2</w:t>
      </w:r>
    </w:p>
    <w:p w:rsidR="00BD7DE9" w:rsidRDefault="00BD7DE9" w:rsidP="00BD7D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D7DE9" w:rsidRDefault="00BD7DE9" w:rsidP="00BD7DE9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BD7DE9" w:rsidRPr="004C5457" w:rsidRDefault="00BD7DE9" w:rsidP="00BD7DE9">
      <w:pPr>
        <w:pStyle w:val="a3"/>
        <w:numPr>
          <w:ilvl w:val="0"/>
          <w:numId w:val="44"/>
        </w:numPr>
        <w:rPr>
          <w:color w:val="000000"/>
          <w:sz w:val="28"/>
          <w:szCs w:val="28"/>
        </w:rPr>
      </w:pPr>
      <w:r w:rsidRPr="004C5457">
        <w:rPr>
          <w:color w:val="000000"/>
          <w:sz w:val="28"/>
          <w:szCs w:val="28"/>
        </w:rPr>
        <w:t>В мартеновской печи расплавили 2,5 т стального</w:t>
      </w:r>
      <w:r w:rsidR="004C5457">
        <w:rPr>
          <w:color w:val="000000"/>
          <w:sz w:val="28"/>
          <w:szCs w:val="28"/>
        </w:rPr>
        <w:t xml:space="preserve"> лома взятого при температуре </w:t>
      </w:r>
      <w:r w:rsidR="004C5457" w:rsidRPr="004C5457">
        <w:rPr>
          <w:color w:val="000000"/>
          <w:sz w:val="28"/>
        </w:rPr>
        <w:t>25°</w:t>
      </w:r>
      <w:proofErr w:type="gramStart"/>
      <w:r w:rsidR="004C5457">
        <w:rPr>
          <w:color w:val="000000"/>
          <w:sz w:val="28"/>
        </w:rPr>
        <w:t>С.</w:t>
      </w:r>
      <w:proofErr w:type="gramEnd"/>
      <w:r w:rsidR="004C5457">
        <w:rPr>
          <w:color w:val="000000"/>
          <w:sz w:val="28"/>
        </w:rPr>
        <w:t xml:space="preserve"> Какое количество теплоты понадобилось для плавления стали?</w:t>
      </w:r>
    </w:p>
    <w:p w:rsidR="004C5457" w:rsidRPr="004C5457" w:rsidRDefault="004C5457" w:rsidP="004C5457">
      <w:pPr>
        <w:pStyle w:val="a3"/>
        <w:rPr>
          <w:color w:val="000000"/>
          <w:sz w:val="28"/>
          <w:szCs w:val="28"/>
        </w:rPr>
      </w:pPr>
    </w:p>
    <w:p w:rsidR="004C5457" w:rsidRPr="004C5457" w:rsidRDefault="004C5457" w:rsidP="00BD7DE9">
      <w:pPr>
        <w:pStyle w:val="a3"/>
        <w:numPr>
          <w:ilvl w:val="0"/>
          <w:numId w:val="44"/>
        </w:numPr>
        <w:rPr>
          <w:color w:val="000000"/>
          <w:sz w:val="28"/>
          <w:szCs w:val="28"/>
        </w:rPr>
      </w:pPr>
      <w:r>
        <w:rPr>
          <w:color w:val="000000"/>
          <w:sz w:val="28"/>
        </w:rPr>
        <w:t>Чему равна масса куска олова, если на его нагревание от 32</w:t>
      </w:r>
      <w:proofErr w:type="gramStart"/>
      <w:r w:rsidRPr="004C5457">
        <w:rPr>
          <w:color w:val="000000"/>
          <w:sz w:val="28"/>
        </w:rPr>
        <w:t>°</w:t>
      </w:r>
      <w:r>
        <w:rPr>
          <w:color w:val="000000"/>
          <w:sz w:val="28"/>
        </w:rPr>
        <w:t xml:space="preserve"> С</w:t>
      </w:r>
      <w:proofErr w:type="gramEnd"/>
      <w:r>
        <w:rPr>
          <w:color w:val="000000"/>
          <w:sz w:val="28"/>
        </w:rPr>
        <w:t xml:space="preserve"> до температуры плавления было затрачено количество 9,2 кДж?</w:t>
      </w:r>
    </w:p>
    <w:p w:rsidR="004C5457" w:rsidRPr="004C5457" w:rsidRDefault="004C5457" w:rsidP="004C5457">
      <w:pPr>
        <w:pStyle w:val="a3"/>
        <w:rPr>
          <w:color w:val="000000"/>
          <w:sz w:val="28"/>
          <w:szCs w:val="28"/>
        </w:rPr>
      </w:pPr>
    </w:p>
    <w:p w:rsidR="007321A6" w:rsidRPr="005D7E20" w:rsidRDefault="004C5457" w:rsidP="00373DAC">
      <w:pPr>
        <w:pStyle w:val="a3"/>
        <w:numPr>
          <w:ilvl w:val="0"/>
          <w:numId w:val="44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Чему равно число протонов и нейтронов в ядре атома радона?</w:t>
      </w:r>
    </w:p>
    <w:p w:rsidR="003079C9" w:rsidRPr="00E22AFF" w:rsidRDefault="003079C9">
      <w:pPr>
        <w:rPr>
          <w:rFonts w:ascii="Times New Roman" w:hAnsi="Times New Roman" w:cs="Times New Roman"/>
          <w:sz w:val="24"/>
          <w:szCs w:val="24"/>
        </w:rPr>
      </w:pPr>
    </w:p>
    <w:sectPr w:rsidR="003079C9" w:rsidRPr="00E22AFF" w:rsidSect="002759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B44749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</w:lvl>
  </w:abstractNum>
  <w:abstractNum w:abstractNumId="2">
    <w:nsid w:val="0000000A"/>
    <w:multiLevelType w:val="singleLevel"/>
    <w:tmpl w:val="0000000A"/>
    <w:name w:val="WW8Num20"/>
    <w:lvl w:ilvl="0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>
    <w:nsid w:val="00000012"/>
    <w:multiLevelType w:val="singleLevel"/>
    <w:tmpl w:val="00000012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4">
    <w:nsid w:val="01B414B1"/>
    <w:multiLevelType w:val="singleLevel"/>
    <w:tmpl w:val="14848102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02675797"/>
    <w:multiLevelType w:val="singleLevel"/>
    <w:tmpl w:val="FACE5AAE"/>
    <w:lvl w:ilvl="0">
      <w:start w:val="7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080D04D4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098F5F8E"/>
    <w:multiLevelType w:val="multilevel"/>
    <w:tmpl w:val="613EF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3D08D2"/>
    <w:multiLevelType w:val="singleLevel"/>
    <w:tmpl w:val="3AC4E98E"/>
    <w:lvl w:ilvl="0">
      <w:start w:val="1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0BB977C8"/>
    <w:multiLevelType w:val="hybridMultilevel"/>
    <w:tmpl w:val="E8B05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43B4580"/>
    <w:multiLevelType w:val="hybridMultilevel"/>
    <w:tmpl w:val="154E9B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2139BC"/>
    <w:multiLevelType w:val="hybridMultilevel"/>
    <w:tmpl w:val="46A0E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FC066E"/>
    <w:multiLevelType w:val="singleLevel"/>
    <w:tmpl w:val="A448D490"/>
    <w:lvl w:ilvl="0">
      <w:start w:val="2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1CAC3A9A"/>
    <w:multiLevelType w:val="hybridMultilevel"/>
    <w:tmpl w:val="608EC6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9B6A93"/>
    <w:multiLevelType w:val="hybridMultilevel"/>
    <w:tmpl w:val="80DCF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2F76159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34B4171A"/>
    <w:multiLevelType w:val="hybridMultilevel"/>
    <w:tmpl w:val="F788E54E"/>
    <w:lvl w:ilvl="0" w:tplc="041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8403714"/>
    <w:multiLevelType w:val="singleLevel"/>
    <w:tmpl w:val="8FF2D672"/>
    <w:lvl w:ilvl="0">
      <w:start w:val="4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8">
    <w:nsid w:val="39C62302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>
    <w:nsid w:val="3FDC20EE"/>
    <w:multiLevelType w:val="singleLevel"/>
    <w:tmpl w:val="21A64E60"/>
    <w:lvl w:ilvl="0">
      <w:start w:val="5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">
    <w:nsid w:val="438756A6"/>
    <w:multiLevelType w:val="singleLevel"/>
    <w:tmpl w:val="D6E24CA8"/>
    <w:lvl w:ilvl="0">
      <w:start w:val="7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4CB8757A"/>
    <w:multiLevelType w:val="hybridMultilevel"/>
    <w:tmpl w:val="26F28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6360EF"/>
    <w:multiLevelType w:val="singleLevel"/>
    <w:tmpl w:val="0C9E8300"/>
    <w:lvl w:ilvl="0">
      <w:start w:val="1"/>
      <w:numFmt w:val="decimal"/>
      <w:lvlText w:val="%1)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3">
    <w:nsid w:val="506A2E06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51877AAE"/>
    <w:multiLevelType w:val="singleLevel"/>
    <w:tmpl w:val="4C5E47A2"/>
    <w:lvl w:ilvl="0">
      <w:start w:val="8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52721F1E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>
    <w:nsid w:val="546B54A2"/>
    <w:multiLevelType w:val="hybridMultilevel"/>
    <w:tmpl w:val="63181126"/>
    <w:lvl w:ilvl="0" w:tplc="E318D2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48B1631"/>
    <w:multiLevelType w:val="hybridMultilevel"/>
    <w:tmpl w:val="2B6A03DE"/>
    <w:lvl w:ilvl="0" w:tplc="C908DB1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 w:tplc="E63C14F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A63976"/>
    <w:multiLevelType w:val="singleLevel"/>
    <w:tmpl w:val="14848102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9">
    <w:nsid w:val="54AB5C66"/>
    <w:multiLevelType w:val="multilevel"/>
    <w:tmpl w:val="FF143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FC0EC6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85F4DCF"/>
    <w:multiLevelType w:val="multilevel"/>
    <w:tmpl w:val="E174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797FE5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3">
    <w:nsid w:val="6AF50077"/>
    <w:multiLevelType w:val="singleLevel"/>
    <w:tmpl w:val="03E49C92"/>
    <w:lvl w:ilvl="0">
      <w:start w:val="1"/>
      <w:numFmt w:val="decimal"/>
      <w:lvlText w:val="%1)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>
    <w:nsid w:val="6C5B3A7D"/>
    <w:multiLevelType w:val="hybridMultilevel"/>
    <w:tmpl w:val="DC182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F1435F"/>
    <w:multiLevelType w:val="hybridMultilevel"/>
    <w:tmpl w:val="BCDCE74A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6">
    <w:nsid w:val="71C55F47"/>
    <w:multiLevelType w:val="hybridMultilevel"/>
    <w:tmpl w:val="D666C9C2"/>
    <w:lvl w:ilvl="0" w:tplc="16D8C98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A82088"/>
    <w:multiLevelType w:val="hybridMultilevel"/>
    <w:tmpl w:val="7AC44C68"/>
    <w:lvl w:ilvl="0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75883912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9">
    <w:nsid w:val="76492F92"/>
    <w:multiLevelType w:val="multilevel"/>
    <w:tmpl w:val="6B8AE79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5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>
    <w:nsid w:val="7AB13801"/>
    <w:multiLevelType w:val="singleLevel"/>
    <w:tmpl w:val="87B25446"/>
    <w:lvl w:ilvl="0">
      <w:start w:val="1"/>
      <w:numFmt w:val="decimal"/>
      <w:lvlText w:val="%1)"/>
      <w:legacy w:legacy="1" w:legacySpace="0" w:legacyIndent="42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1">
    <w:nsid w:val="7C645BD9"/>
    <w:multiLevelType w:val="singleLevel"/>
    <w:tmpl w:val="D1286656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2">
    <w:nsid w:val="7E4A3A08"/>
    <w:multiLevelType w:val="singleLevel"/>
    <w:tmpl w:val="16D8C980"/>
    <w:lvl w:ilvl="0">
      <w:start w:val="1"/>
      <w:numFmt w:val="decimal"/>
      <w:lvlText w:val="%1)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3">
    <w:nsid w:val="7FE54CD0"/>
    <w:multiLevelType w:val="singleLevel"/>
    <w:tmpl w:val="1F6A7C00"/>
    <w:lvl w:ilvl="0">
      <w:start w:val="6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39"/>
  </w:num>
  <w:num w:numId="2">
    <w:abstractNumId w:val="21"/>
  </w:num>
  <w:num w:numId="3">
    <w:abstractNumId w:val="13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1"/>
  </w:num>
  <w:num w:numId="9">
    <w:abstractNumId w:val="10"/>
  </w:num>
  <w:num w:numId="10">
    <w:abstractNumId w:val="31"/>
  </w:num>
  <w:num w:numId="11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numFmt w:val="bullet"/>
        <w:lvlText w:val="•"/>
        <w:legacy w:legacy="1" w:legacySpace="0" w:legacyIndent="22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33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28"/>
    <w:lvlOverride w:ilvl="0">
      <w:startOverride w:val="1"/>
    </w:lvlOverride>
  </w:num>
  <w:num w:numId="16">
    <w:abstractNumId w:val="17"/>
    <w:lvlOverride w:ilvl="0">
      <w:startOverride w:val="4"/>
    </w:lvlOverride>
  </w:num>
  <w:num w:numId="17">
    <w:abstractNumId w:val="19"/>
    <w:lvlOverride w:ilvl="0">
      <w:startOverride w:val="5"/>
    </w:lvlOverride>
  </w:num>
  <w:num w:numId="18">
    <w:abstractNumId w:val="2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</w:num>
  <w:num w:numId="20">
    <w:abstractNumId w:val="23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41"/>
    <w:lvlOverride w:ilvl="0">
      <w:startOverride w:val="1"/>
    </w:lvlOverride>
  </w:num>
  <w:num w:numId="23">
    <w:abstractNumId w:val="5"/>
    <w:lvlOverride w:ilvl="0">
      <w:startOverride w:val="7"/>
    </w:lvlOverride>
  </w:num>
  <w:num w:numId="24">
    <w:abstractNumId w:val="24"/>
    <w:lvlOverride w:ilvl="0">
      <w:startOverride w:val="8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8"/>
    <w:lvlOverride w:ilvl="0">
      <w:startOverride w:val="1"/>
    </w:lvlOverride>
  </w:num>
  <w:num w:numId="29">
    <w:abstractNumId w:val="42"/>
    <w:lvlOverride w:ilvl="0">
      <w:startOverride w:val="1"/>
    </w:lvlOverride>
  </w:num>
  <w:num w:numId="30">
    <w:abstractNumId w:val="12"/>
    <w:lvlOverride w:ilvl="0">
      <w:startOverride w:val="2"/>
    </w:lvlOverride>
  </w:num>
  <w:num w:numId="31">
    <w:abstractNumId w:val="15"/>
    <w:lvlOverride w:ilvl="0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7"/>
    </w:lvlOverride>
  </w:num>
  <w:num w:numId="34">
    <w:abstractNumId w:val="32"/>
    <w:lvlOverride w:ilvl="0">
      <w:startOverride w:val="1"/>
    </w:lvlOverride>
  </w:num>
  <w:num w:numId="35">
    <w:abstractNumId w:val="30"/>
    <w:lvlOverride w:ilvl="0">
      <w:startOverride w:val="1"/>
    </w:lvlOverride>
  </w:num>
  <w:num w:numId="36">
    <w:abstractNumId w:val="18"/>
    <w:lvlOverride w:ilvl="0">
      <w:startOverride w:val="1"/>
    </w:lvlOverride>
  </w:num>
  <w:num w:numId="37">
    <w:abstractNumId w:val="43"/>
    <w:lvlOverride w:ilvl="0">
      <w:startOverride w:val="6"/>
    </w:lvlOverride>
  </w:num>
  <w:num w:numId="38">
    <w:abstractNumId w:val="25"/>
    <w:lvlOverride w:ilvl="0">
      <w:startOverride w:val="1"/>
    </w:lvlOverride>
  </w:num>
  <w:num w:numId="39">
    <w:abstractNumId w:val="37"/>
  </w:num>
  <w:num w:numId="40">
    <w:abstractNumId w:val="35"/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7"/>
  </w:num>
  <w:num w:numId="44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759F6"/>
    <w:rsid w:val="000057FC"/>
    <w:rsid w:val="00052A06"/>
    <w:rsid w:val="00062DF1"/>
    <w:rsid w:val="00084230"/>
    <w:rsid w:val="000A5539"/>
    <w:rsid w:val="000B21AE"/>
    <w:rsid w:val="000C51E2"/>
    <w:rsid w:val="00127048"/>
    <w:rsid w:val="001360AC"/>
    <w:rsid w:val="00136EEF"/>
    <w:rsid w:val="00152638"/>
    <w:rsid w:val="00160E80"/>
    <w:rsid w:val="001630B0"/>
    <w:rsid w:val="00183D0C"/>
    <w:rsid w:val="00195F34"/>
    <w:rsid w:val="001B2EC8"/>
    <w:rsid w:val="00233F64"/>
    <w:rsid w:val="0026456D"/>
    <w:rsid w:val="002759F6"/>
    <w:rsid w:val="00287247"/>
    <w:rsid w:val="002A11F7"/>
    <w:rsid w:val="002E1BC3"/>
    <w:rsid w:val="002F7758"/>
    <w:rsid w:val="003079C9"/>
    <w:rsid w:val="00311752"/>
    <w:rsid w:val="0031256A"/>
    <w:rsid w:val="003364E5"/>
    <w:rsid w:val="00337399"/>
    <w:rsid w:val="00373DAC"/>
    <w:rsid w:val="00376FE9"/>
    <w:rsid w:val="0039520C"/>
    <w:rsid w:val="00397012"/>
    <w:rsid w:val="003C475F"/>
    <w:rsid w:val="003D0FBA"/>
    <w:rsid w:val="003D4EA1"/>
    <w:rsid w:val="003F3318"/>
    <w:rsid w:val="003F600A"/>
    <w:rsid w:val="004362A9"/>
    <w:rsid w:val="00470660"/>
    <w:rsid w:val="004C20AC"/>
    <w:rsid w:val="004C5457"/>
    <w:rsid w:val="004D0C23"/>
    <w:rsid w:val="004E644D"/>
    <w:rsid w:val="005017A2"/>
    <w:rsid w:val="0050229E"/>
    <w:rsid w:val="00502741"/>
    <w:rsid w:val="00502C7D"/>
    <w:rsid w:val="005058C3"/>
    <w:rsid w:val="00505F65"/>
    <w:rsid w:val="005156D6"/>
    <w:rsid w:val="00515D9D"/>
    <w:rsid w:val="00527837"/>
    <w:rsid w:val="00530C55"/>
    <w:rsid w:val="0053130C"/>
    <w:rsid w:val="00555381"/>
    <w:rsid w:val="00556A88"/>
    <w:rsid w:val="005671A4"/>
    <w:rsid w:val="0057263E"/>
    <w:rsid w:val="00581E95"/>
    <w:rsid w:val="005A01CF"/>
    <w:rsid w:val="005A0E08"/>
    <w:rsid w:val="005A61C3"/>
    <w:rsid w:val="005C1B87"/>
    <w:rsid w:val="005C4940"/>
    <w:rsid w:val="005D0290"/>
    <w:rsid w:val="005D0BB0"/>
    <w:rsid w:val="005D4B31"/>
    <w:rsid w:val="005D7E20"/>
    <w:rsid w:val="005E20BF"/>
    <w:rsid w:val="00604471"/>
    <w:rsid w:val="006272C5"/>
    <w:rsid w:val="0063453B"/>
    <w:rsid w:val="00635E85"/>
    <w:rsid w:val="00650D2B"/>
    <w:rsid w:val="00674797"/>
    <w:rsid w:val="006A6981"/>
    <w:rsid w:val="006B125A"/>
    <w:rsid w:val="007321A6"/>
    <w:rsid w:val="007368B8"/>
    <w:rsid w:val="00736CF5"/>
    <w:rsid w:val="007411A8"/>
    <w:rsid w:val="00741A3E"/>
    <w:rsid w:val="00745EF0"/>
    <w:rsid w:val="00762E1E"/>
    <w:rsid w:val="00763713"/>
    <w:rsid w:val="007640ED"/>
    <w:rsid w:val="00773779"/>
    <w:rsid w:val="00793BAB"/>
    <w:rsid w:val="007C06CE"/>
    <w:rsid w:val="007D4853"/>
    <w:rsid w:val="007F1FF1"/>
    <w:rsid w:val="007F42A2"/>
    <w:rsid w:val="00814662"/>
    <w:rsid w:val="008268BB"/>
    <w:rsid w:val="008317DB"/>
    <w:rsid w:val="00835CE5"/>
    <w:rsid w:val="00847ACA"/>
    <w:rsid w:val="00850A8A"/>
    <w:rsid w:val="0086587D"/>
    <w:rsid w:val="00887DF5"/>
    <w:rsid w:val="0089429B"/>
    <w:rsid w:val="008A36A3"/>
    <w:rsid w:val="008C53DD"/>
    <w:rsid w:val="009333D2"/>
    <w:rsid w:val="00953C64"/>
    <w:rsid w:val="009645FB"/>
    <w:rsid w:val="00992EE1"/>
    <w:rsid w:val="009964A7"/>
    <w:rsid w:val="009A3878"/>
    <w:rsid w:val="009A3D85"/>
    <w:rsid w:val="009A649D"/>
    <w:rsid w:val="009B24C6"/>
    <w:rsid w:val="009D23F8"/>
    <w:rsid w:val="009D602C"/>
    <w:rsid w:val="009D71FE"/>
    <w:rsid w:val="009F4159"/>
    <w:rsid w:val="009F5BCA"/>
    <w:rsid w:val="00A33742"/>
    <w:rsid w:val="00A60B68"/>
    <w:rsid w:val="00A623C2"/>
    <w:rsid w:val="00A62F02"/>
    <w:rsid w:val="00A9677A"/>
    <w:rsid w:val="00A967D3"/>
    <w:rsid w:val="00AB61E4"/>
    <w:rsid w:val="00AC44D2"/>
    <w:rsid w:val="00AC7C99"/>
    <w:rsid w:val="00AF4C60"/>
    <w:rsid w:val="00B0349F"/>
    <w:rsid w:val="00B5359E"/>
    <w:rsid w:val="00B5660A"/>
    <w:rsid w:val="00B57A15"/>
    <w:rsid w:val="00B57E32"/>
    <w:rsid w:val="00B63F15"/>
    <w:rsid w:val="00B91965"/>
    <w:rsid w:val="00BA43B1"/>
    <w:rsid w:val="00BA5962"/>
    <w:rsid w:val="00BA5BA6"/>
    <w:rsid w:val="00BB27FF"/>
    <w:rsid w:val="00BB387E"/>
    <w:rsid w:val="00BD7DE9"/>
    <w:rsid w:val="00C012D3"/>
    <w:rsid w:val="00C379CA"/>
    <w:rsid w:val="00C45135"/>
    <w:rsid w:val="00CA1C00"/>
    <w:rsid w:val="00CB4E1B"/>
    <w:rsid w:val="00CE4BA8"/>
    <w:rsid w:val="00CF5FEB"/>
    <w:rsid w:val="00D045FE"/>
    <w:rsid w:val="00D05753"/>
    <w:rsid w:val="00D06308"/>
    <w:rsid w:val="00D420B1"/>
    <w:rsid w:val="00D44F7A"/>
    <w:rsid w:val="00D73D87"/>
    <w:rsid w:val="00D83FD0"/>
    <w:rsid w:val="00D87304"/>
    <w:rsid w:val="00D91751"/>
    <w:rsid w:val="00DD6B8A"/>
    <w:rsid w:val="00DF7C74"/>
    <w:rsid w:val="00E22AFF"/>
    <w:rsid w:val="00E26D23"/>
    <w:rsid w:val="00E2701A"/>
    <w:rsid w:val="00E33181"/>
    <w:rsid w:val="00E57D01"/>
    <w:rsid w:val="00EC566E"/>
    <w:rsid w:val="00ED221A"/>
    <w:rsid w:val="00ED5828"/>
    <w:rsid w:val="00EE324C"/>
    <w:rsid w:val="00EE79C3"/>
    <w:rsid w:val="00EF6C25"/>
    <w:rsid w:val="00F042B3"/>
    <w:rsid w:val="00F1051E"/>
    <w:rsid w:val="00F3254F"/>
    <w:rsid w:val="00F5728A"/>
    <w:rsid w:val="00F84AB9"/>
    <w:rsid w:val="00F86EB4"/>
    <w:rsid w:val="00F964FF"/>
    <w:rsid w:val="00FC0C43"/>
    <w:rsid w:val="00FE6570"/>
    <w:rsid w:val="00FF5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2A2"/>
  </w:style>
  <w:style w:type="paragraph" w:styleId="1">
    <w:name w:val="heading 1"/>
    <w:basedOn w:val="a"/>
    <w:next w:val="a"/>
    <w:link w:val="10"/>
    <w:qFormat/>
    <w:rsid w:val="007321A6"/>
    <w:pPr>
      <w:keepNext/>
      <w:spacing w:before="4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6A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C7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7321A6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56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7">
    <w:name w:val="Font Style17"/>
    <w:uiPriority w:val="99"/>
    <w:rsid w:val="002759F6"/>
    <w:rPr>
      <w:rFonts w:ascii="Times New Roman" w:hAnsi="Times New Roman" w:cs="Times New Roman"/>
      <w:sz w:val="22"/>
      <w:szCs w:val="22"/>
    </w:rPr>
  </w:style>
  <w:style w:type="paragraph" w:styleId="a3">
    <w:name w:val="List Paragraph"/>
    <w:basedOn w:val="a"/>
    <w:uiPriority w:val="99"/>
    <w:qFormat/>
    <w:rsid w:val="002759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2759F6"/>
    <w:pPr>
      <w:spacing w:after="100" w:afterAutospacing="1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2759F6"/>
    <w:pPr>
      <w:ind w:left="720"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2759F6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759F6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6">
    <w:name w:val="Table Grid"/>
    <w:basedOn w:val="a1"/>
    <w:rsid w:val="00307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26">
    <w:name w:val="Font Style26"/>
    <w:basedOn w:val="a0"/>
    <w:uiPriority w:val="99"/>
    <w:rsid w:val="003079C9"/>
    <w:rPr>
      <w:rFonts w:ascii="Arial" w:hAnsi="Arial" w:cs="Arial"/>
      <w:b/>
      <w:bCs/>
      <w:sz w:val="18"/>
      <w:szCs w:val="18"/>
    </w:rPr>
  </w:style>
  <w:style w:type="paragraph" w:customStyle="1" w:styleId="Style8">
    <w:name w:val="Style8"/>
    <w:basedOn w:val="a"/>
    <w:uiPriority w:val="99"/>
    <w:rsid w:val="00B91965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B91965"/>
    <w:rPr>
      <w:rFonts w:ascii="Arial" w:hAnsi="Arial" w:cs="Arial"/>
      <w:sz w:val="18"/>
      <w:szCs w:val="18"/>
    </w:rPr>
  </w:style>
  <w:style w:type="paragraph" w:customStyle="1" w:styleId="Style13">
    <w:name w:val="Style13"/>
    <w:basedOn w:val="a"/>
    <w:uiPriority w:val="99"/>
    <w:rsid w:val="00B9196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321A6"/>
    <w:rPr>
      <w:rFonts w:ascii="Times New Roman" w:eastAsia="Times New Roman" w:hAnsi="Times New Roman" w:cs="Times New Roman"/>
      <w:b/>
      <w:sz w:val="56"/>
      <w:szCs w:val="20"/>
      <w:u w:val="single"/>
      <w:lang w:eastAsia="ru-RU"/>
    </w:rPr>
  </w:style>
  <w:style w:type="character" w:customStyle="1" w:styleId="10">
    <w:name w:val="Заголовок 1 Знак"/>
    <w:basedOn w:val="a0"/>
    <w:link w:val="1"/>
    <w:rsid w:val="007321A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7321A6"/>
    <w:pPr>
      <w:shd w:val="clear" w:color="auto" w:fill="FFFFFF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7321A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21">
    <w:name w:val="Body Text Indent 2"/>
    <w:basedOn w:val="a"/>
    <w:link w:val="22"/>
    <w:semiHidden/>
    <w:unhideWhenUsed/>
    <w:rsid w:val="007321A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7321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Знак1"/>
    <w:basedOn w:val="a"/>
    <w:rsid w:val="007321A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7">
    <w:name w:val="Стиль"/>
    <w:rsid w:val="007321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3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21A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ind w:firstLine="101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3" w:lineRule="exac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3125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1256A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31256A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31256A"/>
    <w:rPr>
      <w:rFonts w:ascii="Arial" w:hAnsi="Arial" w:cs="Arial"/>
      <w:b/>
      <w:bCs/>
      <w:sz w:val="18"/>
      <w:szCs w:val="18"/>
    </w:rPr>
  </w:style>
  <w:style w:type="character" w:customStyle="1" w:styleId="FontStyle27">
    <w:name w:val="Font Style27"/>
    <w:basedOn w:val="a0"/>
    <w:uiPriority w:val="99"/>
    <w:rsid w:val="0031256A"/>
    <w:rPr>
      <w:rFonts w:ascii="Arial" w:hAnsi="Arial" w:cs="Arial"/>
      <w:b/>
      <w:bCs/>
      <w:sz w:val="18"/>
      <w:szCs w:val="18"/>
    </w:rPr>
  </w:style>
  <w:style w:type="character" w:customStyle="1" w:styleId="FontStyle29">
    <w:name w:val="Font Style29"/>
    <w:basedOn w:val="a0"/>
    <w:uiPriority w:val="99"/>
    <w:rsid w:val="0031256A"/>
    <w:rPr>
      <w:rFonts w:ascii="Arial" w:hAnsi="Arial" w:cs="Arial"/>
      <w:b/>
      <w:bCs/>
      <w:sz w:val="8"/>
      <w:szCs w:val="8"/>
    </w:rPr>
  </w:style>
  <w:style w:type="character" w:customStyle="1" w:styleId="FontStyle32">
    <w:name w:val="Font Style32"/>
    <w:basedOn w:val="a0"/>
    <w:uiPriority w:val="99"/>
    <w:rsid w:val="0031256A"/>
    <w:rPr>
      <w:rFonts w:ascii="Verdana" w:hAnsi="Verdana" w:cs="Verdana"/>
      <w:b/>
      <w:bCs/>
      <w:spacing w:val="10"/>
      <w:sz w:val="12"/>
      <w:szCs w:val="12"/>
    </w:rPr>
  </w:style>
  <w:style w:type="character" w:customStyle="1" w:styleId="FontStyle34">
    <w:name w:val="Font Style34"/>
    <w:basedOn w:val="a0"/>
    <w:uiPriority w:val="99"/>
    <w:rsid w:val="0031256A"/>
    <w:rPr>
      <w:rFonts w:ascii="Arial" w:hAnsi="Arial" w:cs="Arial"/>
      <w:sz w:val="18"/>
      <w:szCs w:val="18"/>
    </w:rPr>
  </w:style>
  <w:style w:type="character" w:customStyle="1" w:styleId="FontStyle36">
    <w:name w:val="Font Style36"/>
    <w:basedOn w:val="a0"/>
    <w:uiPriority w:val="99"/>
    <w:rsid w:val="0031256A"/>
    <w:rPr>
      <w:rFonts w:ascii="Arial" w:hAnsi="Arial" w:cs="Arial"/>
      <w:b/>
      <w:bCs/>
      <w:sz w:val="14"/>
      <w:szCs w:val="14"/>
    </w:rPr>
  </w:style>
  <w:style w:type="character" w:customStyle="1" w:styleId="FontStyle37">
    <w:name w:val="Font Style37"/>
    <w:basedOn w:val="a0"/>
    <w:uiPriority w:val="99"/>
    <w:rsid w:val="0031256A"/>
    <w:rPr>
      <w:rFonts w:ascii="Arial" w:hAnsi="Arial" w:cs="Arial"/>
      <w:b/>
      <w:bCs/>
      <w:spacing w:val="10"/>
      <w:sz w:val="12"/>
      <w:szCs w:val="12"/>
    </w:rPr>
  </w:style>
  <w:style w:type="character" w:customStyle="1" w:styleId="FontStyle40">
    <w:name w:val="Font Style40"/>
    <w:basedOn w:val="a0"/>
    <w:uiPriority w:val="99"/>
    <w:rsid w:val="0031256A"/>
    <w:rPr>
      <w:rFonts w:ascii="Arial" w:hAnsi="Arial" w:cs="Arial"/>
      <w:i/>
      <w:iCs/>
      <w:spacing w:val="20"/>
      <w:sz w:val="16"/>
      <w:szCs w:val="16"/>
    </w:rPr>
  </w:style>
  <w:style w:type="character" w:customStyle="1" w:styleId="FontStyle41">
    <w:name w:val="Font Style41"/>
    <w:basedOn w:val="a0"/>
    <w:uiPriority w:val="99"/>
    <w:rsid w:val="0031256A"/>
    <w:rPr>
      <w:rFonts w:ascii="Arial" w:hAnsi="Arial" w:cs="Arial"/>
      <w:i/>
      <w:iCs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556A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er"/>
    <w:basedOn w:val="a"/>
    <w:link w:val="ab"/>
    <w:rsid w:val="00556A8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556A8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ody Text Indent"/>
    <w:basedOn w:val="a"/>
    <w:link w:val="ad"/>
    <w:uiPriority w:val="99"/>
    <w:unhideWhenUsed/>
    <w:rsid w:val="005017A2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5017A2"/>
  </w:style>
  <w:style w:type="paragraph" w:customStyle="1" w:styleId="31">
    <w:name w:val="Основной текст с отступом 31"/>
    <w:basedOn w:val="a"/>
    <w:rsid w:val="00A60B68"/>
    <w:pPr>
      <w:shd w:val="clear" w:color="auto" w:fill="FFFFFF"/>
      <w:spacing w:after="0" w:line="240" w:lineRule="auto"/>
      <w:ind w:left="1080" w:firstLine="426"/>
      <w:jc w:val="center"/>
    </w:pPr>
    <w:rPr>
      <w:rFonts w:ascii="Arial" w:eastAsia="Times New Roman" w:hAnsi="Arial" w:cs="Arial"/>
      <w:b/>
      <w:bCs/>
      <w:sz w:val="32"/>
      <w:szCs w:val="24"/>
      <w:lang w:eastAsia="ar-SA"/>
    </w:rPr>
  </w:style>
  <w:style w:type="paragraph" w:styleId="ae">
    <w:name w:val="Title"/>
    <w:basedOn w:val="a"/>
    <w:link w:val="af"/>
    <w:qFormat/>
    <w:rsid w:val="00A60B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">
    <w:name w:val="Название Знак"/>
    <w:basedOn w:val="a0"/>
    <w:link w:val="ae"/>
    <w:rsid w:val="00A60B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02C7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11">
    <w:name w:val="c11"/>
    <w:basedOn w:val="a"/>
    <w:rsid w:val="00373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7D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3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B93B7-A44C-4B5B-BC8D-D29D21AEC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1</Pages>
  <Words>3395</Words>
  <Characters>19357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105</cp:revision>
  <cp:lastPrinted>2016-09-29T16:59:00Z</cp:lastPrinted>
  <dcterms:created xsi:type="dcterms:W3CDTF">2014-11-17T09:45:00Z</dcterms:created>
  <dcterms:modified xsi:type="dcterms:W3CDTF">2018-01-23T17:08:00Z</dcterms:modified>
</cp:coreProperties>
</file>