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53" w:rsidRDefault="00735653" w:rsidP="00D75E48">
      <w:pPr>
        <w:autoSpaceDE w:val="0"/>
        <w:autoSpaceDN w:val="0"/>
        <w:adjustRightInd w:val="0"/>
        <w:jc w:val="center"/>
        <w:rPr>
          <w:rStyle w:val="a9"/>
          <w:b/>
        </w:rPr>
      </w:pPr>
      <w:r>
        <w:rPr>
          <w:b/>
          <w:i/>
          <w:iCs/>
          <w:noProof/>
        </w:rPr>
        <w:drawing>
          <wp:inline distT="0" distB="0" distL="0" distR="0">
            <wp:extent cx="9777730" cy="7137519"/>
            <wp:effectExtent l="0" t="0" r="0" b="0"/>
            <wp:docPr id="1" name="Рисунок 1" descr="C:\Users\uzer\Pictures\MP Navigator EX\2018_01_26\IMG_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zer\Pictures\MP Navigator EX\2018_01_26\IMG_0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3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60" w:rsidRDefault="00392B60" w:rsidP="008439BD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6C09CD" w:rsidRPr="00192D86" w:rsidRDefault="00A52488" w:rsidP="006C0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№ 1      </w:t>
      </w:r>
      <w:r w:rsidR="006C09CD" w:rsidRPr="00192D86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</w:t>
      </w:r>
      <w:proofErr w:type="gramStart"/>
      <w:r w:rsidRPr="00192D86">
        <w:rPr>
          <w:rFonts w:ascii="Times New Roman" w:hAnsi="Times New Roman" w:cs="Times New Roman"/>
          <w:sz w:val="24"/>
          <w:szCs w:val="24"/>
          <w:lang w:eastAsia="ru-RU"/>
        </w:rPr>
        <w:t>В настоящее время целью изучения курса «Информатика и ИКТ» является обеспечение прочного и сознательного овладения учащимися знаниями о процессах преобразования, передачи и использования информации,  раскрытие  значения информационных процессов в формировании современной научной картины мира, роли информационной технологии и вычислительной техники в развитии современного общества, умение сознательно и рационально использовать компьютеры в учебной, а затем в профессиональной деятельности.</w:t>
      </w:r>
      <w:proofErr w:type="gramEnd"/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Рабочая  программа по Информатике и ИКТ составлена на основе федерального компонента государственного стандарта начального общего, основного общего и среднего (полного) общего образования.</w:t>
      </w:r>
    </w:p>
    <w:p w:rsidR="006C09CD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Данная рабочая программа ориентирована </w:t>
      </w:r>
      <w:r w:rsidR="00535B2F">
        <w:rPr>
          <w:rFonts w:ascii="Times New Roman" w:hAnsi="Times New Roman" w:cs="Times New Roman"/>
          <w:i/>
          <w:sz w:val="24"/>
          <w:szCs w:val="24"/>
          <w:lang w:eastAsia="ru-RU"/>
        </w:rPr>
        <w:t>на учащихся 10</w:t>
      </w:r>
      <w:r w:rsidRPr="00192D8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классов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и реализуется на основе следующих документов:</w:t>
      </w:r>
    </w:p>
    <w:p w:rsidR="00A52488" w:rsidRPr="00750C85" w:rsidRDefault="00A52488" w:rsidP="00A52488">
      <w:pPr>
        <w:jc w:val="center"/>
        <w:rPr>
          <w:rFonts w:eastAsia="Calibri"/>
          <w:b/>
          <w:sz w:val="24"/>
          <w:szCs w:val="24"/>
        </w:rPr>
      </w:pPr>
      <w:r w:rsidRPr="00750C85">
        <w:rPr>
          <w:sz w:val="24"/>
          <w:szCs w:val="24"/>
        </w:rPr>
        <w:t xml:space="preserve">  </w:t>
      </w:r>
      <w:r w:rsidRPr="00750C85">
        <w:rPr>
          <w:rFonts w:eastAsia="Calibri"/>
          <w:b/>
          <w:sz w:val="24"/>
          <w:szCs w:val="24"/>
        </w:rPr>
        <w:t>Нормативные документы, обеспечивающие реализацию программы</w:t>
      </w:r>
    </w:p>
    <w:p w:rsidR="00A52488" w:rsidRPr="00750C85" w:rsidRDefault="00A52488" w:rsidP="00A52488">
      <w:pPr>
        <w:numPr>
          <w:ilvl w:val="0"/>
          <w:numId w:val="66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750C85">
        <w:rPr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 (Принят  Государственной думой 21.12.2012 г. одобрен Советом Федерации 21.12.2012 г.)</w:t>
      </w:r>
    </w:p>
    <w:p w:rsidR="00A52488" w:rsidRPr="00750C85" w:rsidRDefault="00A52488" w:rsidP="00A52488">
      <w:pPr>
        <w:numPr>
          <w:ilvl w:val="0"/>
          <w:numId w:val="66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750C85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учреждениях: зарегистрированные в Минюсте России 03.03.2011 г. Регистрационный номер 19993.</w:t>
      </w:r>
    </w:p>
    <w:p w:rsidR="00A52488" w:rsidRPr="00750C85" w:rsidRDefault="00A52488" w:rsidP="00A52488">
      <w:pPr>
        <w:numPr>
          <w:ilvl w:val="0"/>
          <w:numId w:val="66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750C85">
        <w:rPr>
          <w:sz w:val="24"/>
          <w:szCs w:val="24"/>
        </w:rPr>
        <w:t>Базисный учебны</w:t>
      </w:r>
      <w:r w:rsidR="00AC63E0">
        <w:rPr>
          <w:sz w:val="24"/>
          <w:szCs w:val="24"/>
        </w:rPr>
        <w:t xml:space="preserve">й план МБОУ </w:t>
      </w:r>
      <w:proofErr w:type="gramStart"/>
      <w:r w:rsidR="00AC63E0">
        <w:rPr>
          <w:sz w:val="24"/>
          <w:szCs w:val="24"/>
        </w:rPr>
        <w:t>Каменной</w:t>
      </w:r>
      <w:proofErr w:type="gramEnd"/>
      <w:r w:rsidR="00AC63E0">
        <w:rPr>
          <w:sz w:val="24"/>
          <w:szCs w:val="24"/>
        </w:rPr>
        <w:t xml:space="preserve"> СОШ на 2017 – 2018</w:t>
      </w:r>
      <w:r w:rsidRPr="00750C85">
        <w:rPr>
          <w:sz w:val="24"/>
          <w:szCs w:val="24"/>
        </w:rPr>
        <w:t xml:space="preserve"> учебный год.</w:t>
      </w:r>
    </w:p>
    <w:p w:rsidR="00A52488" w:rsidRPr="00750C85" w:rsidRDefault="00A52488" w:rsidP="00A52488">
      <w:pPr>
        <w:numPr>
          <w:ilvl w:val="0"/>
          <w:numId w:val="66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750C85">
        <w:rPr>
          <w:sz w:val="24"/>
          <w:szCs w:val="24"/>
        </w:rPr>
        <w:t>Годовой календарный г</w:t>
      </w:r>
      <w:r>
        <w:rPr>
          <w:sz w:val="24"/>
          <w:szCs w:val="24"/>
        </w:rPr>
        <w:t>рафик</w:t>
      </w:r>
      <w:r w:rsidR="00AC63E0">
        <w:rPr>
          <w:sz w:val="24"/>
          <w:szCs w:val="24"/>
        </w:rPr>
        <w:t xml:space="preserve"> МБОУ </w:t>
      </w:r>
      <w:proofErr w:type="gramStart"/>
      <w:r w:rsidR="00AC63E0">
        <w:rPr>
          <w:sz w:val="24"/>
          <w:szCs w:val="24"/>
        </w:rPr>
        <w:t>Каменной</w:t>
      </w:r>
      <w:proofErr w:type="gramEnd"/>
      <w:r w:rsidR="00AC63E0">
        <w:rPr>
          <w:sz w:val="24"/>
          <w:szCs w:val="24"/>
        </w:rPr>
        <w:t xml:space="preserve"> СОШ на 2017- 2018</w:t>
      </w:r>
      <w:r w:rsidRPr="00750C85">
        <w:rPr>
          <w:sz w:val="24"/>
          <w:szCs w:val="24"/>
        </w:rPr>
        <w:t xml:space="preserve"> учебный год.</w:t>
      </w:r>
    </w:p>
    <w:p w:rsidR="00A52488" w:rsidRPr="00750C85" w:rsidRDefault="00A52488" w:rsidP="00A52488">
      <w:pPr>
        <w:numPr>
          <w:ilvl w:val="0"/>
          <w:numId w:val="66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750C85">
        <w:rPr>
          <w:sz w:val="24"/>
          <w:szCs w:val="24"/>
        </w:rPr>
        <w:t>Письмо Министерства образования и науки Российской Федерации департамента государственной политики в образовании от 10 февраля 2011 г №03-105 « Об использовании учебных пособий в образовательном процессе».</w:t>
      </w:r>
    </w:p>
    <w:p w:rsidR="00A52488" w:rsidRPr="00750C85" w:rsidRDefault="00A52488" w:rsidP="00A52488">
      <w:pPr>
        <w:numPr>
          <w:ilvl w:val="0"/>
          <w:numId w:val="66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 w:rsidRPr="00750C85">
        <w:rPr>
          <w:sz w:val="24"/>
          <w:szCs w:val="24"/>
        </w:rPr>
        <w:t xml:space="preserve">Положение о проектной деятельности учащихся. </w:t>
      </w:r>
    </w:p>
    <w:p w:rsidR="00A52488" w:rsidRPr="00750C85" w:rsidRDefault="00A52488" w:rsidP="00A52488">
      <w:pPr>
        <w:pStyle w:val="a6"/>
        <w:numPr>
          <w:ilvl w:val="0"/>
          <w:numId w:val="66"/>
        </w:numPr>
        <w:rPr>
          <w:sz w:val="24"/>
          <w:szCs w:val="24"/>
        </w:rPr>
      </w:pPr>
      <w:r w:rsidRPr="00750C85">
        <w:rPr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A52488" w:rsidRPr="00750C85" w:rsidRDefault="00A52488" w:rsidP="00A52488">
      <w:pPr>
        <w:pStyle w:val="a6"/>
        <w:numPr>
          <w:ilvl w:val="0"/>
          <w:numId w:val="66"/>
        </w:numPr>
        <w:rPr>
          <w:sz w:val="24"/>
          <w:szCs w:val="24"/>
        </w:rPr>
      </w:pPr>
      <w:r w:rsidRPr="00750C85">
        <w:rPr>
          <w:sz w:val="24"/>
          <w:szCs w:val="24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A52488" w:rsidRPr="00192D86" w:rsidRDefault="00A52488" w:rsidP="006C09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09CD" w:rsidRPr="00192D86" w:rsidRDefault="006C09CD" w:rsidP="00810E07">
      <w:pPr>
        <w:pStyle w:val="a4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Государственный стандарт начального общего, основного общего и среднего (полного) общего образования. Приказ Министерства образования РФ от 05.03.2004 г  № 1089.</w:t>
      </w:r>
    </w:p>
    <w:p w:rsidR="006C09CD" w:rsidRPr="00192D86" w:rsidRDefault="006C09CD" w:rsidP="00810E07">
      <w:pPr>
        <w:pStyle w:val="a4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2D86">
        <w:rPr>
          <w:rFonts w:ascii="Times New Roman" w:hAnsi="Times New Roman" w:cs="Times New Roman"/>
          <w:sz w:val="24"/>
          <w:szCs w:val="24"/>
          <w:lang w:eastAsia="ru-RU"/>
        </w:rPr>
        <w:t>Н.В.Макарова</w:t>
      </w:r>
      <w:proofErr w:type="spellEnd"/>
      <w:r w:rsidRPr="00192D86">
        <w:rPr>
          <w:rFonts w:ascii="Times New Roman" w:hAnsi="Times New Roman" w:cs="Times New Roman"/>
          <w:sz w:val="24"/>
          <w:szCs w:val="24"/>
          <w:lang w:eastAsia="ru-RU"/>
        </w:rPr>
        <w:t>. Программа по информатике и ИКТ (Системно-информ</w:t>
      </w:r>
      <w:r>
        <w:rPr>
          <w:rFonts w:ascii="Times New Roman" w:hAnsi="Times New Roman" w:cs="Times New Roman"/>
          <w:sz w:val="24"/>
          <w:szCs w:val="24"/>
          <w:lang w:eastAsia="ru-RU"/>
        </w:rPr>
        <w:t>ационная концепция). Питер 2014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рассчитана на изучение базового курса информатики и ИКТ </w:t>
      </w:r>
      <w:r w:rsidR="00535B2F">
        <w:rPr>
          <w:rFonts w:ascii="Times New Roman" w:hAnsi="Times New Roman" w:cs="Times New Roman"/>
          <w:sz w:val="24"/>
          <w:szCs w:val="24"/>
        </w:rPr>
        <w:t>учащимися 10 класса в течение 35</w:t>
      </w:r>
      <w:r>
        <w:rPr>
          <w:rFonts w:ascii="Times New Roman" w:hAnsi="Times New Roman" w:cs="Times New Roman"/>
          <w:sz w:val="24"/>
          <w:szCs w:val="24"/>
        </w:rPr>
        <w:t xml:space="preserve"> часов (из расчета 1 час</w:t>
      </w:r>
      <w:r w:rsidRPr="00192D86">
        <w:rPr>
          <w:rFonts w:ascii="Times New Roman" w:hAnsi="Times New Roman" w:cs="Times New Roman"/>
          <w:sz w:val="24"/>
          <w:szCs w:val="24"/>
        </w:rPr>
        <w:t xml:space="preserve"> в неделю). Про</w:t>
      </w:r>
      <w:r w:rsidRPr="00192D86">
        <w:rPr>
          <w:rFonts w:ascii="Times New Roman" w:hAnsi="Times New Roman" w:cs="Times New Roman"/>
          <w:sz w:val="24"/>
          <w:szCs w:val="24"/>
        </w:rPr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информационным технологиям. 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Приоритетными объектами изучения в курсе информатики основной школы вы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ная модель и информационные основы управления.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Практическая часть курса направлена на освоение школьниками навыков ис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вать информацию; передавать информацию; проектировать объекты и процессы, планиро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вать свои действия; создавать, реализовывать и корректировать планы.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/>
          <w:sz w:val="24"/>
          <w:szCs w:val="24"/>
          <w:lang w:eastAsia="ru-RU"/>
        </w:rPr>
        <w:t>Цель рабочей программы по предмету «Информатика и ИКТ»:</w:t>
      </w:r>
    </w:p>
    <w:p w:rsidR="006C09CD" w:rsidRPr="00192D86" w:rsidRDefault="006C09CD" w:rsidP="00810E07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научного мировоззрения. Роль информации как одного из основополагающих понятий: вещества, энергии, информации, на основе которых строится современная научная картина мира; понимание единства информационных принципов строения и функционирования самоуправляемых систем различной природы, роли новых информационных технологий в развитии общества, изменении содержания и характера деятельности человека.</w:t>
      </w:r>
    </w:p>
    <w:p w:rsidR="006C09CD" w:rsidRPr="00192D86" w:rsidRDefault="006C09CD" w:rsidP="00810E07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Развитие мышления школьников.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теоретического, творческого мышления, направленного на выбор оптимальных решений. Развитие у школьников логического мышления, творческого потенциала, модульно-рефлексивного стиля мышления, используя компьютерный инструментарий в процессе обучения.</w:t>
      </w:r>
    </w:p>
    <w:p w:rsidR="006C09CD" w:rsidRDefault="006C09CD" w:rsidP="00810E07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школьников к практической деятельности, труду, продолжению образования.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школьников, навыков использования НИТ. </w:t>
      </w:r>
    </w:p>
    <w:p w:rsidR="00226DC7" w:rsidRPr="00C10085" w:rsidRDefault="00226DC7" w:rsidP="00226DC7">
      <w:pPr>
        <w:ind w:left="-142"/>
        <w:jc w:val="both"/>
      </w:pPr>
      <w:r w:rsidRPr="00C10085">
        <w:t xml:space="preserve">Изучение курса ориентировано на использование учащимися учебника  ИНФОРМАТИКА И ИКТ под редакцией профессора </w:t>
      </w:r>
      <w:proofErr w:type="spellStart"/>
      <w:r w:rsidRPr="00C10085">
        <w:t>Н.В.Макаровой</w:t>
      </w:r>
      <w:proofErr w:type="spellEnd"/>
      <w:r w:rsidRPr="00C10085">
        <w:t>. Базовый уровень, 10 класс.</w:t>
      </w:r>
    </w:p>
    <w:p w:rsidR="00226DC7" w:rsidRPr="00C10085" w:rsidRDefault="00226DC7" w:rsidP="00226DC7">
      <w:pPr>
        <w:ind w:left="-142"/>
        <w:jc w:val="both"/>
      </w:pPr>
      <w:r w:rsidRPr="00C10085">
        <w:t>Содержание данной программы согласовано с содержанием примерной программы базового курса информатики для средней школы, рекомендованной министерством образования и науки РФ.</w:t>
      </w:r>
    </w:p>
    <w:p w:rsidR="00226DC7" w:rsidRPr="00C10085" w:rsidRDefault="00226DC7" w:rsidP="00226DC7">
      <w:pPr>
        <w:ind w:left="-142"/>
        <w:jc w:val="both"/>
      </w:pPr>
      <w:r w:rsidRPr="00C10085"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226DC7" w:rsidRPr="00C10085" w:rsidRDefault="00226DC7" w:rsidP="00226DC7">
      <w:pPr>
        <w:ind w:left="-142"/>
        <w:jc w:val="both"/>
      </w:pPr>
      <w:r w:rsidRPr="00C10085">
        <w:t>Учащиеся приобретают знания и умения работы на современных профессиональных ПК и программных средствах. Приобретение информационной культуры обеспечивается изучением и работой с текстовым и графическим редактором, электронными таблицами, СУБД мультимедийными продуктами, средствами компьютерных телекоммуникаций.</w:t>
      </w:r>
    </w:p>
    <w:p w:rsidR="00226DC7" w:rsidRPr="00C10085" w:rsidRDefault="00226DC7" w:rsidP="00226DC7">
      <w:pPr>
        <w:ind w:left="-142"/>
        <w:jc w:val="both"/>
      </w:pPr>
      <w:r w:rsidRPr="00C10085">
        <w:lastRenderedPageBreak/>
        <w:t xml:space="preserve">Обучение сопровождается  практикой работы на современных ПК. На каждом уроке информатики предполагается теоретическая и практическая часть за компьютером в соответствии с нормами </w:t>
      </w:r>
      <w:proofErr w:type="spellStart"/>
      <w:r w:rsidRPr="00C10085">
        <w:t>СанПин</w:t>
      </w:r>
      <w:proofErr w:type="spellEnd"/>
      <w:r w:rsidRPr="00C10085">
        <w:t xml:space="preserve">. </w:t>
      </w:r>
    </w:p>
    <w:p w:rsidR="00226DC7" w:rsidRPr="00C10085" w:rsidRDefault="00226DC7" w:rsidP="00226DC7">
      <w:pPr>
        <w:ind w:left="-142"/>
        <w:jc w:val="both"/>
      </w:pPr>
    </w:p>
    <w:p w:rsidR="00226DC7" w:rsidRPr="00C10085" w:rsidRDefault="00226DC7" w:rsidP="00226DC7">
      <w:pPr>
        <w:pStyle w:val="aa"/>
        <w:ind w:left="-142" w:firstLine="540"/>
        <w:jc w:val="both"/>
        <w:rPr>
          <w:i/>
        </w:rPr>
      </w:pPr>
      <w:r w:rsidRPr="00C10085">
        <w:rPr>
          <w:i/>
        </w:rPr>
        <w:t xml:space="preserve">Изучение информатики  в средней  школе направлено на достижение следующих </w:t>
      </w:r>
      <w:r w:rsidRPr="00C10085">
        <w:rPr>
          <w:b/>
          <w:i/>
        </w:rPr>
        <w:t>целей</w:t>
      </w:r>
      <w:r w:rsidRPr="00C10085">
        <w:rPr>
          <w:i/>
        </w:rPr>
        <w:t>:</w:t>
      </w:r>
    </w:p>
    <w:p w:rsidR="00226DC7" w:rsidRDefault="00226DC7" w:rsidP="00810E07">
      <w:pPr>
        <w:numPr>
          <w:ilvl w:val="0"/>
          <w:numId w:val="14"/>
        </w:numPr>
        <w:tabs>
          <w:tab w:val="clear" w:pos="567"/>
        </w:tabs>
        <w:spacing w:before="60" w:after="0" w:line="240" w:lineRule="auto"/>
        <w:jc w:val="both"/>
      </w:pPr>
      <w:r>
        <w:rPr>
          <w:b/>
        </w:rPr>
        <w:t>освоение системы базовых знаний</w:t>
      </w:r>
      <w: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226DC7" w:rsidRDefault="00226DC7" w:rsidP="00810E07">
      <w:pPr>
        <w:numPr>
          <w:ilvl w:val="0"/>
          <w:numId w:val="14"/>
        </w:numPr>
        <w:tabs>
          <w:tab w:val="clear" w:pos="567"/>
        </w:tabs>
        <w:spacing w:before="60" w:after="0" w:line="240" w:lineRule="auto"/>
        <w:jc w:val="both"/>
      </w:pPr>
      <w:r>
        <w:rPr>
          <w:b/>
        </w:rPr>
        <w:t>овладение умениями</w:t>
      </w:r>
      <w: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226DC7" w:rsidRDefault="00226DC7" w:rsidP="00810E07">
      <w:pPr>
        <w:numPr>
          <w:ilvl w:val="0"/>
          <w:numId w:val="14"/>
        </w:numPr>
        <w:tabs>
          <w:tab w:val="clear" w:pos="567"/>
        </w:tabs>
        <w:spacing w:before="60" w:after="0" w:line="240" w:lineRule="auto"/>
        <w:jc w:val="both"/>
      </w:pPr>
      <w:r>
        <w:rPr>
          <w:b/>
        </w:rPr>
        <w:t>развитие</w:t>
      </w:r>
      <w: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26DC7" w:rsidRDefault="00226DC7" w:rsidP="00810E07">
      <w:pPr>
        <w:numPr>
          <w:ilvl w:val="0"/>
          <w:numId w:val="14"/>
        </w:numPr>
        <w:tabs>
          <w:tab w:val="clear" w:pos="567"/>
        </w:tabs>
        <w:spacing w:before="60" w:after="0" w:line="240" w:lineRule="auto"/>
        <w:jc w:val="both"/>
      </w:pPr>
      <w:r>
        <w:rPr>
          <w:b/>
        </w:rPr>
        <w:t>воспитание</w:t>
      </w:r>
      <w:r>
        <w:t xml:space="preserve"> ответственного отношения к соблюдению этических и правовых норм информационной деятельности; </w:t>
      </w:r>
    </w:p>
    <w:p w:rsidR="00226DC7" w:rsidRPr="00C10085" w:rsidRDefault="00226DC7" w:rsidP="00810E07">
      <w:pPr>
        <w:numPr>
          <w:ilvl w:val="0"/>
          <w:numId w:val="14"/>
        </w:numPr>
        <w:tabs>
          <w:tab w:val="clear" w:pos="567"/>
        </w:tabs>
        <w:spacing w:before="60" w:after="0" w:line="240" w:lineRule="auto"/>
        <w:jc w:val="both"/>
      </w:pPr>
      <w:r>
        <w:rPr>
          <w:b/>
        </w:rPr>
        <w:t>приобретение опыта</w:t>
      </w:r>
      <w:r>
        <w:t xml:space="preserve"> использования информационных технологий в </w:t>
      </w:r>
      <w:proofErr w:type="gramStart"/>
      <w:r>
        <w:t>индивидуальной</w:t>
      </w:r>
      <w:proofErr w:type="gramEnd"/>
      <w:r>
        <w:t xml:space="preserve"> и коллективной учебной и познавательной, в том числе проектной </w:t>
      </w:r>
      <w:proofErr w:type="spellStart"/>
      <w:r>
        <w:t>деятельност</w:t>
      </w:r>
      <w:proofErr w:type="spellEnd"/>
    </w:p>
    <w:p w:rsidR="00226DC7" w:rsidRPr="00C10085" w:rsidRDefault="00226DC7" w:rsidP="00226DC7">
      <w:pPr>
        <w:ind w:left="-142"/>
        <w:rPr>
          <w:b/>
        </w:rPr>
      </w:pPr>
    </w:p>
    <w:p w:rsidR="00226DC7" w:rsidRPr="00C10085" w:rsidRDefault="00226DC7" w:rsidP="00226DC7">
      <w:pPr>
        <w:ind w:left="-142"/>
        <w:jc w:val="both"/>
        <w:rPr>
          <w:b/>
        </w:rPr>
      </w:pPr>
      <w:r w:rsidRPr="00C10085">
        <w:rPr>
          <w:b/>
        </w:rPr>
        <w:t>Основные задачи программы:</w:t>
      </w:r>
    </w:p>
    <w:p w:rsidR="00226DC7" w:rsidRPr="00C10085" w:rsidRDefault="00226DC7" w:rsidP="00226DC7">
      <w:pPr>
        <w:ind w:left="-142"/>
        <w:jc w:val="both"/>
      </w:pPr>
    </w:p>
    <w:p w:rsidR="00226DC7" w:rsidRPr="00C10085" w:rsidRDefault="00226DC7" w:rsidP="00810E07">
      <w:pPr>
        <w:numPr>
          <w:ilvl w:val="0"/>
          <w:numId w:val="15"/>
        </w:numPr>
        <w:spacing w:after="0" w:line="240" w:lineRule="auto"/>
        <w:ind w:left="142" w:firstLine="0"/>
        <w:jc w:val="both"/>
      </w:pPr>
      <w:r w:rsidRPr="00C10085">
        <w:t>систематизировать подходы к изучению предмета;</w:t>
      </w:r>
    </w:p>
    <w:p w:rsidR="00226DC7" w:rsidRPr="00C10085" w:rsidRDefault="00226DC7" w:rsidP="00810E07">
      <w:pPr>
        <w:numPr>
          <w:ilvl w:val="0"/>
          <w:numId w:val="15"/>
        </w:numPr>
        <w:spacing w:after="0" w:line="240" w:lineRule="auto"/>
        <w:ind w:left="142" w:firstLine="0"/>
        <w:jc w:val="both"/>
      </w:pPr>
      <w:r w:rsidRPr="00C10085">
        <w:t>сформировать у учащихся единую систему понятий, связанных с созданием, получением, обработкой, интерпретацией и  хранением информации;</w:t>
      </w:r>
    </w:p>
    <w:p w:rsidR="00226DC7" w:rsidRPr="00C10085" w:rsidRDefault="00226DC7" w:rsidP="00810E07">
      <w:pPr>
        <w:numPr>
          <w:ilvl w:val="0"/>
          <w:numId w:val="15"/>
        </w:numPr>
        <w:spacing w:after="0" w:line="240" w:lineRule="auto"/>
        <w:ind w:left="142" w:firstLine="0"/>
        <w:jc w:val="both"/>
      </w:pPr>
      <w:r w:rsidRPr="00C10085">
        <w:t>научить пользоваться распространенными прикладными пакетами;</w:t>
      </w:r>
    </w:p>
    <w:p w:rsidR="00226DC7" w:rsidRPr="00C10085" w:rsidRDefault="00226DC7" w:rsidP="00810E07">
      <w:pPr>
        <w:numPr>
          <w:ilvl w:val="0"/>
          <w:numId w:val="15"/>
        </w:numPr>
        <w:spacing w:after="0" w:line="240" w:lineRule="auto"/>
        <w:ind w:left="142" w:firstLine="0"/>
        <w:jc w:val="both"/>
      </w:pPr>
      <w:r w:rsidRPr="00C10085">
        <w:t>показать основные приемы эффективного использования информационных технологий;</w:t>
      </w:r>
    </w:p>
    <w:p w:rsidR="00226DC7" w:rsidRPr="00C10085" w:rsidRDefault="00226DC7" w:rsidP="00810E07">
      <w:pPr>
        <w:numPr>
          <w:ilvl w:val="0"/>
          <w:numId w:val="15"/>
        </w:numPr>
        <w:spacing w:after="0" w:line="240" w:lineRule="auto"/>
        <w:ind w:left="142" w:firstLine="0"/>
        <w:jc w:val="both"/>
      </w:pPr>
      <w:r w:rsidRPr="00C10085">
        <w:t>сформировать логические связи с другими предметами</w:t>
      </w:r>
      <w:r>
        <w:t>,</w:t>
      </w:r>
      <w:r w:rsidRPr="00C10085">
        <w:t xml:space="preserve"> входящими в курс среднего образования.</w:t>
      </w:r>
    </w:p>
    <w:p w:rsidR="00226DC7" w:rsidRPr="00192D86" w:rsidRDefault="00226DC7" w:rsidP="00226DC7">
      <w:pPr>
        <w:pStyle w:val="a4"/>
        <w:ind w:left="12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/>
          <w:sz w:val="24"/>
          <w:szCs w:val="24"/>
          <w:lang w:eastAsia="ru-RU"/>
        </w:rPr>
        <w:t>Основная задача курса по предмету «Информатика и ИКТ»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 месте «Информатики» в структуре школьного образования, принятое Министерством образования РФ при разработке Базисного учебного плана отражает реальное положение с преподаванием этого курса в школе. Образовательная область «Информатика и ИКТ» в Базисном учебном плане является одной из составляющих его Федерального компонента. 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Изучение информатики и ИКТ  на базовом уровне направлено на достижение следующих  целей:</w:t>
      </w:r>
    </w:p>
    <w:p w:rsidR="006C09CD" w:rsidRPr="00192D86" w:rsidRDefault="006C09CD" w:rsidP="00810E07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Освоение системы базовых знаний, отражающих вклад информатики в формирование современной картины мира, роль информационных процессов в обществе, биологических и технических системах.</w:t>
      </w:r>
    </w:p>
    <w:p w:rsidR="006C09CD" w:rsidRPr="00192D86" w:rsidRDefault="006C09CD" w:rsidP="00810E07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Овладение умениями применять, анализировать, преобразовывать информационные и коммуникационные технологии (ИКТ), в том числе при изучении других школьных дисциплин.</w:t>
      </w:r>
    </w:p>
    <w:p w:rsidR="006C09CD" w:rsidRPr="00192D86" w:rsidRDefault="006C09CD" w:rsidP="00810E07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 при изучении других школьных дисциплин.</w:t>
      </w:r>
    </w:p>
    <w:p w:rsidR="006C09CD" w:rsidRPr="00192D86" w:rsidRDefault="006C09CD" w:rsidP="00810E07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Воспитание ответственного отношения к соблюдению этических и правовых норм информационной деятельности.</w:t>
      </w:r>
    </w:p>
    <w:p w:rsidR="006C09CD" w:rsidRDefault="006C09CD" w:rsidP="00810E07">
      <w:pPr>
        <w:pStyle w:val="a4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Приобретение опыта использования информационных технологий, в том числе проектной деятельности.</w:t>
      </w:r>
    </w:p>
    <w:p w:rsidR="00573DBA" w:rsidRDefault="00573DBA" w:rsidP="00573DB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53A2">
        <w:rPr>
          <w:rFonts w:ascii="Times New Roman" w:hAnsi="Times New Roman" w:cs="Times New Roman"/>
          <w:b/>
          <w:sz w:val="24"/>
          <w:szCs w:val="24"/>
          <w:lang w:eastAsia="ru-RU"/>
        </w:rPr>
        <w:t>Раздел № 2 « Общая характеристика учебного курса»</w:t>
      </w:r>
    </w:p>
    <w:p w:rsidR="00D13BA8" w:rsidRPr="008753A2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3BA8" w:rsidRPr="00192D86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изучение базового курса информатики и ИКТ </w:t>
      </w:r>
      <w:r>
        <w:rPr>
          <w:rFonts w:ascii="Times New Roman" w:hAnsi="Times New Roman" w:cs="Times New Roman"/>
          <w:sz w:val="24"/>
          <w:szCs w:val="24"/>
        </w:rPr>
        <w:t xml:space="preserve">учащимися 10 класса в течение 35 часов (из расчета 1 час </w:t>
      </w:r>
      <w:r w:rsidRPr="00192D86">
        <w:rPr>
          <w:rFonts w:ascii="Times New Roman" w:hAnsi="Times New Roman" w:cs="Times New Roman"/>
          <w:sz w:val="24"/>
          <w:szCs w:val="24"/>
        </w:rPr>
        <w:t>в неделю). Про</w:t>
      </w:r>
      <w:r w:rsidRPr="00192D86">
        <w:rPr>
          <w:rFonts w:ascii="Times New Roman" w:hAnsi="Times New Roman" w:cs="Times New Roman"/>
          <w:sz w:val="24"/>
          <w:szCs w:val="24"/>
        </w:rPr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информационным технологиям. </w:t>
      </w:r>
    </w:p>
    <w:p w:rsidR="00D13BA8" w:rsidRPr="00192D86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Приоритетными объектами изучения в курсе информатики основной школы вы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ная модель и информационные основы управления.</w:t>
      </w:r>
    </w:p>
    <w:p w:rsidR="00D13BA8" w:rsidRPr="00192D86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Практическая часть курса направлена на освоение школьниками навыков ис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D13BA8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вать информацию; передавать информацию; проектировать объекты и процессы, планиро</w:t>
      </w:r>
      <w:r w:rsidRPr="00192D86">
        <w:rPr>
          <w:rFonts w:ascii="Times New Roman" w:hAnsi="Times New Roman" w:cs="Times New Roman"/>
          <w:sz w:val="24"/>
          <w:szCs w:val="24"/>
        </w:rPr>
        <w:softHyphen/>
        <w:t>вать свои действия; создавать, реализовывать и корректировать планы.</w:t>
      </w:r>
    </w:p>
    <w:p w:rsidR="00D13BA8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BA8" w:rsidRPr="00D13BA8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3BA8">
        <w:rPr>
          <w:rFonts w:ascii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D13BA8" w:rsidRPr="00D13BA8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3BA8" w:rsidRPr="008753A2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3A2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Информационные процессы являются фундаментальной составляющей современной картины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Собственно говоря, именно благодаря этому феномену стало возможным говорить о самой дисциплине и учебном предмете информатики. Как и всякий феномен реальности, информационный проце</w:t>
      </w:r>
      <w:proofErr w:type="gramStart"/>
      <w:r w:rsidRPr="008753A2">
        <w:rPr>
          <w:rFonts w:ascii="Times New Roman" w:hAnsi="Times New Roman" w:cs="Times New Roman"/>
          <w:sz w:val="24"/>
          <w:szCs w:val="24"/>
          <w:lang w:eastAsia="ru-RU"/>
        </w:rPr>
        <w:t>сс в пр</w:t>
      </w:r>
      <w:proofErr w:type="gramEnd"/>
      <w:r w:rsidRPr="008753A2">
        <w:rPr>
          <w:rFonts w:ascii="Times New Roman" w:hAnsi="Times New Roman" w:cs="Times New Roman"/>
          <w:sz w:val="24"/>
          <w:szCs w:val="24"/>
          <w:lang w:eastAsia="ru-RU"/>
        </w:rPr>
        <w:t>оцессе познания из «вещи в себе» должен стать «вещью для нас». Для этого, во-первых, надо проанализировать этот информационный процесс на предмет выявления взаимосвязей его отдельных компонент. Во-вторых, надо каким-либо образом представить эти взаимосвязи, т. е. отразить в некотором языке. В результате мы будем иметь информационную модель данного процесса. Процедура создания информационной модели, т. е. нахождение (или создание) некоторой формы представления информационного процесса, составляет сущность формализации. Второй момент связан с тем, что найденная форма должна быть «материализована», т.е. «овеществлена» с помощью некоторого материального носителя.</w:t>
      </w:r>
    </w:p>
    <w:p w:rsidR="00D13BA8" w:rsidRPr="008753A2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Pr="008753A2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3A2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 любого процесса, в частности информационного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3A2">
        <w:rPr>
          <w:rFonts w:ascii="Times New Roman" w:hAnsi="Times New Roman" w:cs="Times New Roman"/>
          <w:sz w:val="24"/>
          <w:szCs w:val="24"/>
          <w:lang w:eastAsia="ru-RU"/>
        </w:rPr>
        <w:t>некотором языке, в соответствии с классической методологией познания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53A2">
        <w:rPr>
          <w:rFonts w:ascii="Times New Roman" w:hAnsi="Times New Roman" w:cs="Times New Roman"/>
          <w:sz w:val="24"/>
          <w:szCs w:val="24"/>
          <w:lang w:eastAsia="ru-RU"/>
        </w:rPr>
        <w:t>является моделью (соответственно информационной моделью).</w:t>
      </w:r>
    </w:p>
    <w:p w:rsidR="00D13BA8" w:rsidRPr="008753A2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3A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983E41">
        <w:rPr>
          <w:rFonts w:ascii="Times New Roman" w:hAnsi="Times New Roman" w:cs="Times New Roman"/>
          <w:sz w:val="24"/>
          <w:szCs w:val="24"/>
          <w:lang w:eastAsia="ru-RU"/>
        </w:rPr>
        <w:t>Важнейшим свойством информационной модели является ее адекватность моделируемому процессу и целям моделирования. Информационные модели чрезвычайно разнообразны; тексты, таблицы, рисунки, алгоритмы, программы, - все это информационные модели. Выбор формы представления информационного процесса, т. е. выбор языка, определяется задачей, которая в данный момент решается субъектом.</w:t>
      </w: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Автоматизация информационного процесса, т. е возможность его реализации с помощью некоторого технического устройства, требует его представления в форме, доступной данному техническому устройству, например компьютеру. Это может быть сделано в два этапа: представление информационного процесса в виде алгоритма и использования универсального двоичного кода (языка «О», «1»), В этом случае информационный процесс становится «информационной технологией».</w:t>
      </w: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Эта общая логика развития курса информатики от информационных процессов к информационным технологиям проявляется и конкретизируется в процессе решения задачи. В этом случае можно говорить об информационной технологии решения задачи. Информационные процессы не существуют сами по себе (как не </w:t>
      </w:r>
      <w:proofErr w:type="gramStart"/>
      <w:r w:rsidRPr="00983E41">
        <w:rPr>
          <w:rFonts w:ascii="Times New Roman" w:hAnsi="Times New Roman" w:cs="Times New Roman"/>
          <w:sz w:val="24"/>
          <w:szCs w:val="24"/>
          <w:lang w:eastAsia="ru-RU"/>
        </w:rPr>
        <w:t>существует движение само по себе всегда существует</w:t>
      </w:r>
      <w:proofErr w:type="gramEnd"/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«носитель» этого движения), они всегда протекают в каких-либо системах. Осуществление информационных процессов в системах может быть целенаправленным или стихийным, организованным или хаотичным, детерминированным или стохастическим, но какую бы мы ни рассматривали систему, в ней всегда присутствуют информационные процессы, и какой бы информационный процесс мы ни рассматривали, он всегда реализуется в рамках какой-либо системы. Одним из важнейших понятий курса информатики является понятие информационной модели. Оно является одним из основных понятий и в информационной деятельности. При работе с информацией мы всегда имеем дело либо с готовыми информационными моделями (выступаем в роли их наблюдателя), либо разрабатываем информационные модели.</w:t>
      </w: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Алгоритм и программа - разные виды информационных </w:t>
      </w:r>
      <w:proofErr w:type="spellStart"/>
      <w:r w:rsidRPr="00983E41">
        <w:rPr>
          <w:rFonts w:ascii="Times New Roman" w:hAnsi="Times New Roman" w:cs="Times New Roman"/>
          <w:sz w:val="24"/>
          <w:szCs w:val="24"/>
          <w:lang w:eastAsia="ru-RU"/>
        </w:rPr>
        <w:t>моделей</w:t>
      </w:r>
      <w:proofErr w:type="gramStart"/>
      <w:r w:rsidRPr="00983E41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83E41">
        <w:rPr>
          <w:rFonts w:ascii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базы данных требует, прежде всего, определения модели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3E41">
        <w:rPr>
          <w:rFonts w:ascii="Times New Roman" w:hAnsi="Times New Roman" w:cs="Times New Roman"/>
          <w:sz w:val="24"/>
          <w:szCs w:val="24"/>
          <w:lang w:eastAsia="ru-RU"/>
        </w:rPr>
        <w:t>представления данных. Формирование запроса к любой информационно-справочной системе также относится к информационному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3E41">
        <w:rPr>
          <w:rFonts w:ascii="Times New Roman" w:hAnsi="Times New Roman" w:cs="Times New Roman"/>
          <w:sz w:val="24"/>
          <w:szCs w:val="24"/>
          <w:lang w:eastAsia="ru-RU"/>
        </w:rPr>
        <w:t>моделированию. Изучение любых процессов, происходящих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3E41">
        <w:rPr>
          <w:rFonts w:ascii="Times New Roman" w:hAnsi="Times New Roman" w:cs="Times New Roman"/>
          <w:sz w:val="24"/>
          <w:szCs w:val="24"/>
          <w:lang w:eastAsia="ru-RU"/>
        </w:rPr>
        <w:t>компьютере, невозможно без построения и исследования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3E41">
        <w:rPr>
          <w:rFonts w:ascii="Times New Roman" w:hAnsi="Times New Roman" w:cs="Times New Roman"/>
          <w:sz w:val="24"/>
          <w:szCs w:val="24"/>
          <w:lang w:eastAsia="ru-RU"/>
        </w:rPr>
        <w:t>соответствующей информационной модели.</w:t>
      </w: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Важно подчеркнуть </w:t>
      </w:r>
      <w:proofErr w:type="spellStart"/>
      <w:r w:rsidRPr="00983E41">
        <w:rPr>
          <w:rFonts w:ascii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 процесса моделирования. Информационное моделирование является не только объектом изучения в информатике, но и важнейшим способом познавательной, учебной и практической деятельности. Его также можно рассматривать как метод научного исследования и как самостоятельный вид деятельности. Принципиально важным моментом является изучение информационных основ управления, которые являются неотъемлемым компонентом курса информатики. Здесь речь идет, прежде всего, об управлении в технических и социотехнических системах, хотя общие закономерности управления и самоуправления справедливы для систем различной природы. Управление также носит </w:t>
      </w:r>
      <w:proofErr w:type="spellStart"/>
      <w:r w:rsidRPr="00983E41">
        <w:rPr>
          <w:rFonts w:ascii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83E41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характер, что и должно найти отражение в методике обучения.</w:t>
      </w: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Pr="00983E41" w:rsidRDefault="00D13BA8" w:rsidP="00D13B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Раздел № 3 « Место учебного предмета в учебном плане»</w:t>
      </w:r>
    </w:p>
    <w:p w:rsidR="00D13BA8" w:rsidRDefault="00D13BA8" w:rsidP="00D13BA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3BA8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изучение базового курса информатики и ИКТ </w:t>
      </w:r>
      <w:r>
        <w:rPr>
          <w:rFonts w:ascii="Times New Roman" w:hAnsi="Times New Roman" w:cs="Times New Roman"/>
          <w:sz w:val="24"/>
          <w:szCs w:val="24"/>
        </w:rPr>
        <w:t>учащимися  10класса в течение 35 часов (из расчета 1 час</w:t>
      </w:r>
      <w:r w:rsidRPr="00192D86">
        <w:rPr>
          <w:rFonts w:ascii="Times New Roman" w:hAnsi="Times New Roman" w:cs="Times New Roman"/>
          <w:sz w:val="24"/>
          <w:szCs w:val="24"/>
        </w:rPr>
        <w:t xml:space="preserve"> в неделю). Про</w:t>
      </w:r>
      <w:r w:rsidRPr="00192D86">
        <w:rPr>
          <w:rFonts w:ascii="Times New Roman" w:hAnsi="Times New Roman" w:cs="Times New Roman"/>
          <w:sz w:val="24"/>
          <w:szCs w:val="24"/>
        </w:rPr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информационным технологиям. </w:t>
      </w:r>
    </w:p>
    <w:p w:rsidR="00D13BA8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Сегодня человек живет в мире, где информация имеет огромное значение. Жизненно важно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научиться правильно с ней 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использовать разные инструменты для этой работы. Одним из таких инструментов является компьютер, который стал универсальным помощником человеку в различных сферах деятельности.</w:t>
      </w:r>
    </w:p>
    <w:p w:rsidR="00D13BA8" w:rsidRPr="00DD49AC" w:rsidRDefault="00D13BA8" w:rsidP="00D13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определяет сферу человеческой деятельности, связанную с процессом хранения, преобразования и передачи информации с помощью компьютера. Это означает, что в школьной дисциплине, наряду с изучением основ компьютерной техники, её программного и технического обеспечения, в первую очередь необходимо научиться целенаправленной обработке информации.</w:t>
      </w:r>
    </w:p>
    <w:p w:rsidR="00D13BA8" w:rsidRPr="00557DD0" w:rsidRDefault="00D13BA8" w:rsidP="00D13BA8">
      <w:pPr>
        <w:pStyle w:val="a3"/>
        <w:shd w:val="clear" w:color="auto" w:fill="FFFFFF"/>
        <w:spacing w:line="360" w:lineRule="atLeast"/>
        <w:ind w:left="720"/>
      </w:pPr>
      <w:r>
        <w:t>Программа рассчитана на 35 часов</w:t>
      </w:r>
      <w:r w:rsidRPr="00557DD0">
        <w:t xml:space="preserve"> учебного времени ,1 </w:t>
      </w:r>
      <w:r>
        <w:t>час в неделю, всего на 35 недель</w:t>
      </w:r>
      <w:r w:rsidRPr="00557DD0">
        <w:t xml:space="preserve"> в год, с использованием учебника  « Информ</w:t>
      </w:r>
      <w:r>
        <w:t xml:space="preserve">атика и ИКТ    учебник  10 класса </w:t>
      </w:r>
      <w:r w:rsidRPr="00557DD0">
        <w:t xml:space="preserve">» /  под редакцией  профессора </w:t>
      </w:r>
      <w:proofErr w:type="spellStart"/>
      <w:r w:rsidRPr="00557DD0">
        <w:t>Н.В.Макарово</w:t>
      </w:r>
      <w:r>
        <w:t>й</w:t>
      </w:r>
      <w:proofErr w:type="spellEnd"/>
      <w:r>
        <w:t>. – СПб</w:t>
      </w:r>
      <w:proofErr w:type="gramStart"/>
      <w:r>
        <w:t xml:space="preserve">.: </w:t>
      </w:r>
      <w:proofErr w:type="gramEnd"/>
      <w:r>
        <w:t xml:space="preserve">Лидер, 2010. </w:t>
      </w:r>
    </w:p>
    <w:p w:rsidR="00D13BA8" w:rsidRPr="00557DD0" w:rsidRDefault="00D13BA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D0">
        <w:rPr>
          <w:rFonts w:ascii="Times New Roman" w:hAnsi="Times New Roman" w:cs="Times New Roman"/>
          <w:sz w:val="24"/>
          <w:szCs w:val="24"/>
        </w:rPr>
        <w:t>Программа составлена с учетом возрастных особенностей обу</w:t>
      </w:r>
      <w:r>
        <w:rPr>
          <w:rFonts w:ascii="Times New Roman" w:hAnsi="Times New Roman" w:cs="Times New Roman"/>
          <w:sz w:val="24"/>
          <w:szCs w:val="24"/>
        </w:rPr>
        <w:t>чающихся 10</w:t>
      </w:r>
      <w:r w:rsidRPr="00557DD0">
        <w:rPr>
          <w:rFonts w:ascii="Times New Roman" w:hAnsi="Times New Roman" w:cs="Times New Roman"/>
          <w:sz w:val="24"/>
          <w:szCs w:val="24"/>
        </w:rPr>
        <w:t xml:space="preserve"> класса. Уровень обучения базовый. Уровень обучаемости в этих классах – </w:t>
      </w:r>
      <w:proofErr w:type="spellStart"/>
      <w:r w:rsidRPr="00557DD0">
        <w:rPr>
          <w:rFonts w:ascii="Times New Roman" w:hAnsi="Times New Roman" w:cs="Times New Roman"/>
          <w:sz w:val="24"/>
          <w:szCs w:val="24"/>
        </w:rPr>
        <w:t>средний</w:t>
      </w:r>
      <w:proofErr w:type="gramStart"/>
      <w:r w:rsidRPr="00557DD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57DD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57DD0">
        <w:rPr>
          <w:rFonts w:ascii="Times New Roman" w:hAnsi="Times New Roman" w:cs="Times New Roman"/>
          <w:sz w:val="24"/>
          <w:szCs w:val="24"/>
        </w:rPr>
        <w:t xml:space="preserve"> уроках используются объяснительно-иллюстративные, частично поисковые,</w:t>
      </w:r>
    </w:p>
    <w:p w:rsidR="00D13BA8" w:rsidRPr="00557DD0" w:rsidRDefault="00D13BA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D0">
        <w:rPr>
          <w:rFonts w:ascii="Times New Roman" w:hAnsi="Times New Roman" w:cs="Times New Roman"/>
          <w:sz w:val="24"/>
          <w:szCs w:val="24"/>
        </w:rPr>
        <w:t xml:space="preserve">исследовательские методы, а так же разнообразные формы работы: </w:t>
      </w:r>
      <w:proofErr w:type="spellStart"/>
      <w:r w:rsidRPr="00557DD0">
        <w:rPr>
          <w:rFonts w:ascii="Times New Roman" w:hAnsi="Times New Roman" w:cs="Times New Roman"/>
          <w:sz w:val="24"/>
          <w:szCs w:val="24"/>
        </w:rPr>
        <w:t>групповая</w:t>
      </w:r>
      <w:proofErr w:type="gramStart"/>
      <w:r w:rsidRPr="00557DD0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557DD0">
        <w:rPr>
          <w:rFonts w:ascii="Times New Roman" w:hAnsi="Times New Roman" w:cs="Times New Roman"/>
          <w:sz w:val="24"/>
          <w:szCs w:val="24"/>
        </w:rPr>
        <w:t>ндивидуальная</w:t>
      </w:r>
      <w:proofErr w:type="spellEnd"/>
      <w:r w:rsidRPr="00557DD0">
        <w:rPr>
          <w:rFonts w:ascii="Times New Roman" w:hAnsi="Times New Roman" w:cs="Times New Roman"/>
          <w:sz w:val="24"/>
          <w:szCs w:val="24"/>
        </w:rPr>
        <w:t xml:space="preserve">, парная, фронтальная. Используется дидактический </w:t>
      </w:r>
      <w:proofErr w:type="spellStart"/>
      <w:r w:rsidRPr="00557DD0">
        <w:rPr>
          <w:rFonts w:ascii="Times New Roman" w:hAnsi="Times New Roman" w:cs="Times New Roman"/>
          <w:sz w:val="24"/>
          <w:szCs w:val="24"/>
        </w:rPr>
        <w:t>материал</w:t>
      </w:r>
      <w:proofErr w:type="gramStart"/>
      <w:r w:rsidRPr="00557DD0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557DD0">
        <w:rPr>
          <w:rFonts w:ascii="Times New Roman" w:hAnsi="Times New Roman" w:cs="Times New Roman"/>
          <w:sz w:val="24"/>
          <w:szCs w:val="24"/>
        </w:rPr>
        <w:t>азличающийся</w:t>
      </w:r>
      <w:proofErr w:type="spellEnd"/>
      <w:r w:rsidRPr="00557DD0">
        <w:rPr>
          <w:rFonts w:ascii="Times New Roman" w:hAnsi="Times New Roman" w:cs="Times New Roman"/>
          <w:sz w:val="24"/>
          <w:szCs w:val="24"/>
        </w:rPr>
        <w:t xml:space="preserve"> по содержанию, объему, сложности, методам и приёмам выполнения</w:t>
      </w:r>
    </w:p>
    <w:p w:rsidR="00D13BA8" w:rsidRDefault="00D13BA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D0">
        <w:rPr>
          <w:rFonts w:ascii="Times New Roman" w:hAnsi="Times New Roman" w:cs="Times New Roman"/>
          <w:sz w:val="24"/>
          <w:szCs w:val="24"/>
        </w:rPr>
        <w:t>заданий.</w:t>
      </w:r>
    </w:p>
    <w:p w:rsidR="00835CF8" w:rsidRPr="00557DD0" w:rsidRDefault="00835CF8" w:rsidP="0083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Pr="00D13BA8" w:rsidRDefault="00835CF8" w:rsidP="00835CF8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13BA8">
        <w:rPr>
          <w:rFonts w:ascii="Times New Roman" w:hAnsi="Times New Roman" w:cs="Times New Roman"/>
          <w:sz w:val="28"/>
          <w:szCs w:val="28"/>
        </w:rPr>
        <w:t>Распределение часов по темам</w:t>
      </w:r>
    </w:p>
    <w:tbl>
      <w:tblPr>
        <w:tblW w:w="563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92"/>
        <w:gridCol w:w="10740"/>
        <w:gridCol w:w="4582"/>
      </w:tblGrid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  <w:vAlign w:val="center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9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9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6" w:type="pct"/>
            <w:vAlign w:val="center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 w:rsidRPr="00192D86">
              <w:rPr>
                <w:b/>
                <w:bCs/>
              </w:rPr>
              <w:t>Тема</w:t>
            </w:r>
          </w:p>
        </w:tc>
        <w:tc>
          <w:tcPr>
            <w:tcW w:w="1308" w:type="pct"/>
            <w:vAlign w:val="center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 w:rsidRPr="00192D86">
              <w:rPr>
                <w:b/>
                <w:bCs/>
              </w:rPr>
              <w:t>Количество часов по тематическому планированию</w:t>
            </w:r>
          </w:p>
        </w:tc>
      </w:tr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2  </w:t>
            </w:r>
          </w:p>
        </w:tc>
        <w:tc>
          <w:tcPr>
            <w:tcW w:w="3066" w:type="pct"/>
            <w:vAlign w:val="center"/>
          </w:tcPr>
          <w:p w:rsidR="00835CF8" w:rsidRPr="00535B2F" w:rsidRDefault="00835CF8" w:rsidP="00AC63E0">
            <w:pPr>
              <w:pStyle w:val="a3"/>
              <w:spacing w:before="0" w:beforeAutospacing="0" w:after="0" w:afterAutospacing="0"/>
            </w:pPr>
            <w:r w:rsidRPr="00535B2F">
              <w:t xml:space="preserve">                               РАЗДЕЛ 2   ИНФОРМАЦИОННАЯ  ТЕХНОЛОГИЯ  РАБОТЫ  С  ОБЪЕКТАМИ  ТЕКСТОВОГО  ДОКУМЕНТА</w:t>
            </w:r>
          </w:p>
        </w:tc>
        <w:tc>
          <w:tcPr>
            <w:tcW w:w="1308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3  </w:t>
            </w:r>
          </w:p>
        </w:tc>
        <w:tc>
          <w:tcPr>
            <w:tcW w:w="3066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</w:pPr>
            <w:r>
              <w:t xml:space="preserve">РАЗДЕЛ  </w:t>
            </w:r>
            <w:r w:rsidRPr="00A6518B">
              <w:t xml:space="preserve">5 </w:t>
            </w:r>
            <w:r>
              <w:t xml:space="preserve"> ИНФОРМАЦИОННАЯ ТЕХНОЛОГИЯ  ОБРАБОТКИ ДАННЫХ  В  СРЕДЕ  ТАБЛИЧНОГО  ПРОЦЕССОРА  </w:t>
            </w:r>
            <w:r>
              <w:rPr>
                <w:lang w:val="en-US"/>
              </w:rPr>
              <w:t>EXCEL</w:t>
            </w:r>
          </w:p>
        </w:tc>
        <w:tc>
          <w:tcPr>
            <w:tcW w:w="1308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 w:rsidRPr="00192D86">
              <w:t>4</w:t>
            </w:r>
          </w:p>
        </w:tc>
      </w:tr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4  </w:t>
            </w:r>
          </w:p>
        </w:tc>
        <w:tc>
          <w:tcPr>
            <w:tcW w:w="3066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</w:pPr>
            <w:r>
              <w:t>РАЗДЕЛ  4  ИНФОРМАЦИОННАЯ  ТЕХНОЛОГИЯ  ПРЕДСТАВЛЕНИЯ ИНФОРМАЦИИ  В  ВИДЕ  ПРЕЗЕНТАЦИЙ</w:t>
            </w:r>
          </w:p>
        </w:tc>
        <w:tc>
          <w:tcPr>
            <w:tcW w:w="1308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</w:pPr>
            <w:r>
              <w:t>РАЗДЕЛ  6  ИНФОРМАЦИОННАЯ ТЕХНОЛОГИЯ  РАЗРАБОТКИ  ПРОЕКТА</w:t>
            </w:r>
          </w:p>
        </w:tc>
        <w:tc>
          <w:tcPr>
            <w:tcW w:w="1308" w:type="pct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835CF8" w:rsidRDefault="00835CF8" w:rsidP="00AC63E0">
            <w:pPr>
              <w:pStyle w:val="a3"/>
              <w:spacing w:before="0" w:beforeAutospacing="0" w:after="0" w:afterAutospacing="0"/>
            </w:pPr>
            <w:r>
              <w:t>РАЗДЕЛ  3  ИНФОРМАЦИОННО-КОММУНИКАТИВНЫЕ ТЕХНОЛОГИИ В КОМПЬЮТЕРНОЙ СЕТИ</w:t>
            </w:r>
          </w:p>
        </w:tc>
        <w:tc>
          <w:tcPr>
            <w:tcW w:w="1308" w:type="pct"/>
          </w:tcPr>
          <w:p w:rsidR="00835CF8" w:rsidRDefault="00835CF8" w:rsidP="00AC63E0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</w:tr>
      <w:tr w:rsidR="00835CF8" w:rsidRPr="00192D86" w:rsidTr="00AC63E0">
        <w:trPr>
          <w:tblCellSpacing w:w="0" w:type="dxa"/>
          <w:jc w:val="center"/>
        </w:trPr>
        <w:tc>
          <w:tcPr>
            <w:tcW w:w="626" w:type="pct"/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835CF8" w:rsidRDefault="00835CF8" w:rsidP="00AC63E0">
            <w:pPr>
              <w:pStyle w:val="a3"/>
              <w:spacing w:before="0" w:beforeAutospacing="0" w:after="0" w:afterAutospacing="0"/>
            </w:pPr>
            <w:r>
              <w:t xml:space="preserve">Итого </w:t>
            </w:r>
          </w:p>
        </w:tc>
        <w:tc>
          <w:tcPr>
            <w:tcW w:w="1308" w:type="pct"/>
          </w:tcPr>
          <w:p w:rsidR="00835CF8" w:rsidRDefault="00835CF8" w:rsidP="00AC63E0">
            <w:pPr>
              <w:pStyle w:val="a3"/>
              <w:spacing w:before="0" w:beforeAutospacing="0" w:after="0" w:afterAutospacing="0"/>
              <w:jc w:val="center"/>
            </w:pPr>
            <w:r>
              <w:t>35</w:t>
            </w:r>
          </w:p>
        </w:tc>
      </w:tr>
    </w:tbl>
    <w:p w:rsidR="00835CF8" w:rsidRPr="00192D86" w:rsidRDefault="00835CF8" w:rsidP="00835CF8">
      <w:pPr>
        <w:pStyle w:val="a3"/>
        <w:ind w:firstLine="708"/>
        <w:jc w:val="both"/>
      </w:pPr>
      <w:r w:rsidRPr="00192D86">
        <w:lastRenderedPageBreak/>
        <w:t xml:space="preserve">Таким образом, в тематическом планировании количество часов на изучение тем соответствующих программе, практическая часть </w:t>
      </w:r>
      <w:proofErr w:type="gramStart"/>
      <w:r w:rsidRPr="00192D86">
        <w:t>реализованы</w:t>
      </w:r>
      <w:proofErr w:type="gramEnd"/>
      <w:r w:rsidRPr="00192D86">
        <w:t xml:space="preserve"> в полном объеме. Тематическое планирование полностью отражает требования федерального компонента государственного стандарта.</w:t>
      </w:r>
    </w:p>
    <w:p w:rsidR="00835CF8" w:rsidRPr="00192D86" w:rsidRDefault="00835CF8" w:rsidP="00835C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D86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процесса:</w:t>
      </w:r>
    </w:p>
    <w:p w:rsidR="00835CF8" w:rsidRPr="00192D86" w:rsidRDefault="00835CF8" w:rsidP="00835C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индивидуальные;</w:t>
      </w:r>
    </w:p>
    <w:p w:rsidR="00835CF8" w:rsidRPr="00192D86" w:rsidRDefault="00835CF8" w:rsidP="00835C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групповые;</w:t>
      </w:r>
    </w:p>
    <w:p w:rsidR="00835CF8" w:rsidRPr="00192D86" w:rsidRDefault="00835CF8" w:rsidP="00835C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индивидуально-групповые;</w:t>
      </w:r>
    </w:p>
    <w:p w:rsidR="00835CF8" w:rsidRPr="00192D86" w:rsidRDefault="00835CF8" w:rsidP="00835C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фронтальные;</w:t>
      </w:r>
    </w:p>
    <w:p w:rsidR="00835CF8" w:rsidRPr="00192D86" w:rsidRDefault="00835CF8" w:rsidP="00835CF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практикумы.</w:t>
      </w:r>
    </w:p>
    <w:p w:rsidR="00835CF8" w:rsidRPr="00192D86" w:rsidRDefault="00835CF8" w:rsidP="00835CF8">
      <w:pPr>
        <w:pStyle w:val="a3"/>
        <w:jc w:val="center"/>
        <w:rPr>
          <w:b/>
        </w:rPr>
      </w:pPr>
      <w:r w:rsidRPr="00192D86">
        <w:rPr>
          <w:b/>
        </w:rPr>
        <w:t xml:space="preserve"> Формы оценивания уровня достижений учащихся по информатике и ИКТ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3"/>
        <w:gridCol w:w="4450"/>
        <w:gridCol w:w="5230"/>
        <w:gridCol w:w="3833"/>
      </w:tblGrid>
      <w:tr w:rsidR="00835CF8" w:rsidRPr="00192D86" w:rsidTr="00AC63E0">
        <w:trPr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формы контроля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D86">
              <w:rPr>
                <w:rFonts w:ascii="Times New Roman" w:hAnsi="Times New Roman" w:cs="Times New Roman"/>
                <w:b/>
                <w:sz w:val="24"/>
                <w:szCs w:val="24"/>
              </w:rPr>
              <w:t>Безмашинные</w:t>
            </w:r>
            <w:proofErr w:type="spellEnd"/>
            <w:r w:rsidRPr="0019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Смешанные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Машинные </w:t>
            </w:r>
          </w:p>
        </w:tc>
      </w:tr>
      <w:tr w:rsidR="00835CF8" w:rsidRPr="00192D86" w:rsidTr="00AC63E0">
        <w:trPr>
          <w:trHeight w:val="1832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5CF8" w:rsidRPr="00192D86" w:rsidRDefault="00835CF8" w:rsidP="00AC6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numPr>
                <w:ilvl w:val="0"/>
                <w:numId w:val="11"/>
              </w:numPr>
              <w:tabs>
                <w:tab w:val="clear" w:pos="720"/>
                <w:tab w:val="num" w:pos="294"/>
              </w:tabs>
              <w:spacing w:after="0" w:line="240" w:lineRule="auto"/>
              <w:ind w:left="29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1"/>
              </w:numPr>
              <w:tabs>
                <w:tab w:val="clear" w:pos="720"/>
                <w:tab w:val="num" w:pos="294"/>
              </w:tabs>
              <w:spacing w:before="0" w:beforeAutospacing="0" w:after="0" w:afterAutospacing="0"/>
              <w:ind w:left="294" w:hanging="294"/>
            </w:pPr>
            <w:r w:rsidRPr="00192D86">
              <w:t>устная самостоятельная работа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1"/>
              </w:numPr>
              <w:tabs>
                <w:tab w:val="clear" w:pos="720"/>
                <w:tab w:val="num" w:pos="294"/>
              </w:tabs>
              <w:spacing w:before="0" w:beforeAutospacing="0" w:after="0" w:afterAutospacing="0"/>
              <w:ind w:left="294" w:hanging="294"/>
            </w:pPr>
            <w:r w:rsidRPr="00192D86">
              <w:t>выступление с сообщением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1"/>
              </w:numPr>
              <w:tabs>
                <w:tab w:val="clear" w:pos="720"/>
                <w:tab w:val="num" w:pos="294"/>
              </w:tabs>
              <w:spacing w:before="0" w:beforeAutospacing="0" w:after="0" w:afterAutospacing="0"/>
              <w:ind w:left="294" w:hanging="294"/>
            </w:pPr>
            <w:r w:rsidRPr="00192D86">
              <w:t>реферат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1"/>
              </w:numPr>
              <w:tabs>
                <w:tab w:val="clear" w:pos="720"/>
                <w:tab w:val="num" w:pos="294"/>
              </w:tabs>
              <w:spacing w:before="0" w:beforeAutospacing="0" w:after="0" w:afterAutospacing="0"/>
              <w:ind w:left="294" w:hanging="294"/>
            </w:pPr>
            <w:r w:rsidRPr="00192D86">
              <w:t>устный зачет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1"/>
              </w:numPr>
              <w:tabs>
                <w:tab w:val="clear" w:pos="720"/>
                <w:tab w:val="num" w:pos="294"/>
              </w:tabs>
              <w:spacing w:before="0" w:beforeAutospacing="0" w:after="0" w:afterAutospacing="0"/>
              <w:ind w:left="294" w:hanging="294"/>
            </w:pPr>
            <w:r w:rsidRPr="00192D86">
              <w:t>блиц-опрос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57"/>
            </w:pPr>
            <w:r w:rsidRPr="00192D86">
              <w:t>самостоятельная работа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57"/>
            </w:pPr>
            <w:r w:rsidRPr="00192D86">
              <w:t>контрольная работа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57"/>
            </w:pPr>
            <w:r w:rsidRPr="00192D86">
              <w:t>зачет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57"/>
            </w:pPr>
            <w:r w:rsidRPr="00192D86">
              <w:t>тест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57"/>
            </w:pPr>
            <w:r w:rsidRPr="00192D86">
              <w:t>экзамен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spacing w:before="0" w:beforeAutospacing="0" w:after="0" w:afterAutospacing="0"/>
              <w:ind w:left="357"/>
            </w:pPr>
            <w:r w:rsidRPr="00192D86">
              <w:t>олимпиада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numPr>
                <w:ilvl w:val="0"/>
                <w:numId w:val="9"/>
              </w:numPr>
              <w:tabs>
                <w:tab w:val="clear" w:pos="720"/>
                <w:tab w:val="num" w:pos="316"/>
              </w:tabs>
              <w:spacing w:after="0" w:line="240" w:lineRule="auto"/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9"/>
              </w:numPr>
              <w:tabs>
                <w:tab w:val="clear" w:pos="720"/>
                <w:tab w:val="num" w:pos="316"/>
              </w:tabs>
              <w:spacing w:before="0" w:beforeAutospacing="0" w:after="0" w:afterAutospacing="0"/>
              <w:ind w:left="316" w:hanging="316"/>
            </w:pPr>
            <w:r w:rsidRPr="00192D86">
              <w:t>лабораторная работа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9"/>
              </w:numPr>
              <w:tabs>
                <w:tab w:val="clear" w:pos="720"/>
                <w:tab w:val="num" w:pos="316"/>
              </w:tabs>
              <w:spacing w:before="0" w:beforeAutospacing="0" w:after="0" w:afterAutospacing="0"/>
              <w:ind w:left="316" w:hanging="316"/>
            </w:pPr>
            <w:r w:rsidRPr="00192D86">
              <w:t>практикум</w:t>
            </w:r>
          </w:p>
          <w:p w:rsidR="00835CF8" w:rsidRPr="00192D86" w:rsidRDefault="00835CF8" w:rsidP="00AC63E0">
            <w:pPr>
              <w:pStyle w:val="a3"/>
              <w:spacing w:before="0" w:beforeAutospacing="0" w:after="0" w:afterAutospacing="0"/>
              <w:ind w:left="316"/>
            </w:pPr>
          </w:p>
        </w:tc>
      </w:tr>
      <w:tr w:rsidR="00835CF8" w:rsidRPr="00192D86" w:rsidTr="00AC63E0">
        <w:trPr>
          <w:trHeight w:val="2030"/>
          <w:tblCellSpacing w:w="7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 контроля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after="0" w:line="240" w:lineRule="auto"/>
              <w:ind w:left="279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творческая работа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сочинение, эссе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соревнования (конкурсы, турниры, КВН)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конференция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аукцион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защита проекта</w:t>
            </w:r>
          </w:p>
          <w:p w:rsidR="00835CF8" w:rsidRPr="00192D86" w:rsidRDefault="00835CF8" w:rsidP="00AC63E0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before="0" w:beforeAutospacing="0" w:after="0" w:afterAutospacing="0"/>
              <w:ind w:left="279" w:hanging="279"/>
            </w:pPr>
            <w:r w:rsidRPr="00192D86">
              <w:t>портфолио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F8" w:rsidRPr="00192D86" w:rsidRDefault="00835CF8" w:rsidP="00AC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35CF8" w:rsidRDefault="00835CF8" w:rsidP="00835C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5CF8" w:rsidRPr="00192D86" w:rsidRDefault="00835CF8" w:rsidP="00835C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Ведущими методами обучения предмету являются: </w:t>
      </w:r>
      <w:proofErr w:type="gramStart"/>
      <w:r w:rsidRPr="00192D86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192D86">
        <w:rPr>
          <w:rFonts w:ascii="Times New Roman" w:hAnsi="Times New Roman" w:cs="Times New Roman"/>
          <w:sz w:val="24"/>
          <w:szCs w:val="24"/>
        </w:rPr>
        <w:t xml:space="preserve">, репродуктивный, частично-поисковый. На уроках используются элементы следующих технологий: личностно-ориентированное обучение, технологии развивающего обучения, проектная </w:t>
      </w:r>
      <w:r w:rsidRPr="00192D86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деятельность, технология развития критического мышления через чтение и письмо, внутриклассовой дифференциации, </w:t>
      </w:r>
      <w:proofErr w:type="spellStart"/>
      <w:r w:rsidRPr="00192D8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 xml:space="preserve"> технологии, обучение в сотрудничестве, лекционно-зачётной, ИКТ.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b/>
          <w:sz w:val="24"/>
          <w:szCs w:val="24"/>
        </w:rPr>
        <w:tab/>
      </w:r>
      <w:r w:rsidRPr="00192D86">
        <w:rPr>
          <w:rFonts w:ascii="Times New Roman" w:hAnsi="Times New Roman" w:cs="Times New Roman"/>
          <w:sz w:val="24"/>
          <w:szCs w:val="24"/>
        </w:rPr>
        <w:t xml:space="preserve">  С целью сохранения здоровья учащихся планируется включать в уроки элементы </w:t>
      </w:r>
      <w:proofErr w:type="spellStart"/>
      <w:r w:rsidRPr="00192D8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 xml:space="preserve"> технологии; вести работу по формированию положительной учебной мотивации как важного фактора воспитания здорового образа жизни; соблюдать правильную организацию учебной деятельности: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1.</w:t>
      </w:r>
      <w:r w:rsidRPr="00192D86">
        <w:rPr>
          <w:rFonts w:ascii="Times New Roman" w:hAnsi="Times New Roman" w:cs="Times New Roman"/>
          <w:sz w:val="24"/>
          <w:szCs w:val="24"/>
        </w:rPr>
        <w:tab/>
        <w:t>Строгая  дозировка учебной нагрузки.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2.</w:t>
      </w:r>
      <w:r w:rsidRPr="00192D86">
        <w:rPr>
          <w:rFonts w:ascii="Times New Roman" w:hAnsi="Times New Roman" w:cs="Times New Roman"/>
          <w:sz w:val="24"/>
          <w:szCs w:val="24"/>
        </w:rPr>
        <w:tab/>
        <w:t>Построение  урока с учетом  динамичности, их работоспособности.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3.</w:t>
      </w:r>
      <w:r w:rsidRPr="00192D86">
        <w:rPr>
          <w:rFonts w:ascii="Times New Roman" w:hAnsi="Times New Roman" w:cs="Times New Roman"/>
          <w:sz w:val="24"/>
          <w:szCs w:val="24"/>
        </w:rPr>
        <w:tab/>
        <w:t>Соблюдение гигиенических требований (свежий воздух, оптимальный тепловой режим, хорошая освещенность, чистота).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4.</w:t>
      </w:r>
      <w:r w:rsidRPr="00192D86">
        <w:rPr>
          <w:rFonts w:ascii="Times New Roman" w:hAnsi="Times New Roman" w:cs="Times New Roman"/>
          <w:sz w:val="24"/>
          <w:szCs w:val="24"/>
        </w:rPr>
        <w:tab/>
        <w:t>Благоприятный эмоциональный настрой.</w:t>
      </w:r>
    </w:p>
    <w:p w:rsidR="00835CF8" w:rsidRDefault="00835CF8" w:rsidP="00835CF8">
      <w:pPr>
        <w:jc w:val="center"/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</w:pPr>
    </w:p>
    <w:p w:rsidR="00835CF8" w:rsidRDefault="00835CF8" w:rsidP="00835CF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Раздел № 4 « Содержание учебного предмета»</w:t>
      </w:r>
    </w:p>
    <w:p w:rsidR="00835CF8" w:rsidRDefault="00835CF8" w:rsidP="00835CF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5CF8" w:rsidRDefault="00835CF8" w:rsidP="00835CF8">
      <w:pPr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</w:pPr>
    </w:p>
    <w:p w:rsidR="00835CF8" w:rsidRPr="00192D86" w:rsidRDefault="00835CF8" w:rsidP="00835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t xml:space="preserve">Содержание курса информатики </w:t>
      </w:r>
      <w:r w:rsidRPr="00192D86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br/>
        <w:t>и информационных технологий</w:t>
      </w:r>
      <w:r w:rsidRPr="00192D86">
        <w:rPr>
          <w:rFonts w:ascii="Times New Roman" w:hAnsi="Times New Roman" w:cs="Times New Roman"/>
          <w:i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t>для 10</w:t>
      </w:r>
      <w:r w:rsidRPr="00192D86">
        <w:rPr>
          <w:rFonts w:ascii="Times New Roman" w:hAnsi="Times New Roman" w:cs="Times New Roman"/>
          <w:b/>
          <w:bCs/>
          <w:i/>
          <w:caps/>
          <w:color w:val="000000"/>
          <w:sz w:val="24"/>
          <w:szCs w:val="24"/>
        </w:rPr>
        <w:t xml:space="preserve"> класса</w:t>
      </w:r>
      <w:r w:rsidRPr="00192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CF8" w:rsidRPr="00192D86" w:rsidRDefault="00835CF8" w:rsidP="00835C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(Общее число часов – 35</w:t>
      </w:r>
      <w:r w:rsidRPr="00192D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35CF8" w:rsidRPr="00192D86" w:rsidRDefault="00835CF8" w:rsidP="00835CF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Раздел 1. Информация и информационные процессы (3 часа)</w:t>
      </w:r>
    </w:p>
    <w:p w:rsidR="00835CF8" w:rsidRDefault="00835CF8" w:rsidP="00835CF8">
      <w:r>
        <w:t>Информационные процессы</w:t>
      </w:r>
      <w:proofErr w:type="gramStart"/>
      <w:r>
        <w:t xml:space="preserve"> .</w:t>
      </w:r>
      <w:proofErr w:type="gramEnd"/>
      <w:r>
        <w:t xml:space="preserve"> </w:t>
      </w:r>
      <w:r w:rsidRPr="001B6B22">
        <w:t>Моделирование. Модели объектов.</w:t>
      </w:r>
      <w:r>
        <w:t xml:space="preserve"> Представление </w:t>
      </w:r>
      <w:proofErr w:type="spellStart"/>
      <w:r>
        <w:t>информации</w:t>
      </w:r>
      <w:proofErr w:type="gramStart"/>
      <w:r>
        <w:t>.</w:t>
      </w:r>
      <w:r w:rsidRPr="001B6B22">
        <w:t>П</w:t>
      </w:r>
      <w:proofErr w:type="gramEnd"/>
      <w:r w:rsidRPr="001B6B22">
        <w:t>редставление</w:t>
      </w:r>
      <w:proofErr w:type="spellEnd"/>
      <w:r w:rsidRPr="001B6B22">
        <w:t xml:space="preserve"> нечисловой информации</w:t>
      </w:r>
      <w:r>
        <w:t xml:space="preserve">. </w:t>
      </w:r>
    </w:p>
    <w:p w:rsidR="00835CF8" w:rsidRDefault="00835CF8" w:rsidP="00835CF8"/>
    <w:p w:rsidR="00835CF8" w:rsidRDefault="00835CF8" w:rsidP="00835CF8">
      <w:pPr>
        <w:rPr>
          <w:b/>
        </w:rPr>
      </w:pPr>
      <w:r w:rsidRPr="007E636C">
        <w:rPr>
          <w:b/>
        </w:rPr>
        <w:t xml:space="preserve">РАЗДЕЛ 2  </w:t>
      </w:r>
      <w:r>
        <w:rPr>
          <w:b/>
        </w:rPr>
        <w:t>.</w:t>
      </w:r>
      <w:r w:rsidRPr="007E636C">
        <w:rPr>
          <w:b/>
        </w:rPr>
        <w:t xml:space="preserve"> ИНФОРМАЦИОННАЯ  ТЕХНОЛОГИЯ  РАБОТЫ  С  ОБЪЕКТАМИ  ТЕКСТОВОГО  ДОКУМЕНТА (7 часов)</w:t>
      </w:r>
    </w:p>
    <w:p w:rsidR="00835CF8" w:rsidRPr="001B6B22" w:rsidRDefault="00835CF8" w:rsidP="00835CF8">
      <w:r>
        <w:t xml:space="preserve">Защита информации. </w:t>
      </w:r>
      <w:r w:rsidRPr="001B6B22">
        <w:t>Объекты текстового документа</w:t>
      </w:r>
      <w:r>
        <w:t>. Виды компьютерной графики</w:t>
      </w:r>
      <w:proofErr w:type="gramStart"/>
      <w:r>
        <w:t xml:space="preserve"> .</w:t>
      </w:r>
      <w:proofErr w:type="gramEnd"/>
      <w:r w:rsidRPr="001B6B22">
        <w:t>Создание векторного изображения</w:t>
      </w:r>
      <w:r>
        <w:t>.</w:t>
      </w:r>
      <w:r w:rsidRPr="007E636C">
        <w:t xml:space="preserve"> </w:t>
      </w:r>
      <w:r w:rsidRPr="001B6B22">
        <w:t xml:space="preserve">Создание векторного изображения средствами </w:t>
      </w:r>
      <w:r w:rsidRPr="00AE3237">
        <w:rPr>
          <w:lang w:val="en-US"/>
        </w:rPr>
        <w:t>Microsoft</w:t>
      </w:r>
      <w:r w:rsidRPr="001B6B22">
        <w:t xml:space="preserve"> </w:t>
      </w:r>
      <w:r w:rsidRPr="00AE3237">
        <w:rPr>
          <w:lang w:val="en-US"/>
        </w:rPr>
        <w:t>Word</w:t>
      </w:r>
      <w:r>
        <w:t>.</w:t>
      </w:r>
      <w:r w:rsidRPr="001B6B22">
        <w:t>Приёмы работы со списками</w:t>
      </w:r>
      <w:r>
        <w:t xml:space="preserve">. </w:t>
      </w:r>
      <w:proofErr w:type="spellStart"/>
      <w:r w:rsidRPr="001B6B22">
        <w:t>Одноуровненные</w:t>
      </w:r>
      <w:proofErr w:type="spellEnd"/>
      <w:r w:rsidRPr="001B6B22">
        <w:t xml:space="preserve"> списки</w:t>
      </w:r>
      <w:r>
        <w:t xml:space="preserve">. </w:t>
      </w:r>
      <w:proofErr w:type="spellStart"/>
      <w:r w:rsidRPr="001B6B22">
        <w:t>Многоуровненные</w:t>
      </w:r>
      <w:proofErr w:type="spellEnd"/>
      <w:r w:rsidRPr="001B6B22">
        <w:t xml:space="preserve"> списки</w:t>
      </w:r>
      <w:r>
        <w:t xml:space="preserve">. </w:t>
      </w:r>
      <w:r w:rsidRPr="001B6B22">
        <w:t xml:space="preserve">Создание </w:t>
      </w:r>
      <w:proofErr w:type="spellStart"/>
      <w:r w:rsidRPr="001B6B22">
        <w:t>многоуровненного</w:t>
      </w:r>
      <w:proofErr w:type="spellEnd"/>
      <w:r w:rsidRPr="001B6B22">
        <w:t xml:space="preserve"> списка</w:t>
      </w:r>
    </w:p>
    <w:p w:rsidR="00835CF8" w:rsidRPr="007E636C" w:rsidRDefault="00835CF8" w:rsidP="00835CF8">
      <w:r w:rsidRPr="001B6B22">
        <w:t>Моделирование. Создание информационной модели.</w:t>
      </w:r>
    </w:p>
    <w:p w:rsidR="00835CF8" w:rsidRDefault="00835CF8" w:rsidP="00835CF8">
      <w:r w:rsidRPr="001B6B22">
        <w:t>Контрольная работа</w:t>
      </w:r>
      <w:r>
        <w:t xml:space="preserve"> №1</w:t>
      </w:r>
      <w:r w:rsidRPr="001B6B22">
        <w:t xml:space="preserve"> по теме: «Информ</w:t>
      </w:r>
      <w:r>
        <w:t>ация и информационные процессы»</w:t>
      </w:r>
    </w:p>
    <w:p w:rsidR="00835CF8" w:rsidRPr="007E636C" w:rsidRDefault="00835CF8" w:rsidP="00835CF8">
      <w:r>
        <w:lastRenderedPageBreak/>
        <w:t xml:space="preserve">Практическая работа № 1 </w:t>
      </w:r>
      <w:r w:rsidRPr="001B6B22">
        <w:t>Соз</w:t>
      </w:r>
      <w:r>
        <w:t xml:space="preserve">дание и форматирование списка, создание и форматирование </w:t>
      </w:r>
      <w:r w:rsidRPr="001B6B22">
        <w:t>абзаца</w:t>
      </w:r>
    </w:p>
    <w:p w:rsidR="00835CF8" w:rsidRDefault="00835CF8" w:rsidP="00835CF8">
      <w:pPr>
        <w:rPr>
          <w:b/>
        </w:rPr>
      </w:pPr>
      <w:r w:rsidRPr="00192D86">
        <w:rPr>
          <w:rFonts w:ascii="Times New Roman" w:hAnsi="Times New Roman" w:cs="Times New Roman"/>
          <w:sz w:val="24"/>
          <w:szCs w:val="24"/>
        </w:rPr>
        <w:t>.</w:t>
      </w:r>
      <w:r w:rsidRPr="007E636C">
        <w:rPr>
          <w:b/>
        </w:rPr>
        <w:t xml:space="preserve"> РАЗДЕЛ  5  ИНФОРМАЦИОННАЯ ТЕХНОЛОГИЯ  ОБРАБОТКИ ДАННЫХ  В  СРЕДЕ  ТАБЛИЧНОГО  ПРОЦЕССОРА  </w:t>
      </w:r>
      <w:r w:rsidRPr="007E636C">
        <w:rPr>
          <w:b/>
          <w:lang w:val="en-US"/>
        </w:rPr>
        <w:t>EXCEL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4 часа )</w:t>
      </w:r>
    </w:p>
    <w:p w:rsidR="00835CF8" w:rsidRPr="00475817" w:rsidRDefault="00835CF8" w:rsidP="00835CF8">
      <w:r w:rsidRPr="001B6B22">
        <w:t xml:space="preserve">Моделирование в </w:t>
      </w:r>
      <w:r w:rsidRPr="00AE3237">
        <w:rPr>
          <w:lang w:val="en-US"/>
        </w:rPr>
        <w:t>Microsoft</w:t>
      </w:r>
      <w:r w:rsidRPr="008E79D2">
        <w:t xml:space="preserve"> </w:t>
      </w:r>
      <w:r w:rsidRPr="00AE3237">
        <w:rPr>
          <w:lang w:val="en-US"/>
        </w:rPr>
        <w:t>Excel</w:t>
      </w:r>
      <w:r>
        <w:t xml:space="preserve">. </w:t>
      </w:r>
      <w:r w:rsidRPr="001B6B22">
        <w:t xml:space="preserve">Нахождение минимума или максимума в </w:t>
      </w:r>
      <w:r w:rsidRPr="00AE3237">
        <w:rPr>
          <w:lang w:val="en-US"/>
        </w:rPr>
        <w:t>Microsoft</w:t>
      </w:r>
      <w:r w:rsidRPr="001B6B22">
        <w:t xml:space="preserve"> </w:t>
      </w:r>
      <w:r w:rsidRPr="00AE3237">
        <w:rPr>
          <w:lang w:val="en-US"/>
        </w:rPr>
        <w:t>Excel</w:t>
      </w:r>
      <w:r>
        <w:t xml:space="preserve">.  </w:t>
      </w:r>
      <w:r w:rsidRPr="001B6B22">
        <w:t xml:space="preserve">Создание таблиц в </w:t>
      </w:r>
      <w:r w:rsidRPr="00AE3237">
        <w:rPr>
          <w:lang w:val="en-US"/>
        </w:rPr>
        <w:t>Microsoft</w:t>
      </w:r>
      <w:r w:rsidRPr="001B6B22">
        <w:t xml:space="preserve"> </w:t>
      </w:r>
      <w:r w:rsidRPr="00AE3237">
        <w:rPr>
          <w:lang w:val="en-US"/>
        </w:rPr>
        <w:t>Word</w:t>
      </w:r>
      <w:r>
        <w:t xml:space="preserve">. </w:t>
      </w:r>
      <w:r w:rsidRPr="001B6B22">
        <w:t xml:space="preserve">Создание и редактирование формул в </w:t>
      </w:r>
      <w:r w:rsidRPr="00AE3237">
        <w:rPr>
          <w:lang w:val="en-US"/>
        </w:rPr>
        <w:t>Microsoft</w:t>
      </w:r>
      <w:r w:rsidRPr="001B6B22">
        <w:t xml:space="preserve"> </w:t>
      </w:r>
      <w:r w:rsidRPr="00AE3237">
        <w:rPr>
          <w:lang w:val="en-US"/>
        </w:rPr>
        <w:t>Word</w:t>
      </w:r>
      <w:r>
        <w:t>.</w:t>
      </w:r>
      <w:r w:rsidRPr="001B6B22">
        <w:t>Форматы бумаги для печати</w:t>
      </w:r>
      <w:r>
        <w:t xml:space="preserve">. </w:t>
      </w:r>
      <w:r w:rsidRPr="001B6B22">
        <w:t>Раздел доку</w:t>
      </w:r>
      <w:r>
        <w:t xml:space="preserve">мента. Ввод страницы </w:t>
      </w:r>
      <w:proofErr w:type="spellStart"/>
      <w:r>
        <w:t>документа</w:t>
      </w:r>
      <w:proofErr w:type="gramStart"/>
      <w:r>
        <w:t>.</w:t>
      </w:r>
      <w:r w:rsidRPr="001B6B22">
        <w:t>С</w:t>
      </w:r>
      <w:proofErr w:type="gramEnd"/>
      <w:r w:rsidRPr="001B6B22">
        <w:t>оздание</w:t>
      </w:r>
      <w:proofErr w:type="spellEnd"/>
      <w:r w:rsidRPr="001B6B22">
        <w:t xml:space="preserve"> баз данных с помощью мастера</w:t>
      </w:r>
      <w:r>
        <w:t>.</w:t>
      </w:r>
    </w:p>
    <w:p w:rsidR="00835CF8" w:rsidRDefault="00835CF8" w:rsidP="00835CF8">
      <w:r>
        <w:t>Практическая работа№ 2 С</w:t>
      </w:r>
      <w:r w:rsidRPr="001B6B22">
        <w:t xml:space="preserve">оздание графиков и диаграмм в </w:t>
      </w:r>
      <w:r w:rsidRPr="00AE3237">
        <w:rPr>
          <w:lang w:val="en-US"/>
        </w:rPr>
        <w:t>Microsoft</w:t>
      </w:r>
      <w:r w:rsidRPr="001B6B22">
        <w:t xml:space="preserve"> </w:t>
      </w:r>
      <w:r w:rsidRPr="00AE3237">
        <w:rPr>
          <w:lang w:val="en-US"/>
        </w:rPr>
        <w:t>Excel</w:t>
      </w:r>
      <w:r>
        <w:t>.</w:t>
      </w:r>
    </w:p>
    <w:p w:rsidR="00835CF8" w:rsidRDefault="00835CF8" w:rsidP="00835CF8">
      <w:pPr>
        <w:rPr>
          <w:b/>
        </w:rPr>
      </w:pPr>
      <w:r w:rsidRPr="00475817">
        <w:rPr>
          <w:b/>
        </w:rPr>
        <w:t>РАЗДЕЛ  4  ИНФОРМАЦИОННАЯ  ТЕХНОЛОГИЯ  ПРЕДСТАВЛЕНИЯ ИНФОРМАЦИИ  В  ВИДЕ  ПРЕЗЕНТАЦИЙ</w:t>
      </w:r>
      <w:r>
        <w:rPr>
          <w:b/>
        </w:rPr>
        <w:t xml:space="preserve"> (6 часов</w:t>
      </w:r>
      <w:proofErr w:type="gramStart"/>
      <w:r>
        <w:rPr>
          <w:b/>
        </w:rPr>
        <w:t xml:space="preserve"> )</w:t>
      </w:r>
      <w:proofErr w:type="gramEnd"/>
    </w:p>
    <w:p w:rsidR="00835CF8" w:rsidRDefault="00835CF8" w:rsidP="00835CF8">
      <w:r w:rsidRPr="001B6B22">
        <w:t>Компьютерные презентации</w:t>
      </w:r>
      <w:proofErr w:type="gramStart"/>
      <w:r w:rsidRPr="001B6B22">
        <w:t xml:space="preserve"> </w:t>
      </w:r>
      <w:r>
        <w:t>.</w:t>
      </w:r>
      <w:proofErr w:type="gramEnd"/>
      <w:r>
        <w:t xml:space="preserve"> </w:t>
      </w:r>
      <w:r w:rsidRPr="001B6B22">
        <w:t>Дизайн и оформление слайдов</w:t>
      </w:r>
      <w:r>
        <w:t>.</w:t>
      </w:r>
      <w:r w:rsidRPr="00475817">
        <w:t xml:space="preserve"> </w:t>
      </w:r>
      <w:r>
        <w:t>В</w:t>
      </w:r>
      <w:r w:rsidRPr="001B6B22">
        <w:t xml:space="preserve">ыбор шаблона при помощи Мастера </w:t>
      </w:r>
      <w:proofErr w:type="spellStart"/>
      <w:r w:rsidRPr="001B6B22">
        <w:t>автосодержания</w:t>
      </w:r>
      <w:proofErr w:type="spellEnd"/>
      <w:r w:rsidRPr="001B6B22">
        <w:t xml:space="preserve"> и корректировка плана в соответствии с выбранной темой</w:t>
      </w:r>
      <w:r>
        <w:t>.</w:t>
      </w:r>
      <w:r w:rsidRPr="00475817">
        <w:t xml:space="preserve"> </w:t>
      </w:r>
      <w:r>
        <w:t>Д</w:t>
      </w:r>
      <w:r w:rsidRPr="001B6B22">
        <w:t>обавления гиперссылок на документы</w:t>
      </w:r>
      <w:r>
        <w:t>.</w:t>
      </w:r>
      <w:r w:rsidRPr="00475817">
        <w:t xml:space="preserve"> </w:t>
      </w:r>
      <w:r>
        <w:t>П</w:t>
      </w:r>
      <w:r w:rsidRPr="001B6B22">
        <w:t xml:space="preserve">оиск информации в </w:t>
      </w:r>
      <w:r w:rsidRPr="00AE3237">
        <w:rPr>
          <w:lang w:val="en-US"/>
        </w:rPr>
        <w:t>INTERNET</w:t>
      </w:r>
      <w:r w:rsidRPr="001B6B22">
        <w:t xml:space="preserve"> для презентации.</w:t>
      </w:r>
      <w:r>
        <w:t xml:space="preserve"> О</w:t>
      </w:r>
      <w:r w:rsidRPr="001B6B22">
        <w:t>формление слайдов текстом</w:t>
      </w:r>
      <w:r>
        <w:t>.</w:t>
      </w:r>
      <w:r w:rsidRPr="00475817">
        <w:t xml:space="preserve"> </w:t>
      </w:r>
      <w:r>
        <w:t>О</w:t>
      </w:r>
      <w:r w:rsidRPr="001B6B22">
        <w:t>формление слайдов рисунками и фотографиями</w:t>
      </w:r>
      <w:r>
        <w:t>. В</w:t>
      </w:r>
      <w:r w:rsidRPr="001B6B22">
        <w:t>ыбор и настройка анимации</w:t>
      </w:r>
      <w:r>
        <w:t>.</w:t>
      </w:r>
    </w:p>
    <w:p w:rsidR="00835CF8" w:rsidRDefault="00835CF8" w:rsidP="00835CF8">
      <w:r>
        <w:t>Практическая работа № 3</w:t>
      </w:r>
      <w:r w:rsidRPr="001B6B22">
        <w:t xml:space="preserve"> </w:t>
      </w:r>
      <w:r>
        <w:t>В</w:t>
      </w:r>
      <w:r w:rsidRPr="001B6B22">
        <w:t xml:space="preserve">ыбор шаблона при помощи Мастера </w:t>
      </w:r>
      <w:proofErr w:type="spellStart"/>
      <w:r w:rsidRPr="001B6B22">
        <w:t>автосодержания</w:t>
      </w:r>
      <w:proofErr w:type="spellEnd"/>
      <w:r w:rsidRPr="001B6B22">
        <w:t xml:space="preserve"> и корректировка плана в соответствии с выбранной темой</w:t>
      </w:r>
      <w:r>
        <w:t>.</w:t>
      </w:r>
    </w:p>
    <w:p w:rsidR="00835CF8" w:rsidRDefault="00835CF8" w:rsidP="00835CF8">
      <w:r>
        <w:t>Практическая работа № 4 Д</w:t>
      </w:r>
      <w:r w:rsidRPr="001B6B22">
        <w:t>обавления гиперссылок на документы</w:t>
      </w:r>
    </w:p>
    <w:p w:rsidR="00835CF8" w:rsidRDefault="00835CF8" w:rsidP="00835CF8">
      <w:r>
        <w:t>Практическая работа № 5 П</w:t>
      </w:r>
      <w:r w:rsidRPr="001B6B22">
        <w:t xml:space="preserve">оиск информации в </w:t>
      </w:r>
      <w:r w:rsidRPr="00AE3237">
        <w:rPr>
          <w:lang w:val="en-US"/>
        </w:rPr>
        <w:t>INTERNET</w:t>
      </w:r>
      <w:r w:rsidRPr="001B6B22">
        <w:t xml:space="preserve"> для презентации.</w:t>
      </w:r>
      <w:r>
        <w:t xml:space="preserve"> О</w:t>
      </w:r>
      <w:r w:rsidRPr="001B6B22">
        <w:t>формление слайдов текстом</w:t>
      </w:r>
      <w:r>
        <w:t>.</w:t>
      </w:r>
    </w:p>
    <w:p w:rsidR="00835CF8" w:rsidRPr="001B6B22" w:rsidRDefault="00835CF8" w:rsidP="00835CF8">
      <w:r>
        <w:t>Практическая работа № 6 О</w:t>
      </w:r>
      <w:r w:rsidRPr="001B6B22">
        <w:t>формление слайдов рисунками и фотографиями</w:t>
      </w:r>
    </w:p>
    <w:p w:rsidR="00835CF8" w:rsidRDefault="00835CF8" w:rsidP="00835CF8">
      <w:r>
        <w:t>Практическая работа № 7 В</w:t>
      </w:r>
      <w:r w:rsidRPr="001B6B22">
        <w:t>ыбор и настройка анимации</w:t>
      </w:r>
    </w:p>
    <w:p w:rsidR="00835CF8" w:rsidRDefault="00835CF8" w:rsidP="00835CF8">
      <w:r w:rsidRPr="001B6B22">
        <w:t xml:space="preserve">Контрольная работа </w:t>
      </w:r>
      <w:r>
        <w:t xml:space="preserve">№2 </w:t>
      </w:r>
      <w:r w:rsidRPr="001B6B22">
        <w:t>по теме: «Компьютерные презентации»</w:t>
      </w:r>
    </w:p>
    <w:p w:rsidR="00835CF8" w:rsidRDefault="00835CF8" w:rsidP="00835CF8">
      <w:pPr>
        <w:rPr>
          <w:b/>
        </w:rPr>
      </w:pPr>
      <w:r w:rsidRPr="00475817">
        <w:rPr>
          <w:b/>
        </w:rPr>
        <w:t>РАЗДЕЛ  6  ИНФОРМАЦИОННАЯ ТЕХНОЛОГИЯ  РАЗРАБОТКИ  ПРОЕКТА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6 часов)</w:t>
      </w:r>
    </w:p>
    <w:p w:rsidR="00835CF8" w:rsidRPr="001B6B22" w:rsidRDefault="00835CF8" w:rsidP="00835CF8">
      <w:r w:rsidRPr="001B6B22">
        <w:t>Проект и основные этапы его</w:t>
      </w:r>
      <w:r>
        <w:t xml:space="preserve"> разработки. </w:t>
      </w:r>
      <w:r w:rsidRPr="001B6B22">
        <w:t>Информационная модель проекта</w:t>
      </w:r>
      <w:r>
        <w:t xml:space="preserve">. </w:t>
      </w:r>
      <w:r w:rsidRPr="001B6B22">
        <w:t>Разработка социального проекта «Жизнь без сиг</w:t>
      </w:r>
      <w:r>
        <w:t>ареты» («Жизнь без наркотиков»)</w:t>
      </w:r>
      <w:proofErr w:type="gramStart"/>
      <w:r>
        <w:t>.</w:t>
      </w:r>
      <w:r w:rsidRPr="001B6B22">
        <w:t>И</w:t>
      </w:r>
      <w:proofErr w:type="gramEnd"/>
      <w:r w:rsidRPr="001B6B22">
        <w:t>нформационная технология создания проекта «Жизнь без сигареты)</w:t>
      </w:r>
      <w:r>
        <w:t>.</w:t>
      </w:r>
      <w:r w:rsidRPr="00475817">
        <w:t xml:space="preserve"> </w:t>
      </w:r>
      <w:r w:rsidRPr="001B6B22">
        <w:t>Защита проекта (участие в общешкольном мероприятии, публичное чтение доклада или реферата, демонстрация мультимедийной презентации).</w:t>
      </w:r>
      <w:r w:rsidRPr="00475817">
        <w:t xml:space="preserve"> </w:t>
      </w:r>
      <w:r w:rsidRPr="001B6B22">
        <w:t xml:space="preserve">Технология накопления  данных и их обработка в </w:t>
      </w:r>
      <w:r w:rsidRPr="00AE3237">
        <w:rPr>
          <w:lang w:val="en-US"/>
        </w:rPr>
        <w:t>Excel</w:t>
      </w:r>
      <w:r w:rsidRPr="001B6B22">
        <w:t>.</w:t>
      </w:r>
      <w:r w:rsidRPr="00475817">
        <w:t xml:space="preserve"> </w:t>
      </w:r>
      <w:r w:rsidRPr="001B6B22">
        <w:t>Автоматизированная обработка данных с помощью анкет</w:t>
      </w:r>
    </w:p>
    <w:p w:rsidR="00835CF8" w:rsidRPr="001B6B22" w:rsidRDefault="00835CF8" w:rsidP="00835CF8"/>
    <w:p w:rsidR="00835CF8" w:rsidRDefault="00835CF8" w:rsidP="00835CF8">
      <w:r w:rsidRPr="001B6B22">
        <w:t xml:space="preserve">Практическая </w:t>
      </w:r>
      <w:r>
        <w:t xml:space="preserve">работа № 8 </w:t>
      </w:r>
      <w:r w:rsidRPr="001B6B22">
        <w:t xml:space="preserve">Создание тестов и анкет в </w:t>
      </w:r>
      <w:r w:rsidRPr="00AE3237">
        <w:rPr>
          <w:lang w:val="en-US"/>
        </w:rPr>
        <w:t>Excel</w:t>
      </w:r>
      <w:r w:rsidRPr="001B6B22">
        <w:t>.</w:t>
      </w:r>
    </w:p>
    <w:p w:rsidR="00835CF8" w:rsidRDefault="00835CF8" w:rsidP="00835CF8">
      <w:r>
        <w:t>Практическая работа № 9 О</w:t>
      </w:r>
      <w:r w:rsidRPr="001B6B22">
        <w:t>формление шаблона анкеты претендента.</w:t>
      </w:r>
    </w:p>
    <w:p w:rsidR="00835CF8" w:rsidRDefault="00835CF8" w:rsidP="00835CF8">
      <w:r w:rsidRPr="001B6B22">
        <w:lastRenderedPageBreak/>
        <w:t>Контрольная работа</w:t>
      </w:r>
      <w:r>
        <w:t xml:space="preserve"> №3</w:t>
      </w:r>
      <w:r w:rsidRPr="001B6B22">
        <w:t xml:space="preserve"> по теме: «Обработка данных в </w:t>
      </w:r>
      <w:r w:rsidRPr="00AE3237">
        <w:rPr>
          <w:lang w:val="en-US"/>
        </w:rPr>
        <w:t>Excel</w:t>
      </w:r>
      <w:r w:rsidRPr="001B6B22">
        <w:t>.»</w:t>
      </w:r>
    </w:p>
    <w:p w:rsidR="00835CF8" w:rsidRPr="00475817" w:rsidRDefault="00835CF8" w:rsidP="00835CF8"/>
    <w:p w:rsidR="00835CF8" w:rsidRDefault="00835CF8" w:rsidP="00835CF8">
      <w:pPr>
        <w:rPr>
          <w:b/>
        </w:rPr>
      </w:pPr>
      <w:r w:rsidRPr="00475817">
        <w:rPr>
          <w:b/>
        </w:rPr>
        <w:t>РАЗДЕЛ  3  ИНФОРМАЦИОННО-КОММУНИКАТИВНЫЕ ТЕХНОЛОГИИ В КОМПЬЮТЕРНОЙ СЕТИ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 часа )</w:t>
      </w:r>
    </w:p>
    <w:p w:rsidR="00835CF8" w:rsidRPr="005F023B" w:rsidRDefault="00835CF8" w:rsidP="00835CF8">
      <w:r w:rsidRPr="001B6B22">
        <w:t>Компь</w:t>
      </w:r>
      <w:r>
        <w:t xml:space="preserve">ютерные сети и их </w:t>
      </w:r>
      <w:proofErr w:type="spellStart"/>
      <w:r>
        <w:t>разновидности</w:t>
      </w:r>
      <w:proofErr w:type="gramStart"/>
      <w:r>
        <w:t>.</w:t>
      </w:r>
      <w:r w:rsidRPr="001B6B22">
        <w:t>Л</w:t>
      </w:r>
      <w:proofErr w:type="gramEnd"/>
      <w:r w:rsidRPr="001B6B22">
        <w:t>окальные</w:t>
      </w:r>
      <w:proofErr w:type="spellEnd"/>
      <w:r w:rsidRPr="001B6B22">
        <w:t xml:space="preserve"> сети .Корпоративные сети</w:t>
      </w:r>
      <w:r>
        <w:t>.</w:t>
      </w:r>
      <w:r w:rsidRPr="005F023B">
        <w:t xml:space="preserve"> </w:t>
      </w:r>
      <w:r w:rsidRPr="001B6B22">
        <w:t xml:space="preserve">Глобальная сеть </w:t>
      </w:r>
      <w:r w:rsidRPr="00AE3237">
        <w:rPr>
          <w:lang w:val="en-US"/>
        </w:rPr>
        <w:t>INTERNET</w:t>
      </w:r>
      <w:r>
        <w:t>.</w:t>
      </w:r>
      <w:r w:rsidRPr="001B6B22">
        <w:t>Телеконференция как способ общения.</w:t>
      </w:r>
      <w:r w:rsidRPr="005F023B">
        <w:t xml:space="preserve"> </w:t>
      </w:r>
      <w:r w:rsidRPr="001B6B22">
        <w:t>Электронная почта. Создание п</w:t>
      </w:r>
      <w:r>
        <w:t xml:space="preserve">очтового </w:t>
      </w:r>
      <w:proofErr w:type="spellStart"/>
      <w:r>
        <w:t>ящика</w:t>
      </w:r>
      <w:proofErr w:type="gramStart"/>
      <w:r>
        <w:t>.</w:t>
      </w:r>
      <w:r w:rsidRPr="001B6B22">
        <w:t>О</w:t>
      </w:r>
      <w:proofErr w:type="gramEnd"/>
      <w:r w:rsidRPr="001B6B22">
        <w:t>бразовательные</w:t>
      </w:r>
      <w:proofErr w:type="spellEnd"/>
      <w:r w:rsidRPr="001B6B22">
        <w:t xml:space="preserve"> ресурсы </w:t>
      </w:r>
      <w:r w:rsidRPr="00AE3237">
        <w:rPr>
          <w:lang w:val="en-US"/>
        </w:rPr>
        <w:t>INTERNET</w:t>
      </w:r>
      <w:r>
        <w:t>.</w:t>
      </w:r>
      <w:r w:rsidRPr="005F023B">
        <w:t xml:space="preserve"> </w:t>
      </w:r>
      <w:r>
        <w:t xml:space="preserve">Этика сетевого общения. </w:t>
      </w:r>
      <w:r w:rsidRPr="001B6B22">
        <w:t xml:space="preserve">Технология поиска информации в </w:t>
      </w:r>
      <w:r w:rsidRPr="00AE3237">
        <w:rPr>
          <w:lang w:val="en-US"/>
        </w:rPr>
        <w:t>INTERNET</w:t>
      </w:r>
      <w:r w:rsidRPr="001B6B22">
        <w:t>: поисковые системы.</w:t>
      </w:r>
      <w:r w:rsidRPr="005F023B">
        <w:t xml:space="preserve"> </w:t>
      </w:r>
      <w:r w:rsidRPr="001B6B22">
        <w:t xml:space="preserve">Защита информации с помощью антивирусных </w:t>
      </w:r>
      <w:proofErr w:type="spellStart"/>
      <w:r w:rsidRPr="001B6B22">
        <w:t>программ</w:t>
      </w:r>
      <w:proofErr w:type="gramStart"/>
      <w:r>
        <w:t>.</w:t>
      </w:r>
      <w:r w:rsidRPr="001B6B22">
        <w:t>П</w:t>
      </w:r>
      <w:proofErr w:type="gramEnd"/>
      <w:r w:rsidRPr="001B6B22">
        <w:t>ерсональные</w:t>
      </w:r>
      <w:proofErr w:type="spellEnd"/>
      <w:r w:rsidRPr="001B6B22">
        <w:t xml:space="preserve"> сетевые фильтры</w:t>
      </w:r>
      <w:r>
        <w:t xml:space="preserve">. </w:t>
      </w:r>
      <w:r w:rsidRPr="001B6B22">
        <w:t>Авторское право. Лицензионные программные продукты</w:t>
      </w:r>
      <w:r>
        <w:t>.</w:t>
      </w:r>
    </w:p>
    <w:p w:rsidR="00835CF8" w:rsidRDefault="00835CF8" w:rsidP="00835CF8">
      <w:r w:rsidRPr="001B6B22">
        <w:t xml:space="preserve">Контрольная работа </w:t>
      </w:r>
      <w:r>
        <w:t xml:space="preserve">№ 4 </w:t>
      </w:r>
      <w:r w:rsidRPr="001B6B22">
        <w:t>по теме: «Компьютерные сети и их разновидности»</w:t>
      </w:r>
    </w:p>
    <w:p w:rsidR="00835CF8" w:rsidRDefault="00835CF8" w:rsidP="00835CF8">
      <w:r>
        <w:t xml:space="preserve">Практическая работа № 10 </w:t>
      </w:r>
      <w:r w:rsidRPr="001B6B22">
        <w:t>создание и регистрация почтового ящика, просмотр почты и пересылка корреспонденции</w:t>
      </w:r>
    </w:p>
    <w:p w:rsidR="00835CF8" w:rsidRDefault="00835CF8" w:rsidP="00835CF8"/>
    <w:p w:rsidR="00835CF8" w:rsidRDefault="00835CF8" w:rsidP="00835CF8"/>
    <w:p w:rsidR="00835CF8" w:rsidRDefault="00835CF8" w:rsidP="00835CF8"/>
    <w:p w:rsidR="00835CF8" w:rsidRDefault="00835CF8" w:rsidP="00835CF8"/>
    <w:p w:rsidR="00835CF8" w:rsidRDefault="00835CF8" w:rsidP="00835CF8"/>
    <w:p w:rsidR="00835CF8" w:rsidRDefault="00835CF8" w:rsidP="00835CF8"/>
    <w:p w:rsidR="00835CF8" w:rsidRPr="00835CF8" w:rsidRDefault="00835CF8" w:rsidP="00835CF8"/>
    <w:p w:rsidR="00835CF8" w:rsidRPr="00573DBA" w:rsidRDefault="00835CF8" w:rsidP="00835CF8">
      <w:pPr>
        <w:rPr>
          <w:b/>
          <w:sz w:val="28"/>
          <w:szCs w:val="28"/>
        </w:rPr>
      </w:pPr>
      <w:r w:rsidRPr="00573DBA">
        <w:rPr>
          <w:b/>
          <w:sz w:val="28"/>
          <w:szCs w:val="28"/>
        </w:rPr>
        <w:t>Раздел 5.  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4451"/>
        <w:gridCol w:w="3873"/>
        <w:gridCol w:w="5636"/>
        <w:gridCol w:w="1121"/>
      </w:tblGrid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Кол-во контрольных работ</w:t>
            </w: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Кол-во практических работ</w:t>
            </w:r>
          </w:p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835CF8" w:rsidRPr="00192D86" w:rsidRDefault="00835CF8" w:rsidP="00AC63E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Раздел 1. Информация и информационные процессы (3 часа)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02.09 – 16.09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 w:rsidRPr="007E636C">
              <w:rPr>
                <w:b/>
              </w:rPr>
              <w:t xml:space="preserve">РАЗДЕЛ 2  </w:t>
            </w:r>
            <w:r>
              <w:rPr>
                <w:b/>
              </w:rPr>
              <w:t>.</w:t>
            </w:r>
            <w:r w:rsidRPr="007E636C">
              <w:rPr>
                <w:b/>
              </w:rPr>
              <w:t xml:space="preserve"> ИНФОРМАЦИОННАЯ  ТЕХНОЛОГИЯ  РАБОТЫ  С  ОБЪЕКТАМИ  ТЕКСТОВОГО  ДОКУМЕНТА (7 часов)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Default="00835CF8" w:rsidP="00AC63E0">
            <w:r w:rsidRPr="001B6B22">
              <w:t>Контрольная работа</w:t>
            </w:r>
            <w:r>
              <w:t xml:space="preserve"> №1</w:t>
            </w:r>
            <w:r w:rsidRPr="001B6B22">
              <w:t xml:space="preserve"> по теме: «Информ</w:t>
            </w:r>
            <w:r>
              <w:t>ация и информационные процессы»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Pr="007E636C" w:rsidRDefault="00835CF8" w:rsidP="00AC63E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t xml:space="preserve">Практическая работа № 1 </w:t>
            </w:r>
            <w:r w:rsidRPr="001B6B22">
              <w:t>Соз</w:t>
            </w:r>
            <w:r>
              <w:t xml:space="preserve">дание и форматирование списка, создание и форматирование </w:t>
            </w:r>
            <w:r w:rsidRPr="001B6B22">
              <w:t>абзаца</w:t>
            </w:r>
          </w:p>
          <w:p w:rsidR="00835CF8" w:rsidRPr="00005F11" w:rsidRDefault="00835CF8" w:rsidP="00AC63E0"/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23.09 – 11.11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 w:rsidRPr="007E636C">
              <w:rPr>
                <w:b/>
              </w:rPr>
              <w:t xml:space="preserve">РАЗДЕЛ  5  ИНФОРМАЦИОННАЯ ТЕХНОЛОГИЯ  ОБРАБОТКИ ДАННЫХ  В  СРЕДЕ  ТАБЛИЧНОГО  ПРОЦЕССОРА  </w:t>
            </w:r>
            <w:r w:rsidRPr="007E636C">
              <w:rPr>
                <w:b/>
                <w:lang w:val="en-US"/>
              </w:rPr>
              <w:t>EXCEL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4 часа )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Default="00835CF8" w:rsidP="00AC63E0">
            <w:r>
              <w:t>Практическая работа№ 2 С</w:t>
            </w:r>
            <w:r w:rsidRPr="001B6B22">
              <w:t xml:space="preserve">оздание графиков и диаграмм в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Excel</w:t>
            </w:r>
            <w:r>
              <w:t>.</w:t>
            </w:r>
          </w:p>
          <w:p w:rsidR="00835CF8" w:rsidRPr="00005F11" w:rsidRDefault="00835CF8" w:rsidP="00AC63E0"/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18.11 – 09.12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 w:rsidRPr="00475817">
              <w:rPr>
                <w:b/>
              </w:rPr>
              <w:t>РАЗДЕЛ  4  ИНФОРМАЦИОННАЯ  ТЕХНОЛОГИЯ  ПРЕДСТАВЛЕНИЯ ИНФОРМАЦИИ  В  ВИДЕ  ПРЕЗЕНТАЦИЙ</w:t>
            </w:r>
            <w:r>
              <w:rPr>
                <w:b/>
              </w:rPr>
              <w:t xml:space="preserve"> (6 часов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Default="00835CF8" w:rsidP="00AC63E0">
            <w:r w:rsidRPr="001B6B22">
              <w:t xml:space="preserve">Контрольная работа </w:t>
            </w:r>
            <w:r>
              <w:t xml:space="preserve">№2 </w:t>
            </w:r>
            <w:r w:rsidRPr="001B6B22">
              <w:t>по теме: «Компьютерные презентации»</w:t>
            </w:r>
          </w:p>
          <w:p w:rsidR="00835CF8" w:rsidRPr="00005F11" w:rsidRDefault="00835CF8" w:rsidP="00AC63E0"/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835CF8" w:rsidRDefault="00835CF8" w:rsidP="00AC63E0">
            <w:r>
              <w:t>Практическая работа № 3</w:t>
            </w:r>
            <w:r w:rsidRPr="001B6B22">
              <w:t xml:space="preserve"> </w:t>
            </w:r>
            <w:r>
              <w:t>В</w:t>
            </w:r>
            <w:r w:rsidRPr="001B6B22">
              <w:t xml:space="preserve">ыбор шаблона при помощи Мастера </w:t>
            </w:r>
            <w:proofErr w:type="spellStart"/>
            <w:r w:rsidRPr="001B6B22">
              <w:t>автосодержания</w:t>
            </w:r>
            <w:proofErr w:type="spellEnd"/>
            <w:r w:rsidRPr="001B6B22">
              <w:t xml:space="preserve"> и корректировка плана в соответствии с выбранной темой</w:t>
            </w:r>
            <w:r>
              <w:t>.</w:t>
            </w:r>
          </w:p>
          <w:p w:rsidR="00835CF8" w:rsidRDefault="00835CF8" w:rsidP="00AC63E0">
            <w:r>
              <w:t>Практическая работа № 4 Д</w:t>
            </w:r>
            <w:r w:rsidRPr="001B6B22">
              <w:t>обавления гиперссылок на документы</w:t>
            </w:r>
          </w:p>
          <w:p w:rsidR="00835CF8" w:rsidRDefault="00835CF8" w:rsidP="00AC63E0">
            <w:r>
              <w:t>Практическая работа № 5 П</w:t>
            </w:r>
            <w:r w:rsidRPr="001B6B22">
              <w:t xml:space="preserve">оиск информации в </w:t>
            </w:r>
            <w:r w:rsidRPr="00AE3237">
              <w:rPr>
                <w:lang w:val="en-US"/>
              </w:rPr>
              <w:t>INTERNET</w:t>
            </w:r>
            <w:r w:rsidRPr="001B6B22">
              <w:t xml:space="preserve"> для презентации.</w:t>
            </w:r>
            <w:r>
              <w:t xml:space="preserve"> О</w:t>
            </w:r>
            <w:r w:rsidRPr="001B6B22">
              <w:t>формление слайдов текстом</w:t>
            </w:r>
            <w:r>
              <w:t>.</w:t>
            </w:r>
          </w:p>
          <w:p w:rsidR="00835CF8" w:rsidRPr="001B6B22" w:rsidRDefault="00835CF8" w:rsidP="00AC63E0">
            <w:r>
              <w:t>Практическая работа № 6 О</w:t>
            </w:r>
            <w:r w:rsidRPr="001B6B22">
              <w:t>формление слайдов рисунками и фотографиями</w:t>
            </w:r>
          </w:p>
          <w:p w:rsidR="00835CF8" w:rsidRDefault="00835CF8" w:rsidP="00AC63E0">
            <w:r>
              <w:t>Практическая работа № 7 В</w:t>
            </w:r>
            <w:r w:rsidRPr="001B6B22">
              <w:t>ыбор и настройка анимации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16.12 – 03.02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 w:rsidRPr="00475817">
              <w:rPr>
                <w:b/>
              </w:rPr>
              <w:t>РАЗДЕЛ  6  ИНФОРМАЦИОННАЯ ТЕХНОЛОГИЯ  РАЗРАБОТКИ  ПРОЕКТА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6 часов)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Default="00835CF8" w:rsidP="00AC63E0">
            <w:r w:rsidRPr="001B6B22">
              <w:t>Контрольная работа</w:t>
            </w:r>
            <w:r>
              <w:t xml:space="preserve"> №3</w:t>
            </w:r>
            <w:r w:rsidRPr="001B6B22">
              <w:t xml:space="preserve"> по теме: «Обработка данных в </w:t>
            </w:r>
            <w:r w:rsidRPr="00AE3237">
              <w:rPr>
                <w:lang w:val="en-US"/>
              </w:rPr>
              <w:t>Excel</w:t>
            </w:r>
            <w:r w:rsidRPr="001B6B22">
              <w:t>.»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835CF8" w:rsidRDefault="00835CF8" w:rsidP="00AC63E0">
            <w:r w:rsidRPr="001B6B22">
              <w:t xml:space="preserve">Практическая </w:t>
            </w:r>
            <w:r>
              <w:t xml:space="preserve">работа № 8 </w:t>
            </w:r>
            <w:r w:rsidRPr="001B6B22">
              <w:t xml:space="preserve">Создание тестов и анкет в </w:t>
            </w:r>
            <w:r w:rsidRPr="00AE3237">
              <w:rPr>
                <w:lang w:val="en-US"/>
              </w:rPr>
              <w:t>Excel</w:t>
            </w:r>
            <w:r w:rsidRPr="001B6B22">
              <w:t>.</w:t>
            </w:r>
          </w:p>
          <w:p w:rsidR="00835CF8" w:rsidRDefault="00835CF8" w:rsidP="00AC63E0">
            <w:r>
              <w:t>Практическая работа № 9 О</w:t>
            </w:r>
            <w:r w:rsidRPr="001B6B22">
              <w:t>формление шаблона анкеты претендента.</w:t>
            </w:r>
          </w:p>
          <w:p w:rsidR="00835CF8" w:rsidRPr="00005F11" w:rsidRDefault="00835CF8" w:rsidP="00AC63E0"/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10.02 – 16.03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 w:rsidRPr="00475817">
              <w:rPr>
                <w:b/>
              </w:rPr>
              <w:t>РАЗДЕЛ  3  ИНФОРМАЦИОННО-КОММУНИКАТИВНЫЕ ТЕХНОЛОГИИ В КОМПЬЮТЕРНОЙ СЕТИ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9 часов )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Default="00835CF8" w:rsidP="00AC63E0">
            <w:r w:rsidRPr="001B6B22">
              <w:t xml:space="preserve">Контрольная работа </w:t>
            </w:r>
            <w:r>
              <w:t xml:space="preserve">№ 4 </w:t>
            </w:r>
            <w:r w:rsidRPr="001B6B22">
              <w:t>по теме: «Компьютерные сети и их разновидности»</w:t>
            </w:r>
          </w:p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835CF8" w:rsidRPr="00475817" w:rsidRDefault="00835CF8" w:rsidP="00AC63E0">
            <w:pPr>
              <w:rPr>
                <w:b/>
              </w:rPr>
            </w:pPr>
            <w:r>
              <w:t xml:space="preserve">Практическая работа № 10 </w:t>
            </w:r>
            <w:r w:rsidRPr="001B6B22">
              <w:t>создание и регистрация почтового ящика, просмотр почты и пересылка корреспонденции</w:t>
            </w:r>
          </w:p>
          <w:p w:rsidR="00835CF8" w:rsidRPr="00005F11" w:rsidRDefault="00835CF8" w:rsidP="00AC63E0"/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30.03 – 25.05</w:t>
            </w:r>
          </w:p>
        </w:tc>
      </w:tr>
      <w:tr w:rsidR="00835CF8" w:rsidTr="00AC63E0">
        <w:tc>
          <w:tcPr>
            <w:tcW w:w="534" w:type="dxa"/>
          </w:tcPr>
          <w:p w:rsidR="00835CF8" w:rsidRDefault="00835CF8" w:rsidP="00AC63E0">
            <w:pPr>
              <w:rPr>
                <w:b/>
              </w:rPr>
            </w:pPr>
          </w:p>
        </w:tc>
        <w:tc>
          <w:tcPr>
            <w:tcW w:w="4536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Итого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35 часов</w:t>
            </w:r>
          </w:p>
        </w:tc>
        <w:tc>
          <w:tcPr>
            <w:tcW w:w="3969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1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835CF8" w:rsidRDefault="00835CF8" w:rsidP="00AC63E0">
            <w:pPr>
              <w:rPr>
                <w:b/>
              </w:rPr>
            </w:pPr>
            <w:r>
              <w:rPr>
                <w:b/>
              </w:rPr>
              <w:t xml:space="preserve"> 35 недель</w:t>
            </w:r>
          </w:p>
        </w:tc>
      </w:tr>
    </w:tbl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Default="00835CF8" w:rsidP="00835CF8">
      <w:pPr>
        <w:pStyle w:val="a4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835CF8" w:rsidRDefault="00835CF8" w:rsidP="00835CF8">
      <w:pPr>
        <w:pStyle w:val="a4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446456">
        <w:rPr>
          <w:rStyle w:val="ae"/>
          <w:rFonts w:eastAsiaTheme="minorHAnsi"/>
          <w:sz w:val="24"/>
          <w:szCs w:val="24"/>
        </w:rPr>
        <w:t>Раздел №7 «Учебно-методическое и материально-техническое обеспечение образовательного процесса»</w:t>
      </w:r>
      <w:r w:rsidRPr="00446456">
        <w:rPr>
          <w:sz w:val="24"/>
          <w:szCs w:val="24"/>
        </w:rPr>
        <w:t xml:space="preserve"> </w:t>
      </w:r>
    </w:p>
    <w:p w:rsidR="00835CF8" w:rsidRPr="00192D86" w:rsidRDefault="00835CF8" w:rsidP="00835CF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8"/>
      </w:tblGrid>
      <w:tr w:rsidR="00835CF8" w:rsidRPr="00192D86" w:rsidTr="00AC63E0">
        <w:trPr>
          <w:tblCellSpacing w:w="15" w:type="dxa"/>
        </w:trPr>
        <w:tc>
          <w:tcPr>
            <w:tcW w:w="0" w:type="auto"/>
            <w:hideMark/>
          </w:tcPr>
          <w:p w:rsidR="00835CF8" w:rsidRPr="00192D86" w:rsidRDefault="00835CF8" w:rsidP="00AC63E0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CF8" w:rsidRPr="00192D86" w:rsidRDefault="00835CF8" w:rsidP="00835CF8">
      <w:pPr>
        <w:pStyle w:val="a3"/>
        <w:jc w:val="both"/>
        <w:rPr>
          <w:b/>
          <w:u w:val="single"/>
        </w:rPr>
      </w:pPr>
      <w:r w:rsidRPr="00192D86">
        <w:rPr>
          <w:b/>
          <w:u w:val="single"/>
        </w:rPr>
        <w:lastRenderedPageBreak/>
        <w:t>РЕСУРСНОЕ ОБЕСПЕЧЕНИЕ РАБОЧЕЙ ПРОГРАММЫ 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  Учебно-методический комплект для учеников</w:t>
      </w:r>
    </w:p>
    <w:p w:rsidR="00835CF8" w:rsidRPr="00192D86" w:rsidRDefault="00835CF8" w:rsidP="00835CF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Н.В. Макарова. Информатика и ИКТ. Учеб</w:t>
      </w:r>
      <w:r>
        <w:rPr>
          <w:rFonts w:ascii="Times New Roman" w:hAnsi="Times New Roman" w:cs="Times New Roman"/>
          <w:sz w:val="24"/>
          <w:szCs w:val="24"/>
        </w:rPr>
        <w:t>ник 10 класс.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Питер, 2011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 Учебно-методический комплект для учителя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Н.В. Макарова. Программа по информатике и ИКТ (системно-информационна</w:t>
      </w:r>
      <w:r>
        <w:rPr>
          <w:rFonts w:ascii="Times New Roman" w:hAnsi="Times New Roman" w:cs="Times New Roman"/>
          <w:sz w:val="24"/>
          <w:szCs w:val="24"/>
        </w:rPr>
        <w:t>я концепция),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Питер, 2011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Н.В. Макарова. Информатика и ИКТ. Учеб</w:t>
      </w:r>
      <w:r>
        <w:rPr>
          <w:rFonts w:ascii="Times New Roman" w:hAnsi="Times New Roman" w:cs="Times New Roman"/>
          <w:sz w:val="24"/>
          <w:szCs w:val="24"/>
        </w:rPr>
        <w:t>ник 10 класс.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Питер, 2011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Информатика. 10</w:t>
      </w:r>
      <w:r w:rsidRPr="00192D86">
        <w:rPr>
          <w:rFonts w:ascii="Times New Roman" w:hAnsi="Times New Roman" w:cs="Times New Roman"/>
          <w:color w:val="000000"/>
          <w:sz w:val="24"/>
          <w:szCs w:val="24"/>
        </w:rPr>
        <w:t xml:space="preserve"> класс. Поурочные планы по учебнику профессора </w:t>
      </w:r>
      <w:proofErr w:type="spellStart"/>
      <w:r w:rsidRPr="00192D86">
        <w:rPr>
          <w:rFonts w:ascii="Times New Roman" w:hAnsi="Times New Roman" w:cs="Times New Roman"/>
          <w:color w:val="000000"/>
          <w:sz w:val="24"/>
          <w:szCs w:val="24"/>
        </w:rPr>
        <w:t>Н.В.Макаровой</w:t>
      </w:r>
      <w:proofErr w:type="spellEnd"/>
      <w:r w:rsidRPr="00192D86">
        <w:rPr>
          <w:rFonts w:ascii="Times New Roman" w:hAnsi="Times New Roman" w:cs="Times New Roman"/>
          <w:color w:val="000000"/>
          <w:sz w:val="24"/>
          <w:szCs w:val="24"/>
        </w:rPr>
        <w:t xml:space="preserve">   1 часть./Автор составитель М.Г. Гилярова.-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 ИТД «Корифей»,- 2011</w:t>
      </w:r>
      <w:r w:rsidRPr="00192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Информатика. 10</w:t>
      </w:r>
      <w:r w:rsidRPr="00192D86">
        <w:rPr>
          <w:rFonts w:ascii="Times New Roman" w:hAnsi="Times New Roman" w:cs="Times New Roman"/>
          <w:color w:val="000000"/>
          <w:sz w:val="24"/>
          <w:szCs w:val="24"/>
        </w:rPr>
        <w:t xml:space="preserve"> класс. Поурочные планы по учебнику профессора </w:t>
      </w:r>
      <w:proofErr w:type="spellStart"/>
      <w:r w:rsidRPr="00192D86">
        <w:rPr>
          <w:rFonts w:ascii="Times New Roman" w:hAnsi="Times New Roman" w:cs="Times New Roman"/>
          <w:color w:val="000000"/>
          <w:sz w:val="24"/>
          <w:szCs w:val="24"/>
        </w:rPr>
        <w:t>Н.В.Макаровой</w:t>
      </w:r>
      <w:proofErr w:type="spellEnd"/>
      <w:r w:rsidRPr="00192D86">
        <w:rPr>
          <w:rFonts w:ascii="Times New Roman" w:hAnsi="Times New Roman" w:cs="Times New Roman"/>
          <w:color w:val="000000"/>
          <w:sz w:val="24"/>
          <w:szCs w:val="24"/>
        </w:rPr>
        <w:t xml:space="preserve">   2 часть./Автор составитель М.Г. Гилярова.-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 ИТД «Корифей»,- 2011</w:t>
      </w:r>
      <w:r w:rsidRPr="00192D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D86">
        <w:rPr>
          <w:rFonts w:ascii="Times New Roman" w:hAnsi="Times New Roman" w:cs="Times New Roman"/>
          <w:color w:val="000000"/>
          <w:sz w:val="24"/>
          <w:szCs w:val="24"/>
        </w:rPr>
        <w:t>Информатика и ИКТ: Методическое пособие для учителей. Часть 1. Информационная картина мира/ под ред. проф. Н.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Макаровой.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Питер, 2011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D86">
        <w:rPr>
          <w:rFonts w:ascii="Times New Roman" w:hAnsi="Times New Roman" w:cs="Times New Roman"/>
          <w:color w:val="000000"/>
          <w:sz w:val="24"/>
          <w:szCs w:val="24"/>
        </w:rPr>
        <w:t>Информатика и ИКТ: Методическое пособие для учителей. Часть 2. Программное обеспечение информационных технологий/ под ред. проф. Н.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Макаровой.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Питер, 2011</w:t>
      </w:r>
    </w:p>
    <w:p w:rsidR="00835CF8" w:rsidRPr="00192D86" w:rsidRDefault="00835CF8" w:rsidP="00835C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D86">
        <w:rPr>
          <w:rFonts w:ascii="Times New Roman" w:hAnsi="Times New Roman" w:cs="Times New Roman"/>
          <w:color w:val="000000"/>
          <w:sz w:val="24"/>
          <w:szCs w:val="24"/>
        </w:rPr>
        <w:t>Информатика и ИКТ: Методическое пособие для учителей. Часть 3. Техническое обеспечение информационных технологий/ под ред. проф. Н.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Макаровой.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Питер, 2011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  Технические средства обучения</w:t>
      </w:r>
    </w:p>
    <w:p w:rsidR="00835CF8" w:rsidRPr="00192D86" w:rsidRDefault="00835CF8" w:rsidP="00835CF8">
      <w:pPr>
        <w:pStyle w:val="a6"/>
        <w:numPr>
          <w:ilvl w:val="0"/>
          <w:numId w:val="7"/>
        </w:num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Компьютер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> </w:t>
      </w:r>
      <w:r w:rsidRPr="00192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VI.  Программные средства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1.      Операционная система </w:t>
      </w:r>
      <w:proofErr w:type="spellStart"/>
      <w:r w:rsidRPr="00192D8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 xml:space="preserve"> ХР.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92D86">
        <w:rPr>
          <w:rFonts w:ascii="Times New Roman" w:hAnsi="Times New Roman" w:cs="Times New Roman"/>
          <w:sz w:val="24"/>
          <w:szCs w:val="24"/>
        </w:rPr>
        <w:t xml:space="preserve">      Программа-архиватор </w:t>
      </w:r>
      <w:proofErr w:type="spellStart"/>
      <w:r w:rsidRPr="00192D86">
        <w:rPr>
          <w:rFonts w:ascii="Times New Roman" w:hAnsi="Times New Roman" w:cs="Times New Roman"/>
          <w:sz w:val="24"/>
          <w:szCs w:val="24"/>
        </w:rPr>
        <w:t>WinRar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>.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92D86">
        <w:rPr>
          <w:rFonts w:ascii="Times New Roman" w:hAnsi="Times New Roman" w:cs="Times New Roman"/>
          <w:sz w:val="24"/>
          <w:szCs w:val="24"/>
        </w:rPr>
        <w:t>    Интегрированное оф</w:t>
      </w:r>
      <w:r>
        <w:rPr>
          <w:rFonts w:ascii="Times New Roman" w:hAnsi="Times New Roman" w:cs="Times New Roman"/>
          <w:sz w:val="24"/>
          <w:szCs w:val="24"/>
        </w:rPr>
        <w:t xml:space="preserve">исное приложение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2007,2010</w:t>
      </w:r>
    </w:p>
    <w:p w:rsidR="00835CF8" w:rsidRPr="00192D86" w:rsidRDefault="00835CF8" w:rsidP="00835CF8">
      <w:pPr>
        <w:spacing w:after="75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92D86">
        <w:rPr>
          <w:rFonts w:ascii="Times New Roman" w:hAnsi="Times New Roman" w:cs="Times New Roman"/>
          <w:sz w:val="24"/>
          <w:szCs w:val="24"/>
        </w:rPr>
        <w:t>     Мультимедиа проигрыватель.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D8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92D86">
        <w:rPr>
          <w:rFonts w:ascii="Times New Roman" w:hAnsi="Times New Roman" w:cs="Times New Roman"/>
          <w:b/>
          <w:sz w:val="24"/>
          <w:szCs w:val="24"/>
        </w:rPr>
        <w:t xml:space="preserve">. Интернет-ресурсы </w:t>
      </w:r>
    </w:p>
    <w:p w:rsidR="00835CF8" w:rsidRPr="00192D86" w:rsidRDefault="00835CF8" w:rsidP="00835CF8">
      <w:pPr>
        <w:spacing w:before="75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1. </w:t>
      </w:r>
      <w:r w:rsidRPr="00192D8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92D86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tgtFrame="_blank" w:history="1">
        <w:proofErr w:type="spellStart"/>
        <w:r w:rsidRPr="00192D86">
          <w:rPr>
            <w:rStyle w:val="a8"/>
            <w:rFonts w:ascii="Times New Roman" w:hAnsi="Times New Roman" w:cs="Times New Roman"/>
            <w:bCs/>
            <w:sz w:val="24"/>
            <w:szCs w:val="24"/>
          </w:rPr>
          <w:t>edu</w:t>
        </w:r>
        <w:proofErr w:type="spellEnd"/>
      </w:hyperlink>
      <w:r w:rsidRPr="00192D86">
        <w:rPr>
          <w:rFonts w:ascii="Times New Roman" w:hAnsi="Times New Roman" w:cs="Times New Roman"/>
          <w:sz w:val="24"/>
          <w:szCs w:val="24"/>
        </w:rPr>
        <w:t xml:space="preserve"> - </w:t>
      </w:r>
      <w:r w:rsidRPr="00192D86">
        <w:rPr>
          <w:rFonts w:ascii="Times New Roman" w:hAnsi="Times New Roman" w:cs="Times New Roman"/>
          <w:bCs/>
          <w:sz w:val="24"/>
          <w:szCs w:val="24"/>
        </w:rPr>
        <w:t>"Российское образование"</w:t>
      </w:r>
      <w:r w:rsidRPr="00192D86">
        <w:rPr>
          <w:rFonts w:ascii="Times New Roman" w:hAnsi="Times New Roman" w:cs="Times New Roman"/>
          <w:sz w:val="24"/>
          <w:szCs w:val="24"/>
        </w:rPr>
        <w:t xml:space="preserve"> </w:t>
      </w:r>
      <w:r w:rsidRPr="00192D86">
        <w:rPr>
          <w:rFonts w:ascii="Times New Roman" w:hAnsi="Times New Roman" w:cs="Times New Roman"/>
          <w:bCs/>
          <w:sz w:val="24"/>
          <w:szCs w:val="24"/>
        </w:rPr>
        <w:t>Федеральный портал.</w:t>
      </w:r>
      <w:r w:rsidRPr="00192D8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/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2. </w:t>
      </w:r>
      <w:r w:rsidRPr="00192D8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92D86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tgtFrame="_blank" w:history="1">
        <w:r w:rsidRPr="00192D86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192D86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92D86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192D86">
        <w:rPr>
          <w:rFonts w:ascii="Times New Roman" w:hAnsi="Times New Roman" w:cs="Times New Roman"/>
          <w:sz w:val="24"/>
          <w:szCs w:val="24"/>
        </w:rPr>
        <w:t xml:space="preserve"> - </w:t>
      </w:r>
      <w:r w:rsidRPr="00192D86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192D86">
        <w:rPr>
          <w:rFonts w:ascii="Times New Roman" w:hAnsi="Times New Roman" w:cs="Times New Roman"/>
          <w:sz w:val="24"/>
          <w:szCs w:val="24"/>
        </w:rPr>
        <w:t>.</w:t>
      </w:r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92D86">
        <w:rPr>
          <w:rStyle w:val="day7"/>
        </w:rPr>
        <w:t>www</w:t>
      </w:r>
      <w:proofErr w:type="spellEnd"/>
      <w:r w:rsidRPr="00192D86">
        <w:rPr>
          <w:rStyle w:val="day7"/>
        </w:rPr>
        <w:t>.</w:t>
      </w:r>
      <w:r w:rsidRPr="00192D86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92D86">
        <w:rPr>
          <w:rFonts w:ascii="Times New Roman" w:hAnsi="Times New Roman" w:cs="Times New Roman"/>
          <w:sz w:val="24"/>
          <w:szCs w:val="24"/>
        </w:rPr>
        <w:t>-</w:t>
      </w:r>
      <w:r w:rsidRPr="00192D86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192D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92D86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92D8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 xml:space="preserve">  Единая коллекция цифровых образовательных ресурсов</w:t>
      </w:r>
    </w:p>
    <w:p w:rsidR="00835CF8" w:rsidRPr="00192D86" w:rsidRDefault="00835CF8" w:rsidP="00835CF8">
      <w:pPr>
        <w:jc w:val="both"/>
        <w:rPr>
          <w:rStyle w:val="t7"/>
          <w:rFonts w:ascii="Times New Roman" w:hAnsi="Times New Roman" w:cs="Times New Roman"/>
          <w:sz w:val="24"/>
          <w:szCs w:val="24"/>
        </w:rPr>
      </w:pPr>
      <w:r w:rsidRPr="00192D86">
        <w:rPr>
          <w:rFonts w:ascii="Times New Roman" w:hAnsi="Times New Roman" w:cs="Times New Roman"/>
          <w:sz w:val="24"/>
          <w:szCs w:val="24"/>
        </w:rPr>
        <w:t xml:space="preserve">4. </w:t>
      </w:r>
      <w:hyperlink r:id="rId11" w:history="1">
        <w:r w:rsidRPr="00192D86">
          <w:rPr>
            <w:rStyle w:val="a8"/>
            <w:rFonts w:ascii="Times New Roman" w:hAnsi="Times New Roman" w:cs="Times New Roman"/>
            <w:sz w:val="24"/>
            <w:szCs w:val="24"/>
          </w:rPr>
          <w:t>www.it-n.ru</w:t>
        </w:r>
      </w:hyperlink>
      <w:r w:rsidRPr="00192D86">
        <w:rPr>
          <w:rStyle w:val="t7"/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92D86">
          <w:rPr>
            <w:rStyle w:val="a5"/>
            <w:rFonts w:ascii="Times New Roman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835CF8" w:rsidRPr="00192D86" w:rsidRDefault="00835CF8" w:rsidP="00835CF8">
      <w:pPr>
        <w:jc w:val="both"/>
        <w:rPr>
          <w:rFonts w:ascii="Times New Roman" w:hAnsi="Times New Roman" w:cs="Times New Roman"/>
          <w:sz w:val="24"/>
          <w:szCs w:val="24"/>
        </w:rPr>
      </w:pPr>
      <w:r w:rsidRPr="00192D86">
        <w:rPr>
          <w:rStyle w:val="t7"/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192D86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192D86">
        <w:rPr>
          <w:rFonts w:ascii="Times New Roman" w:hAnsi="Times New Roman" w:cs="Times New Roman"/>
          <w:sz w:val="24"/>
          <w:szCs w:val="24"/>
        </w:rPr>
        <w:t xml:space="preserve"> .</w:t>
      </w:r>
      <w:hyperlink r:id="rId13" w:history="1">
        <w:r w:rsidRPr="00192D86">
          <w:rPr>
            <w:rStyle w:val="a8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Pr="00192D86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835CF8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Pr="00557DD0" w:rsidRDefault="00835CF8" w:rsidP="00D13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F8" w:rsidRPr="00446456" w:rsidRDefault="00835CF8" w:rsidP="00835CF8">
      <w:pPr>
        <w:pStyle w:val="1"/>
        <w:shd w:val="clear" w:color="auto" w:fill="auto"/>
        <w:ind w:left="20" w:right="20"/>
        <w:jc w:val="both"/>
        <w:rPr>
          <w:sz w:val="24"/>
          <w:szCs w:val="24"/>
        </w:rPr>
      </w:pPr>
      <w:r w:rsidRPr="00446456">
        <w:rPr>
          <w:rStyle w:val="ae"/>
          <w:sz w:val="24"/>
          <w:szCs w:val="24"/>
        </w:rPr>
        <w:t>Раздел№8 «Р</w:t>
      </w:r>
      <w:r>
        <w:rPr>
          <w:rStyle w:val="ae"/>
          <w:sz w:val="24"/>
          <w:szCs w:val="24"/>
        </w:rPr>
        <w:t xml:space="preserve">езультаты  освоения </w:t>
      </w:r>
      <w:r w:rsidRPr="00446456">
        <w:rPr>
          <w:rStyle w:val="ae"/>
          <w:sz w:val="24"/>
          <w:szCs w:val="24"/>
        </w:rPr>
        <w:t xml:space="preserve"> учебного курса</w:t>
      </w:r>
      <w:r>
        <w:rPr>
          <w:rStyle w:val="ae"/>
          <w:sz w:val="24"/>
          <w:szCs w:val="24"/>
        </w:rPr>
        <w:t xml:space="preserve">, предмета </w:t>
      </w:r>
      <w:r w:rsidRPr="00446456">
        <w:rPr>
          <w:rStyle w:val="ae"/>
          <w:sz w:val="24"/>
          <w:szCs w:val="24"/>
        </w:rPr>
        <w:t>и система их оценки»</w:t>
      </w:r>
    </w:p>
    <w:p w:rsidR="00835CF8" w:rsidRDefault="00835CF8" w:rsidP="00835CF8">
      <w:pPr>
        <w:pStyle w:val="a4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573DBA" w:rsidRPr="00192D86" w:rsidRDefault="00573DBA" w:rsidP="00573DB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9CD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</w:t>
      </w:r>
      <w:r w:rsidR="001C5A6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 уровню подготовки учащихся</w:t>
      </w:r>
    </w:p>
    <w:p w:rsidR="001C5A6A" w:rsidRDefault="001C5A6A" w:rsidP="006C09C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6"/>
        <w:gridCol w:w="7808"/>
      </w:tblGrid>
      <w:tr w:rsidR="00226DC7" w:rsidTr="00226DC7">
        <w:tc>
          <w:tcPr>
            <w:tcW w:w="8172" w:type="dxa"/>
          </w:tcPr>
          <w:p w:rsidR="00226DC7" w:rsidRDefault="00226DC7" w:rsidP="006C09CD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 базовом уровне</w:t>
            </w:r>
          </w:p>
        </w:tc>
        <w:tc>
          <w:tcPr>
            <w:tcW w:w="8172" w:type="dxa"/>
          </w:tcPr>
          <w:p w:rsidR="00226DC7" w:rsidRDefault="00226DC7" w:rsidP="006C09CD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 повышенном уровне</w:t>
            </w:r>
          </w:p>
        </w:tc>
      </w:tr>
      <w:tr w:rsidR="00226DC7" w:rsidTr="00226DC7">
        <w:tc>
          <w:tcPr>
            <w:tcW w:w="8172" w:type="dxa"/>
          </w:tcPr>
          <w:p w:rsidR="00226DC7" w:rsidRDefault="00226DC7" w:rsidP="00226DC7">
            <w:pPr>
              <w:spacing w:before="240"/>
              <w:ind w:firstLine="56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знать</w:t>
            </w:r>
            <w:r>
              <w:rPr>
                <w:b/>
                <w:sz w:val="22"/>
                <w:lang w:val="en-US"/>
              </w:rPr>
              <w:t>/</w:t>
            </w:r>
            <w:r>
              <w:rPr>
                <w:b/>
                <w:sz w:val="22"/>
              </w:rPr>
              <w:t>понимать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назначение и виды информационных моделей, описывающих реальные объекты и процессы;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назначение и функции операционных систем;</w:t>
            </w:r>
          </w:p>
          <w:p w:rsidR="00226DC7" w:rsidRDefault="00226DC7" w:rsidP="00226DC7">
            <w:pPr>
              <w:spacing w:before="240"/>
              <w:ind w:firstLine="56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уметь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оценивать достоверность информации, сопоставляя различные источники;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иллюстрировать учебные работы с использованием средств информационных технологий;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создавать информационные объекты сложной структуры, в том числе гипертекстовые документы;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наглядно представлять числовые показатели и динамику их изменения с </w:t>
            </w:r>
            <w:r>
              <w:rPr>
                <w:sz w:val="22"/>
              </w:rPr>
              <w:lastRenderedPageBreak/>
              <w:t>помощью программ деловой графики;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соблюдать правила техники безопасности и гигиенические рекомендации при использовании средств ИКТ;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</w:p>
          <w:p w:rsidR="00226DC7" w:rsidRDefault="00226DC7" w:rsidP="006C09CD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2" w:type="dxa"/>
          </w:tcPr>
          <w:p w:rsidR="00226DC7" w:rsidRDefault="00226DC7" w:rsidP="00226DC7">
            <w:pPr>
              <w:spacing w:before="240"/>
              <w:ind w:left="567"/>
              <w:jc w:val="both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>
              <w:rPr>
                <w:sz w:val="22"/>
              </w:rPr>
              <w:t>для</w:t>
            </w:r>
            <w:proofErr w:type="gramEnd"/>
            <w:r>
              <w:rPr>
                <w:sz w:val="22"/>
              </w:rPr>
              <w:t>: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эффективного применения информационных образовательных ресурсов в учебной деятельности, в том числе самообразовании;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ориентации в информационном пространстве, работы с распространенными автоматизированными информационными системами;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автоматизации коммуникационной деятельности;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соблюдения этических и правовых норм при работе с информацией;</w:t>
            </w:r>
          </w:p>
          <w:p w:rsidR="00226DC7" w:rsidRDefault="00226DC7" w:rsidP="00810E07">
            <w:pPr>
              <w:numPr>
                <w:ilvl w:val="0"/>
                <w:numId w:val="13"/>
              </w:num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эффективной организации индивидуального информационного пространства.</w:t>
            </w:r>
          </w:p>
          <w:p w:rsidR="00226DC7" w:rsidRPr="00C10085" w:rsidRDefault="00226DC7" w:rsidP="00226DC7">
            <w:pPr>
              <w:pStyle w:val="23"/>
              <w:spacing w:line="240" w:lineRule="auto"/>
              <w:ind w:left="425"/>
              <w:jc w:val="both"/>
            </w:pPr>
          </w:p>
          <w:p w:rsidR="00226DC7" w:rsidRDefault="00226DC7" w:rsidP="006C09CD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1C5A6A" w:rsidRDefault="001C5A6A" w:rsidP="006C09C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Критерии и нормы оценки знаний, умений и навыков обучающихся 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192D86">
        <w:rPr>
          <w:rFonts w:ascii="Times New Roman" w:hAnsi="Times New Roman" w:cs="Times New Roman"/>
          <w:sz w:val="24"/>
          <w:szCs w:val="24"/>
          <w:lang w:eastAsia="ru-RU"/>
        </w:rPr>
        <w:t>тестовых</w:t>
      </w:r>
      <w:proofErr w:type="gramEnd"/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заданиями.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При тестировании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все верные ответы берутся за 100%, тогда отметка выставляется в соответствии с таблицей: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976"/>
      </w:tblGrid>
      <w:tr w:rsidR="006C09CD" w:rsidRPr="00192D86" w:rsidTr="00535B2F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 выполнения задания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6C09CD" w:rsidRPr="00192D86" w:rsidTr="00535B2F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95% и более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6C09CD" w:rsidRPr="00192D86" w:rsidTr="00535B2F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80-94%%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6C09CD" w:rsidRPr="00192D86" w:rsidTr="00535B2F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66-79%%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C09CD" w:rsidRPr="00192D86" w:rsidTr="00535B2F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 66%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9CD" w:rsidRPr="00192D86" w:rsidRDefault="006C09CD" w:rsidP="00535B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D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При выполнении практической работы и контрольной работы: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Отметка зависит также от наличия и характера погрешностей, допущенных учащимися.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•    </w:t>
      </w:r>
      <w:proofErr w:type="gramStart"/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рубая ошибка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– полностью искажено смысловое значение понятия, определения;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•    </w:t>
      </w: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погрешность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•    </w:t>
      </w: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недочет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•    </w:t>
      </w: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мелкие погрешности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Исходя из норм (пятибалльной системы), заложенных во всех предметных областях выставляете отметка: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«5» ставится при выполнении всех заданий полностью или при наличии 1-2 мелких погрешностей;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«4» ставится при наличии 1-2 недочетов или одной ошибки: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«3» ставится при выполнении 2/3 от объема предложенных заданий;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«1» – отказ от выполнения учебных обязанностей.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Устный опрос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Оценка устных ответов учащихся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оценивается отметкой «5»,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если ученик: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 полно раскрыл содержание материала в объеме, предусмотренном программой;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  правильно выполнил рисунки, схемы, сопутствующие ответу;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показал умение иллюстрировать теоретические положения конкретными примерами;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-  продемонстрировал усвоение ранее изученных сопутствующих вопросов, </w:t>
      </w:r>
      <w:proofErr w:type="spellStart"/>
      <w:r w:rsidRPr="00192D86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отвечал самостоятельно без наводящих вопросов учителя.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оценивается отметкой «4,.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   допущены один-два недочета при освещении основного содержания ответа, исправленные по замечанию учителя: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 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Отметка «3»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 в следующих случаях: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Отметка «2»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 в следующих случаях: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  не раскрыто основное содержание учебного материала;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обнаружено незнание или неполное понимание учеником большей или наиболее важной части учебного материала;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  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Отметка «1»</w:t>
      </w:r>
      <w:r w:rsidRPr="00192D86">
        <w:rPr>
          <w:rFonts w:ascii="Times New Roman" w:hAnsi="Times New Roman" w:cs="Times New Roman"/>
          <w:sz w:val="24"/>
          <w:szCs w:val="24"/>
          <w:lang w:eastAsia="ru-RU"/>
        </w:rPr>
        <w:t xml:space="preserve"> ставится в следующих случаях: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  ученик обнаружил полное незнание и непонимание изучаемого учебного материала;</w:t>
      </w:r>
    </w:p>
    <w:p w:rsidR="006C09CD" w:rsidRPr="00192D86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  не смог ответить ни на один из поставленных вопросов по изучаемому материалу;</w:t>
      </w:r>
    </w:p>
    <w:p w:rsidR="006C09CD" w:rsidRDefault="006C09CD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D86">
        <w:rPr>
          <w:rFonts w:ascii="Times New Roman" w:hAnsi="Times New Roman" w:cs="Times New Roman"/>
          <w:sz w:val="24"/>
          <w:szCs w:val="24"/>
          <w:lang w:eastAsia="ru-RU"/>
        </w:rPr>
        <w:t>-   отказался отвечать на вопросы учителя.</w:t>
      </w:r>
    </w:p>
    <w:p w:rsidR="00D13BA8" w:rsidRDefault="00D13BA8" w:rsidP="006C09C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BA8" w:rsidRDefault="00D13BA8" w:rsidP="00D13BA8">
      <w:pPr>
        <w:pStyle w:val="a4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835CF8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573DBA" w:rsidRDefault="00573DBA" w:rsidP="006C09CD">
      <w:pPr>
        <w:pStyle w:val="a3"/>
        <w:spacing w:before="0" w:beforeAutospacing="0" w:after="0" w:afterAutospacing="0"/>
        <w:ind w:firstLine="540"/>
        <w:jc w:val="center"/>
        <w:rPr>
          <w:bCs/>
          <w:iCs/>
        </w:rPr>
      </w:pPr>
    </w:p>
    <w:p w:rsidR="00D61224" w:rsidRPr="00EE6D93" w:rsidRDefault="00835CF8" w:rsidP="006C09CD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</w:rPr>
      </w:pPr>
      <w:r>
        <w:rPr>
          <w:b/>
          <w:bCs/>
          <w:iCs/>
        </w:rPr>
        <w:t>Раздел № 6</w:t>
      </w:r>
      <w:proofErr w:type="gramStart"/>
      <w:r w:rsidR="00D61224" w:rsidRPr="00EE6D93">
        <w:rPr>
          <w:b/>
          <w:bCs/>
          <w:iCs/>
        </w:rPr>
        <w:t xml:space="preserve">  </w:t>
      </w:r>
      <w:r w:rsidR="00005F11" w:rsidRPr="00EE6D93">
        <w:rPr>
          <w:b/>
          <w:bCs/>
          <w:iCs/>
        </w:rPr>
        <w:t>К</w:t>
      </w:r>
      <w:proofErr w:type="gramEnd"/>
      <w:r w:rsidR="00005F11" w:rsidRPr="00EE6D93">
        <w:rPr>
          <w:b/>
          <w:bCs/>
          <w:iCs/>
        </w:rPr>
        <w:t>алендарно – тематическое планирование</w:t>
      </w:r>
    </w:p>
    <w:p w:rsidR="00005F11" w:rsidRPr="00EE6D93" w:rsidRDefault="00005F11" w:rsidP="006C09CD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</w:rPr>
      </w:pPr>
    </w:p>
    <w:p w:rsidR="00005F11" w:rsidRPr="00EE6D93" w:rsidRDefault="00005F11" w:rsidP="00005F11">
      <w:pPr>
        <w:jc w:val="center"/>
        <w:rPr>
          <w:b/>
          <w:sz w:val="28"/>
          <w:szCs w:val="28"/>
        </w:rPr>
      </w:pPr>
      <w:r w:rsidRPr="00EE6D93">
        <w:rPr>
          <w:b/>
          <w:sz w:val="28"/>
          <w:szCs w:val="28"/>
        </w:rPr>
        <w:lastRenderedPageBreak/>
        <w:t>Календарно-тематическое планирование по информатике 10 класс</w:t>
      </w:r>
      <w:r w:rsidR="000F7961">
        <w:rPr>
          <w:b/>
          <w:sz w:val="28"/>
          <w:szCs w:val="28"/>
        </w:rPr>
        <w:t xml:space="preserve"> на 2017</w:t>
      </w:r>
      <w:r w:rsidR="002A28F1" w:rsidRPr="00EE6D93">
        <w:rPr>
          <w:b/>
          <w:sz w:val="28"/>
          <w:szCs w:val="28"/>
        </w:rPr>
        <w:t xml:space="preserve"> – 201</w:t>
      </w:r>
      <w:r w:rsidR="000F7961">
        <w:rPr>
          <w:b/>
          <w:sz w:val="28"/>
          <w:szCs w:val="28"/>
        </w:rPr>
        <w:t>8</w:t>
      </w:r>
      <w:r w:rsidR="002A28F1" w:rsidRPr="00EE6D93">
        <w:rPr>
          <w:b/>
          <w:sz w:val="28"/>
          <w:szCs w:val="28"/>
        </w:rPr>
        <w:t xml:space="preserve"> </w:t>
      </w:r>
      <w:proofErr w:type="spellStart"/>
      <w:r w:rsidRPr="00EE6D93">
        <w:rPr>
          <w:b/>
          <w:sz w:val="28"/>
          <w:szCs w:val="28"/>
        </w:rPr>
        <w:t>уч</w:t>
      </w:r>
      <w:proofErr w:type="gramStart"/>
      <w:r w:rsidRPr="00EE6D93">
        <w:rPr>
          <w:b/>
          <w:sz w:val="28"/>
          <w:szCs w:val="28"/>
        </w:rPr>
        <w:t>.г</w:t>
      </w:r>
      <w:proofErr w:type="gramEnd"/>
      <w:r w:rsidRPr="00EE6D93">
        <w:rPr>
          <w:b/>
          <w:sz w:val="28"/>
          <w:szCs w:val="28"/>
        </w:rPr>
        <w:t>од</w:t>
      </w:r>
      <w:proofErr w:type="spellEnd"/>
    </w:p>
    <w:p w:rsidR="00005F11" w:rsidRPr="00EE6D93" w:rsidRDefault="00005F11" w:rsidP="00005F11">
      <w:pPr>
        <w:jc w:val="center"/>
        <w:rPr>
          <w:b/>
          <w:sz w:val="28"/>
          <w:szCs w:val="28"/>
        </w:rPr>
      </w:pPr>
      <w:r w:rsidRPr="00EE6D93">
        <w:rPr>
          <w:b/>
          <w:sz w:val="28"/>
          <w:szCs w:val="28"/>
        </w:rPr>
        <w:t xml:space="preserve">1 час в неделю, всего 35 часов, учебник </w:t>
      </w:r>
      <w:proofErr w:type="spellStart"/>
      <w:r w:rsidRPr="00EE6D93">
        <w:rPr>
          <w:b/>
          <w:sz w:val="28"/>
          <w:szCs w:val="28"/>
        </w:rPr>
        <w:t>Н.В.Макаровой</w:t>
      </w:r>
      <w:proofErr w:type="spellEnd"/>
      <w:r w:rsidRPr="00EE6D93">
        <w:rPr>
          <w:b/>
          <w:sz w:val="28"/>
          <w:szCs w:val="28"/>
        </w:rPr>
        <w:t xml:space="preserve"> (переставлены темы 5,4,6,3)</w:t>
      </w:r>
    </w:p>
    <w:p w:rsidR="00005F11" w:rsidRPr="001B6B22" w:rsidRDefault="00005F11" w:rsidP="00005F11">
      <w:pPr>
        <w:jc w:val="center"/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67"/>
        <w:gridCol w:w="3260"/>
        <w:gridCol w:w="3402"/>
        <w:gridCol w:w="1560"/>
        <w:gridCol w:w="1275"/>
        <w:gridCol w:w="1276"/>
        <w:gridCol w:w="1134"/>
        <w:gridCol w:w="992"/>
        <w:gridCol w:w="992"/>
      </w:tblGrid>
      <w:tr w:rsidR="00CF6D4E" w:rsidRPr="00AE3237" w:rsidTr="00CF6D4E"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 w:rsidRPr="00AE3237">
              <w:rPr>
                <w:sz w:val="28"/>
                <w:szCs w:val="28"/>
              </w:rPr>
              <w:t>№</w:t>
            </w:r>
          </w:p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proofErr w:type="gramStart"/>
            <w:r w:rsidRPr="00AE3237">
              <w:rPr>
                <w:sz w:val="28"/>
                <w:szCs w:val="28"/>
              </w:rPr>
              <w:t>п</w:t>
            </w:r>
            <w:proofErr w:type="gramEnd"/>
            <w:r w:rsidRPr="00AE3237">
              <w:rPr>
                <w:sz w:val="28"/>
                <w:szCs w:val="28"/>
                <w:lang w:val="en-US"/>
              </w:rPr>
              <w:t>/</w:t>
            </w:r>
            <w:r w:rsidRPr="00AE3237">
              <w:rPr>
                <w:sz w:val="28"/>
                <w:szCs w:val="28"/>
              </w:rPr>
              <w:t>п</w:t>
            </w:r>
          </w:p>
        </w:tc>
        <w:tc>
          <w:tcPr>
            <w:tcW w:w="767" w:type="dxa"/>
          </w:tcPr>
          <w:p w:rsidR="00CF6D4E" w:rsidRPr="00EF5E8C" w:rsidRDefault="00CF6D4E" w:rsidP="001C5DFF">
            <w:pPr>
              <w:jc w:val="center"/>
            </w:pPr>
            <w:r w:rsidRPr="00EF5E8C">
              <w:t>Кол-во часов</w:t>
            </w:r>
          </w:p>
        </w:tc>
        <w:tc>
          <w:tcPr>
            <w:tcW w:w="3260" w:type="dxa"/>
          </w:tcPr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тема</w:t>
            </w:r>
          </w:p>
        </w:tc>
        <w:tc>
          <w:tcPr>
            <w:tcW w:w="3402" w:type="dxa"/>
          </w:tcPr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результатам</w:t>
            </w:r>
          </w:p>
        </w:tc>
        <w:tc>
          <w:tcPr>
            <w:tcW w:w="1560" w:type="dxa"/>
          </w:tcPr>
          <w:p w:rsidR="00CF6D4E" w:rsidRPr="00EF5E8C" w:rsidRDefault="00CF6D4E" w:rsidP="001C5DFF">
            <w:pPr>
              <w:jc w:val="center"/>
            </w:pPr>
            <w:r w:rsidRPr="00EF5E8C">
              <w:t>Основные виды уч. деятельност</w:t>
            </w:r>
            <w:r>
              <w:t>и</w:t>
            </w:r>
          </w:p>
        </w:tc>
        <w:tc>
          <w:tcPr>
            <w:tcW w:w="1275" w:type="dxa"/>
          </w:tcPr>
          <w:p w:rsidR="00CF6D4E" w:rsidRPr="00EF5E8C" w:rsidRDefault="00CF6D4E" w:rsidP="001C5DFF">
            <w:pPr>
              <w:jc w:val="center"/>
            </w:pPr>
            <w:r w:rsidRPr="00EF5E8C">
              <w:t>Виды контроля</w:t>
            </w:r>
          </w:p>
        </w:tc>
        <w:tc>
          <w:tcPr>
            <w:tcW w:w="1276" w:type="dxa"/>
          </w:tcPr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 w:rsidRPr="00AE3237">
              <w:rPr>
                <w:sz w:val="28"/>
                <w:szCs w:val="28"/>
              </w:rPr>
              <w:t xml:space="preserve">Демонстрации </w:t>
            </w:r>
          </w:p>
        </w:tc>
        <w:tc>
          <w:tcPr>
            <w:tcW w:w="1134" w:type="dxa"/>
          </w:tcPr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 w:rsidRPr="00AE3237">
              <w:rPr>
                <w:sz w:val="28"/>
                <w:szCs w:val="28"/>
              </w:rPr>
              <w:t>Домашнее</w:t>
            </w:r>
          </w:p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 w:rsidRPr="00AE3237">
              <w:rPr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:rsidR="00CF6D4E" w:rsidRPr="00AE3237" w:rsidRDefault="00CF6D4E" w:rsidP="001C5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плану</w:t>
            </w:r>
          </w:p>
        </w:tc>
        <w:tc>
          <w:tcPr>
            <w:tcW w:w="992" w:type="dxa"/>
          </w:tcPr>
          <w:p w:rsidR="00CF6D4E" w:rsidRDefault="00CF6D4E" w:rsidP="001C5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фактически</w:t>
            </w:r>
          </w:p>
        </w:tc>
      </w:tr>
      <w:tr w:rsidR="00CF6D4E" w:rsidRPr="00AE3237" w:rsidTr="00CF6D4E">
        <w:tc>
          <w:tcPr>
            <w:tcW w:w="14283" w:type="dxa"/>
            <w:gridSpan w:val="9"/>
          </w:tcPr>
          <w:p w:rsidR="00CF6D4E" w:rsidRPr="00A6518B" w:rsidRDefault="00CF6D4E" w:rsidP="001C5DFF">
            <w:pPr>
              <w:rPr>
                <w:sz w:val="32"/>
                <w:szCs w:val="32"/>
              </w:rPr>
            </w:pPr>
            <w:r>
              <w:t xml:space="preserve">                                            РАЗДЕЛ 1 </w:t>
            </w:r>
            <w:r w:rsidRPr="00A6518B">
              <w:rPr>
                <w:sz w:val="32"/>
                <w:szCs w:val="32"/>
              </w:rPr>
              <w:t>Информация и информационные процессы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 xml:space="preserve">( </w:t>
            </w:r>
            <w:proofErr w:type="gramEnd"/>
            <w:r>
              <w:rPr>
                <w:sz w:val="32"/>
                <w:szCs w:val="32"/>
              </w:rPr>
              <w:t>3 часа )</w:t>
            </w:r>
          </w:p>
          <w:p w:rsidR="00CF6D4E" w:rsidRDefault="00CF6D4E" w:rsidP="001C5DFF"/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EF5E8C" w:rsidRDefault="00CF6D4E" w:rsidP="001C5DFF">
            <w:pPr>
              <w:jc w:val="center"/>
            </w:pPr>
            <w:r w:rsidRPr="00EF5E8C">
              <w:t>1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Введение. Техника безопасности и санитарно-гигиенические нормы работы на ПК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Компьютер и информация. Правила безопасной работы на ПК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лекция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1.1</w:t>
            </w:r>
          </w:p>
        </w:tc>
        <w:tc>
          <w:tcPr>
            <w:tcW w:w="992" w:type="dxa"/>
          </w:tcPr>
          <w:p w:rsidR="00CF6D4E" w:rsidRPr="001B6B22" w:rsidRDefault="00CF6D4E" w:rsidP="00AC63E0">
            <w:r>
              <w:t>0</w:t>
            </w:r>
            <w:r w:rsidR="00AC63E0">
              <w:t>6</w:t>
            </w:r>
            <w:r w:rsidRPr="001B6B22">
              <w:t>.09.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Информационные процессы</w:t>
            </w:r>
          </w:p>
          <w:p w:rsidR="00CF6D4E" w:rsidRPr="001B6B22" w:rsidRDefault="00CF6D4E" w:rsidP="001C5DFF">
            <w:r w:rsidRPr="001B6B22">
              <w:t>Моделирование. Модели объектов.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Роль информации в жизни человека</w:t>
            </w:r>
          </w:p>
          <w:p w:rsidR="00CF6D4E" w:rsidRPr="001B6B22" w:rsidRDefault="00CF6D4E" w:rsidP="001C5DFF">
            <w:r w:rsidRPr="001B6B22">
              <w:t>Информационная модель объекта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 xml:space="preserve">Работа с книгой, </w:t>
            </w:r>
            <w:proofErr w:type="spellStart"/>
            <w:r>
              <w:t>практич.р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>
            <w:r w:rsidRPr="001B6B22">
              <w:t>Отрывок из музыкального сочинения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1.2</w:t>
            </w:r>
          </w:p>
          <w:p w:rsidR="00CF6D4E" w:rsidRPr="001B6B22" w:rsidRDefault="00CF6D4E" w:rsidP="001C5DFF">
            <w:r w:rsidRPr="001B6B22">
              <w:t>§ 1.3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13</w:t>
            </w:r>
            <w:r w:rsidR="00CF6D4E" w:rsidRPr="001B6B22">
              <w:t>.09.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248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lastRenderedPageBreak/>
              <w:t>3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Представление информации.</w:t>
            </w:r>
          </w:p>
          <w:p w:rsidR="00CF6D4E" w:rsidRPr="001B6B22" w:rsidRDefault="00CF6D4E" w:rsidP="001C5DFF">
            <w:r w:rsidRPr="001B6B22">
              <w:t>Представление нечисловой информации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Информационный объект. Свойства информации. Общие сведения о системах счисления.</w:t>
            </w:r>
          </w:p>
          <w:p w:rsidR="00CF6D4E" w:rsidRPr="001B6B22" w:rsidRDefault="00CF6D4E" w:rsidP="001C5DFF">
            <w:r w:rsidRPr="001B6B22">
              <w:t>Представление текстовой, графической, звуковой информации в П.К.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 xml:space="preserve">Работа с книгой, </w:t>
            </w:r>
            <w:proofErr w:type="spellStart"/>
            <w:r>
              <w:t>практич.р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>
            <w:r w:rsidRPr="001B6B22">
              <w:t>Работа эквалайзера при воспроизведении</w:t>
            </w:r>
          </w:p>
          <w:p w:rsidR="00CF6D4E" w:rsidRPr="001B6B22" w:rsidRDefault="00CF6D4E" w:rsidP="001C5DFF">
            <w:r w:rsidRPr="001B6B22">
              <w:t>звука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1.4</w:t>
            </w:r>
          </w:p>
          <w:p w:rsidR="00CF6D4E" w:rsidRPr="001B6B22" w:rsidRDefault="00CF6D4E" w:rsidP="001C5DFF">
            <w:r w:rsidRPr="001B6B22">
              <w:t>§ 1.5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20</w:t>
            </w:r>
            <w:r w:rsidR="00CF6D4E" w:rsidRPr="001B6B22">
              <w:t>.09.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608"/>
        </w:trPr>
        <w:tc>
          <w:tcPr>
            <w:tcW w:w="14283" w:type="dxa"/>
            <w:gridSpan w:val="9"/>
          </w:tcPr>
          <w:p w:rsidR="00CF6D4E" w:rsidRDefault="00CF6D4E" w:rsidP="001C5DFF">
            <w:r>
              <w:t xml:space="preserve">                               РАЗДЕЛ 2   ИНФОРМАЦИОННАЯ  ТЕХНОЛОГИЯ  РАБОТЫ  С  ОБЪЕКТАМИ  ТЕКСТОВОГО  ДОКУМЕНТА (7 часов)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4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Контрольная работа</w:t>
            </w:r>
            <w:r>
              <w:t xml:space="preserve"> №1</w:t>
            </w:r>
            <w:r w:rsidRPr="001B6B22">
              <w:t xml:space="preserve"> по теме: «Информация и информационные процессы»</w:t>
            </w:r>
          </w:p>
          <w:p w:rsidR="00CF6D4E" w:rsidRPr="001B6B22" w:rsidRDefault="00CF6D4E" w:rsidP="001C5DFF">
            <w:r w:rsidRPr="001B6B22">
              <w:t>Текстовые документы и текстовый редактор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Тестовая работа</w:t>
            </w:r>
          </w:p>
          <w:p w:rsidR="00CF6D4E" w:rsidRPr="001B6B22" w:rsidRDefault="00CF6D4E" w:rsidP="001C5DFF">
            <w:r w:rsidRPr="001B6B22">
              <w:t xml:space="preserve">Текстовый редактор </w:t>
            </w:r>
            <w:r w:rsidRPr="00AE3237">
              <w:rPr>
                <w:lang w:val="en-US"/>
              </w:rPr>
              <w:t>Word</w:t>
            </w:r>
            <w:r w:rsidRPr="001B6B22">
              <w:t xml:space="preserve"> и его возможности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r>
              <w:t>тест</w:t>
            </w:r>
          </w:p>
        </w:tc>
        <w:tc>
          <w:tcPr>
            <w:tcW w:w="1276" w:type="dxa"/>
          </w:tcPr>
          <w:p w:rsidR="00CF6D4E" w:rsidRPr="001B6B22" w:rsidRDefault="00CF6D4E" w:rsidP="001C5DFF">
            <w:r w:rsidRPr="001B6B22">
              <w:t>Окно программы в проекции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2.1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27</w:t>
            </w:r>
            <w:r w:rsidR="00CF6D4E" w:rsidRPr="001B6B22">
              <w:t>.09.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552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5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Защита информации</w:t>
            </w:r>
          </w:p>
          <w:p w:rsidR="00CF6D4E" w:rsidRPr="001B6B22" w:rsidRDefault="00CF6D4E" w:rsidP="001C5DFF">
            <w:r w:rsidRPr="001B6B22">
              <w:t>Объекты текстового документа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Возможность защиты паролем текстового файла</w:t>
            </w:r>
          </w:p>
          <w:p w:rsidR="00CF6D4E" w:rsidRPr="001B6B22" w:rsidRDefault="00CF6D4E" w:rsidP="001C5DFF">
            <w:r w:rsidRPr="001B6B22">
              <w:t xml:space="preserve">Элементы интерфейса, панель инструментов, настройка панели инструментов 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2.2</w:t>
            </w:r>
          </w:p>
          <w:p w:rsidR="00CF6D4E" w:rsidRPr="001B6B22" w:rsidRDefault="00CF6D4E" w:rsidP="001C5DFF">
            <w:r w:rsidRPr="001B6B22">
              <w:t>Задание 2.1 – 2.2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04.10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6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 xml:space="preserve">Практическая работа № 1 </w:t>
            </w:r>
            <w:r w:rsidRPr="001B6B22">
              <w:t xml:space="preserve">Создание и форматирование списка, </w:t>
            </w:r>
          </w:p>
          <w:p w:rsidR="00CF6D4E" w:rsidRPr="001B6B22" w:rsidRDefault="00CF6D4E" w:rsidP="001C5DFF">
            <w:r w:rsidRPr="001B6B22">
              <w:t>создание и форматирование абзаца</w:t>
            </w:r>
          </w:p>
        </w:tc>
        <w:tc>
          <w:tcPr>
            <w:tcW w:w="3402" w:type="dxa"/>
          </w:tcPr>
          <w:p w:rsidR="00CF6D4E" w:rsidRPr="00005F11" w:rsidRDefault="00CF6D4E" w:rsidP="001C5DFF">
            <w:r w:rsidRPr="001B6B22">
              <w:t xml:space="preserve">Работа по шаблону </w:t>
            </w:r>
            <w:proofErr w:type="spellStart"/>
            <w:r w:rsidRPr="00AE3237">
              <w:rPr>
                <w:lang w:val="en-US"/>
              </w:rPr>
              <w:t>formattext</w:t>
            </w:r>
            <w:proofErr w:type="spellEnd"/>
            <w:r w:rsidRPr="00005F11">
              <w:t>1</w:t>
            </w:r>
          </w:p>
          <w:p w:rsidR="00CF6D4E" w:rsidRPr="00005F11" w:rsidRDefault="00CF6D4E" w:rsidP="001C5DFF">
            <w:r w:rsidRPr="001B6B22">
              <w:t xml:space="preserve">Работа по шаблону </w:t>
            </w:r>
            <w:proofErr w:type="spellStart"/>
            <w:r w:rsidRPr="00AE3237">
              <w:rPr>
                <w:lang w:val="en-US"/>
              </w:rPr>
              <w:t>formattext</w:t>
            </w:r>
            <w:proofErr w:type="spellEnd"/>
            <w:r w:rsidRPr="00005F11">
              <w:t>2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2.3</w:t>
            </w:r>
          </w:p>
          <w:p w:rsidR="00CF6D4E" w:rsidRPr="001B6B22" w:rsidRDefault="00CF6D4E" w:rsidP="001C5DFF">
            <w:r w:rsidRPr="001B6B22">
              <w:t>Задание 2.4 – 2.5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11</w:t>
            </w:r>
            <w:r w:rsidR="00CF6D4E" w:rsidRPr="001B6B22">
              <w:t>.10.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930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lastRenderedPageBreak/>
              <w:t>7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Виды компьютерной графики</w:t>
            </w:r>
          </w:p>
          <w:p w:rsidR="00CF6D4E" w:rsidRPr="001B6B22" w:rsidRDefault="00CF6D4E" w:rsidP="001C5DFF">
            <w:r w:rsidRPr="001B6B22">
              <w:t>Создание векторного изображения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Растровая и векторная виды графики и их соотношение</w:t>
            </w:r>
          </w:p>
          <w:p w:rsidR="00CF6D4E" w:rsidRPr="001B6B22" w:rsidRDefault="00CF6D4E" w:rsidP="001C5DFF">
            <w:r w:rsidRPr="001B6B22">
              <w:t>Вставка графического объекта в текстовый файл с помощью команды автофигуры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,П</w:t>
            </w:r>
            <w:proofErr w:type="gramEnd"/>
            <w:r>
              <w:t>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>
            <w:proofErr w:type="gramStart"/>
            <w:r w:rsidRPr="001B6B22">
              <w:t>Рисунки</w:t>
            </w:r>
            <w:proofErr w:type="gramEnd"/>
            <w:r w:rsidRPr="001B6B22">
              <w:t xml:space="preserve"> созданные растровой и векторной графикой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2.3</w:t>
            </w:r>
          </w:p>
          <w:p w:rsidR="00CF6D4E" w:rsidRPr="001B6B22" w:rsidRDefault="00CF6D4E" w:rsidP="001C5DFF">
            <w:r w:rsidRPr="001B6B22">
              <w:t>Задание 2.13 – 2.14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18</w:t>
            </w:r>
            <w:r w:rsidR="00CF6D4E" w:rsidRPr="001B6B22">
              <w:t>.10.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37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8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Создание векторного изображения средствами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Word</w:t>
            </w:r>
          </w:p>
          <w:p w:rsidR="00CF6D4E" w:rsidRPr="001B6B22" w:rsidRDefault="00CF6D4E" w:rsidP="001C5DFF">
            <w:r w:rsidRPr="001B6B22">
              <w:t>Приёмы работы со списками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Работа с </w:t>
            </w:r>
            <w:proofErr w:type="gramStart"/>
            <w:r w:rsidRPr="001B6B22">
              <w:t>графическими</w:t>
            </w:r>
            <w:proofErr w:type="gramEnd"/>
          </w:p>
          <w:p w:rsidR="00CF6D4E" w:rsidRPr="001B6B22" w:rsidRDefault="00CF6D4E" w:rsidP="001C5DFF">
            <w:r w:rsidRPr="001B6B22">
              <w:t xml:space="preserve">объектами в  </w:t>
            </w:r>
            <w:r w:rsidRPr="00AE3237">
              <w:rPr>
                <w:lang w:val="en-US"/>
              </w:rPr>
              <w:t>Word</w:t>
            </w:r>
          </w:p>
          <w:p w:rsidR="00CF6D4E" w:rsidRPr="001B6B22" w:rsidRDefault="00CF6D4E" w:rsidP="001C5DFF">
            <w:r w:rsidRPr="001B6B22">
              <w:t>Приёмы форматирования текста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 xml:space="preserve">РСУ, </w:t>
            </w:r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2.15</w:t>
            </w:r>
          </w:p>
          <w:p w:rsidR="00CF6D4E" w:rsidRPr="001B6B22" w:rsidRDefault="00CF6D4E" w:rsidP="001C5DFF">
            <w:r w:rsidRPr="001B6B22">
              <w:t>§ 2.5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25</w:t>
            </w:r>
            <w:r w:rsidR="00CF6D4E" w:rsidRPr="001B6B22">
              <w:t>.10.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37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9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proofErr w:type="spellStart"/>
            <w:r w:rsidRPr="001B6B22">
              <w:t>Одноуровненные</w:t>
            </w:r>
            <w:proofErr w:type="spellEnd"/>
            <w:r w:rsidRPr="001B6B22">
              <w:t xml:space="preserve"> списки</w:t>
            </w:r>
          </w:p>
          <w:p w:rsidR="00CF6D4E" w:rsidRPr="001B6B22" w:rsidRDefault="00CF6D4E" w:rsidP="001C5DFF">
            <w:proofErr w:type="spellStart"/>
            <w:r w:rsidRPr="001B6B22">
              <w:t>Многоуровненные</w:t>
            </w:r>
            <w:proofErr w:type="spellEnd"/>
            <w:r w:rsidRPr="001B6B22">
              <w:t xml:space="preserve"> списки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Работа по шаблону </w:t>
            </w:r>
            <w:proofErr w:type="spellStart"/>
            <w:r w:rsidRPr="00AE3237">
              <w:rPr>
                <w:lang w:val="en-US"/>
              </w:rPr>
              <w:t>formattext</w:t>
            </w:r>
            <w:proofErr w:type="spellEnd"/>
            <w:r w:rsidRPr="001B6B22">
              <w:t>3</w:t>
            </w:r>
          </w:p>
          <w:p w:rsidR="00CF6D4E" w:rsidRPr="001B6B22" w:rsidRDefault="00CF6D4E" w:rsidP="001C5DFF">
            <w:r w:rsidRPr="001B6B22">
              <w:t>Приёмы форматирования текста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2.16</w:t>
            </w:r>
          </w:p>
          <w:p w:rsidR="00CF6D4E" w:rsidRPr="001B6B22" w:rsidRDefault="00CF6D4E" w:rsidP="001C5DFF">
            <w:r w:rsidRPr="001B6B22">
              <w:t>Задание 2.6 -2.7</w:t>
            </w:r>
          </w:p>
        </w:tc>
        <w:tc>
          <w:tcPr>
            <w:tcW w:w="992" w:type="dxa"/>
          </w:tcPr>
          <w:p w:rsidR="00CF6D4E" w:rsidRDefault="00AC63E0" w:rsidP="001C5DFF">
            <w:r>
              <w:t>01.11</w:t>
            </w:r>
          </w:p>
          <w:p w:rsidR="00CF6D4E" w:rsidRDefault="00CF6D4E" w:rsidP="001C5DFF">
            <w:r>
              <w:t>Каникулы</w:t>
            </w:r>
          </w:p>
          <w:p w:rsidR="00CF6D4E" w:rsidRPr="001B6B22" w:rsidRDefault="00CF6D4E" w:rsidP="001C5DFF"/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64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10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Создание </w:t>
            </w:r>
            <w:proofErr w:type="spellStart"/>
            <w:r w:rsidRPr="001B6B22">
              <w:t>многоуровненного</w:t>
            </w:r>
            <w:proofErr w:type="spellEnd"/>
            <w:r w:rsidRPr="001B6B22">
              <w:t xml:space="preserve"> списка</w:t>
            </w:r>
          </w:p>
          <w:p w:rsidR="00CF6D4E" w:rsidRPr="001B6B22" w:rsidRDefault="00CF6D4E" w:rsidP="001C5DFF">
            <w:r w:rsidRPr="001B6B22">
              <w:t>Моделирование. Создание информационной модели.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Работа по шаблону </w:t>
            </w:r>
            <w:proofErr w:type="spellStart"/>
            <w:r w:rsidRPr="00AE3237">
              <w:rPr>
                <w:lang w:val="en-US"/>
              </w:rPr>
              <w:t>formattext</w:t>
            </w:r>
            <w:proofErr w:type="spellEnd"/>
            <w:r w:rsidRPr="001B6B22">
              <w:t>4</w:t>
            </w:r>
          </w:p>
          <w:p w:rsidR="00CF6D4E" w:rsidRPr="001B6B22" w:rsidRDefault="00CF6D4E" w:rsidP="001C5DFF">
            <w:r w:rsidRPr="001B6B22">
              <w:t>Различные виды моделей: информационные, реальные, физические</w:t>
            </w:r>
            <w:proofErr w:type="gramStart"/>
            <w:r w:rsidRPr="001B6B22">
              <w:t>..</w:t>
            </w:r>
            <w:proofErr w:type="gramEnd"/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2.10 – 2.11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15</w:t>
            </w:r>
            <w:r w:rsidR="00CF6D4E" w:rsidRPr="001B6B22">
              <w:t>.11.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699"/>
        </w:trPr>
        <w:tc>
          <w:tcPr>
            <w:tcW w:w="14283" w:type="dxa"/>
            <w:gridSpan w:val="9"/>
          </w:tcPr>
          <w:p w:rsidR="00CF6D4E" w:rsidRPr="00A6518B" w:rsidRDefault="00CF6D4E" w:rsidP="001C5DFF">
            <w:r>
              <w:t xml:space="preserve">      РАЗДЕЛ  </w:t>
            </w:r>
            <w:r w:rsidRPr="00A6518B">
              <w:t xml:space="preserve">5 </w:t>
            </w:r>
            <w:r>
              <w:t xml:space="preserve"> ИНФОРМАЦИОННАЯ ТЕХНОЛОГИЯ  ОБРАБОТКИ ДАННЫХ  В  СРЕДЕ  ТАБЛИЧНОГО  ПРОЦЕССОРА  </w:t>
            </w:r>
            <w:r>
              <w:rPr>
                <w:lang w:val="en-US"/>
              </w:rPr>
              <w:t>EXCEL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64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11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8E79D2" w:rsidRDefault="00CF6D4E" w:rsidP="001C5DFF">
            <w:r w:rsidRPr="001B6B22">
              <w:t xml:space="preserve">Моделирование в </w:t>
            </w:r>
            <w:r w:rsidRPr="00AE3237">
              <w:rPr>
                <w:lang w:val="en-US"/>
              </w:rPr>
              <w:t>Microsoft</w:t>
            </w:r>
            <w:r w:rsidRPr="008E79D2">
              <w:t xml:space="preserve"> </w:t>
            </w:r>
            <w:r w:rsidRPr="00AE3237">
              <w:rPr>
                <w:lang w:val="en-US"/>
              </w:rPr>
              <w:t>Excel</w:t>
            </w:r>
          </w:p>
          <w:p w:rsidR="00CF6D4E" w:rsidRPr="001B6B22" w:rsidRDefault="00CF6D4E" w:rsidP="001C5DFF">
            <w:r>
              <w:t>Практическая работа№ 2</w:t>
            </w:r>
            <w:r w:rsidRPr="001B6B22">
              <w:t xml:space="preserve"> создание графиков и диаграмм в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Excel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Представление процесса в форме электронной таблицы</w:t>
            </w:r>
          </w:p>
          <w:p w:rsidR="00CF6D4E" w:rsidRPr="001B6B22" w:rsidRDefault="00CF6D4E" w:rsidP="001C5DFF">
            <w:r w:rsidRPr="001B6B22">
              <w:t>Моделирование процесса в виде диаграмм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>
            <w:r w:rsidRPr="001B6B22">
              <w:t xml:space="preserve">Презентация </w:t>
            </w:r>
            <w:r w:rsidRPr="00AE3237">
              <w:rPr>
                <w:lang w:val="en-US"/>
              </w:rPr>
              <w:t>Excel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5.1</w:t>
            </w:r>
          </w:p>
          <w:p w:rsidR="00CF6D4E" w:rsidRPr="001B6B22" w:rsidRDefault="00CF6D4E" w:rsidP="001C5DFF">
            <w:r w:rsidRPr="001B6B22">
              <w:t>Задание 5.3 – 5.4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22</w:t>
            </w:r>
            <w:r w:rsidR="00CF6D4E" w:rsidRPr="001B6B22">
              <w:t>.11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lastRenderedPageBreak/>
              <w:t>12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Нахождение минимума или максимума в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Excel</w:t>
            </w:r>
          </w:p>
          <w:p w:rsidR="00CF6D4E" w:rsidRPr="001B6B22" w:rsidRDefault="00CF6D4E" w:rsidP="001C5DFF">
            <w:r w:rsidRPr="001B6B22">
              <w:t xml:space="preserve">Создание таблиц в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Word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Поиск необходимых данных в массиве</w:t>
            </w:r>
          </w:p>
          <w:p w:rsidR="00CF6D4E" w:rsidRPr="001B6B22" w:rsidRDefault="00CF6D4E" w:rsidP="001C5DFF">
            <w:r w:rsidRPr="001B6B22">
              <w:t xml:space="preserve">Модели в форме таблиц в </w:t>
            </w:r>
            <w:r w:rsidRPr="00AE3237">
              <w:rPr>
                <w:lang w:val="en-US"/>
              </w:rPr>
              <w:t>Word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5.1 – 5.2</w:t>
            </w:r>
          </w:p>
          <w:p w:rsidR="00CF6D4E" w:rsidRPr="001B6B22" w:rsidRDefault="00CF6D4E" w:rsidP="001C5DFF">
            <w:r w:rsidRPr="001B6B22">
              <w:t xml:space="preserve">§ 2.4 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29</w:t>
            </w:r>
            <w:r w:rsidR="00CF6D4E" w:rsidRPr="001B6B22">
              <w:t>.11.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930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13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Создание и редактирование формул в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Word</w:t>
            </w:r>
          </w:p>
          <w:p w:rsidR="00CF6D4E" w:rsidRPr="001B6B22" w:rsidRDefault="00CF6D4E" w:rsidP="001C5DFF">
            <w:r w:rsidRPr="001B6B22">
              <w:t>Форматы бумаги для печати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Математические модели в</w:t>
            </w:r>
            <w:r w:rsidRPr="00005F11">
              <w:t xml:space="preserve"> </w:t>
            </w:r>
            <w:r w:rsidRPr="00AE3237">
              <w:rPr>
                <w:lang w:val="en-US"/>
              </w:rPr>
              <w:t>Word</w:t>
            </w:r>
            <w:r w:rsidRPr="001B6B22">
              <w:t xml:space="preserve"> </w:t>
            </w:r>
          </w:p>
          <w:p w:rsidR="00CF6D4E" w:rsidRPr="001B6B22" w:rsidRDefault="00CF6D4E" w:rsidP="001C5DFF">
            <w:r w:rsidRPr="001B6B22">
              <w:t>Книжный или альбомный формат бумаги для представления информации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>
            <w:r w:rsidRPr="001B6B22">
              <w:t>Задание в виде проекции на экране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2.17 – 2.18</w:t>
            </w:r>
          </w:p>
          <w:p w:rsidR="00CF6D4E" w:rsidRPr="001B6B22" w:rsidRDefault="00CF6D4E" w:rsidP="001C5DFF">
            <w:r w:rsidRPr="001B6B22">
              <w:t>§ 2.5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06</w:t>
            </w:r>
            <w:r w:rsidR="00CF6D4E" w:rsidRPr="001B6B22">
              <w:t>.12.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37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14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Раздел документа. Ввод страницы документа.</w:t>
            </w:r>
          </w:p>
          <w:p w:rsidR="00CF6D4E" w:rsidRPr="001B6B22" w:rsidRDefault="00CF6D4E" w:rsidP="001C5DFF">
            <w:r w:rsidRPr="001B6B22">
              <w:t>Создание баз данных с помощью мастера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Нумерация страниц документа, ссылки.</w:t>
            </w:r>
          </w:p>
          <w:p w:rsidR="00CF6D4E" w:rsidRPr="001B6B22" w:rsidRDefault="00CF6D4E" w:rsidP="001C5DFF">
            <w:r w:rsidRPr="001B6B22">
              <w:t xml:space="preserve">Знакомство с базами данных в </w:t>
            </w:r>
            <w:r w:rsidRPr="00AE3237">
              <w:rPr>
                <w:lang w:val="en-US"/>
              </w:rPr>
              <w:t>Microsoft</w:t>
            </w:r>
            <w:r w:rsidRPr="001B6B22">
              <w:t xml:space="preserve"> </w:t>
            </w:r>
            <w:r w:rsidRPr="00AE3237">
              <w:rPr>
                <w:lang w:val="en-US"/>
              </w:rPr>
              <w:t>Access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2.19</w:t>
            </w:r>
          </w:p>
          <w:p w:rsidR="00CF6D4E" w:rsidRPr="001B6B22" w:rsidRDefault="00CF6D4E" w:rsidP="001C5DFF">
            <w:r w:rsidRPr="001B6B22">
              <w:t>Конспект в тетради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13</w:t>
            </w:r>
            <w:r w:rsidR="00CF6D4E" w:rsidRPr="001B6B22">
              <w:t>.12.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561"/>
        </w:trPr>
        <w:tc>
          <w:tcPr>
            <w:tcW w:w="14283" w:type="dxa"/>
            <w:gridSpan w:val="9"/>
          </w:tcPr>
          <w:p w:rsidR="00CF6D4E" w:rsidRPr="00A6518B" w:rsidRDefault="00CF6D4E" w:rsidP="001C5DFF">
            <w:r>
              <w:t>РАЗДЕЛ  4  ИНФОРМАЦИОННАЯ  ТЕХНОЛОГИЯ  ПРЕДСТАВЛЕНИЯ ИНФОРМАЦИИ  В  ВИДЕ  ПРЕЗЕНТАЦИЙ (6 часов)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820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15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Компьютерные презентации </w:t>
            </w:r>
          </w:p>
          <w:p w:rsidR="00CF6D4E" w:rsidRPr="001B6B22" w:rsidRDefault="00CF6D4E" w:rsidP="001C5DFF">
            <w:r w:rsidRPr="001B6B22">
              <w:t>Дизайн и оформление слайдов</w:t>
            </w:r>
          </w:p>
        </w:tc>
        <w:tc>
          <w:tcPr>
            <w:tcW w:w="3402" w:type="dxa"/>
          </w:tcPr>
          <w:p w:rsidR="00CF6D4E" w:rsidRPr="00005F11" w:rsidRDefault="00CF6D4E" w:rsidP="001C5DFF">
            <w:r w:rsidRPr="001B6B22">
              <w:t xml:space="preserve">Программа </w:t>
            </w:r>
            <w:r w:rsidRPr="00AE3237">
              <w:rPr>
                <w:lang w:val="en-US"/>
              </w:rPr>
              <w:t>PowerPoint</w:t>
            </w:r>
          </w:p>
          <w:p w:rsidR="00CF6D4E" w:rsidRPr="00005F11" w:rsidRDefault="00CF6D4E" w:rsidP="001C5DFF">
            <w:r w:rsidRPr="001B6B22">
              <w:t>Управление оформлением слайдов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>
            <w:r w:rsidRPr="001B6B22">
              <w:t>Демонстрация презентации в проекции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4.1</w:t>
            </w:r>
          </w:p>
          <w:p w:rsidR="00CF6D4E" w:rsidRPr="001B6B22" w:rsidRDefault="00CF6D4E" w:rsidP="001C5DFF">
            <w:r w:rsidRPr="001B6B22">
              <w:t>§ 4.2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20</w:t>
            </w:r>
            <w:r w:rsidR="00CF6D4E" w:rsidRPr="001B6B22">
              <w:t>.12.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16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>Практическая работа № 3</w:t>
            </w:r>
            <w:r w:rsidRPr="001B6B22">
              <w:t xml:space="preserve"> выбор шаблона при помощи Мастера </w:t>
            </w:r>
            <w:proofErr w:type="spellStart"/>
            <w:r w:rsidRPr="001B6B22">
              <w:t>автосодержания</w:t>
            </w:r>
            <w:proofErr w:type="spellEnd"/>
            <w:r w:rsidRPr="001B6B22">
              <w:t xml:space="preserve"> и корректировка плана в соответствии с выбранной темой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Работа по шаблону при помощи Мастера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4.1- 4.2</w:t>
            </w:r>
          </w:p>
        </w:tc>
        <w:tc>
          <w:tcPr>
            <w:tcW w:w="992" w:type="dxa"/>
          </w:tcPr>
          <w:p w:rsidR="00CF6D4E" w:rsidRDefault="00AC63E0" w:rsidP="001C5DFF">
            <w:r>
              <w:t>27</w:t>
            </w:r>
            <w:r w:rsidR="00CF6D4E" w:rsidRPr="001B6B22">
              <w:t>.12.</w:t>
            </w:r>
          </w:p>
          <w:p w:rsidR="00CF6D4E" w:rsidRPr="001B6B22" w:rsidRDefault="00CF6D4E" w:rsidP="001C5DFF">
            <w:r>
              <w:t>каникулы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17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 xml:space="preserve">Практическая работа № 4 </w:t>
            </w:r>
            <w:r w:rsidRPr="001B6B22">
              <w:t xml:space="preserve">добавления гиперссылок на </w:t>
            </w:r>
            <w:r w:rsidRPr="001B6B22">
              <w:lastRenderedPageBreak/>
              <w:t>документы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lastRenderedPageBreak/>
              <w:t>Создание гиперссылок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4.6 – 4.8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17</w:t>
            </w:r>
            <w:r w:rsidR="00CF6D4E" w:rsidRPr="001B6B22">
              <w:t>.01.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37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lastRenderedPageBreak/>
              <w:t>18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>Практическая работа № 5</w:t>
            </w:r>
            <w:r w:rsidRPr="001B6B22">
              <w:t xml:space="preserve"> поиск информации в </w:t>
            </w:r>
            <w:r w:rsidRPr="00AE3237">
              <w:rPr>
                <w:lang w:val="en-US"/>
              </w:rPr>
              <w:t>INTERNET</w:t>
            </w:r>
            <w:r w:rsidRPr="001B6B22">
              <w:t xml:space="preserve"> для </w:t>
            </w:r>
            <w:proofErr w:type="spellStart"/>
            <w:r w:rsidRPr="001B6B22">
              <w:t>презентации</w:t>
            </w:r>
            <w:proofErr w:type="gramStart"/>
            <w:r w:rsidRPr="001B6B22">
              <w:t>.</w:t>
            </w:r>
            <w:r>
              <w:t>О</w:t>
            </w:r>
            <w:proofErr w:type="gramEnd"/>
            <w:r w:rsidRPr="001B6B22">
              <w:t>формление</w:t>
            </w:r>
            <w:proofErr w:type="spellEnd"/>
            <w:r w:rsidRPr="001B6B22">
              <w:t xml:space="preserve"> слайдов текстом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Использование ресурсов </w:t>
            </w:r>
            <w:r w:rsidRPr="00AE3237">
              <w:rPr>
                <w:lang w:val="en-US"/>
              </w:rPr>
              <w:t>INTERNET</w:t>
            </w:r>
            <w:r w:rsidRPr="001B6B22">
              <w:t xml:space="preserve"> для презентации.</w:t>
            </w:r>
          </w:p>
          <w:p w:rsidR="00CF6D4E" w:rsidRPr="001B6B22" w:rsidRDefault="00CF6D4E" w:rsidP="001C5DFF">
            <w:r w:rsidRPr="001B6B22">
              <w:t>Способы ввода текста в слайд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4.3</w:t>
            </w:r>
          </w:p>
          <w:p w:rsidR="00CF6D4E" w:rsidRPr="001B6B22" w:rsidRDefault="00CF6D4E" w:rsidP="001C5DFF">
            <w:r w:rsidRPr="001B6B22">
              <w:t>Задание 4.4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24</w:t>
            </w:r>
            <w:r w:rsidR="00CF6D4E" w:rsidRPr="001B6B22">
              <w:t>.01.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19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>Практическая работа № 6 О</w:t>
            </w:r>
            <w:r w:rsidRPr="001B6B22">
              <w:t>формление слайдов рисунками и фотографиями</w:t>
            </w:r>
          </w:p>
          <w:p w:rsidR="00CF6D4E" w:rsidRPr="001B6B22" w:rsidRDefault="00CF6D4E" w:rsidP="001C5DFF">
            <w:r>
              <w:t>Практическая работа № 7 В</w:t>
            </w:r>
            <w:r w:rsidRPr="001B6B22">
              <w:t>ыбор и настройка анимации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Команда вставка и выбор объекта</w:t>
            </w:r>
          </w:p>
          <w:p w:rsidR="00CF6D4E" w:rsidRPr="001B6B22" w:rsidRDefault="00CF6D4E" w:rsidP="001C5DFF">
            <w:r w:rsidRPr="001B6B22">
              <w:t>Использование конструктора слайдов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4.5</w:t>
            </w:r>
          </w:p>
          <w:p w:rsidR="00CF6D4E" w:rsidRPr="001B6B22" w:rsidRDefault="00CF6D4E" w:rsidP="001C5DFF">
            <w:r w:rsidRPr="001B6B22">
              <w:t>Задание 4.14 - 4.15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31</w:t>
            </w:r>
            <w:r w:rsidR="00CF6D4E" w:rsidRPr="001B6B22">
              <w:t>.01.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20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Контрольная работа </w:t>
            </w:r>
            <w:r>
              <w:t xml:space="preserve">№2 </w:t>
            </w:r>
            <w:r w:rsidRPr="001B6B22">
              <w:t>по теме: «Компьютерные презентации»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Тестовая работа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Повторять §§ 4.1 – 4.3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07</w:t>
            </w:r>
            <w:r w:rsidR="00CF6D4E" w:rsidRPr="001B6B22">
              <w:t>.02.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624"/>
        </w:trPr>
        <w:tc>
          <w:tcPr>
            <w:tcW w:w="14283" w:type="dxa"/>
            <w:gridSpan w:val="9"/>
          </w:tcPr>
          <w:p w:rsidR="00CF6D4E" w:rsidRPr="001B6B22" w:rsidRDefault="00CF6D4E" w:rsidP="001C5DFF">
            <w:r>
              <w:t xml:space="preserve">                                               РАЗДЕЛ  6  ИНФОРМАЦИОННАЯ ТЕХНОЛОГИЯ  РАЗРАБОТКИ  ПРОЕКТА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21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Проект и основные этапы его разработки</w:t>
            </w:r>
          </w:p>
          <w:p w:rsidR="00CF6D4E" w:rsidRPr="001B6B22" w:rsidRDefault="00CF6D4E" w:rsidP="001C5DFF">
            <w:r w:rsidRPr="001B6B22">
              <w:t>Информационная модель проекта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Ввести понятие проекта</w:t>
            </w:r>
          </w:p>
          <w:p w:rsidR="00CF6D4E" w:rsidRPr="001B6B22" w:rsidRDefault="00CF6D4E" w:rsidP="001C5DFF">
            <w:r w:rsidRPr="001B6B22">
              <w:t>Проработка идей проекта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6.1</w:t>
            </w:r>
          </w:p>
          <w:p w:rsidR="00CF6D4E" w:rsidRPr="001B6B22" w:rsidRDefault="00CF6D4E" w:rsidP="001C5DFF">
            <w:r w:rsidRPr="001B6B22">
              <w:t>§ 6.2</w:t>
            </w:r>
          </w:p>
        </w:tc>
        <w:tc>
          <w:tcPr>
            <w:tcW w:w="992" w:type="dxa"/>
          </w:tcPr>
          <w:p w:rsidR="00CF6D4E" w:rsidRPr="001B6B22" w:rsidRDefault="00AC63E0" w:rsidP="002A28F1">
            <w:r>
              <w:t>14</w:t>
            </w:r>
            <w:r w:rsidR="00CF6D4E" w:rsidRPr="001B6B22">
              <w:t>.02.</w:t>
            </w:r>
          </w:p>
        </w:tc>
        <w:tc>
          <w:tcPr>
            <w:tcW w:w="992" w:type="dxa"/>
          </w:tcPr>
          <w:p w:rsidR="00CF6D4E" w:rsidRDefault="00CF6D4E" w:rsidP="002A28F1"/>
        </w:tc>
      </w:tr>
      <w:tr w:rsidR="00CF6D4E" w:rsidRPr="00AE3237" w:rsidTr="00CF6D4E">
        <w:trPr>
          <w:trHeight w:val="1932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22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Разработка социального проекта «Жизнь без сигареты» («Жизнь без наркотиков»)</w:t>
            </w:r>
          </w:p>
          <w:p w:rsidR="00CF6D4E" w:rsidRPr="001B6B22" w:rsidRDefault="00CF6D4E" w:rsidP="001C5DFF">
            <w:proofErr w:type="gramStart"/>
            <w:r w:rsidRPr="001B6B22">
              <w:t>Информационная технология создания проекта «Жизнь без сигареты)</w:t>
            </w:r>
            <w:proofErr w:type="gramEnd"/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Оформление проекта</w:t>
            </w:r>
          </w:p>
          <w:p w:rsidR="00CF6D4E" w:rsidRPr="001B6B22" w:rsidRDefault="00CF6D4E" w:rsidP="001C5DFF">
            <w:r w:rsidRPr="001B6B22">
              <w:t>Выбор и изготовление проекта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>
            <w:r w:rsidRPr="001B6B22">
              <w:t>Набор тематических слайдов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>§ 6.3</w:t>
            </w:r>
          </w:p>
          <w:p w:rsidR="00CF6D4E" w:rsidRPr="001B6B22" w:rsidRDefault="00CF6D4E" w:rsidP="001C5DFF">
            <w:r w:rsidRPr="001B6B22">
              <w:t>§ 6.4</w:t>
            </w:r>
          </w:p>
        </w:tc>
        <w:tc>
          <w:tcPr>
            <w:tcW w:w="992" w:type="dxa"/>
          </w:tcPr>
          <w:p w:rsidR="00CF6D4E" w:rsidRPr="001B6B22" w:rsidRDefault="00AC63E0" w:rsidP="002A28F1">
            <w:r>
              <w:t>21</w:t>
            </w:r>
            <w:r w:rsidR="00CF6D4E" w:rsidRPr="001B6B22">
              <w:t>.02.</w:t>
            </w:r>
          </w:p>
        </w:tc>
        <w:tc>
          <w:tcPr>
            <w:tcW w:w="992" w:type="dxa"/>
          </w:tcPr>
          <w:p w:rsidR="00CF6D4E" w:rsidRDefault="00CF6D4E" w:rsidP="002A28F1"/>
        </w:tc>
      </w:tr>
      <w:tr w:rsidR="00CF6D4E" w:rsidRPr="00AE3237" w:rsidTr="00CF6D4E"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23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Защита проекта (участие в общешкольном мероприятии, </w:t>
            </w:r>
            <w:r w:rsidRPr="001B6B22">
              <w:lastRenderedPageBreak/>
              <w:t xml:space="preserve">публичное чтение доклада или реферата, демонстрация мультимедийной презентации). 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lastRenderedPageBreak/>
              <w:t>Зачёт проекта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З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 xml:space="preserve">Повторять §§ 6.1 – </w:t>
            </w:r>
            <w:r w:rsidRPr="001B6B22">
              <w:lastRenderedPageBreak/>
              <w:t>6.4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lastRenderedPageBreak/>
              <w:t>28</w:t>
            </w:r>
            <w:r w:rsidR="00CF6D4E" w:rsidRPr="001B6B22">
              <w:t>.02.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lastRenderedPageBreak/>
              <w:t>24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Технология накопления  данных и их обработка в </w:t>
            </w:r>
            <w:r w:rsidRPr="00AE3237">
              <w:rPr>
                <w:lang w:val="en-US"/>
              </w:rPr>
              <w:t>Excel</w:t>
            </w:r>
            <w:r w:rsidRPr="001B6B22">
              <w:t>.</w:t>
            </w:r>
          </w:p>
          <w:p w:rsidR="00CF6D4E" w:rsidRPr="001B6B22" w:rsidRDefault="00CF6D4E" w:rsidP="001C5DFF">
            <w:r w:rsidRPr="001B6B22">
              <w:t xml:space="preserve">Практическая </w:t>
            </w:r>
            <w:r>
              <w:t xml:space="preserve">работа № 8 </w:t>
            </w:r>
            <w:r w:rsidRPr="001B6B22">
              <w:t xml:space="preserve">Создание тестов и анкет в </w:t>
            </w:r>
            <w:r w:rsidRPr="00AE3237">
              <w:rPr>
                <w:lang w:val="en-US"/>
              </w:rPr>
              <w:t>Excel</w:t>
            </w:r>
            <w:r w:rsidRPr="001B6B22">
              <w:t xml:space="preserve">. 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Работа с данными в </w:t>
            </w:r>
            <w:r w:rsidRPr="00AE3237">
              <w:rPr>
                <w:lang w:val="en-US"/>
              </w:rPr>
              <w:t>Excel</w:t>
            </w:r>
          </w:p>
          <w:p w:rsidR="00CF6D4E" w:rsidRPr="001B6B22" w:rsidRDefault="00CF6D4E" w:rsidP="001C5DFF">
            <w:r w:rsidRPr="001B6B22">
              <w:t>Составление анкеты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5.2</w:t>
            </w:r>
          </w:p>
          <w:p w:rsidR="00CF6D4E" w:rsidRPr="001B6B22" w:rsidRDefault="00CF6D4E" w:rsidP="001C5DFF">
            <w:r w:rsidRPr="001B6B22">
              <w:t>§ 5.3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07</w:t>
            </w:r>
            <w:r w:rsidR="00CF6D4E" w:rsidRPr="001B6B22">
              <w:t>.03.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25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Автоматизированная обработка данных с помощью анкет</w:t>
            </w:r>
          </w:p>
          <w:p w:rsidR="00CF6D4E" w:rsidRPr="001B6B22" w:rsidRDefault="00CF6D4E" w:rsidP="001C5DFF">
            <w:r>
              <w:t>Практическая работа № 9 О</w:t>
            </w:r>
            <w:r w:rsidRPr="001B6B22">
              <w:t>формление шаблона анкеты претендента.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Способы обработки данных</w:t>
            </w:r>
          </w:p>
          <w:p w:rsidR="00CF6D4E" w:rsidRPr="001B6B22" w:rsidRDefault="00CF6D4E" w:rsidP="001C5DFF">
            <w:r w:rsidRPr="001B6B22">
              <w:t>Изготовление шаблона для анкеты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5.17</w:t>
            </w:r>
          </w:p>
          <w:p w:rsidR="00CF6D4E" w:rsidRPr="001B6B22" w:rsidRDefault="00CF6D4E" w:rsidP="001C5DFF">
            <w:r w:rsidRPr="001B6B22">
              <w:t>Задание 5.18</w:t>
            </w:r>
          </w:p>
        </w:tc>
        <w:tc>
          <w:tcPr>
            <w:tcW w:w="992" w:type="dxa"/>
          </w:tcPr>
          <w:p w:rsidR="00CF6D4E" w:rsidRPr="001B6B22" w:rsidRDefault="00AC63E0" w:rsidP="002A28F1">
            <w:r>
              <w:t>14</w:t>
            </w:r>
            <w:r w:rsidR="00CF6D4E" w:rsidRPr="001B6B22">
              <w:t>.03.</w:t>
            </w:r>
          </w:p>
        </w:tc>
        <w:tc>
          <w:tcPr>
            <w:tcW w:w="992" w:type="dxa"/>
          </w:tcPr>
          <w:p w:rsidR="00CF6D4E" w:rsidRDefault="00CF6D4E" w:rsidP="002A28F1"/>
        </w:tc>
      </w:tr>
      <w:tr w:rsidR="00CF6D4E" w:rsidRPr="00AE3237" w:rsidTr="00CF6D4E"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26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Контрольная работа</w:t>
            </w:r>
            <w:r>
              <w:t xml:space="preserve"> №3</w:t>
            </w:r>
            <w:r w:rsidRPr="001B6B22">
              <w:t xml:space="preserve"> по теме: «Обработка данных в </w:t>
            </w:r>
            <w:r w:rsidRPr="00AE3237">
              <w:rPr>
                <w:lang w:val="en-US"/>
              </w:rPr>
              <w:t>Excel</w:t>
            </w:r>
            <w:r w:rsidRPr="001B6B22">
              <w:t>.»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Тестовая работа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Повторить §§ 5.1 – 5.3</w:t>
            </w:r>
          </w:p>
        </w:tc>
        <w:tc>
          <w:tcPr>
            <w:tcW w:w="992" w:type="dxa"/>
          </w:tcPr>
          <w:p w:rsidR="00CF6D4E" w:rsidRDefault="00AC63E0" w:rsidP="001C5DFF">
            <w:r>
              <w:t>21</w:t>
            </w:r>
            <w:r w:rsidR="00CF6D4E" w:rsidRPr="001B6B22">
              <w:t>.03.</w:t>
            </w:r>
          </w:p>
          <w:p w:rsidR="00CF6D4E" w:rsidRPr="001B6B22" w:rsidRDefault="00CF6D4E" w:rsidP="001C5DFF">
            <w:r>
              <w:t>каникулы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340"/>
        </w:trPr>
        <w:tc>
          <w:tcPr>
            <w:tcW w:w="14283" w:type="dxa"/>
            <w:gridSpan w:val="9"/>
          </w:tcPr>
          <w:p w:rsidR="00CF6D4E" w:rsidRPr="001B6B22" w:rsidRDefault="00CF6D4E" w:rsidP="001C5DFF">
            <w:r>
              <w:t xml:space="preserve">                            РАЗДЕЛ  3  ИНФОРМАЦИОННО-КОММУНИКАТИВНЫЕ ТЕХНОЛОГИИ В КОМПЬЮТЕРНОЙ СЕТИ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820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27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Компьютерные сети и их разновидности</w:t>
            </w:r>
          </w:p>
          <w:p w:rsidR="00CF6D4E" w:rsidRPr="001B6B22" w:rsidRDefault="00CF6D4E" w:rsidP="001C5DFF">
            <w:r w:rsidRPr="001B6B22">
              <w:t>Локальные сети</w:t>
            </w:r>
            <w:proofErr w:type="gramStart"/>
            <w:r w:rsidRPr="001B6B22">
              <w:t xml:space="preserve"> .</w:t>
            </w:r>
            <w:proofErr w:type="gramEnd"/>
            <w:r w:rsidRPr="001B6B22">
              <w:t>Корпоративные сети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Ввести понятие сети.</w:t>
            </w:r>
          </w:p>
          <w:p w:rsidR="00CF6D4E" w:rsidRPr="001B6B22" w:rsidRDefault="00CF6D4E" w:rsidP="001C5DFF">
            <w:r w:rsidRPr="001B6B22">
              <w:t>Примеры сетевого соединения П.К.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,П</w:t>
            </w:r>
            <w:proofErr w:type="gramEnd"/>
            <w:r>
              <w:t>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3.1 п.1</w:t>
            </w:r>
          </w:p>
          <w:p w:rsidR="00CF6D4E" w:rsidRPr="001B6B22" w:rsidRDefault="00CF6D4E" w:rsidP="001C5DFF">
            <w:r w:rsidRPr="001B6B22">
              <w:t>§ 3.1 п.2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04</w:t>
            </w:r>
            <w:r w:rsidR="00CF6D4E">
              <w:t>.03.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t>28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Глобальная сеть </w:t>
            </w:r>
            <w:r w:rsidRPr="00AE3237">
              <w:rPr>
                <w:lang w:val="en-US"/>
              </w:rPr>
              <w:t>INTERNET</w:t>
            </w:r>
          </w:p>
          <w:p w:rsidR="00CF6D4E" w:rsidRPr="001B6B22" w:rsidRDefault="00CF6D4E" w:rsidP="001C5DFF">
            <w:r w:rsidRPr="001B6B22">
              <w:t>Телеконференция как способ общения.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Ввести определение </w:t>
            </w:r>
            <w:r w:rsidRPr="00AE3237">
              <w:rPr>
                <w:lang w:val="en-US"/>
              </w:rPr>
              <w:t>W</w:t>
            </w:r>
            <w:r w:rsidRPr="001B6B22">
              <w:t>.</w:t>
            </w:r>
            <w:r w:rsidRPr="00AE3237">
              <w:rPr>
                <w:lang w:val="en-US"/>
              </w:rPr>
              <w:t>W</w:t>
            </w:r>
            <w:r w:rsidRPr="001B6B22">
              <w:t>.</w:t>
            </w:r>
            <w:r w:rsidRPr="00AE3237">
              <w:rPr>
                <w:lang w:val="en-US"/>
              </w:rPr>
              <w:t>W</w:t>
            </w:r>
            <w:r w:rsidRPr="001B6B22">
              <w:t>.</w:t>
            </w:r>
          </w:p>
          <w:p w:rsidR="00CF6D4E" w:rsidRPr="001B6B22" w:rsidRDefault="00CF6D4E" w:rsidP="001C5DFF">
            <w:r w:rsidRPr="001B6B22">
              <w:t>Способы общения в сети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3.1 п.3</w:t>
            </w:r>
          </w:p>
          <w:p w:rsidR="00CF6D4E" w:rsidRPr="001B6B22" w:rsidRDefault="00CF6D4E" w:rsidP="001C5DFF">
            <w:r w:rsidRPr="001B6B22">
              <w:t>§ 3.2</w:t>
            </w:r>
          </w:p>
        </w:tc>
        <w:tc>
          <w:tcPr>
            <w:tcW w:w="992" w:type="dxa"/>
          </w:tcPr>
          <w:p w:rsidR="00CF6D4E" w:rsidRPr="001B6B22" w:rsidRDefault="00AC63E0" w:rsidP="002A28F1">
            <w:r>
              <w:t>11</w:t>
            </w:r>
            <w:r w:rsidR="00CF6D4E" w:rsidRPr="001B6B22">
              <w:t>.04.</w:t>
            </w:r>
          </w:p>
        </w:tc>
        <w:tc>
          <w:tcPr>
            <w:tcW w:w="992" w:type="dxa"/>
          </w:tcPr>
          <w:p w:rsidR="00CF6D4E" w:rsidRDefault="00CF6D4E" w:rsidP="002A28F1"/>
        </w:tc>
      </w:tr>
      <w:tr w:rsidR="00CF6D4E" w:rsidRPr="00AE3237" w:rsidTr="00CF6D4E">
        <w:trPr>
          <w:trHeight w:val="1375"/>
        </w:trPr>
        <w:tc>
          <w:tcPr>
            <w:tcW w:w="617" w:type="dxa"/>
          </w:tcPr>
          <w:p w:rsidR="00CF6D4E" w:rsidRPr="00AE3237" w:rsidRDefault="00CF6D4E" w:rsidP="001C5DFF">
            <w:pPr>
              <w:jc w:val="center"/>
              <w:rPr>
                <w:lang w:val="en-US"/>
              </w:rPr>
            </w:pPr>
            <w:r w:rsidRPr="00AE3237">
              <w:rPr>
                <w:lang w:val="en-US"/>
              </w:rPr>
              <w:lastRenderedPageBreak/>
              <w:t>29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Электронная почта. Создание почтового ящика.</w:t>
            </w:r>
          </w:p>
          <w:p w:rsidR="00CF6D4E" w:rsidRPr="001B6B22" w:rsidRDefault="00CF6D4E" w:rsidP="001C5DFF">
            <w:r w:rsidRPr="001B6B22">
              <w:t xml:space="preserve">Образовательные ресурсы </w:t>
            </w:r>
            <w:r w:rsidRPr="00AE3237">
              <w:rPr>
                <w:lang w:val="en-US"/>
              </w:rPr>
              <w:t>INTERNET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Принцип работы электронной почты</w:t>
            </w:r>
          </w:p>
          <w:p w:rsidR="00CF6D4E" w:rsidRPr="001B6B22" w:rsidRDefault="00CF6D4E" w:rsidP="001C5DFF">
            <w:r w:rsidRPr="001B6B22">
              <w:t>Справочники, каталоги, электронные библиотеки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>
            <w:r w:rsidRPr="001B6B22">
              <w:t>Окно электронной библиотеки с возможностью поиска книг.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t xml:space="preserve">§ 3.3 </w:t>
            </w:r>
          </w:p>
          <w:p w:rsidR="00CF6D4E" w:rsidRPr="001B6B22" w:rsidRDefault="00CF6D4E" w:rsidP="001C5DFF">
            <w:r w:rsidRPr="001B6B22">
              <w:t>§ 3.2 п.3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18</w:t>
            </w:r>
            <w:r w:rsidR="00CF6D4E" w:rsidRPr="001B6B22">
              <w:t>.04.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1B6B22" w:rsidRDefault="00CF6D4E" w:rsidP="001C5DFF">
            <w:pPr>
              <w:jc w:val="center"/>
            </w:pPr>
            <w:r w:rsidRPr="001B6B22">
              <w:t>30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 xml:space="preserve">Контрольная работа </w:t>
            </w:r>
            <w:r>
              <w:t xml:space="preserve">№ 4 </w:t>
            </w:r>
            <w:r w:rsidRPr="001B6B22">
              <w:t>по теме: «Компьютерные сети и их разновидности»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Тестовая работа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КР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Повторять § 3.1 – 3.3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25</w:t>
            </w:r>
            <w:r w:rsidR="00CF6D4E" w:rsidRPr="001B6B22">
              <w:t>.04.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105"/>
        </w:trPr>
        <w:tc>
          <w:tcPr>
            <w:tcW w:w="617" w:type="dxa"/>
          </w:tcPr>
          <w:p w:rsidR="00CF6D4E" w:rsidRPr="001B6B22" w:rsidRDefault="00CF6D4E" w:rsidP="001C5DFF">
            <w:pPr>
              <w:jc w:val="center"/>
            </w:pPr>
            <w:r w:rsidRPr="001B6B22">
              <w:t>31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 xml:space="preserve">Практическая работа № 10 </w:t>
            </w:r>
            <w:r w:rsidRPr="001B6B22">
              <w:t>создание и регистрация почтового ящика, просмотр почты и пересылка корреспонденции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Работа с электронной почтой</w:t>
            </w:r>
          </w:p>
          <w:p w:rsidR="00CF6D4E" w:rsidRPr="001B6B22" w:rsidRDefault="00CF6D4E" w:rsidP="001C5DFF">
            <w:r w:rsidRPr="001B6B22">
              <w:t>Работа с электронной почтой</w:t>
            </w:r>
          </w:p>
        </w:tc>
        <w:tc>
          <w:tcPr>
            <w:tcW w:w="1560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ПР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Задание 3.1 – 3.2</w:t>
            </w:r>
          </w:p>
          <w:p w:rsidR="00CF6D4E" w:rsidRPr="001B6B22" w:rsidRDefault="00CF6D4E" w:rsidP="001C5DFF">
            <w:r w:rsidRPr="001B6B22">
              <w:t>Задание 3.3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02.05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1375"/>
        </w:trPr>
        <w:tc>
          <w:tcPr>
            <w:tcW w:w="617" w:type="dxa"/>
          </w:tcPr>
          <w:p w:rsidR="00CF6D4E" w:rsidRPr="001B6B22" w:rsidRDefault="00CF6D4E" w:rsidP="001C5DFF">
            <w:pPr>
              <w:jc w:val="center"/>
            </w:pPr>
            <w:r w:rsidRPr="001B6B22">
              <w:t>32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Этика сетевого общения</w:t>
            </w:r>
          </w:p>
          <w:p w:rsidR="00CF6D4E" w:rsidRPr="001B6B22" w:rsidRDefault="00CF6D4E" w:rsidP="001C5DFF">
            <w:r w:rsidRPr="001B6B22">
              <w:t xml:space="preserve">Технология поиска информации в </w:t>
            </w:r>
            <w:r w:rsidRPr="00AE3237">
              <w:rPr>
                <w:lang w:val="en-US"/>
              </w:rPr>
              <w:t>INTERNET</w:t>
            </w:r>
            <w:r w:rsidRPr="001B6B22">
              <w:t>: поисковые системы.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 xml:space="preserve">Этика и язык общения на страницах </w:t>
            </w:r>
            <w:r w:rsidRPr="00AE3237">
              <w:rPr>
                <w:lang w:val="en-US"/>
              </w:rPr>
              <w:t>INTERNET</w:t>
            </w:r>
          </w:p>
          <w:p w:rsidR="00CF6D4E" w:rsidRPr="001B6B22" w:rsidRDefault="00CF6D4E" w:rsidP="001C5DFF">
            <w:r w:rsidRPr="001B6B22">
              <w:t>Поисковые системы России.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§ 3.4</w:t>
            </w:r>
          </w:p>
          <w:p w:rsidR="00CF6D4E" w:rsidRPr="001B6B22" w:rsidRDefault="00CF6D4E" w:rsidP="001C5DFF">
            <w:r w:rsidRPr="001B6B22">
              <w:t>§ 3.5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09</w:t>
            </w:r>
            <w:r w:rsidR="00CF6D4E" w:rsidRPr="001B6B22">
              <w:t>.05.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rPr>
          <w:trHeight w:val="2920"/>
        </w:trPr>
        <w:tc>
          <w:tcPr>
            <w:tcW w:w="617" w:type="dxa"/>
          </w:tcPr>
          <w:p w:rsidR="00CF6D4E" w:rsidRPr="001B6B22" w:rsidRDefault="00CF6D4E" w:rsidP="001C5DFF">
            <w:pPr>
              <w:jc w:val="center"/>
            </w:pPr>
            <w:r w:rsidRPr="001B6B22">
              <w:t>33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Защита информации с помощью антивирусных программ</w:t>
            </w:r>
          </w:p>
          <w:p w:rsidR="00CF6D4E" w:rsidRPr="001B6B22" w:rsidRDefault="00CF6D4E" w:rsidP="001C5DFF">
            <w:r w:rsidRPr="001B6B22">
              <w:t>Персональные сетевые фильтры</w:t>
            </w:r>
          </w:p>
          <w:p w:rsidR="00CF6D4E" w:rsidRPr="001B6B22" w:rsidRDefault="00CF6D4E" w:rsidP="001C5DFF">
            <w:r w:rsidRPr="001B6B22">
              <w:t xml:space="preserve">Авторское право. Лицензионные программные продукты 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Сведения о лабораториях ведущих разработку антивирусных программ</w:t>
            </w:r>
          </w:p>
          <w:p w:rsidR="00CF6D4E" w:rsidRPr="001B6B22" w:rsidRDefault="00CF6D4E" w:rsidP="001C5DFF">
            <w:r w:rsidRPr="001B6B22">
              <w:t>Программы  контентной фильтрации</w:t>
            </w:r>
          </w:p>
          <w:p w:rsidR="00CF6D4E" w:rsidRPr="001B6B22" w:rsidRDefault="00CF6D4E" w:rsidP="001C5DFF">
            <w:r w:rsidRPr="001B6B22">
              <w:t xml:space="preserve">Хакерство и уголовная ответственность за несанкционированное </w:t>
            </w:r>
            <w:r w:rsidRPr="001B6B22">
              <w:lastRenderedPageBreak/>
              <w:t>использование программ</w:t>
            </w:r>
          </w:p>
          <w:p w:rsidR="00CF6D4E" w:rsidRPr="001B6B22" w:rsidRDefault="00CF6D4E" w:rsidP="001C5DFF">
            <w:pPr>
              <w:tabs>
                <w:tab w:val="left" w:pos="3120"/>
              </w:tabs>
            </w:pPr>
          </w:p>
        </w:tc>
        <w:tc>
          <w:tcPr>
            <w:tcW w:w="1560" w:type="dxa"/>
          </w:tcPr>
          <w:p w:rsidR="00CF6D4E" w:rsidRPr="001B6B22" w:rsidRDefault="00CF6D4E" w:rsidP="001C5DFF">
            <w:r>
              <w:lastRenderedPageBreak/>
              <w:t>Л</w:t>
            </w:r>
            <w:proofErr w:type="gramStart"/>
            <w:r>
              <w:t>,Р</w:t>
            </w:r>
            <w:proofErr w:type="gramEnd"/>
            <w:r>
              <w:t>СУ,ПР</w:t>
            </w:r>
          </w:p>
        </w:tc>
        <w:tc>
          <w:tcPr>
            <w:tcW w:w="1275" w:type="dxa"/>
          </w:tcPr>
          <w:p w:rsidR="00CF6D4E" w:rsidRPr="001B6B22" w:rsidRDefault="00CF6D4E" w:rsidP="001C5DFF"/>
        </w:tc>
        <w:tc>
          <w:tcPr>
            <w:tcW w:w="1276" w:type="dxa"/>
          </w:tcPr>
          <w:p w:rsidR="00CF6D4E" w:rsidRPr="001B6B22" w:rsidRDefault="00CF6D4E" w:rsidP="001C5DFF">
            <w:r w:rsidRPr="001B6B22">
              <w:t>Презентация о компьютерных вирусах</w:t>
            </w:r>
          </w:p>
          <w:p w:rsidR="00CF6D4E" w:rsidRPr="001B6B22" w:rsidRDefault="00CF6D4E" w:rsidP="001C5DFF">
            <w:r w:rsidRPr="001B6B22">
              <w:t xml:space="preserve">Демонстрация лицензионных </w:t>
            </w:r>
            <w:r w:rsidRPr="001B6B22">
              <w:lastRenderedPageBreak/>
              <w:t>дисков с голографической наклейкой</w:t>
            </w:r>
          </w:p>
        </w:tc>
        <w:tc>
          <w:tcPr>
            <w:tcW w:w="1134" w:type="dxa"/>
          </w:tcPr>
          <w:p w:rsidR="00CF6D4E" w:rsidRPr="001B6B22" w:rsidRDefault="00CF6D4E" w:rsidP="001C5DFF">
            <w:r w:rsidRPr="001B6B22">
              <w:lastRenderedPageBreak/>
              <w:t>§ 3.7 п.1</w:t>
            </w:r>
          </w:p>
          <w:p w:rsidR="00CF6D4E" w:rsidRPr="001B6B22" w:rsidRDefault="00CF6D4E" w:rsidP="001C5DFF">
            <w:r w:rsidRPr="001B6B22">
              <w:t>§ 3.7 п.2</w:t>
            </w:r>
          </w:p>
          <w:p w:rsidR="00CF6D4E" w:rsidRPr="001B6B22" w:rsidRDefault="00CF6D4E" w:rsidP="001C5DFF">
            <w:r w:rsidRPr="001B6B22">
              <w:t>Стр.</w:t>
            </w:r>
          </w:p>
          <w:p w:rsidR="00CF6D4E" w:rsidRPr="001B6B22" w:rsidRDefault="00CF6D4E" w:rsidP="001C5DFF">
            <w:r w:rsidRPr="001B6B22">
              <w:t>164 -165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16</w:t>
            </w:r>
            <w:r w:rsidR="00CF6D4E" w:rsidRPr="001B6B22">
              <w:t>.05.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1B6B22" w:rsidRDefault="00CF6D4E" w:rsidP="001C5DFF">
            <w:pPr>
              <w:jc w:val="center"/>
            </w:pPr>
            <w:r w:rsidRPr="001B6B22">
              <w:lastRenderedPageBreak/>
              <w:t>34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>
              <w:t>Зачет «</w:t>
            </w:r>
            <w:r w:rsidRPr="001B6B22">
              <w:t xml:space="preserve">Поиск информации в </w:t>
            </w:r>
            <w:r w:rsidRPr="00AE3237">
              <w:rPr>
                <w:lang w:val="en-US"/>
              </w:rPr>
              <w:t>INTERNET</w:t>
            </w:r>
            <w:r>
              <w:t>»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Тестовая работа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зачет</w:t>
            </w:r>
          </w:p>
        </w:tc>
        <w:tc>
          <w:tcPr>
            <w:tcW w:w="1275" w:type="dxa"/>
          </w:tcPr>
          <w:p w:rsidR="00CF6D4E" w:rsidRPr="001B6B22" w:rsidRDefault="00CF6D4E" w:rsidP="001C5DFF">
            <w:proofErr w:type="gramStart"/>
            <w:r>
              <w:t>З</w:t>
            </w:r>
            <w:proofErr w:type="gramEnd"/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>
            <w:r w:rsidRPr="001B6B22">
              <w:t>Повторять § 3.4 § 3.6</w:t>
            </w:r>
          </w:p>
        </w:tc>
        <w:tc>
          <w:tcPr>
            <w:tcW w:w="992" w:type="dxa"/>
          </w:tcPr>
          <w:p w:rsidR="00CF6D4E" w:rsidRPr="001B6B22" w:rsidRDefault="00AC63E0" w:rsidP="001C5DFF">
            <w:r>
              <w:t>23</w:t>
            </w:r>
            <w:r w:rsidR="00CF6D4E" w:rsidRPr="001B6B22">
              <w:t>.05.</w:t>
            </w:r>
          </w:p>
        </w:tc>
        <w:tc>
          <w:tcPr>
            <w:tcW w:w="992" w:type="dxa"/>
          </w:tcPr>
          <w:p w:rsidR="00CF6D4E" w:rsidRDefault="00CF6D4E" w:rsidP="001C5DFF"/>
        </w:tc>
      </w:tr>
      <w:tr w:rsidR="00CF6D4E" w:rsidRPr="00AE3237" w:rsidTr="00CF6D4E">
        <w:tc>
          <w:tcPr>
            <w:tcW w:w="617" w:type="dxa"/>
          </w:tcPr>
          <w:p w:rsidR="00CF6D4E" w:rsidRPr="001B6B22" w:rsidRDefault="00CF6D4E" w:rsidP="001C5DFF">
            <w:pPr>
              <w:jc w:val="center"/>
            </w:pPr>
            <w:r w:rsidRPr="001B6B22">
              <w:t>35</w:t>
            </w:r>
          </w:p>
        </w:tc>
        <w:tc>
          <w:tcPr>
            <w:tcW w:w="767" w:type="dxa"/>
          </w:tcPr>
          <w:p w:rsidR="00CF6D4E" w:rsidRPr="001B6B22" w:rsidRDefault="00CF6D4E" w:rsidP="001C5DFF">
            <w:r>
              <w:t>1</w:t>
            </w:r>
          </w:p>
        </w:tc>
        <w:tc>
          <w:tcPr>
            <w:tcW w:w="3260" w:type="dxa"/>
          </w:tcPr>
          <w:p w:rsidR="00CF6D4E" w:rsidRPr="001B6B22" w:rsidRDefault="00CF6D4E" w:rsidP="001C5DFF">
            <w:r w:rsidRPr="001B6B22">
              <w:t>Повторительно-обобщающий урок по курсу информатики</w:t>
            </w:r>
          </w:p>
        </w:tc>
        <w:tc>
          <w:tcPr>
            <w:tcW w:w="3402" w:type="dxa"/>
          </w:tcPr>
          <w:p w:rsidR="00CF6D4E" w:rsidRPr="001B6B22" w:rsidRDefault="00CF6D4E" w:rsidP="001C5DFF">
            <w:r w:rsidRPr="001B6B22">
              <w:t>Повторение материала.</w:t>
            </w:r>
          </w:p>
        </w:tc>
        <w:tc>
          <w:tcPr>
            <w:tcW w:w="1560" w:type="dxa"/>
          </w:tcPr>
          <w:p w:rsidR="00CF6D4E" w:rsidRPr="001B6B22" w:rsidRDefault="00CF6D4E" w:rsidP="001C5DFF">
            <w:r>
              <w:t>СР</w:t>
            </w:r>
          </w:p>
        </w:tc>
        <w:tc>
          <w:tcPr>
            <w:tcW w:w="1275" w:type="dxa"/>
          </w:tcPr>
          <w:p w:rsidR="00CF6D4E" w:rsidRPr="001B6B22" w:rsidRDefault="00CF6D4E" w:rsidP="001C5DFF">
            <w:r>
              <w:t>СР</w:t>
            </w:r>
          </w:p>
        </w:tc>
        <w:tc>
          <w:tcPr>
            <w:tcW w:w="1276" w:type="dxa"/>
          </w:tcPr>
          <w:p w:rsidR="00CF6D4E" w:rsidRPr="001B6B22" w:rsidRDefault="00CF6D4E" w:rsidP="001C5DFF"/>
        </w:tc>
        <w:tc>
          <w:tcPr>
            <w:tcW w:w="1134" w:type="dxa"/>
          </w:tcPr>
          <w:p w:rsidR="00CF6D4E" w:rsidRPr="001B6B22" w:rsidRDefault="00CF6D4E" w:rsidP="001C5DFF"/>
        </w:tc>
        <w:tc>
          <w:tcPr>
            <w:tcW w:w="992" w:type="dxa"/>
          </w:tcPr>
          <w:p w:rsidR="00CF6D4E" w:rsidRPr="001B6B22" w:rsidRDefault="00AC63E0" w:rsidP="001C5DFF">
            <w:r>
              <w:t>30</w:t>
            </w:r>
            <w:r w:rsidR="00CF6D4E" w:rsidRPr="001B6B22">
              <w:t>.05.</w:t>
            </w:r>
          </w:p>
        </w:tc>
        <w:tc>
          <w:tcPr>
            <w:tcW w:w="992" w:type="dxa"/>
          </w:tcPr>
          <w:p w:rsidR="00CF6D4E" w:rsidRDefault="00CF6D4E" w:rsidP="001C5DFF"/>
        </w:tc>
      </w:tr>
    </w:tbl>
    <w:p w:rsidR="00005F11" w:rsidRDefault="00005F11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Default="00F6114D" w:rsidP="00005F11"/>
    <w:p w:rsidR="00F6114D" w:rsidRPr="001B6B22" w:rsidRDefault="00F6114D" w:rsidP="00005F11"/>
    <w:p w:rsidR="00F6114D" w:rsidRDefault="00F6114D" w:rsidP="000764E0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0764E0" w:rsidRPr="000764E0" w:rsidRDefault="00F6114D" w:rsidP="000764E0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 ТЕСТОВАЯ </w:t>
      </w:r>
      <w:r w:rsid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КОНТРОЛЬНАЯ РАБОТА № 1 </w:t>
      </w:r>
      <w:r w:rsidR="000764E0" w:rsidRPr="000764E0">
        <w:rPr>
          <w:rFonts w:ascii="Verdana" w:eastAsia="Times New Roman" w:hAnsi="Verdana" w:cs="Times New Roman"/>
          <w:b/>
          <w:bCs/>
          <w:sz w:val="18"/>
          <w:szCs w:val="18"/>
        </w:rPr>
        <w:t>ИНФОРМАЦИЯ. ИНФОРМАЦИОННЫЕ ПРОЦЕССЫ. 10 класс.</w:t>
      </w:r>
    </w:p>
    <w:p w:rsidR="000764E0" w:rsidRPr="000764E0" w:rsidRDefault="00F6114D" w:rsidP="000764E0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ВАРИАНТ </w:t>
      </w:r>
      <w:r w:rsidR="00165F56">
        <w:rPr>
          <w:rFonts w:ascii="Verdana" w:eastAsia="Times New Roman" w:hAnsi="Verdana" w:cs="Times New Roman"/>
          <w:sz w:val="18"/>
          <w:szCs w:val="18"/>
        </w:rPr>
        <w:t xml:space="preserve">№ </w:t>
      </w:r>
      <w:r>
        <w:rPr>
          <w:rFonts w:ascii="Verdana" w:eastAsia="Times New Roman" w:hAnsi="Verdana" w:cs="Times New Roman"/>
          <w:sz w:val="18"/>
          <w:szCs w:val="18"/>
        </w:rPr>
        <w:t>1</w:t>
      </w:r>
    </w:p>
    <w:p w:rsidR="000764E0" w:rsidRPr="000764E0" w:rsidRDefault="000764E0" w:rsidP="00BA046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1. 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Информацию, изложенную на доступном</w:t>
      </w:r>
      <w:r w:rsidR="00BA0460">
        <w:rPr>
          <w:rFonts w:ascii="Verdana" w:eastAsia="Times New Roman" w:hAnsi="Verdana" w:cs="Times New Roman"/>
          <w:sz w:val="18"/>
          <w:szCs w:val="18"/>
        </w:rPr>
        <w:t xml:space="preserve"> для получателя языке называют</w:t>
      </w:r>
      <w:proofErr w:type="gramEnd"/>
      <w:r w:rsidR="00BA0460">
        <w:rPr>
          <w:rFonts w:ascii="Verdana" w:eastAsia="Times New Roman" w:hAnsi="Verdana" w:cs="Times New Roman"/>
          <w:sz w:val="18"/>
          <w:szCs w:val="18"/>
        </w:rPr>
        <w:t>:</w:t>
      </w:r>
    </w:p>
    <w:p w:rsidR="000764E0" w:rsidRPr="000764E0" w:rsidRDefault="000764E0" w:rsidP="00810E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полной;</w:t>
      </w:r>
    </w:p>
    <w:p w:rsidR="000764E0" w:rsidRPr="000764E0" w:rsidRDefault="000764E0" w:rsidP="00810E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полезной;</w:t>
      </w:r>
    </w:p>
    <w:p w:rsidR="000764E0" w:rsidRPr="000764E0" w:rsidRDefault="000764E0" w:rsidP="00810E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актуальной;</w:t>
      </w:r>
    </w:p>
    <w:p w:rsidR="000764E0" w:rsidRPr="000764E0" w:rsidRDefault="000764E0" w:rsidP="00810E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достоверной;</w:t>
      </w:r>
    </w:p>
    <w:p w:rsidR="000764E0" w:rsidRPr="000764E0" w:rsidRDefault="000764E0" w:rsidP="00810E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понятной.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2. Информацию, не зависящую от личного мнения или суждения, называют: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764E0" w:rsidRPr="000764E0" w:rsidRDefault="000764E0" w:rsidP="00810E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достоверной;</w:t>
      </w:r>
    </w:p>
    <w:p w:rsidR="000764E0" w:rsidRPr="000764E0" w:rsidRDefault="000764E0" w:rsidP="00810E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актуальной;</w:t>
      </w:r>
    </w:p>
    <w:p w:rsidR="000764E0" w:rsidRPr="000764E0" w:rsidRDefault="000764E0" w:rsidP="00810E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объективной;</w:t>
      </w:r>
    </w:p>
    <w:p w:rsidR="000764E0" w:rsidRPr="000764E0" w:rsidRDefault="000764E0" w:rsidP="00810E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полной;</w:t>
      </w:r>
    </w:p>
    <w:p w:rsidR="000764E0" w:rsidRPr="000764E0" w:rsidRDefault="000764E0" w:rsidP="00810E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понятной.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3. Информацию, отражающую истинное положение вещей, называют: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полной;</w:t>
      </w:r>
    </w:p>
    <w:p w:rsidR="000764E0" w:rsidRPr="000764E0" w:rsidRDefault="000764E0" w:rsidP="00810E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полезной;</w:t>
      </w:r>
    </w:p>
    <w:p w:rsidR="000764E0" w:rsidRPr="000764E0" w:rsidRDefault="000764E0" w:rsidP="00810E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актуальной;</w:t>
      </w:r>
    </w:p>
    <w:p w:rsidR="000764E0" w:rsidRPr="000764E0" w:rsidRDefault="000764E0" w:rsidP="00810E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достоверной;</w:t>
      </w:r>
    </w:p>
    <w:p w:rsidR="000764E0" w:rsidRPr="000764E0" w:rsidRDefault="000764E0" w:rsidP="00810E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понятной.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4. Информацию, существенную и важную в настоящий момент, называют: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полной;</w:t>
      </w:r>
    </w:p>
    <w:p w:rsidR="000764E0" w:rsidRPr="000764E0" w:rsidRDefault="000764E0" w:rsidP="00810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полезной;</w:t>
      </w:r>
    </w:p>
    <w:p w:rsidR="000764E0" w:rsidRPr="000764E0" w:rsidRDefault="000764E0" w:rsidP="00810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актуальной;</w:t>
      </w:r>
    </w:p>
    <w:p w:rsidR="000764E0" w:rsidRPr="000764E0" w:rsidRDefault="000764E0" w:rsidP="00810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достоверной;</w:t>
      </w:r>
    </w:p>
    <w:p w:rsidR="000764E0" w:rsidRPr="000764E0" w:rsidRDefault="000764E0" w:rsidP="00810E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понятной.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5. Наибольший объем информации человек получает при помощи: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764E0" w:rsidRPr="000764E0" w:rsidRDefault="000764E0" w:rsidP="00810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органов слуха;</w:t>
      </w:r>
    </w:p>
    <w:p w:rsidR="000764E0" w:rsidRPr="000764E0" w:rsidRDefault="000764E0" w:rsidP="00810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органов зрения;</w:t>
      </w:r>
    </w:p>
    <w:p w:rsidR="000764E0" w:rsidRPr="000764E0" w:rsidRDefault="000764E0" w:rsidP="00810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органов осязания;</w:t>
      </w:r>
    </w:p>
    <w:p w:rsidR="000764E0" w:rsidRPr="000764E0" w:rsidRDefault="000764E0" w:rsidP="00810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органов обоняния;</w:t>
      </w:r>
    </w:p>
    <w:p w:rsidR="000764E0" w:rsidRPr="000764E0" w:rsidRDefault="000764E0" w:rsidP="00810E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вкусовых рецепторов.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6. Тактильную информацию человек получает посредством: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специальных приборов;</w:t>
      </w:r>
    </w:p>
    <w:p w:rsidR="000764E0" w:rsidRPr="000764E0" w:rsidRDefault="000764E0" w:rsidP="00810E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термометра;</w:t>
      </w:r>
    </w:p>
    <w:p w:rsidR="000764E0" w:rsidRPr="000764E0" w:rsidRDefault="000764E0" w:rsidP="00810E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барометра;</w:t>
      </w:r>
    </w:p>
    <w:p w:rsidR="000764E0" w:rsidRPr="000764E0" w:rsidRDefault="000764E0" w:rsidP="00810E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органов осязания;</w:t>
      </w:r>
    </w:p>
    <w:p w:rsidR="000764E0" w:rsidRPr="000764E0" w:rsidRDefault="000764E0" w:rsidP="00810E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органов слуха.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7. Сигнал называют аналоговым, если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может принимать конечное число конкретных значений;</w:t>
      </w:r>
    </w:p>
    <w:p w:rsidR="000764E0" w:rsidRPr="000764E0" w:rsidRDefault="000764E0" w:rsidP="00810E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непрерывно изменяется по амплитуде во времени;</w:t>
      </w:r>
    </w:p>
    <w:p w:rsidR="000764E0" w:rsidRPr="000764E0" w:rsidRDefault="000764E0" w:rsidP="00810E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несет текстовую информацию;</w:t>
      </w:r>
    </w:p>
    <w:p w:rsidR="000764E0" w:rsidRPr="000764E0" w:rsidRDefault="000764E0" w:rsidP="00810E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несет какую-либо информацию;</w:t>
      </w:r>
    </w:p>
    <w:p w:rsidR="000764E0" w:rsidRPr="000764E0" w:rsidRDefault="000764E0" w:rsidP="00810E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это цифровой сигнал.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8. Сигнал называют дискретным, если</w:t>
      </w:r>
    </w:p>
    <w:p w:rsidR="000764E0" w:rsidRPr="000764E0" w:rsidRDefault="000764E0" w:rsidP="00810E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может принимать конечное число конкретных значений;</w:t>
      </w:r>
    </w:p>
    <w:p w:rsidR="000764E0" w:rsidRPr="000764E0" w:rsidRDefault="000764E0" w:rsidP="00810E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непрерывно изменяется по амплитуде во времени;</w:t>
      </w:r>
    </w:p>
    <w:p w:rsidR="000764E0" w:rsidRPr="000764E0" w:rsidRDefault="000764E0" w:rsidP="00810E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несет текстовую информацию;</w:t>
      </w:r>
    </w:p>
    <w:p w:rsidR="000764E0" w:rsidRPr="000764E0" w:rsidRDefault="000764E0" w:rsidP="00810E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он несет какую-либо информацию;</w:t>
      </w:r>
    </w:p>
    <w:p w:rsidR="000764E0" w:rsidRPr="000764E0" w:rsidRDefault="000764E0" w:rsidP="00810E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это цифровой сигнал.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9. Преобразование непрерывных изображений и звука в набор дискретных значений в форме кодов называют -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кодированием;</w:t>
      </w:r>
    </w:p>
    <w:p w:rsidR="000764E0" w:rsidRPr="000764E0" w:rsidRDefault="000764E0" w:rsidP="00810E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дискретизацией;</w:t>
      </w:r>
    </w:p>
    <w:p w:rsidR="000764E0" w:rsidRPr="000764E0" w:rsidRDefault="000764E0" w:rsidP="00810E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декодированием;</w:t>
      </w:r>
    </w:p>
    <w:p w:rsidR="000764E0" w:rsidRPr="000764E0" w:rsidRDefault="000764E0" w:rsidP="00810E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информатизацией.</w:t>
      </w:r>
    </w:p>
    <w:p w:rsidR="000764E0" w:rsidRPr="000764E0" w:rsidRDefault="000764E0" w:rsidP="00BA046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10. Во внутренней памяти компьютера представление информации</w:t>
      </w:r>
    </w:p>
    <w:p w:rsidR="000764E0" w:rsidRPr="000764E0" w:rsidRDefault="000764E0" w:rsidP="00810E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непрерывно;</w:t>
      </w:r>
    </w:p>
    <w:p w:rsidR="000764E0" w:rsidRPr="000764E0" w:rsidRDefault="000764E0" w:rsidP="00810E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дискретно;</w:t>
      </w:r>
    </w:p>
    <w:p w:rsidR="000764E0" w:rsidRPr="000764E0" w:rsidRDefault="000764E0" w:rsidP="00810E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частично дискретно, частично непрерывно;</w:t>
      </w:r>
    </w:p>
    <w:p w:rsidR="000764E0" w:rsidRDefault="000764E0" w:rsidP="00810E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информация представлена в виде символов и графиков.</w:t>
      </w:r>
    </w:p>
    <w:p w:rsidR="00165F56" w:rsidRPr="00D67BE9" w:rsidRDefault="00165F56" w:rsidP="00D67BE9">
      <w:pPr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 w:rsidRPr="00D67BE9">
        <w:rPr>
          <w:rFonts w:ascii="Verdana" w:eastAsia="Times New Roman" w:hAnsi="Verdana" w:cs="Times New Roman"/>
          <w:b/>
          <w:bCs/>
          <w:sz w:val="18"/>
          <w:szCs w:val="18"/>
        </w:rPr>
        <w:t>ТЕСТОВАЯ КОНТРОЛЬНАЯ РАБОТА № 1 ИНФОРМАЦИЯ. ИНФОРМАЦИОННЫЕ ПРОЦЕССЫ. 10 класс.</w:t>
      </w:r>
    </w:p>
    <w:p w:rsidR="00165F56" w:rsidRPr="00165F56" w:rsidRDefault="00165F56" w:rsidP="00165F56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 w:rsidRPr="00165F56">
        <w:rPr>
          <w:rFonts w:ascii="Verdana" w:eastAsia="Times New Roman" w:hAnsi="Verdana" w:cs="Times New Roman"/>
          <w:sz w:val="18"/>
          <w:szCs w:val="18"/>
        </w:rPr>
        <w:t xml:space="preserve">ВАРИАНТ № </w:t>
      </w:r>
      <w:r>
        <w:rPr>
          <w:rFonts w:ascii="Verdana" w:eastAsia="Times New Roman" w:hAnsi="Verdana" w:cs="Times New Roman"/>
          <w:sz w:val="18"/>
          <w:szCs w:val="18"/>
        </w:rPr>
        <w:t>2</w:t>
      </w:r>
    </w:p>
    <w:p w:rsidR="000764E0" w:rsidRPr="000764E0" w:rsidRDefault="00165F56" w:rsidP="00D67BE9">
      <w:pPr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1</w:t>
      </w:r>
      <w:r w:rsidR="000764E0" w:rsidRPr="000764E0">
        <w:rPr>
          <w:rFonts w:ascii="Verdana" w:eastAsia="Times New Roman" w:hAnsi="Verdana" w:cs="Times New Roman"/>
          <w:sz w:val="18"/>
          <w:szCs w:val="18"/>
        </w:rPr>
        <w:t>. Аналоговым сигналом является: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сигнал светофора;</w:t>
      </w:r>
    </w:p>
    <w:p w:rsidR="000764E0" w:rsidRPr="000764E0" w:rsidRDefault="000764E0" w:rsidP="00810E0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сигнал SOS;</w:t>
      </w:r>
    </w:p>
    <w:p w:rsidR="000764E0" w:rsidRPr="000764E0" w:rsidRDefault="000764E0" w:rsidP="00810E0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сигнал маяка;</w:t>
      </w:r>
    </w:p>
    <w:p w:rsidR="000764E0" w:rsidRPr="000764E0" w:rsidRDefault="000764E0" w:rsidP="00810E0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электрокардиограмма;</w:t>
      </w:r>
    </w:p>
    <w:p w:rsidR="000764E0" w:rsidRPr="000764E0" w:rsidRDefault="000764E0" w:rsidP="00810E0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дорожный знак.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2. Дискретный сигнал формирует: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барометр;</w:t>
      </w:r>
    </w:p>
    <w:p w:rsidR="000764E0" w:rsidRPr="000764E0" w:rsidRDefault="000764E0" w:rsidP="00810E0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термометр;</w:t>
      </w:r>
    </w:p>
    <w:p w:rsidR="000764E0" w:rsidRPr="000764E0" w:rsidRDefault="000764E0" w:rsidP="00810E0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спидометр;</w:t>
      </w:r>
    </w:p>
    <w:p w:rsidR="000764E0" w:rsidRPr="000764E0" w:rsidRDefault="000764E0" w:rsidP="00810E0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светофор.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3. Измерение температуры представляет собой: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хранения информации;</w:t>
      </w:r>
    </w:p>
    <w:p w:rsidR="000764E0" w:rsidRPr="000764E0" w:rsidRDefault="000764E0" w:rsidP="00810E0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передачи информации;</w:t>
      </w:r>
    </w:p>
    <w:p w:rsidR="000764E0" w:rsidRPr="000764E0" w:rsidRDefault="000764E0" w:rsidP="00810E0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получения информации;</w:t>
      </w:r>
    </w:p>
    <w:p w:rsidR="000764E0" w:rsidRPr="000764E0" w:rsidRDefault="000764E0" w:rsidP="00810E0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защиты информации;</w:t>
      </w:r>
    </w:p>
    <w:p w:rsidR="000764E0" w:rsidRPr="000764E0" w:rsidRDefault="000764E0" w:rsidP="00810E0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использования информации.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4. Перевод текста с английского языка на русский можно назвать: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D67B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хранения информации;</w:t>
      </w:r>
    </w:p>
    <w:p w:rsidR="000764E0" w:rsidRPr="000764E0" w:rsidRDefault="000764E0" w:rsidP="00810E0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процесс передачи информации;</w:t>
      </w:r>
    </w:p>
    <w:p w:rsidR="000764E0" w:rsidRPr="000764E0" w:rsidRDefault="000764E0" w:rsidP="00810E0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получения информации;</w:t>
      </w:r>
    </w:p>
    <w:p w:rsidR="000764E0" w:rsidRPr="000764E0" w:rsidRDefault="000764E0" w:rsidP="00810E0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защиты информации;</w:t>
      </w:r>
    </w:p>
    <w:p w:rsidR="000764E0" w:rsidRPr="000764E0" w:rsidRDefault="000764E0" w:rsidP="00810E0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процесс обработки информации.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5. Обмен информацией - это: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выполнение домашней работы;</w:t>
      </w:r>
    </w:p>
    <w:p w:rsidR="000764E0" w:rsidRPr="000764E0" w:rsidRDefault="000764E0" w:rsidP="00810E0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просмотр телепрограммы;</w:t>
      </w:r>
    </w:p>
    <w:p w:rsidR="000764E0" w:rsidRPr="000764E0" w:rsidRDefault="000764E0" w:rsidP="00810E0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наблюдение за поведением рыб в аквариуме;</w:t>
      </w:r>
    </w:p>
    <w:p w:rsidR="000764E0" w:rsidRPr="000764E0" w:rsidRDefault="000764E0" w:rsidP="00810E0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разговор по телефону.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6. К формальным языкам можно отнести: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английский язык;</w:t>
      </w:r>
    </w:p>
    <w:p w:rsidR="000764E0" w:rsidRPr="000764E0" w:rsidRDefault="000764E0" w:rsidP="00810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язык программирования;</w:t>
      </w:r>
    </w:p>
    <w:p w:rsidR="000764E0" w:rsidRPr="000764E0" w:rsidRDefault="000764E0" w:rsidP="00810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язык жестов;</w:t>
      </w:r>
    </w:p>
    <w:p w:rsidR="000764E0" w:rsidRPr="000764E0" w:rsidRDefault="000764E0" w:rsidP="00810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русский язык;</w:t>
      </w:r>
    </w:p>
    <w:p w:rsidR="000764E0" w:rsidRPr="000764E0" w:rsidRDefault="000764E0" w:rsidP="00810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китайский язык.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  <w:t xml:space="preserve">7. Основное отличие формальных языков 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от</w:t>
      </w:r>
      <w:proofErr w:type="gramEnd"/>
      <w:r w:rsidRPr="000764E0">
        <w:rPr>
          <w:rFonts w:ascii="Verdana" w:eastAsia="Times New Roman" w:hAnsi="Verdana" w:cs="Times New Roman"/>
          <w:sz w:val="18"/>
          <w:szCs w:val="18"/>
        </w:rPr>
        <w:t xml:space="preserve"> естественных:</w:t>
      </w:r>
    </w:p>
    <w:p w:rsidR="000764E0" w:rsidRPr="000764E0" w:rsidRDefault="000764E0" w:rsidP="00810E0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 наличии строгих правил грамматики и синтаксиса;</w:t>
      </w:r>
    </w:p>
    <w:p w:rsidR="000764E0" w:rsidRPr="000764E0" w:rsidRDefault="000764E0" w:rsidP="00810E0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количество знаков в каждом слове не превосходит некоторого фиксированного числа;</w:t>
      </w:r>
    </w:p>
    <w:p w:rsidR="000764E0" w:rsidRPr="000764E0" w:rsidRDefault="000764E0" w:rsidP="00810E0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каждое слово имеет не более двух значений;</w:t>
      </w:r>
    </w:p>
    <w:p w:rsidR="000764E0" w:rsidRPr="000764E0" w:rsidRDefault="000764E0" w:rsidP="00810E0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каждое слово имеет только один смысл;</w:t>
      </w:r>
    </w:p>
    <w:p w:rsidR="000764E0" w:rsidRPr="000764E0" w:rsidRDefault="000764E0" w:rsidP="00810E0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каждое слово имеет только один 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смысл</w:t>
      </w:r>
      <w:proofErr w:type="gramEnd"/>
      <w:r w:rsidRPr="000764E0">
        <w:rPr>
          <w:rFonts w:ascii="Verdana" w:eastAsia="Times New Roman" w:hAnsi="Verdana" w:cs="Times New Roman"/>
          <w:sz w:val="18"/>
          <w:szCs w:val="18"/>
        </w:rPr>
        <w:t xml:space="preserve"> и существуют строгие правил грамматики и синтаксиса.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8. Двоичное число 10001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2</w:t>
      </w:r>
      <w:r w:rsidRPr="000764E0">
        <w:rPr>
          <w:rFonts w:ascii="Verdana" w:eastAsia="Times New Roman" w:hAnsi="Verdana" w:cs="Times New Roman"/>
          <w:sz w:val="18"/>
          <w:szCs w:val="18"/>
        </w:rPr>
        <w:t xml:space="preserve"> соответствует десятичному числу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11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810E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17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810E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256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810E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1001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810E0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10001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br w:type="textWrapping" w:clear="all"/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9. Число 24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8</w:t>
      </w:r>
      <w:r w:rsidRPr="000764E0">
        <w:rPr>
          <w:rFonts w:ascii="Verdana" w:eastAsia="Times New Roman" w:hAnsi="Verdana" w:cs="Times New Roman"/>
          <w:sz w:val="18"/>
          <w:szCs w:val="18"/>
        </w:rPr>
        <w:t xml:space="preserve"> соответствует числу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10110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0764E0" w:rsidP="00810E0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20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0764E0" w:rsidP="00810E0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76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0764E0" w:rsidP="00810E0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BF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0764E0" w:rsidP="00810E0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14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165F56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1</w:t>
      </w:r>
      <w:r w:rsidR="000764E0" w:rsidRPr="000764E0">
        <w:rPr>
          <w:rFonts w:ascii="Verdana" w:eastAsia="Times New Roman" w:hAnsi="Verdana" w:cs="Times New Roman"/>
          <w:sz w:val="18"/>
          <w:szCs w:val="18"/>
        </w:rPr>
        <w:t>0. Какое число лишнее: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FF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0764E0" w:rsidP="00810E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226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810E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377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8</w:t>
      </w:r>
    </w:p>
    <w:p w:rsidR="000764E0" w:rsidRPr="000764E0" w:rsidRDefault="000764E0" w:rsidP="00810E0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11111111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2</w:t>
      </w:r>
    </w:p>
    <w:p w:rsidR="00165F56" w:rsidRDefault="00165F56" w:rsidP="00165F56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165F56" w:rsidRPr="00165F56" w:rsidRDefault="00165F56" w:rsidP="00165F56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    </w:t>
      </w:r>
      <w:r w:rsidRPr="00165F56">
        <w:rPr>
          <w:rFonts w:ascii="Verdana" w:eastAsia="Times New Roman" w:hAnsi="Verdana" w:cs="Times New Roman"/>
          <w:b/>
          <w:bCs/>
          <w:sz w:val="18"/>
          <w:szCs w:val="18"/>
        </w:rPr>
        <w:t>ТЕСТОВАЯ КОНТРОЛЬНАЯ РАБОТА № 1 ИНФОРМАЦИЯ. ИНФОРМАЦИОННЫЕ ПРОЦЕССЫ. 10 класс.</w:t>
      </w:r>
    </w:p>
    <w:p w:rsidR="00165F56" w:rsidRPr="00165F56" w:rsidRDefault="00165F56" w:rsidP="00165F56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                                                                            </w:t>
      </w:r>
      <w:r w:rsidRPr="00165F56">
        <w:rPr>
          <w:rFonts w:ascii="Verdana" w:eastAsia="Times New Roman" w:hAnsi="Verdana" w:cs="Times New Roman"/>
          <w:sz w:val="18"/>
          <w:szCs w:val="18"/>
        </w:rPr>
        <w:t xml:space="preserve">ВАРИАНТ № </w:t>
      </w:r>
      <w:r>
        <w:rPr>
          <w:rFonts w:ascii="Verdana" w:eastAsia="Times New Roman" w:hAnsi="Verdana" w:cs="Times New Roman"/>
          <w:sz w:val="18"/>
          <w:szCs w:val="18"/>
        </w:rPr>
        <w:t>3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  <w:t>1. Укажите самое большое число: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144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16</w:t>
      </w:r>
    </w:p>
    <w:p w:rsidR="000764E0" w:rsidRPr="000764E0" w:rsidRDefault="000764E0" w:rsidP="00810E0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144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10</w:t>
      </w:r>
    </w:p>
    <w:p w:rsidR="000764E0" w:rsidRPr="000764E0" w:rsidRDefault="000764E0" w:rsidP="00810E0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144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8</w:t>
      </w:r>
    </w:p>
    <w:p w:rsidR="000764E0" w:rsidRPr="000764E0" w:rsidRDefault="000764E0" w:rsidP="00810E0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144</w:t>
      </w:r>
      <w:r w:rsidRPr="000764E0">
        <w:rPr>
          <w:rFonts w:ascii="Verdana" w:eastAsia="Times New Roman" w:hAnsi="Verdana" w:cs="Times New Roman"/>
          <w:sz w:val="18"/>
          <w:szCs w:val="18"/>
          <w:vertAlign w:val="subscript"/>
        </w:rPr>
        <w:t>6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2. За единицу количества информации принимается: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байт</w:t>
      </w:r>
    </w:p>
    <w:p w:rsidR="000764E0" w:rsidRPr="000764E0" w:rsidRDefault="000764E0" w:rsidP="00810E0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бит</w:t>
      </w:r>
    </w:p>
    <w:p w:rsidR="000764E0" w:rsidRPr="000764E0" w:rsidRDefault="000764E0" w:rsidP="00810E0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бод</w:t>
      </w:r>
    </w:p>
    <w:p w:rsidR="000764E0" w:rsidRPr="000764E0" w:rsidRDefault="000764E0" w:rsidP="00810E0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байтов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3. В какой из последовательностей единицы измерения указаны в порядке возрастания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гигабайт, килобайт, мегабайт, байт</w:t>
      </w:r>
    </w:p>
    <w:p w:rsidR="000764E0" w:rsidRPr="000764E0" w:rsidRDefault="000764E0" w:rsidP="00810E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гигабайт, мегабайт, килобайт, байт</w:t>
      </w:r>
    </w:p>
    <w:p w:rsidR="000764E0" w:rsidRPr="000764E0" w:rsidRDefault="000764E0" w:rsidP="00810E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мегабайт, килобайт, байт, гигабайт</w:t>
      </w:r>
    </w:p>
    <w:p w:rsidR="000764E0" w:rsidRPr="000764E0" w:rsidRDefault="000764E0" w:rsidP="00810E0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байт, килобайт, мегабайт, гигабайт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4.Сколько памяти потребуется для хранения десятичного числа 5550?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 байта</w:t>
      </w:r>
    </w:p>
    <w:p w:rsidR="000764E0" w:rsidRPr="000764E0" w:rsidRDefault="000764E0" w:rsidP="00810E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 байта</w:t>
      </w:r>
    </w:p>
    <w:p w:rsidR="000764E0" w:rsidRPr="000764E0" w:rsidRDefault="000764E0" w:rsidP="00810E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18 бит</w:t>
      </w:r>
    </w:p>
    <w:p w:rsidR="000764E0" w:rsidRPr="000764E0" w:rsidRDefault="000764E0" w:rsidP="00810E0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32 бита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5. Какое количество цифр используется в десятичной системе  счисления?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</w:t>
      </w:r>
    </w:p>
    <w:p w:rsidR="000764E0" w:rsidRPr="000764E0" w:rsidRDefault="000764E0" w:rsidP="00810E0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</w:t>
      </w:r>
    </w:p>
    <w:p w:rsidR="000764E0" w:rsidRPr="000764E0" w:rsidRDefault="000764E0" w:rsidP="00810E0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</w:t>
      </w:r>
    </w:p>
    <w:p w:rsidR="000764E0" w:rsidRPr="000764E0" w:rsidRDefault="000764E0" w:rsidP="00810E0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6. Наибольший  объем памяти потребуется для хранения 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слова "укроп"</w:t>
      </w:r>
    </w:p>
    <w:p w:rsidR="000764E0" w:rsidRPr="000764E0" w:rsidRDefault="000764E0" w:rsidP="00810E0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числа 22</w:t>
      </w:r>
    </w:p>
    <w:p w:rsidR="000764E0" w:rsidRPr="000764E0" w:rsidRDefault="000764E0" w:rsidP="00810E0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слова "десять"</w:t>
      </w:r>
    </w:p>
    <w:p w:rsidR="000764E0" w:rsidRPr="000764E0" w:rsidRDefault="000764E0" w:rsidP="00810E0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числа 777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7. Один бит - это такое количество информации, когда неопределенность...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увеличивается в 2 раза</w:t>
      </w:r>
    </w:p>
    <w:p w:rsidR="000764E0" w:rsidRPr="000764E0" w:rsidRDefault="000764E0" w:rsidP="00810E0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уменьшается в 2 раза</w:t>
      </w:r>
    </w:p>
    <w:p w:rsidR="000764E0" w:rsidRPr="000764E0" w:rsidRDefault="000764E0" w:rsidP="00810E0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уменьшается в 8 раз</w:t>
      </w:r>
    </w:p>
    <w:p w:rsidR="000764E0" w:rsidRPr="000764E0" w:rsidRDefault="000764E0" w:rsidP="00810E0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увеличивается в 8 раз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 xml:space="preserve">8. Переведите число 101010101 из двоичной системы счисления в 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десятичную</w:t>
      </w:r>
      <w:proofErr w:type="gramEnd"/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361</w:t>
      </w:r>
    </w:p>
    <w:p w:rsidR="000764E0" w:rsidRPr="000764E0" w:rsidRDefault="000764E0" w:rsidP="00810E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564</w:t>
      </w:r>
    </w:p>
    <w:p w:rsidR="000764E0" w:rsidRPr="000764E0" w:rsidRDefault="000764E0" w:rsidP="00810E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455</w:t>
      </w:r>
    </w:p>
    <w:p w:rsidR="000764E0" w:rsidRPr="000764E0" w:rsidRDefault="000764E0" w:rsidP="00810E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341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  <w:t xml:space="preserve">9. Сколько байтов в 4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Кбайтах</w:t>
      </w:r>
      <w:proofErr w:type="spellEnd"/>
      <w:r w:rsidRPr="000764E0">
        <w:rPr>
          <w:rFonts w:ascii="Verdana" w:eastAsia="Times New Roman" w:hAnsi="Verdana" w:cs="Times New Roman"/>
          <w:sz w:val="18"/>
          <w:szCs w:val="18"/>
        </w:rPr>
        <w:t>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 х 10^6</w:t>
      </w:r>
    </w:p>
    <w:p w:rsidR="000764E0" w:rsidRPr="000764E0" w:rsidRDefault="000764E0" w:rsidP="00810E0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 x 2^10</w:t>
      </w:r>
    </w:p>
    <w:p w:rsidR="000764E0" w:rsidRPr="000764E0" w:rsidRDefault="000764E0" w:rsidP="00810E0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 x 10^21</w:t>
      </w:r>
    </w:p>
    <w:p w:rsidR="000764E0" w:rsidRPr="000764E0" w:rsidRDefault="000764E0" w:rsidP="00810E0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 x 2^32</w:t>
      </w:r>
    </w:p>
    <w:p w:rsidR="000764E0" w:rsidRPr="000764E0" w:rsidRDefault="00165F56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1</w:t>
      </w:r>
      <w:r w:rsidR="000764E0" w:rsidRPr="000764E0">
        <w:rPr>
          <w:rFonts w:ascii="Verdana" w:eastAsia="Times New Roman" w:hAnsi="Verdana" w:cs="Times New Roman"/>
          <w:sz w:val="18"/>
          <w:szCs w:val="18"/>
        </w:rPr>
        <w:t xml:space="preserve">0. Каков результат перевода числа 216 из десятичной системы счисления в </w:t>
      </w:r>
      <w:proofErr w:type="gramStart"/>
      <w:r w:rsidR="000764E0" w:rsidRPr="000764E0">
        <w:rPr>
          <w:rFonts w:ascii="Verdana" w:eastAsia="Times New Roman" w:hAnsi="Verdana" w:cs="Times New Roman"/>
          <w:sz w:val="18"/>
          <w:szCs w:val="18"/>
        </w:rPr>
        <w:t>двоичную</w:t>
      </w:r>
      <w:proofErr w:type="gramEnd"/>
      <w:r w:rsidR="000764E0" w:rsidRPr="000764E0">
        <w:rPr>
          <w:rFonts w:ascii="Verdana" w:eastAsia="Times New Roman" w:hAnsi="Verdana" w:cs="Times New Roman"/>
          <w:sz w:val="18"/>
          <w:szCs w:val="18"/>
        </w:rPr>
        <w:t>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11001100</w:t>
      </w:r>
    </w:p>
    <w:p w:rsidR="000764E0" w:rsidRPr="000764E0" w:rsidRDefault="000764E0" w:rsidP="00810E0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11011000</w:t>
      </w:r>
    </w:p>
    <w:p w:rsidR="000764E0" w:rsidRPr="000764E0" w:rsidRDefault="000764E0" w:rsidP="00810E0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11100000</w:t>
      </w:r>
    </w:p>
    <w:p w:rsidR="000764E0" w:rsidRDefault="000764E0" w:rsidP="00810E0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11001000</w:t>
      </w:r>
    </w:p>
    <w:p w:rsidR="00165F56" w:rsidRPr="00165F56" w:rsidRDefault="00165F56" w:rsidP="00165F56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 w:rsidRPr="00165F56">
        <w:rPr>
          <w:rFonts w:ascii="Verdana" w:eastAsia="Times New Roman" w:hAnsi="Verdana" w:cs="Times New Roman"/>
          <w:b/>
          <w:bCs/>
          <w:sz w:val="18"/>
          <w:szCs w:val="18"/>
        </w:rPr>
        <w:t>ТЕСТОВАЯ КОНТРОЛЬНАЯ РАБОТА № 1 ИНФОРМАЦИЯ. ИНФОРМАЦИОННЫЕ ПРОЦЕССЫ. 10 класс.</w:t>
      </w:r>
    </w:p>
    <w:p w:rsidR="00165F56" w:rsidRPr="00165F56" w:rsidRDefault="00165F56" w:rsidP="00165F56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 w:rsidRPr="00165F56">
        <w:rPr>
          <w:rFonts w:ascii="Verdana" w:eastAsia="Times New Roman" w:hAnsi="Verdana" w:cs="Times New Roman"/>
          <w:sz w:val="18"/>
          <w:szCs w:val="18"/>
        </w:rPr>
        <w:t xml:space="preserve">ВАРИАНТ № </w:t>
      </w:r>
      <w:r>
        <w:rPr>
          <w:rFonts w:ascii="Verdana" w:eastAsia="Times New Roman" w:hAnsi="Verdana" w:cs="Times New Roman"/>
          <w:sz w:val="18"/>
          <w:szCs w:val="18"/>
        </w:rPr>
        <w:t>4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1. Число 32в десятичной системе эквивалентно числу в двоичной системе...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100000</w:t>
      </w:r>
    </w:p>
    <w:p w:rsidR="000764E0" w:rsidRPr="000764E0" w:rsidRDefault="000764E0" w:rsidP="00810E0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35</w:t>
      </w:r>
    </w:p>
    <w:p w:rsidR="000764E0" w:rsidRPr="000764E0" w:rsidRDefault="000764E0" w:rsidP="00810E0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21</w:t>
      </w:r>
    </w:p>
    <w:p w:rsidR="000764E0" w:rsidRPr="000764E0" w:rsidRDefault="000764E0" w:rsidP="00810E0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1000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2. Сколько цифр в двоичной системе счисления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</w:t>
      </w:r>
    </w:p>
    <w:p w:rsidR="000764E0" w:rsidRPr="000764E0" w:rsidRDefault="000764E0" w:rsidP="00810E0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0</w:t>
      </w:r>
    </w:p>
    <w:p w:rsidR="000764E0" w:rsidRPr="000764E0" w:rsidRDefault="000764E0" w:rsidP="00810E0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</w:t>
      </w:r>
    </w:p>
    <w:p w:rsidR="000764E0" w:rsidRPr="000764E0" w:rsidRDefault="000764E0" w:rsidP="00810E0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3. Количество битов в 43 килобайтах равно 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43 х 10^3</w:t>
      </w:r>
    </w:p>
    <w:p w:rsidR="000764E0" w:rsidRPr="000764E0" w:rsidRDefault="000764E0" w:rsidP="00810E0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344 x 2^10</w:t>
      </w:r>
    </w:p>
    <w:p w:rsidR="000764E0" w:rsidRPr="000764E0" w:rsidRDefault="000764E0" w:rsidP="00810E0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43 x 10^6</w:t>
      </w:r>
    </w:p>
    <w:p w:rsidR="000764E0" w:rsidRPr="000764E0" w:rsidRDefault="000764E0" w:rsidP="00810E0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344 x 10^3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4. Не является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своиством</w:t>
      </w:r>
      <w:proofErr w:type="spellEnd"/>
      <w:r w:rsidRPr="000764E0">
        <w:rPr>
          <w:rFonts w:ascii="Verdana" w:eastAsia="Times New Roman" w:hAnsi="Verdana" w:cs="Times New Roman"/>
          <w:sz w:val="18"/>
          <w:szCs w:val="18"/>
        </w:rPr>
        <w:t xml:space="preserve"> информации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..</w:t>
      </w:r>
      <w:proofErr w:type="gramEnd"/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Понятность</w:t>
      </w:r>
    </w:p>
    <w:p w:rsidR="000764E0" w:rsidRPr="000764E0" w:rsidRDefault="000764E0" w:rsidP="00810E0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Полнота</w:t>
      </w:r>
    </w:p>
    <w:p w:rsidR="000764E0" w:rsidRPr="000764E0" w:rsidRDefault="000764E0" w:rsidP="00810E0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Прямолинейность</w:t>
      </w:r>
    </w:p>
    <w:p w:rsidR="000764E0" w:rsidRPr="000764E0" w:rsidRDefault="000764E0" w:rsidP="00810E0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Доступность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5. Сколько секунд потребуется для передачи сообщения  со  скоростью 14 400  бит/с, чтобы передать 225 кбайт?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512</w:t>
      </w:r>
    </w:p>
    <w:p w:rsidR="000764E0" w:rsidRPr="000764E0" w:rsidRDefault="000764E0" w:rsidP="00810E0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125</w:t>
      </w:r>
    </w:p>
    <w:p w:rsidR="000764E0" w:rsidRPr="000764E0" w:rsidRDefault="000764E0" w:rsidP="00810E0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128</w:t>
      </w:r>
    </w:p>
    <w:p w:rsidR="000764E0" w:rsidRPr="000764E0" w:rsidRDefault="000764E0" w:rsidP="00810E0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400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6. Килобайт - это...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1000 символов</w:t>
      </w:r>
    </w:p>
    <w:p w:rsidR="000764E0" w:rsidRPr="000764E0" w:rsidRDefault="000764E0" w:rsidP="00810E0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 бит</w:t>
      </w:r>
    </w:p>
    <w:p w:rsidR="000764E0" w:rsidRPr="000764E0" w:rsidRDefault="000764E0" w:rsidP="00810E0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1000 байт</w:t>
      </w:r>
    </w:p>
    <w:p w:rsidR="000764E0" w:rsidRPr="000764E0" w:rsidRDefault="000764E0" w:rsidP="00810E0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1024 байт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7. Сколько битов в слове "Байт"?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</w:t>
      </w:r>
    </w:p>
    <w:p w:rsidR="000764E0" w:rsidRPr="000764E0" w:rsidRDefault="000764E0" w:rsidP="00810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24</w:t>
      </w:r>
    </w:p>
    <w:p w:rsidR="000764E0" w:rsidRPr="000764E0" w:rsidRDefault="000764E0" w:rsidP="00810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32</w:t>
      </w:r>
    </w:p>
    <w:p w:rsidR="000764E0" w:rsidRPr="000764E0" w:rsidRDefault="000764E0" w:rsidP="00810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8. Наименьший объем памяти требуется для хранения...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Целой числовой величины</w:t>
      </w:r>
    </w:p>
    <w:p w:rsidR="000764E0" w:rsidRPr="000764E0" w:rsidRDefault="000764E0" w:rsidP="00810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вещественной числовой величины</w:t>
      </w:r>
    </w:p>
    <w:p w:rsidR="000764E0" w:rsidRPr="000764E0" w:rsidRDefault="000764E0" w:rsidP="00810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строки символов из 10 слов</w:t>
      </w:r>
    </w:p>
    <w:p w:rsidR="000764E0" w:rsidRPr="000764E0" w:rsidRDefault="000764E0" w:rsidP="00810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графического примитива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9. Для хранения числа - 52 понадобится...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 байта</w:t>
      </w:r>
    </w:p>
    <w:p w:rsidR="000764E0" w:rsidRPr="000764E0" w:rsidRDefault="000764E0" w:rsidP="00810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 байта</w:t>
      </w:r>
    </w:p>
    <w:p w:rsidR="000764E0" w:rsidRPr="000764E0" w:rsidRDefault="000764E0" w:rsidP="00810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 килобайт</w:t>
      </w:r>
    </w:p>
    <w:p w:rsidR="000764E0" w:rsidRPr="000764E0" w:rsidRDefault="000764E0" w:rsidP="00810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52 бита</w:t>
      </w:r>
    </w:p>
    <w:p w:rsidR="000764E0" w:rsidRPr="000764E0" w:rsidRDefault="0097234F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1</w:t>
      </w:r>
      <w:r w:rsidR="000764E0" w:rsidRPr="000764E0">
        <w:rPr>
          <w:rFonts w:ascii="Verdana" w:eastAsia="Times New Roman" w:hAnsi="Verdana" w:cs="Times New Roman"/>
          <w:sz w:val="18"/>
          <w:szCs w:val="18"/>
        </w:rPr>
        <w:t>0. Одним из основных свойств информации является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Доступность</w:t>
      </w:r>
    </w:p>
    <w:p w:rsidR="000764E0" w:rsidRPr="000764E0" w:rsidRDefault="000764E0" w:rsidP="00810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Результативность</w:t>
      </w:r>
    </w:p>
    <w:p w:rsidR="000764E0" w:rsidRPr="000764E0" w:rsidRDefault="000764E0" w:rsidP="00810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Хаотичность</w:t>
      </w:r>
    </w:p>
    <w:p w:rsidR="000764E0" w:rsidRPr="000764E0" w:rsidRDefault="000764E0" w:rsidP="00810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Измеримость</w:t>
      </w:r>
    </w:p>
    <w:p w:rsidR="0097234F" w:rsidRPr="0097234F" w:rsidRDefault="0097234F" w:rsidP="0097234F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 w:rsidRPr="0097234F">
        <w:rPr>
          <w:rFonts w:ascii="Verdana" w:eastAsia="Times New Roman" w:hAnsi="Verdana" w:cs="Times New Roman"/>
          <w:b/>
          <w:bCs/>
          <w:sz w:val="18"/>
          <w:szCs w:val="18"/>
        </w:rPr>
        <w:t>ТЕСТОВАЯ КОНТРОЛЬНАЯ РАБОТА № 1 ИНФОРМАЦИЯ. ИНФОРМАЦИОННЫЕ ПРОЦЕССЫ. 10 класс.</w:t>
      </w:r>
    </w:p>
    <w:p w:rsidR="0097234F" w:rsidRPr="0097234F" w:rsidRDefault="0097234F" w:rsidP="0097234F">
      <w:pPr>
        <w:pStyle w:val="a6"/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 w:rsidRPr="0097234F">
        <w:rPr>
          <w:rFonts w:ascii="Verdana" w:eastAsia="Times New Roman" w:hAnsi="Verdana" w:cs="Times New Roman"/>
          <w:sz w:val="18"/>
          <w:szCs w:val="18"/>
        </w:rPr>
        <w:t xml:space="preserve">ВАРИАНТ № </w:t>
      </w:r>
      <w:r>
        <w:rPr>
          <w:rFonts w:ascii="Verdana" w:eastAsia="Times New Roman" w:hAnsi="Verdana" w:cs="Times New Roman"/>
          <w:sz w:val="18"/>
          <w:szCs w:val="18"/>
        </w:rPr>
        <w:t>5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1. Какой объем информации содержит слово "школа!"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 Мбайт</w:t>
      </w:r>
    </w:p>
    <w:p w:rsidR="000764E0" w:rsidRPr="000764E0" w:rsidRDefault="000764E0" w:rsidP="00810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 Мбайт</w:t>
      </w:r>
    </w:p>
    <w:p w:rsidR="000764E0" w:rsidRPr="000764E0" w:rsidRDefault="000764E0" w:rsidP="00810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 байт</w:t>
      </w:r>
    </w:p>
    <w:p w:rsidR="000764E0" w:rsidRPr="000764E0" w:rsidRDefault="000764E0" w:rsidP="00810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60 бит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2. Десятичное число 37 в двоичной системе счисления будет равно 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100101</w:t>
      </w:r>
    </w:p>
    <w:p w:rsidR="000764E0" w:rsidRPr="000764E0" w:rsidRDefault="000764E0" w:rsidP="00810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1100101</w:t>
      </w:r>
    </w:p>
    <w:p w:rsidR="000764E0" w:rsidRPr="000764E0" w:rsidRDefault="000764E0" w:rsidP="00810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100111</w:t>
      </w:r>
    </w:p>
    <w:p w:rsidR="000764E0" w:rsidRPr="000764E0" w:rsidRDefault="000764E0" w:rsidP="00810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1000000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3. Какое из приведенных ниже равенств верно?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5 в десятичной системе = 00000111 в двоичной</w:t>
      </w:r>
      <w:proofErr w:type="gramEnd"/>
    </w:p>
    <w:p w:rsidR="000764E0" w:rsidRPr="000764E0" w:rsidRDefault="000764E0" w:rsidP="00810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47 в десятичной системе = 101111 в двоичной</w:t>
      </w:r>
      <w:proofErr w:type="gramEnd"/>
    </w:p>
    <w:p w:rsidR="000764E0" w:rsidRPr="000764E0" w:rsidRDefault="000764E0" w:rsidP="00810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13 в десятичной системе = 00011111 в двоичной</w:t>
      </w:r>
      <w:proofErr w:type="gramEnd"/>
    </w:p>
    <w:p w:rsidR="000764E0" w:rsidRPr="000764E0" w:rsidRDefault="000764E0" w:rsidP="00810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2 в десятичной системе = 00001000 в двоичной</w:t>
      </w:r>
      <w:proofErr w:type="gramEnd"/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4. Не является носителем информации...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Книга</w:t>
      </w:r>
    </w:p>
    <w:p w:rsidR="000764E0" w:rsidRPr="000764E0" w:rsidRDefault="000764E0" w:rsidP="00810E0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Глобус</w:t>
      </w:r>
    </w:p>
    <w:p w:rsidR="000764E0" w:rsidRPr="000764E0" w:rsidRDefault="000764E0" w:rsidP="00810E0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Ручка</w:t>
      </w:r>
    </w:p>
    <w:p w:rsidR="000764E0" w:rsidRPr="000764E0" w:rsidRDefault="000764E0" w:rsidP="00810E0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Видеопленка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5. Считая, что каждый символ кодируется одним байтом, оцените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информационый</w:t>
      </w:r>
      <w:proofErr w:type="spellEnd"/>
      <w:r w:rsidRPr="000764E0">
        <w:rPr>
          <w:rFonts w:ascii="Verdana" w:eastAsia="Times New Roman" w:hAnsi="Verdana" w:cs="Times New Roman"/>
          <w:sz w:val="18"/>
          <w:szCs w:val="18"/>
        </w:rPr>
        <w:t xml:space="preserve"> объем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фразы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:"</w:t>
      </w:r>
      <w:proofErr w:type="gramEnd"/>
      <w:r w:rsidRPr="000764E0">
        <w:rPr>
          <w:rFonts w:ascii="Verdana" w:eastAsia="Times New Roman" w:hAnsi="Verdana" w:cs="Times New Roman"/>
          <w:sz w:val="18"/>
          <w:szCs w:val="18"/>
        </w:rPr>
        <w:t>Один</w:t>
      </w:r>
      <w:proofErr w:type="spellEnd"/>
      <w:r w:rsidRPr="000764E0">
        <w:rPr>
          <w:rFonts w:ascii="Verdana" w:eastAsia="Times New Roman" w:hAnsi="Verdana" w:cs="Times New Roman"/>
          <w:sz w:val="18"/>
          <w:szCs w:val="18"/>
        </w:rPr>
        <w:t xml:space="preserve"> пуд - около 16,4 килограмма"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32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Кбайта</w:t>
      </w:r>
      <w:proofErr w:type="spellEnd"/>
    </w:p>
    <w:p w:rsidR="000764E0" w:rsidRPr="000764E0" w:rsidRDefault="000764E0" w:rsidP="00810E0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512 бит</w:t>
      </w:r>
    </w:p>
    <w:p w:rsidR="000764E0" w:rsidRPr="000764E0" w:rsidRDefault="000764E0" w:rsidP="00810E0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64 бита</w:t>
      </w:r>
    </w:p>
    <w:p w:rsidR="000764E0" w:rsidRPr="000764E0" w:rsidRDefault="000764E0" w:rsidP="00810E0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32 байта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6. Сколько байт информации содержит сообщение объемом 216 бит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16</w:t>
      </w:r>
    </w:p>
    <w:p w:rsidR="000764E0" w:rsidRPr="000764E0" w:rsidRDefault="000764E0" w:rsidP="00810E0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28</w:t>
      </w:r>
    </w:p>
    <w:p w:rsidR="000764E0" w:rsidRPr="000764E0" w:rsidRDefault="000764E0" w:rsidP="00810E0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27</w:t>
      </w:r>
    </w:p>
    <w:p w:rsidR="000764E0" w:rsidRPr="000764E0" w:rsidRDefault="000764E0" w:rsidP="00810E0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32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7. Сообщение, информационный объем которого равен 32  битам, соответствует объему информации в байтах...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5</w:t>
      </w:r>
    </w:p>
    <w:p w:rsidR="000764E0" w:rsidRPr="000764E0" w:rsidRDefault="000764E0" w:rsidP="00810E0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</w:t>
      </w:r>
    </w:p>
    <w:p w:rsidR="000764E0" w:rsidRPr="000764E0" w:rsidRDefault="000764E0" w:rsidP="00810E0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</w:t>
      </w:r>
    </w:p>
    <w:p w:rsidR="000764E0" w:rsidRPr="000764E0" w:rsidRDefault="000764E0" w:rsidP="00810E0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4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8. Сообщение, имеющее информационный объем 800 бит, содержит количество символов...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</w:t>
      </w:r>
    </w:p>
    <w:p w:rsidR="000764E0" w:rsidRPr="000764E0" w:rsidRDefault="000764E0" w:rsidP="00810E0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80</w:t>
      </w:r>
    </w:p>
    <w:p w:rsidR="000764E0" w:rsidRPr="000764E0" w:rsidRDefault="000764E0" w:rsidP="00810E0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100</w:t>
      </w:r>
    </w:p>
    <w:p w:rsidR="000764E0" w:rsidRPr="000764E0" w:rsidRDefault="000764E0" w:rsidP="00810E0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</w:t>
      </w:r>
    </w:p>
    <w:p w:rsidR="000764E0" w:rsidRPr="000764E0" w:rsidRDefault="000764E0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9. В какой системе счисления хранится информация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вкомпьютере</w:t>
      </w:r>
      <w:proofErr w:type="spellEnd"/>
      <w:r w:rsidRPr="000764E0">
        <w:rPr>
          <w:rFonts w:ascii="Verdana" w:eastAsia="Times New Roman" w:hAnsi="Verdana" w:cs="Times New Roman"/>
          <w:sz w:val="18"/>
          <w:szCs w:val="18"/>
        </w:rPr>
        <w:t>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Троичной</w:t>
      </w:r>
    </w:p>
    <w:p w:rsidR="000764E0" w:rsidRPr="000764E0" w:rsidRDefault="000764E0" w:rsidP="00810E0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Двоичной</w:t>
      </w:r>
    </w:p>
    <w:p w:rsidR="000764E0" w:rsidRPr="000764E0" w:rsidRDefault="000764E0" w:rsidP="00810E0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Десятичной</w:t>
      </w:r>
    </w:p>
    <w:p w:rsidR="000764E0" w:rsidRPr="000764E0" w:rsidRDefault="000764E0" w:rsidP="00810E0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Двенадцатиричной</w:t>
      </w:r>
      <w:proofErr w:type="spellEnd"/>
    </w:p>
    <w:p w:rsidR="000764E0" w:rsidRPr="000764E0" w:rsidRDefault="0097234F" w:rsidP="00D67BE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1</w:t>
      </w:r>
      <w:r w:rsidR="000764E0" w:rsidRPr="000764E0">
        <w:rPr>
          <w:rFonts w:ascii="Verdana" w:eastAsia="Times New Roman" w:hAnsi="Verdana" w:cs="Times New Roman"/>
          <w:sz w:val="18"/>
          <w:szCs w:val="18"/>
        </w:rPr>
        <w:t>0. Сколько двоичных цифр можно записать в двух байтах?</w:t>
      </w:r>
    </w:p>
    <w:p w:rsidR="000764E0" w:rsidRPr="000764E0" w:rsidRDefault="000764E0" w:rsidP="000764E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br w:type="textWrapping" w:clear="all"/>
      </w:r>
    </w:p>
    <w:p w:rsidR="000764E0" w:rsidRPr="000764E0" w:rsidRDefault="000764E0" w:rsidP="00810E0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2</w:t>
      </w:r>
    </w:p>
    <w:p w:rsidR="000764E0" w:rsidRPr="000764E0" w:rsidRDefault="000764E0" w:rsidP="00810E0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8</w:t>
      </w:r>
    </w:p>
    <w:p w:rsidR="000764E0" w:rsidRPr="000764E0" w:rsidRDefault="000764E0" w:rsidP="00810E0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16</w:t>
      </w:r>
    </w:p>
    <w:p w:rsidR="000764E0" w:rsidRDefault="000764E0" w:rsidP="00810E0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32</w:t>
      </w:r>
    </w:p>
    <w:p w:rsidR="000764E0" w:rsidRDefault="000764E0" w:rsidP="000764E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</w:p>
    <w:p w:rsidR="000764E0" w:rsidRDefault="0097234F" w:rsidP="00BA046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ТЕСТОВАЯ  КОНТРОЛЬНАЯ РАБОТА</w:t>
      </w:r>
      <w:r w:rsidR="000764E0" w:rsidRPr="000764E0">
        <w:rPr>
          <w:rFonts w:ascii="Verdana" w:eastAsia="Times New Roman" w:hAnsi="Verdana" w:cs="Times New Roman"/>
          <w:b/>
          <w:sz w:val="18"/>
          <w:szCs w:val="18"/>
        </w:rPr>
        <w:t xml:space="preserve"> № 2 Компьютерные презентации</w:t>
      </w:r>
    </w:p>
    <w:p w:rsidR="0097234F" w:rsidRDefault="0097234F" w:rsidP="00BA046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ВАРИАНТ 1</w:t>
      </w:r>
    </w:p>
    <w:p w:rsidR="00EE6D93" w:rsidRPr="000764E0" w:rsidRDefault="00EE6D93" w:rsidP="000764E0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>Вопрос №1: Презентация - это ...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Выберите один из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показ, представление чего-либо нового, 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>выполняемые</w:t>
      </w:r>
      <w:proofErr w:type="gramEnd"/>
      <w:r w:rsidRPr="000764E0">
        <w:rPr>
          <w:rFonts w:ascii="Verdana" w:eastAsia="Times New Roman" w:hAnsi="Verdana" w:cs="Times New Roman"/>
          <w:sz w:val="18"/>
          <w:szCs w:val="18"/>
        </w:rPr>
        <w:t xml:space="preserve"> докладчиком с использованием всех возможных технических и программных средств.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 xml:space="preserve">Предоставление подарка подготовленного </w:t>
      </w:r>
      <w:proofErr w:type="spellStart"/>
      <w:r w:rsidRPr="000764E0">
        <w:rPr>
          <w:rFonts w:ascii="Verdana" w:eastAsia="Times New Roman" w:hAnsi="Verdana" w:cs="Times New Roman"/>
          <w:sz w:val="18"/>
          <w:szCs w:val="18"/>
        </w:rPr>
        <w:t>зарание</w:t>
      </w:r>
      <w:proofErr w:type="spellEnd"/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Демонстрация своих знаний перед людьми, которые задают вам вопросы.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1;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>Вопрос №2: Компьютерные презентации бывают: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несколько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линейные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интерактивные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показательные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циркульные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1,2;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Вопрос №3: В рабочем окне программы </w:t>
      </w:r>
      <w:proofErr w:type="spellStart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>PowerPoint</w:t>
      </w:r>
      <w:proofErr w:type="spellEnd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 нет элемента: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один из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Область задач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Область рабочего слайда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Строка заголовка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Строка меню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Строка панель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5;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Вопрос №4: Укажите </w:t>
      </w:r>
      <w:proofErr w:type="spellStart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>сущесвующие</w:t>
      </w:r>
      <w:proofErr w:type="spellEnd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 режимы работы с презентацией: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несколько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Обычный режим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Аварийный режим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Режим сортировщика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Режим просмотра текущего слайда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1,3,4;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lastRenderedPageBreak/>
        <w:t>Вопрос №5: Как называется одна страница презентации?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один из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Сайт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Слайд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Страница</w:t>
      </w:r>
    </w:p>
    <w:p w:rsid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2;</w:t>
      </w:r>
    </w:p>
    <w:p w:rsidR="0097234F" w:rsidRDefault="0097234F" w:rsidP="0097234F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</w:p>
    <w:p w:rsidR="0097234F" w:rsidRDefault="0097234F" w:rsidP="0097234F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ТЕСТОВАЯ  КОНТРОЛЬНАЯ РАБОТА</w:t>
      </w:r>
      <w:r w:rsidRPr="000764E0">
        <w:rPr>
          <w:rFonts w:ascii="Verdana" w:eastAsia="Times New Roman" w:hAnsi="Verdana" w:cs="Times New Roman"/>
          <w:b/>
          <w:sz w:val="18"/>
          <w:szCs w:val="18"/>
        </w:rPr>
        <w:t xml:space="preserve"> № 2 Компьютерные презентации</w:t>
      </w:r>
    </w:p>
    <w:p w:rsidR="0097234F" w:rsidRDefault="0097234F" w:rsidP="0097234F">
      <w:pPr>
        <w:spacing w:before="150" w:after="150" w:line="240" w:lineRule="auto"/>
        <w:ind w:left="150" w:right="150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ВАРИАНТ 2</w:t>
      </w:r>
    </w:p>
    <w:p w:rsidR="0097234F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97234F" w:rsidRPr="000764E0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0764E0" w:rsidRPr="000764E0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Вопрос №1</w:t>
      </w:r>
      <w:r w:rsidR="000764E0" w:rsidRPr="000764E0">
        <w:rPr>
          <w:rFonts w:ascii="Verdana" w:eastAsia="Times New Roman" w:hAnsi="Verdana" w:cs="Times New Roman"/>
          <w:b/>
          <w:bCs/>
          <w:sz w:val="18"/>
          <w:szCs w:val="18"/>
        </w:rPr>
        <w:t>: Что можно вставить на слайд презентации?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несколько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Рисунок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Диаграмму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Текст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Звук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1,2,3,4;</w:t>
      </w:r>
    </w:p>
    <w:p w:rsidR="000764E0" w:rsidRPr="000764E0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Вопрос №2</w:t>
      </w:r>
      <w:r w:rsidR="000764E0" w:rsidRPr="000764E0">
        <w:rPr>
          <w:rFonts w:ascii="Verdana" w:eastAsia="Times New Roman" w:hAnsi="Verdana" w:cs="Times New Roman"/>
          <w:b/>
          <w:bCs/>
          <w:sz w:val="18"/>
          <w:szCs w:val="18"/>
        </w:rPr>
        <w:t>: Какого эффекта анимации не существует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один из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вход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выделение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выход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пути перемещения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пути исчезновения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5;</w:t>
      </w:r>
    </w:p>
    <w:p w:rsidR="000764E0" w:rsidRPr="000764E0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Вопрос №3</w:t>
      </w:r>
      <w:r w:rsidR="000764E0" w:rsidRPr="000764E0">
        <w:rPr>
          <w:rFonts w:ascii="Verdana" w:eastAsia="Times New Roman" w:hAnsi="Verdana" w:cs="Times New Roman"/>
          <w:b/>
          <w:bCs/>
          <w:sz w:val="18"/>
          <w:szCs w:val="18"/>
        </w:rPr>
        <w:t>: Укажите порядок действий при сохранении презентации в своей папке.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Укажите порядок следования вариантов ответа: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lastRenderedPageBreak/>
        <w:t>Нажать</w:t>
      </w:r>
      <w:proofErr w:type="gramStart"/>
      <w:r w:rsidRPr="000764E0">
        <w:rPr>
          <w:rFonts w:ascii="Verdana" w:eastAsia="Times New Roman" w:hAnsi="Verdana" w:cs="Times New Roman"/>
          <w:sz w:val="18"/>
          <w:szCs w:val="18"/>
        </w:rPr>
        <w:t xml:space="preserve"> С</w:t>
      </w:r>
      <w:proofErr w:type="gramEnd"/>
      <w:r w:rsidRPr="000764E0">
        <w:rPr>
          <w:rFonts w:ascii="Verdana" w:eastAsia="Times New Roman" w:hAnsi="Verdana" w:cs="Times New Roman"/>
          <w:sz w:val="18"/>
          <w:szCs w:val="18"/>
        </w:rPr>
        <w:t>охранить Как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Нажать Файл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Выбрать место и имя сохраняемой презентации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Нажать сохранить</w:t>
      </w:r>
    </w:p>
    <w:p w:rsidR="000764E0" w:rsidRPr="000764E0" w:rsidRDefault="000764E0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2-1-3-4;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bookmarkStart w:id="0" w:name="dl"/>
      <w:bookmarkEnd w:id="0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Вопрос №4: Укажите </w:t>
      </w:r>
      <w:proofErr w:type="spellStart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>сущесвующие</w:t>
      </w:r>
      <w:proofErr w:type="spellEnd"/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 xml:space="preserve"> режимы работы с презентацией: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несколько вариантов ответа: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Обычный режим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Аварийный режим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Режим сортировщика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Режим просмотра текущего слайда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1,3,4;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 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b/>
          <w:bCs/>
          <w:sz w:val="18"/>
          <w:szCs w:val="18"/>
        </w:rPr>
        <w:t>Вопрос №5: Как называется одна страница презентации?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Выберите один из вариантов ответа: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Сайт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Слайд</w:t>
      </w:r>
    </w:p>
    <w:p w:rsidR="0097234F" w:rsidRPr="000764E0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Страница</w:t>
      </w:r>
    </w:p>
    <w:p w:rsidR="008B4D6A" w:rsidRDefault="0097234F" w:rsidP="00D67BE9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0764E0">
        <w:rPr>
          <w:rFonts w:ascii="Verdana" w:eastAsia="Times New Roman" w:hAnsi="Verdana" w:cs="Times New Roman"/>
          <w:sz w:val="18"/>
          <w:szCs w:val="18"/>
        </w:rPr>
        <w:t>Ответ: 2;</w:t>
      </w:r>
    </w:p>
    <w:p w:rsidR="00D67BE9" w:rsidRPr="003C3883" w:rsidRDefault="00D67BE9" w:rsidP="00D67BE9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8B4D6A" w:rsidRPr="00EE6D93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 xml:space="preserve">ТЕСТОВАЯ </w:t>
      </w:r>
      <w:r w:rsidR="008B4D6A" w:rsidRPr="00EE6D93">
        <w:rPr>
          <w:rFonts w:ascii="Verdana" w:eastAsia="Times New Roman" w:hAnsi="Verdana" w:cs="Times New Roman"/>
          <w:b/>
          <w:sz w:val="18"/>
          <w:szCs w:val="18"/>
        </w:rPr>
        <w:t xml:space="preserve">КОНТРОЛЬНАЯ РАБОТА № 3 </w:t>
      </w:r>
      <w:r w:rsidR="00EE6D93"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r w:rsidR="008B4D6A" w:rsidRPr="00EE6D93">
        <w:rPr>
          <w:rFonts w:ascii="Verdana" w:eastAsia="Times New Roman" w:hAnsi="Verdana" w:cs="Times New Roman"/>
          <w:b/>
          <w:sz w:val="18"/>
          <w:szCs w:val="18"/>
        </w:rPr>
        <w:t xml:space="preserve">ОБРАБОТКА ДАННЫХ В </w:t>
      </w:r>
      <w:r w:rsidR="008B4D6A" w:rsidRPr="00EE6D93">
        <w:rPr>
          <w:rFonts w:ascii="Verdana" w:eastAsia="Times New Roman" w:hAnsi="Verdana" w:cs="Times New Roman"/>
          <w:b/>
          <w:sz w:val="18"/>
          <w:szCs w:val="18"/>
          <w:lang w:val="en-US"/>
        </w:rPr>
        <w:t>EXCELL</w:t>
      </w:r>
    </w:p>
    <w:p w:rsidR="003C3883" w:rsidRDefault="0097234F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ВАРИАНТ 1</w:t>
      </w:r>
    </w:p>
    <w:p w:rsidR="003C3883" w:rsidRDefault="003C3883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комплекс программ, предназначенный для создания и обработки электронных таблиц, это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электронная таблица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>2) табличный процессор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текстовый процессор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системы программирования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диапазон ячеек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2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минимальный объект табличного процессора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ячейка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строка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столбец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поле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диапазон ячеек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3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названия строк в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нумеруются от 1 до 65536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gramStart"/>
      <w:r w:rsidRPr="003C3883">
        <w:rPr>
          <w:rFonts w:ascii="Verdana" w:eastAsia="Times New Roman" w:hAnsi="Verdana" w:cs="Times New Roman"/>
          <w:sz w:val="18"/>
          <w:szCs w:val="18"/>
        </w:rPr>
        <w:t>озаглавлены</w:t>
      </w:r>
      <w:proofErr w:type="gramEnd"/>
      <w:r w:rsidRPr="003C3883">
        <w:rPr>
          <w:rFonts w:ascii="Verdana" w:eastAsia="Times New Roman" w:hAnsi="Verdana" w:cs="Times New Roman"/>
          <w:sz w:val="18"/>
          <w:szCs w:val="18"/>
        </w:rPr>
        <w:t xml:space="preserve"> латинскими буквами от A до XFD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нумеруются от 1 до 100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gramStart"/>
      <w:r w:rsidRPr="003C3883">
        <w:rPr>
          <w:rFonts w:ascii="Verdana" w:eastAsia="Times New Roman" w:hAnsi="Verdana" w:cs="Times New Roman"/>
          <w:sz w:val="18"/>
          <w:szCs w:val="18"/>
        </w:rPr>
        <w:t>озаглавлены</w:t>
      </w:r>
      <w:proofErr w:type="gramEnd"/>
      <w:r w:rsidRPr="003C3883">
        <w:rPr>
          <w:rFonts w:ascii="Verdana" w:eastAsia="Times New Roman" w:hAnsi="Verdana" w:cs="Times New Roman"/>
          <w:sz w:val="18"/>
          <w:szCs w:val="18"/>
        </w:rPr>
        <w:t xml:space="preserve"> латинскими буквами от A до Z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содержат букву (от A до XFD) и цифру (от 1 до 65536)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4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рабочее поле, состоящее из ячеек, это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адрес ячейки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ячейка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>3) книга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лист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диапазон ячеек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</w:t>
      </w:r>
      <w:r w:rsidR="009723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ание №</w:t>
      </w:r>
      <w:r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5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названия столбцов в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нумеруются от 1 до 65536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gramStart"/>
      <w:r w:rsidRPr="003C3883">
        <w:rPr>
          <w:rFonts w:ascii="Verdana" w:eastAsia="Times New Roman" w:hAnsi="Verdana" w:cs="Times New Roman"/>
          <w:sz w:val="18"/>
          <w:szCs w:val="18"/>
        </w:rPr>
        <w:t>озаглавлены</w:t>
      </w:r>
      <w:proofErr w:type="gramEnd"/>
      <w:r w:rsidRPr="003C3883">
        <w:rPr>
          <w:rFonts w:ascii="Verdana" w:eastAsia="Times New Roman" w:hAnsi="Verdana" w:cs="Times New Roman"/>
          <w:sz w:val="18"/>
          <w:szCs w:val="18"/>
        </w:rPr>
        <w:t xml:space="preserve"> латинскими буквами от A до XFD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нумеруются от 1 до 100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gramStart"/>
      <w:r w:rsidRPr="003C3883">
        <w:rPr>
          <w:rFonts w:ascii="Verdana" w:eastAsia="Times New Roman" w:hAnsi="Verdana" w:cs="Times New Roman"/>
          <w:sz w:val="18"/>
          <w:szCs w:val="18"/>
        </w:rPr>
        <w:t>озаглавлены</w:t>
      </w:r>
      <w:proofErr w:type="gramEnd"/>
      <w:r w:rsidRPr="003C3883">
        <w:rPr>
          <w:rFonts w:ascii="Verdana" w:eastAsia="Times New Roman" w:hAnsi="Verdana" w:cs="Times New Roman"/>
          <w:sz w:val="18"/>
          <w:szCs w:val="18"/>
        </w:rPr>
        <w:t xml:space="preserve"> латинскими буквами от A до Z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содержат букву (от A до XFD) и цифру (от 1 до 65536)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6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документ электронной таблицы, состоящей из листов, объединенных одним именем и являющихся файлом, это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адрес ячейки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ячейка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книга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лист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диапазон ячеек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7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ячейки расположенные последовательно, это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смежные ячейки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несмежные ячейки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таблица вычислений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>4) все ячейки одного листа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все ответы верны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8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адрес диапазона ячеек определяется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номером строки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буквой столбца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номером строки и буквой столбца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адресом верхней левой и нижней правой ячеек, разделенных двоеточием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адресом верхней правой и нижней левой ячеек, разделенных двоеточием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9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адрес ячейки определяется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номером строки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буквой столбца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номером строки и буквой столбца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адресом верхней левой и нижней правой ячеек, разделенных двоеточием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адресом верхней правой и нижней левой ячеек, разделенных двоеточием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10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расширение документа, созданного в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  <w:r w:rsidRPr="003C3883">
        <w:rPr>
          <w:rFonts w:ascii="Verdana" w:eastAsia="Times New Roman" w:hAnsi="Verdana" w:cs="Times New Roman"/>
          <w:sz w:val="18"/>
          <w:szCs w:val="18"/>
        </w:rPr>
        <w:t xml:space="preserve"> 2007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1)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docx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xlsx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3)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html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accdb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 xml:space="preserve">5)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ipeg</w:t>
      </w:r>
      <w:proofErr w:type="spellEnd"/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11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ввод месяцев, дней недели, чисел, кратных 2 или 3, либо других данных сериями, это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1)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автозаполнение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автозавершение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3)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автосумммирование</w:t>
      </w:r>
      <w:proofErr w:type="spellEnd"/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заполнение таблицы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5)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автоподбор</w:t>
      </w:r>
      <w:proofErr w:type="spellEnd"/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12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добавление строк (столбцов) на таблицу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1) </w:t>
      </w:r>
      <w:proofErr w:type="gramStart"/>
      <w:r w:rsidRPr="003C3883">
        <w:rPr>
          <w:rFonts w:ascii="Verdana" w:eastAsia="Times New Roman" w:hAnsi="Verdana" w:cs="Times New Roman"/>
          <w:sz w:val="18"/>
          <w:szCs w:val="18"/>
        </w:rPr>
        <w:t>главная</w:t>
      </w:r>
      <w:proofErr w:type="gramEnd"/>
      <w:r w:rsidRPr="003C3883">
        <w:rPr>
          <w:rFonts w:ascii="Verdana" w:eastAsia="Times New Roman" w:hAnsi="Verdana" w:cs="Times New Roman"/>
          <w:sz w:val="18"/>
          <w:szCs w:val="18"/>
        </w:rPr>
        <w:t xml:space="preserve"> - ячейки - вставить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gramStart"/>
      <w:r w:rsidRPr="003C3883">
        <w:rPr>
          <w:rFonts w:ascii="Verdana" w:eastAsia="Times New Roman" w:hAnsi="Verdana" w:cs="Times New Roman"/>
          <w:sz w:val="18"/>
          <w:szCs w:val="18"/>
        </w:rPr>
        <w:t>главная</w:t>
      </w:r>
      <w:proofErr w:type="gramEnd"/>
      <w:r w:rsidRPr="003C3883">
        <w:rPr>
          <w:rFonts w:ascii="Verdana" w:eastAsia="Times New Roman" w:hAnsi="Verdana" w:cs="Times New Roman"/>
          <w:sz w:val="18"/>
          <w:szCs w:val="18"/>
        </w:rPr>
        <w:t xml:space="preserve"> - вставить - ячейки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главная - вставить - строка (столбец)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вставка - строка (столбец)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вставка - ячейки - вставить</w:t>
      </w: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3C3883" w:rsidRPr="003C3883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13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Какое действие произойдет, если пользователь нажмет данную кнопку?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объединение ячеек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перенос текста в ячейки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вставка функции в ячейку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автосуммирование</w:t>
      </w:r>
      <w:proofErr w:type="spellEnd"/>
      <w:r w:rsidRPr="003C3883">
        <w:rPr>
          <w:rFonts w:ascii="Verdana" w:eastAsia="Times New Roman" w:hAnsi="Verdana" w:cs="Times New Roman"/>
          <w:sz w:val="18"/>
          <w:szCs w:val="18"/>
        </w:rPr>
        <w:t xml:space="preserve"> диапазона ячеек</w:t>
      </w:r>
    </w:p>
    <w:p w:rsid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>5) форматирование данных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№14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при изменении позиции ячейки, содержащей формулу, не изменяется номер строки или буква столбца ячейки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при</w:t>
      </w:r>
      <w:proofErr w:type="gramEnd"/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относительной адресации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абсолютной адресации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смешанной адресации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абсолютной и смешанной адресации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D67BE9" w:rsidRDefault="00D67BE9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97234F" w:rsidRPr="00EE6D93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 xml:space="preserve">ТЕСТОВАЯ </w:t>
      </w:r>
      <w:r w:rsidRPr="00EE6D93">
        <w:rPr>
          <w:rFonts w:ascii="Verdana" w:eastAsia="Times New Roman" w:hAnsi="Verdana" w:cs="Times New Roman"/>
          <w:b/>
          <w:sz w:val="18"/>
          <w:szCs w:val="18"/>
        </w:rPr>
        <w:t xml:space="preserve">КОНТРОЛЬНАЯ РАБОТА № 3 </w:t>
      </w:r>
      <w:r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r w:rsidRPr="00EE6D93">
        <w:rPr>
          <w:rFonts w:ascii="Verdana" w:eastAsia="Times New Roman" w:hAnsi="Verdana" w:cs="Times New Roman"/>
          <w:b/>
          <w:sz w:val="18"/>
          <w:szCs w:val="18"/>
        </w:rPr>
        <w:t xml:space="preserve">ОБРАБОТКА ДАННЫХ В </w:t>
      </w:r>
      <w:r w:rsidRPr="00EE6D93">
        <w:rPr>
          <w:rFonts w:ascii="Verdana" w:eastAsia="Times New Roman" w:hAnsi="Verdana" w:cs="Times New Roman"/>
          <w:b/>
          <w:sz w:val="18"/>
          <w:szCs w:val="18"/>
          <w:lang w:val="en-US"/>
        </w:rPr>
        <w:t>EXCELL</w:t>
      </w:r>
    </w:p>
    <w:p w:rsidR="0097234F" w:rsidRDefault="0097234F" w:rsidP="009723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ВАРИАНТ 2</w:t>
      </w:r>
    </w:p>
    <w:p w:rsidR="00D67BE9" w:rsidRPr="003C3883" w:rsidRDefault="00D67BE9" w:rsidP="00D67BE9">
      <w:pPr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</w:p>
    <w:p w:rsidR="003C3883" w:rsidRPr="003C3883" w:rsidRDefault="0097234F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Совокупность значений, ссылок на ячейки,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именнованных</w:t>
      </w:r>
      <w:proofErr w:type="spellEnd"/>
      <w:r w:rsidRPr="003C3883">
        <w:rPr>
          <w:rFonts w:ascii="Verdana" w:eastAsia="Times New Roman" w:hAnsi="Verdana" w:cs="Times New Roman"/>
          <w:sz w:val="18"/>
          <w:szCs w:val="18"/>
        </w:rPr>
        <w:t xml:space="preserve"> объектов, функций и операторов, позволяющая получить новое значение, это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функция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формула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рабочая книга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операторы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рабочий лист</w:t>
      </w:r>
    </w:p>
    <w:p w:rsidR="008949DE" w:rsidRPr="008949DE" w:rsidRDefault="009723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2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при изменении позиции ячейки, содержащей формулу, изменяется ссылка ячейки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при</w:t>
      </w:r>
      <w:proofErr w:type="gramEnd"/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lastRenderedPageBreak/>
        <w:t>1) относительной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абсолютной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смешанной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абсолютной и смешанной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8949DE" w:rsidRPr="008949DE" w:rsidRDefault="009723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при изменении позиции ячейки, содержащей формулу, не изменяется ссылка ячейки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при</w:t>
      </w:r>
      <w:proofErr w:type="gramEnd"/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относительной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абсолютной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смешанной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абсолютной и смешанной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8949DE" w:rsidRPr="008949DE" w:rsidRDefault="009723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4</w:t>
      </w:r>
    </w:p>
    <w:p w:rsidR="003C3883" w:rsidRPr="003C3883" w:rsidRDefault="003C3883" w:rsidP="003C3883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при изменении позиции ячейки, содержащей формулу, не изменяется номер строки или буква столбца ячейки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при</w:t>
      </w:r>
      <w:proofErr w:type="gramEnd"/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относительной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абсолютной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смешанной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абсолютной и смешанной адресации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8949DE" w:rsidRPr="008949DE" w:rsidRDefault="009723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Выберите относительную адресацию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lastRenderedPageBreak/>
        <w:t>1) A$4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2) $D3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3) $A$16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4) B5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5) $B6$</w:t>
      </w:r>
    </w:p>
    <w:p w:rsidR="008949DE" w:rsidRPr="00A52488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</w:t>
      </w:r>
      <w:r w:rsidR="0097234F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 xml:space="preserve"> </w:t>
      </w:r>
      <w:r w:rsidR="0097234F" w:rsidRPr="00A52488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>№</w:t>
      </w:r>
      <w:r w:rsidR="005D1F4F" w:rsidRPr="00A52488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>6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Выберите абсолютную адресацию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1) A$4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2) $D3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3) $A$16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4) B5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5) $B6$</w:t>
      </w:r>
    </w:p>
    <w:p w:rsidR="008949DE" w:rsidRPr="00A52488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</w:t>
      </w:r>
      <w:r w:rsidR="0097234F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 xml:space="preserve"> </w:t>
      </w:r>
      <w:r w:rsidR="0097234F" w:rsidRPr="00A52488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>№</w:t>
      </w:r>
      <w:r w:rsidR="005D1F4F" w:rsidRPr="00A52488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>7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адрес B$6 означает, что при перемещении или копировании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адрес ячейки не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адрес ячейки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номер строки ячейки не изменится, а буква столбца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буква столбца ячейки не изменится, а номер строки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</w:t>
      </w:r>
      <w:r w:rsidR="009723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8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Выберите смешанную адресацию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несколько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1) $D3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lastRenderedPageBreak/>
        <w:t>2) A$4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3) $A$16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4) B5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sz w:val="18"/>
          <w:szCs w:val="18"/>
          <w:lang w:val="en-US"/>
        </w:rPr>
        <w:t>5) $B6$</w:t>
      </w:r>
    </w:p>
    <w:p w:rsidR="008949DE" w:rsidRPr="00A52488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  <w:lang w:val="en-US"/>
        </w:rPr>
      </w:pPr>
      <w:r w:rsidRPr="008949DE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</w:t>
      </w:r>
      <w:r w:rsidR="0097234F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 xml:space="preserve"> </w:t>
      </w:r>
      <w:r w:rsidR="0097234F" w:rsidRPr="00A52488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>№</w:t>
      </w:r>
      <w:r w:rsidR="005D1F4F" w:rsidRPr="00A52488">
        <w:rPr>
          <w:rFonts w:ascii="Verdana" w:eastAsia="Times New Roman" w:hAnsi="Verdana" w:cs="Times New Roman"/>
          <w:b/>
          <w:bCs/>
          <w:sz w:val="18"/>
          <w:szCs w:val="18"/>
          <w:u w:val="single"/>
          <w:lang w:val="en-US"/>
        </w:rPr>
        <w:t>9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адрес $B6 означает, что при перемещении или копировании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адрес ячейки не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адрес ячейки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номер строки ячейки не изменится, а буква столбца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буква столбца ячейки не изменится, а номер строки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8949DE" w:rsidRPr="008949DE" w:rsidRDefault="009723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</w:t>
      </w:r>
      <w:r w:rsidR="005D1F4F"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10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адрес $B$6 означает, что при перемещении или копировании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адрес ячейки не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адрес ячейки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номер строки ячейки не изменится, а буква столбца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буква столбца ячейки не изменится, а номер строки будет изменяться</w:t>
      </w:r>
    </w:p>
    <w:p w:rsid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№11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Какое действие произойдет, если пользователь нажмет данную кнопку?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объединение ячеек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>2) перенос текста в ячейки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вставка функции в ячейку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автосуммирование</w:t>
      </w:r>
      <w:proofErr w:type="spellEnd"/>
      <w:r w:rsidRPr="003C3883">
        <w:rPr>
          <w:rFonts w:ascii="Verdana" w:eastAsia="Times New Roman" w:hAnsi="Verdana" w:cs="Times New Roman"/>
          <w:sz w:val="18"/>
          <w:szCs w:val="18"/>
        </w:rPr>
        <w:t xml:space="preserve"> диапазона ячеек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форматирование данных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№12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Какое действие произойдет, если пользователь нажмет данную кнопку?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объединение ячеек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перенос текста в ячейки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вставка функции в ячейку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автосуммирование</w:t>
      </w:r>
      <w:proofErr w:type="spellEnd"/>
      <w:r w:rsidRPr="003C3883">
        <w:rPr>
          <w:rFonts w:ascii="Verdana" w:eastAsia="Times New Roman" w:hAnsi="Verdana" w:cs="Times New Roman"/>
          <w:sz w:val="18"/>
          <w:szCs w:val="18"/>
        </w:rPr>
        <w:t xml:space="preserve"> диапазона ячеек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5) форматирование данных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№13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Какую клавишу следует нажать для редактирования содержимого ячейки?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1) F1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2) F2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3) F3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>4) F4</w:t>
      </w:r>
    </w:p>
    <w:p w:rsidR="005D1F4F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5) F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№14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расширение документа, созданного в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  <w:r w:rsidRPr="003C3883">
        <w:rPr>
          <w:rFonts w:ascii="Verdana" w:eastAsia="Times New Roman" w:hAnsi="Verdana" w:cs="Times New Roman"/>
          <w:sz w:val="18"/>
          <w:szCs w:val="18"/>
        </w:rPr>
        <w:t xml:space="preserve"> 2007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1)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docx</w:t>
      </w:r>
      <w:proofErr w:type="spellEnd"/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lastRenderedPageBreak/>
        <w:t xml:space="preserve">2)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xlsx</w:t>
      </w:r>
      <w:proofErr w:type="spellEnd"/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3)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html</w:t>
      </w:r>
      <w:proofErr w:type="spellEnd"/>
    </w:p>
    <w:p w:rsidR="005D1F4F" w:rsidRPr="003C3883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accdb</w:t>
      </w:r>
      <w:proofErr w:type="spellEnd"/>
    </w:p>
    <w:p w:rsidR="005D1F4F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3C3883">
        <w:rPr>
          <w:rFonts w:ascii="Verdana" w:eastAsia="Times New Roman" w:hAnsi="Verdana" w:cs="Times New Roman"/>
          <w:sz w:val="18"/>
          <w:szCs w:val="18"/>
        </w:rPr>
        <w:t xml:space="preserve">5) </w:t>
      </w:r>
      <w:proofErr w:type="spellStart"/>
      <w:r w:rsidRPr="003C3883">
        <w:rPr>
          <w:rFonts w:ascii="Verdana" w:eastAsia="Times New Roman" w:hAnsi="Verdana" w:cs="Times New Roman"/>
          <w:sz w:val="18"/>
          <w:szCs w:val="18"/>
        </w:rPr>
        <w:t>ipeg</w:t>
      </w:r>
      <w:proofErr w:type="spellEnd"/>
    </w:p>
    <w:p w:rsidR="00772751" w:rsidRDefault="00772751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772751" w:rsidRPr="00EE6D93" w:rsidRDefault="00772751" w:rsidP="00772751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 xml:space="preserve">ТЕСТОВАЯ </w:t>
      </w:r>
      <w:r w:rsidRPr="00EE6D93">
        <w:rPr>
          <w:rFonts w:ascii="Verdana" w:eastAsia="Times New Roman" w:hAnsi="Verdana" w:cs="Times New Roman"/>
          <w:b/>
          <w:sz w:val="18"/>
          <w:szCs w:val="18"/>
        </w:rPr>
        <w:t xml:space="preserve">КОНТРОЛЬНАЯ РАБОТА № 3 </w:t>
      </w:r>
      <w:r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r w:rsidRPr="00EE6D93">
        <w:rPr>
          <w:rFonts w:ascii="Verdana" w:eastAsia="Times New Roman" w:hAnsi="Verdana" w:cs="Times New Roman"/>
          <w:b/>
          <w:sz w:val="18"/>
          <w:szCs w:val="18"/>
        </w:rPr>
        <w:t xml:space="preserve">ОБРАБОТКА ДАННЫХ В </w:t>
      </w:r>
      <w:r w:rsidRPr="00EE6D93">
        <w:rPr>
          <w:rFonts w:ascii="Verdana" w:eastAsia="Times New Roman" w:hAnsi="Verdana" w:cs="Times New Roman"/>
          <w:b/>
          <w:sz w:val="18"/>
          <w:szCs w:val="18"/>
          <w:lang w:val="en-US"/>
        </w:rPr>
        <w:t>EXCELL</w:t>
      </w:r>
    </w:p>
    <w:p w:rsidR="00EE6D93" w:rsidRPr="00772751" w:rsidRDefault="005D1F4F" w:rsidP="00EE6D93">
      <w:pPr>
        <w:spacing w:before="150" w:after="150" w:line="240" w:lineRule="auto"/>
        <w:ind w:right="150"/>
        <w:rPr>
          <w:rFonts w:ascii="Verdana" w:eastAsia="Times New Roman" w:hAnsi="Verdana" w:cs="Times New Roman"/>
          <w:sz w:val="24"/>
          <w:szCs w:val="24"/>
        </w:rPr>
      </w:pPr>
      <w:r w:rsidRPr="00772751">
        <w:rPr>
          <w:rFonts w:ascii="Verdana" w:eastAsia="Times New Roman" w:hAnsi="Verdana" w:cs="Times New Roman"/>
          <w:sz w:val="24"/>
          <w:szCs w:val="24"/>
        </w:rPr>
        <w:t>Вариант 3</w:t>
      </w:r>
    </w:p>
    <w:p w:rsidR="008949DE" w:rsidRPr="008949DE" w:rsidRDefault="005D1F4F" w:rsidP="00772751">
      <w:pPr>
        <w:spacing w:before="150" w:after="150" w:line="240" w:lineRule="auto"/>
        <w:ind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адрес B6 означает, что при перемещении или копировании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адрес ячейки не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адрес ячейки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номер строки ячейки не изменится, а буква столбца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буква столбца ячейки не изменится, а номер строки будет изменяться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правильного ответа нет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2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заранее определенные формулы, которые выполняются вычисления по заданным величинам и в указанном порядке, это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функции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математические формулы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алгоритмы вычисления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программы вычисления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аргументы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любая формула (функция) начинается со знака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lastRenderedPageBreak/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= (равно)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- (минус)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(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слэш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>)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ни с какого знака не начинается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$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4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Что означает данное сообщение об ошибках - ####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ширина ячейки не позволяет отобразить число в данном формате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нельзя распознать имя, используемое в формуле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 формуле делается попытка деления на нуль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нарушены правила задания операторов, принятые в математике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использован недопустимый тип аргумента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Какое действие произойдет, если пользователь нажмет данную кнопку?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объединение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перенос текста в ячейки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вставка функции в ячейку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автосуммирование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диапазона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форматирование данных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6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Какое действие произойдет, если пользователь нажмет данную кнопку?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lastRenderedPageBreak/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объединение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перенос текста в ячейки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вставка функции в ячейку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4)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автосуммирование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диапазона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форматирование данных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7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Что означает данное сообщение об ошибках - #ИМЯ?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ширина ячейки не позволяет отобразить число в данном формате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нельзя распознать имя, используемое в формуле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 формуле делается попытка деления на нуль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нарушены правила задания операторов, принятые в математике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использован недопустимый тип аргумента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8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Что означает данное сообщение об ошибках - #ДЕЛ/0!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ширина ячейки не позволяет отобразить число в данном формате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нельзя распознать имя, используемое в формуле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 формуле делается попытка деления на нуль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нарушены правила задания операторов, принятые в математике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использован недопустимый тип аргумента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9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Что означает данное сообщение об ошибках - #ЧИСЛО!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lastRenderedPageBreak/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ширина ячейки не позволяет отобразить число в данном формате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нельзя распознать имя, используемое в формуле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 формуле делается попытка деления на нуль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нарушены правила задания операторов, принятые в математике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использован недопустимый тип аргумента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10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Что означает данное сообщение об ошибках - #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ЗНАЧ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>!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ширина ячейки не позволяет отобразить число в данном формате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нельзя распознать имя, используемое в формуле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 формуле делается попытка деления на нуль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нарушены правила задания операторов, принятые в математике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использован недопустимый тип аргумента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11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Укажите команду установки нужного формата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1)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Главная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- Формат - Формат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Главная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- Число - Формат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Вставка - Формат - Формат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Вид - Формат - Формат ячеек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Формат - Число - Формат ячеек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12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графическое изображение, в котором числовые данные представляются в виде геометрических фигур, это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lastRenderedPageBreak/>
        <w:t>1) таблица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диаграмма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картинка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формула</w:t>
      </w:r>
    </w:p>
    <w:p w:rsid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функция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13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диаграмма может размещаться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только на листе с таблицей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только на отдельном листе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и на листе с таблицей, и на отдельном листе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 следующем листе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5) в документе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Word</w:t>
      </w:r>
      <w:proofErr w:type="spellEnd"/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14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рамка, в которой определяются узоры или цвета рядов или категорий данных в диаграмме, это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название диаграммы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таблица диаграммы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оси диаграммы</w:t>
      </w:r>
    </w:p>
    <w:p w:rsidR="005D1F4F" w:rsidRPr="008949DE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легенда диаграммы</w:t>
      </w:r>
    </w:p>
    <w:p w:rsidR="005D1F4F" w:rsidRDefault="005D1F4F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подписи данных в диаграмме</w:t>
      </w:r>
    </w:p>
    <w:p w:rsidR="00772751" w:rsidRPr="008949DE" w:rsidRDefault="00772751" w:rsidP="005D1F4F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772751" w:rsidRDefault="00772751" w:rsidP="00772751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 xml:space="preserve">ТЕСТОВАЯ </w:t>
      </w:r>
      <w:r w:rsidRPr="00EE6D93">
        <w:rPr>
          <w:rFonts w:ascii="Verdana" w:eastAsia="Times New Roman" w:hAnsi="Verdana" w:cs="Times New Roman"/>
          <w:b/>
          <w:sz w:val="18"/>
          <w:szCs w:val="18"/>
        </w:rPr>
        <w:t xml:space="preserve">КОНТРОЛЬНАЯ РАБОТА № 3 </w:t>
      </w:r>
      <w:r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r w:rsidRPr="00EE6D93">
        <w:rPr>
          <w:rFonts w:ascii="Verdana" w:eastAsia="Times New Roman" w:hAnsi="Verdana" w:cs="Times New Roman"/>
          <w:b/>
          <w:sz w:val="18"/>
          <w:szCs w:val="18"/>
        </w:rPr>
        <w:t xml:space="preserve">ОБРАБОТКА ДАННЫХ В </w:t>
      </w:r>
      <w:r w:rsidRPr="00EE6D93">
        <w:rPr>
          <w:rFonts w:ascii="Verdana" w:eastAsia="Times New Roman" w:hAnsi="Verdana" w:cs="Times New Roman"/>
          <w:b/>
          <w:sz w:val="18"/>
          <w:szCs w:val="18"/>
          <w:lang w:val="en-US"/>
        </w:rPr>
        <w:t>EXCELL</w:t>
      </w:r>
    </w:p>
    <w:p w:rsidR="00BA0460" w:rsidRPr="00BA0460" w:rsidRDefault="00BA0460" w:rsidP="00772751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ВАРИАНТ 4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lastRenderedPageBreak/>
        <w:t>при обновлении данных в таблице, диаграмма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 xml:space="preserve"> .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. .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не изменится - будет выведена в первоначальном виде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автоматически изменится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изменится, если пользователь нажмет кнопку "Обновить диаграмму"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по желанию пользователя, может обновиться или не обновляться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об этом мне ничего не известно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2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диаграмма может размещаться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только на листе с таблицей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только на отдельном листе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и на листе с таблицей, и на отдельном листе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 следующем листе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5) в документе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Word</w:t>
      </w:r>
      <w:proofErr w:type="spellEnd"/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рамка, в которой определяются узоры или цвета рядов или категорий данных в диаграмме, это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название диаграммы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таблица диаграммы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оси диаграммы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легенда диаграммы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подписи данных в диаграмме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4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совокупность хранимых в памяти компьютера данных, которые отображают состояние некоторой предметной области, это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lastRenderedPageBreak/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электронная таблица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электронный лист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электронный процессор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база данных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база таблиц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Укажите, что это за строка?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строка форматирования данных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панель стандартная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строка заголовка таблицы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строка формул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строка состояния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6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Данная кнопка означает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 xml:space="preserve"> .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. .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увеличить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уменьшить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разделитель разрядов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сортировка данных в таблице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установка фильтра в таблице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7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lastRenderedPageBreak/>
        <w:t>Данная кнопка означает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 xml:space="preserve"> .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. .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увеличить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уменьшить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разделитель разрядов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сортировка данных в таблице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установка фильтра в таблице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8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Данная кнопка означает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 xml:space="preserve"> .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. .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увеличить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уменьшить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разделитель разрядов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сортировка данных в таблице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установка фильтра в таблице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9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Данная кнопка означает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 xml:space="preserve"> .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. .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увеличить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уменьшить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разделитель разрядов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сортировка данных в таблице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установка фильтра в таблице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lastRenderedPageBreak/>
        <w:t>Задание 10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Данная кнопка означает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 xml:space="preserve"> .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. .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Изображение: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увеличить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уменьшить разрядность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разделитель разрядов чисел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сортировка данных в таблице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установка фильтра в таблице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11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В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Microsoft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выделены ячейки А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1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:ВЗ. Сколько ячеек выделено?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2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4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5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6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12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В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Microsoft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адрес ячейки определяется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номером листа таблицы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номером листа таблицы и названием столбца, в которых находится ячейка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только номером строки, в которой находится ячейка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названием столбца и номером строки, на пересечении которых находится ячейка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только названием столбца, в котором находится ячейка</w:t>
      </w:r>
    </w:p>
    <w:p w:rsidR="008949DE" w:rsidRPr="008949DE" w:rsidRDefault="005D1F4F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lastRenderedPageBreak/>
        <w:t>Задание 13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В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Microsoft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8949DE">
        <w:rPr>
          <w:rFonts w:ascii="Verdana" w:eastAsia="Times New Roman" w:hAnsi="Verdana" w:cs="Times New Roman"/>
          <w:sz w:val="18"/>
          <w:szCs w:val="18"/>
        </w:rPr>
        <w:t>Excel</w:t>
      </w:r>
      <w:proofErr w:type="spellEnd"/>
      <w:r w:rsidRPr="008949DE">
        <w:rPr>
          <w:rFonts w:ascii="Verdana" w:eastAsia="Times New Roman" w:hAnsi="Verdana" w:cs="Times New Roman"/>
          <w:sz w:val="18"/>
          <w:szCs w:val="18"/>
        </w:rPr>
        <w:t xml:space="preserve"> текущая (активная) ячейка - это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1) любая ячейка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2) ячейка, в которой содержится текст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ячейка, в которой содержится формула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ячейка, в которой находится курсор</w:t>
      </w:r>
    </w:p>
    <w:p w:rsid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ячейка, в которой содержатся данные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</w:rPr>
        <w:t>Задание 14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Вопрос: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Укажите команду установки нужного формата ячеек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i/>
          <w:iCs/>
          <w:sz w:val="18"/>
          <w:szCs w:val="18"/>
        </w:rPr>
        <w:t>Выберите один из 5 вариантов ответа: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1)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Главная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- Формат - Формат ячеек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 xml:space="preserve">2) </w:t>
      </w:r>
      <w:proofErr w:type="gramStart"/>
      <w:r w:rsidRPr="008949DE">
        <w:rPr>
          <w:rFonts w:ascii="Verdana" w:eastAsia="Times New Roman" w:hAnsi="Verdana" w:cs="Times New Roman"/>
          <w:sz w:val="18"/>
          <w:szCs w:val="18"/>
        </w:rPr>
        <w:t>Главная</w:t>
      </w:r>
      <w:proofErr w:type="gramEnd"/>
      <w:r w:rsidRPr="008949DE">
        <w:rPr>
          <w:rFonts w:ascii="Verdana" w:eastAsia="Times New Roman" w:hAnsi="Verdana" w:cs="Times New Roman"/>
          <w:sz w:val="18"/>
          <w:szCs w:val="18"/>
        </w:rPr>
        <w:t xml:space="preserve"> - Число - Формат ячеек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3) Вставка - Формат - Формат ячеек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4) Вид - Формат - Формат ячеек</w:t>
      </w:r>
    </w:p>
    <w:p w:rsidR="002951EC" w:rsidRPr="008949DE" w:rsidRDefault="002951EC" w:rsidP="002951EC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sz w:val="18"/>
          <w:szCs w:val="18"/>
        </w:rPr>
        <w:t>5) Формат - Число - Формат ячеек</w:t>
      </w:r>
    </w:p>
    <w:p w:rsidR="002951EC" w:rsidRPr="008949DE" w:rsidRDefault="002951EC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b/>
          <w:bCs/>
          <w:color w:val="808080"/>
          <w:sz w:val="18"/>
          <w:szCs w:val="18"/>
        </w:rPr>
        <w:t>Ответы: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5)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6)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7)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8)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lastRenderedPageBreak/>
        <w:t>9)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10)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11)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12)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13)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14)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15)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16)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17)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18)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19)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20)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21)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22)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23) (1 б.) Верные ответы: 1;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24)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25)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26)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27)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27)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29)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30)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31)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32)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33)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34)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35) (1 б.) Верные ответы: 5;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36)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lastRenderedPageBreak/>
        <w:t>37)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38)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39)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40)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41)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42)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43) (1 б.) Верные ответы: 3;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44)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45) (1 б.) Верные ответы: 1;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46) (1 б.) Верные ответы: 2;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47) (1 б.) Верные ответы: 5;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48) (1 б.) Верные ответы: 5;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49) (1 б.) Верные ответы: 4;</w:t>
      </w:r>
    </w:p>
    <w:p w:rsidR="008949DE" w:rsidRPr="008949DE" w:rsidRDefault="008949DE" w:rsidP="008949DE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  <w:r w:rsidRPr="008949DE">
        <w:rPr>
          <w:rFonts w:ascii="Verdana" w:eastAsia="Times New Roman" w:hAnsi="Verdana" w:cs="Times New Roman"/>
          <w:color w:val="808080"/>
          <w:sz w:val="18"/>
          <w:szCs w:val="18"/>
        </w:rPr>
        <w:t>50) (1 б.) Верные ответы: 4.</w:t>
      </w:r>
    </w:p>
    <w:p w:rsidR="003C3883" w:rsidRPr="003C3883" w:rsidRDefault="003C3883" w:rsidP="000764E0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sz w:val="18"/>
          <w:szCs w:val="18"/>
        </w:rPr>
      </w:pPr>
    </w:p>
    <w:p w:rsidR="000764E0" w:rsidRPr="000764E0" w:rsidRDefault="000764E0" w:rsidP="000764E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18"/>
          <w:szCs w:val="18"/>
        </w:rPr>
      </w:pPr>
    </w:p>
    <w:p w:rsidR="008B4D6A" w:rsidRPr="00BA0460" w:rsidRDefault="008B4D6A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 xml:space="preserve">Контрольная работа № </w:t>
      </w:r>
      <w:proofErr w:type="gramStart"/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>4</w:t>
      </w:r>
      <w:proofErr w:type="gramEnd"/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 xml:space="preserve"> Что такое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  <w:lang w:val="en-US"/>
        </w:rPr>
        <w:t>HTML</w:t>
      </w:r>
    </w:p>
    <w:p w:rsidR="008B4D6A" w:rsidRPr="00BA0460" w:rsidRDefault="008B4D6A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</w:pPr>
    </w:p>
    <w:p w:rsidR="00941ED3" w:rsidRPr="00BA0460" w:rsidRDefault="00941ED3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 xml:space="preserve">Вопрос № 1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</w:p>
    <w:p w:rsidR="00941ED3" w:rsidRPr="00BA0460" w:rsidRDefault="00941ED3" w:rsidP="00941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  <w:lang w:val="en-US"/>
        </w:rPr>
        <w:t>HTML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  <w:lang w:val="en-US"/>
        </w:rPr>
        <w:t>HyperText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  <w:lang w:val="en-US"/>
        </w:rPr>
        <w:t>Markup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  <w:lang w:val="en-US"/>
        </w:rPr>
        <w:t>Language</w:t>
      </w:r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) ?</w:t>
      </w:r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</w:p>
    <w:p w:rsidR="00941ED3" w:rsidRPr="00BA0460" w:rsidRDefault="00941ED3" w:rsidP="00941ED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.55pt;height:18.3pt" o:ole="">
            <v:imagedata r:id="rId14" o:title=""/>
          </v:shape>
          <w:control r:id="rId15" w:name="DefaultOcxName" w:shapeid="_x0000_i1064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язык разметки гипертекста</w:t>
      </w:r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.</w:t>
      </w:r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67" type="#_x0000_t75" style="width:20.55pt;height:18.3pt" o:ole="">
            <v:imagedata r:id="rId14" o:title=""/>
          </v:shape>
          <w:control r:id="rId16" w:name="DefaultOcxName1" w:shapeid="_x0000_i1067"/>
        </w:object>
      </w:r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г</w:t>
      </w:r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иперссылка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70" type="#_x0000_t75" style="width:20.55pt;height:18.3pt" o:ole="">
            <v:imagedata r:id="rId14" o:title=""/>
          </v:shape>
          <w:control r:id="rId17" w:name="DefaultOcxName2" w:shapeid="_x0000_i1070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понятие не имею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73" type="#_x0000_t75" style="width:20.55pt;height:18.3pt" o:ole="">
            <v:imagedata r:id="rId14" o:title=""/>
          </v:shape>
          <w:control r:id="rId18" w:name="DefaultOcxName3" w:shapeid="_x0000_i1073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язык программирования</w:t>
      </w:r>
    </w:p>
    <w:p w:rsidR="00941ED3" w:rsidRPr="00BA0460" w:rsidRDefault="00941ED3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lastRenderedPageBreak/>
        <w:t xml:space="preserve">Вопрос № 2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</w:p>
    <w:p w:rsidR="00941ED3" w:rsidRPr="00BA0460" w:rsidRDefault="00941ED3" w:rsidP="00941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body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bgcolor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="</w: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red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" Здесь содержимое /</w:t>
      </w:r>
      <w:proofErr w:type="spellStart"/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body</w:t>
      </w:r>
      <w:proofErr w:type="spellEnd"/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  <w:t xml:space="preserve">где тег, а где атрибут? </w:t>
      </w:r>
    </w:p>
    <w:p w:rsidR="00941ED3" w:rsidRPr="00BA0460" w:rsidRDefault="00941ED3" w:rsidP="00941ED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76" type="#_x0000_t75" style="width:20.55pt;height:18.3pt" o:ole="">
            <v:imagedata r:id="rId14" o:title=""/>
          </v:shape>
          <w:control r:id="rId19" w:name="DefaultOcxName4" w:shapeid="_x0000_i1076"/>
        </w:objec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body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- атрибут, а </w: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bgcolor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- тег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79" type="#_x0000_t75" style="width:20.55pt;height:18.3pt" o:ole="">
            <v:imagedata r:id="rId14" o:title=""/>
          </v:shape>
          <w:control r:id="rId20" w:name="DefaultOcxName5" w:shapeid="_x0000_i1079"/>
        </w:objec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body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- тег, а </w:t>
      </w:r>
      <w:proofErr w:type="spell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bgcolor</w:t>
      </w:r>
      <w:proofErr w:type="spell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его параметр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82" type="#_x0000_t75" style="width:20.55pt;height:18.3pt" o:ole="">
            <v:imagedata r:id="rId14" o:title=""/>
          </v:shape>
          <w:control r:id="rId21" w:name="DefaultOcxName6" w:shapeid="_x0000_i1082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тут только теги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85" type="#_x0000_t75" style="width:20.55pt;height:18.3pt" o:ole="">
            <v:imagedata r:id="rId14" o:title=""/>
          </v:shape>
          <w:control r:id="rId22" w:name="DefaultOcxName7" w:shapeid="_x0000_i1085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тут только атрибуты</w:t>
      </w:r>
    </w:p>
    <w:p w:rsidR="00941ED3" w:rsidRPr="00BA0460" w:rsidRDefault="00941ED3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 xml:space="preserve">Вопрос № 3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</w:p>
    <w:p w:rsidR="00941ED3" w:rsidRPr="00BA0460" w:rsidRDefault="00941ED3" w:rsidP="00941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Какие теги бывают? </w:t>
      </w:r>
    </w:p>
    <w:p w:rsidR="00941ED3" w:rsidRPr="00BA0460" w:rsidRDefault="00941ED3" w:rsidP="00941ED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88" type="#_x0000_t75" style="width:20.55pt;height:18.3pt" o:ole="">
            <v:imagedata r:id="rId14" o:title=""/>
          </v:shape>
          <w:control r:id="rId23" w:name="DefaultOcxName8" w:shapeid="_x0000_i1088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одиночный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91" type="#_x0000_t75" style="width:20.55pt;height:18.3pt" o:ole="">
            <v:imagedata r:id="rId14" o:title=""/>
          </v:shape>
          <w:control r:id="rId24" w:name="DefaultOcxName9" w:shapeid="_x0000_i1091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парные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94" type="#_x0000_t75" style="width:20.55pt;height:18.3pt" o:ole="">
            <v:imagedata r:id="rId14" o:title=""/>
          </v:shape>
          <w:control r:id="rId25" w:name="DefaultOcxName10" w:shapeid="_x0000_i1094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одиночный и парные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097" type="#_x0000_t75" style="width:20.55pt;height:18.3pt" o:ole="">
            <v:imagedata r:id="rId14" o:title=""/>
          </v:shape>
          <w:control r:id="rId26" w:name="DefaultOcxName11" w:shapeid="_x0000_i1097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только парные</w:t>
      </w:r>
    </w:p>
    <w:p w:rsidR="00941ED3" w:rsidRPr="00BA0460" w:rsidRDefault="00941ED3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 xml:space="preserve">Вопрос № 4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</w:p>
    <w:p w:rsidR="00941ED3" w:rsidRPr="00BA0460" w:rsidRDefault="00941ED3" w:rsidP="00941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Действия тегов распространяются...? </w:t>
      </w:r>
    </w:p>
    <w:p w:rsidR="00941ED3" w:rsidRPr="00BA0460" w:rsidRDefault="00941ED3" w:rsidP="00941ED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00" type="#_x0000_t75" style="width:20.55pt;height:18.3pt" o:ole="">
            <v:imagedata r:id="rId14" o:title=""/>
          </v:shape>
          <w:control r:id="rId27" w:name="DefaultOcxName12" w:shapeid="_x0000_i1100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на все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03" type="#_x0000_t75" style="width:20.55pt;height:18.3pt" o:ole="">
            <v:imagedata r:id="rId14" o:title=""/>
          </v:shape>
          <w:control r:id="rId28" w:name="DefaultOcxName13" w:shapeid="_x0000_i1103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только на его </w:t>
      </w:r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содержимое</w:t>
      </w:r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06" type="#_x0000_t75" style="width:20.55pt;height:18.3pt" o:ole="">
            <v:imagedata r:id="rId14" o:title=""/>
          </v:shape>
          <w:control r:id="rId29" w:name="DefaultOcxName14" w:shapeid="_x0000_i1106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на содержимое, а так же несколько тегов </w:t>
      </w:r>
    </w:p>
    <w:p w:rsidR="00941ED3" w:rsidRPr="00BA0460" w:rsidRDefault="00941ED3" w:rsidP="00941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bCs/>
          <w:color w:val="000000" w:themeColor="text1"/>
          <w:sz w:val="24"/>
          <w:szCs w:val="24"/>
        </w:rPr>
        <w:t xml:space="preserve">Вопрос № 5 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</w:p>
    <w:p w:rsidR="00941ED3" w:rsidRPr="00BA0460" w:rsidRDefault="00941ED3" w:rsidP="00941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lastRenderedPageBreak/>
        <w:t>Что делают эти теги b /b</w:t>
      </w:r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?</w:t>
      </w:r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</w:t>
      </w:r>
    </w:p>
    <w:p w:rsidR="00941ED3" w:rsidRPr="00BA0460" w:rsidRDefault="00941ED3" w:rsidP="00941ED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09" type="#_x0000_t75" style="width:20.55pt;height:18.3pt" o:ole="">
            <v:imagedata r:id="rId14" o:title=""/>
          </v:shape>
          <w:control r:id="rId30" w:name="DefaultOcxName15" w:shapeid="_x0000_i1109"/>
        </w:object>
      </w:r>
      <w:proofErr w:type="gramStart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делают текст курсивным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12" type="#_x0000_t75" style="width:20.55pt;height:18.3pt" o:ole="">
            <v:imagedata r:id="rId14" o:title=""/>
          </v:shape>
          <w:control r:id="rId31" w:name="DefaultOcxName16" w:shapeid="_x0000_i1112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делают</w:t>
      </w:r>
      <w:proofErr w:type="gramEnd"/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 текст жирным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15" type="#_x0000_t75" style="width:20.55pt;height:18.3pt" o:ole="">
            <v:imagedata r:id="rId14" o:title=""/>
          </v:shape>
          <w:control r:id="rId32" w:name="DefaultOcxName17" w:shapeid="_x0000_i1115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выравнивают текст</w: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br/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object w:dxaOrig="225" w:dyaOrig="225">
          <v:shape id="_x0000_i1118" type="#_x0000_t75" style="width:20.55pt;height:18.3pt" o:ole="">
            <v:imagedata r:id="rId14" o:title=""/>
          </v:shape>
          <w:control r:id="rId33" w:name="DefaultOcxName18" w:shapeid="_x0000_i1118"/>
        </w:object>
      </w:r>
      <w:r w:rsidRPr="00BA0460">
        <w:rPr>
          <w:rFonts w:ascii="Verdana" w:eastAsia="Times New Roman" w:hAnsi="Verdana" w:cs="Times New Roman"/>
          <w:color w:val="000000" w:themeColor="text1"/>
          <w:sz w:val="24"/>
          <w:szCs w:val="24"/>
        </w:rPr>
        <w:t>абзац</w:t>
      </w:r>
    </w:p>
    <w:p w:rsidR="006C09CD" w:rsidRPr="00BA0460" w:rsidRDefault="006C09CD" w:rsidP="00005F1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CB9" w:rsidRPr="00BA0460" w:rsidRDefault="00A43CB9" w:rsidP="00005F1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CB9" w:rsidRDefault="00A43CB9" w:rsidP="00005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CB9" w:rsidRDefault="00A43CB9" w:rsidP="00005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CB9" w:rsidRDefault="00A43CB9" w:rsidP="00005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460" w:rsidRDefault="00A43CB9" w:rsidP="00A43CB9">
      <w:pPr>
        <w:tabs>
          <w:tab w:val="left" w:pos="8250"/>
        </w:tabs>
      </w:pPr>
      <w:r>
        <w:t xml:space="preserve">                                                                                                </w:t>
      </w:r>
    </w:p>
    <w:p w:rsidR="00BA0460" w:rsidRDefault="00BA0460" w:rsidP="00A43CB9">
      <w:pPr>
        <w:tabs>
          <w:tab w:val="left" w:pos="8250"/>
        </w:tabs>
      </w:pPr>
    </w:p>
    <w:p w:rsidR="00BA0460" w:rsidRDefault="00BA0460" w:rsidP="00A43CB9">
      <w:pPr>
        <w:tabs>
          <w:tab w:val="left" w:pos="8250"/>
        </w:tabs>
      </w:pPr>
    </w:p>
    <w:p w:rsidR="00BA0460" w:rsidRDefault="00BA0460" w:rsidP="00A43CB9">
      <w:pPr>
        <w:tabs>
          <w:tab w:val="left" w:pos="8250"/>
        </w:tabs>
      </w:pPr>
      <w:r>
        <w:t xml:space="preserve">                                                                                                           </w:t>
      </w:r>
    </w:p>
    <w:p w:rsidR="00BA0460" w:rsidRDefault="00BA0460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D67BE9" w:rsidP="00A43CB9">
      <w:pPr>
        <w:tabs>
          <w:tab w:val="left" w:pos="8250"/>
        </w:tabs>
      </w:pPr>
    </w:p>
    <w:p w:rsidR="00D67BE9" w:rsidRDefault="00AB5400" w:rsidP="00A43CB9">
      <w:pPr>
        <w:tabs>
          <w:tab w:val="left" w:pos="8250"/>
        </w:tabs>
      </w:pPr>
      <w:r>
        <w:rPr>
          <w:noProof/>
        </w:rPr>
        <w:lastRenderedPageBreak/>
        <w:drawing>
          <wp:inline distT="0" distB="0" distL="0" distR="0">
            <wp:extent cx="9777730" cy="6964120"/>
            <wp:effectExtent l="0" t="0" r="0" b="0"/>
            <wp:docPr id="2" name="Рисунок 2" descr="C:\Users\uzer\Pictures\MP Navigator EX\2018_01_26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zer\Pictures\MP Navigator EX\2018_01_26\IMG_0014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E9" w:rsidRDefault="00D67BE9" w:rsidP="00A43CB9">
      <w:pPr>
        <w:tabs>
          <w:tab w:val="left" w:pos="8250"/>
        </w:tabs>
      </w:pPr>
    </w:p>
    <w:p w:rsidR="00A43CB9" w:rsidRPr="002A6627" w:rsidRDefault="00A43CB9" w:rsidP="00005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A43CB9" w:rsidRPr="002A6627" w:rsidSect="00573D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7FE"/>
    <w:multiLevelType w:val="hybridMultilevel"/>
    <w:tmpl w:val="9BDAA8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D7528"/>
    <w:multiLevelType w:val="multilevel"/>
    <w:tmpl w:val="BAB0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25FEE"/>
    <w:multiLevelType w:val="multilevel"/>
    <w:tmpl w:val="0B2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50BA2"/>
    <w:multiLevelType w:val="multilevel"/>
    <w:tmpl w:val="F8A6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13314"/>
    <w:multiLevelType w:val="multilevel"/>
    <w:tmpl w:val="79CE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D0FAA"/>
    <w:multiLevelType w:val="hybridMultilevel"/>
    <w:tmpl w:val="3C8EA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50529"/>
    <w:multiLevelType w:val="multilevel"/>
    <w:tmpl w:val="3922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5C1DFB"/>
    <w:multiLevelType w:val="hybridMultilevel"/>
    <w:tmpl w:val="DB8E6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52C16"/>
    <w:multiLevelType w:val="multilevel"/>
    <w:tmpl w:val="255A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2747DF"/>
    <w:multiLevelType w:val="hybridMultilevel"/>
    <w:tmpl w:val="0D3A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662A9"/>
    <w:multiLevelType w:val="multilevel"/>
    <w:tmpl w:val="68CA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1A5A18F0"/>
    <w:multiLevelType w:val="multilevel"/>
    <w:tmpl w:val="B7D6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2A4A6C"/>
    <w:multiLevelType w:val="multilevel"/>
    <w:tmpl w:val="D1CC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462FAD"/>
    <w:multiLevelType w:val="hybridMultilevel"/>
    <w:tmpl w:val="99E0D6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873C76"/>
    <w:multiLevelType w:val="multilevel"/>
    <w:tmpl w:val="6EC0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C37B0E"/>
    <w:multiLevelType w:val="multilevel"/>
    <w:tmpl w:val="4D50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F67534"/>
    <w:multiLevelType w:val="hybridMultilevel"/>
    <w:tmpl w:val="306E67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581631"/>
    <w:multiLevelType w:val="multilevel"/>
    <w:tmpl w:val="F1CE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6D389C"/>
    <w:multiLevelType w:val="multilevel"/>
    <w:tmpl w:val="F578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4506C5"/>
    <w:multiLevelType w:val="multilevel"/>
    <w:tmpl w:val="E3DC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A613E9"/>
    <w:multiLevelType w:val="hybridMultilevel"/>
    <w:tmpl w:val="00C878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817499"/>
    <w:multiLevelType w:val="multilevel"/>
    <w:tmpl w:val="C25C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E41333"/>
    <w:multiLevelType w:val="hybridMultilevel"/>
    <w:tmpl w:val="1E96E4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922D07"/>
    <w:multiLevelType w:val="multilevel"/>
    <w:tmpl w:val="3D0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184E3F"/>
    <w:multiLevelType w:val="multilevel"/>
    <w:tmpl w:val="1D9C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7D0773"/>
    <w:multiLevelType w:val="multilevel"/>
    <w:tmpl w:val="046C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C477B6"/>
    <w:multiLevelType w:val="hybridMultilevel"/>
    <w:tmpl w:val="BB7A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744308"/>
    <w:multiLevelType w:val="multilevel"/>
    <w:tmpl w:val="B958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A10052"/>
    <w:multiLevelType w:val="multilevel"/>
    <w:tmpl w:val="F878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626513"/>
    <w:multiLevelType w:val="multilevel"/>
    <w:tmpl w:val="C74C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A84B54"/>
    <w:multiLevelType w:val="multilevel"/>
    <w:tmpl w:val="5446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B252B5"/>
    <w:multiLevelType w:val="multilevel"/>
    <w:tmpl w:val="6A74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3F7B31"/>
    <w:multiLevelType w:val="multilevel"/>
    <w:tmpl w:val="D74C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93E05E2"/>
    <w:multiLevelType w:val="hybridMultilevel"/>
    <w:tmpl w:val="DED89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C009C3"/>
    <w:multiLevelType w:val="multilevel"/>
    <w:tmpl w:val="5078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5477A7"/>
    <w:multiLevelType w:val="multilevel"/>
    <w:tmpl w:val="064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B8757A"/>
    <w:multiLevelType w:val="hybridMultilevel"/>
    <w:tmpl w:val="26F2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AD3ED7"/>
    <w:multiLevelType w:val="multilevel"/>
    <w:tmpl w:val="F55A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8456C3"/>
    <w:multiLevelType w:val="multilevel"/>
    <w:tmpl w:val="7DB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AA38E8"/>
    <w:multiLevelType w:val="multilevel"/>
    <w:tmpl w:val="D0F60EB8"/>
    <w:lvl w:ilvl="0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C079C3"/>
    <w:multiLevelType w:val="multilevel"/>
    <w:tmpl w:val="14E2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1743C5"/>
    <w:multiLevelType w:val="multilevel"/>
    <w:tmpl w:val="5B12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7F5AEB"/>
    <w:multiLevelType w:val="hybridMultilevel"/>
    <w:tmpl w:val="81E6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5A331D"/>
    <w:multiLevelType w:val="multilevel"/>
    <w:tmpl w:val="4262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E62932"/>
    <w:multiLevelType w:val="multilevel"/>
    <w:tmpl w:val="5D30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650BCE"/>
    <w:multiLevelType w:val="multilevel"/>
    <w:tmpl w:val="0A1E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DF0618"/>
    <w:multiLevelType w:val="multilevel"/>
    <w:tmpl w:val="E08E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6B87804"/>
    <w:multiLevelType w:val="multilevel"/>
    <w:tmpl w:val="01E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91E6A4B"/>
    <w:multiLevelType w:val="multilevel"/>
    <w:tmpl w:val="0B9E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C06E12"/>
    <w:multiLevelType w:val="multilevel"/>
    <w:tmpl w:val="FB9E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D3E399A"/>
    <w:multiLevelType w:val="multilevel"/>
    <w:tmpl w:val="2CBA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02228F"/>
    <w:multiLevelType w:val="multilevel"/>
    <w:tmpl w:val="12D0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DA7734"/>
    <w:multiLevelType w:val="multilevel"/>
    <w:tmpl w:val="B49E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3AF4DC4"/>
    <w:multiLevelType w:val="multilevel"/>
    <w:tmpl w:val="3EFA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48F6B57"/>
    <w:multiLevelType w:val="multilevel"/>
    <w:tmpl w:val="9066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4CC124A"/>
    <w:multiLevelType w:val="multilevel"/>
    <w:tmpl w:val="A7AC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F46DA6"/>
    <w:multiLevelType w:val="multilevel"/>
    <w:tmpl w:val="A93C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8B212EC"/>
    <w:multiLevelType w:val="multilevel"/>
    <w:tmpl w:val="3E26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BC22150"/>
    <w:multiLevelType w:val="multilevel"/>
    <w:tmpl w:val="6AD0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C854C13"/>
    <w:multiLevelType w:val="multilevel"/>
    <w:tmpl w:val="7B3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EB964E1"/>
    <w:multiLevelType w:val="multilevel"/>
    <w:tmpl w:val="A9AC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BB1F24"/>
    <w:multiLevelType w:val="multilevel"/>
    <w:tmpl w:val="B592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F5661DB"/>
    <w:multiLevelType w:val="multilevel"/>
    <w:tmpl w:val="D5B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8"/>
  </w:num>
  <w:num w:numId="3">
    <w:abstractNumId w:val="5"/>
  </w:num>
  <w:num w:numId="4">
    <w:abstractNumId w:val="36"/>
  </w:num>
  <w:num w:numId="5">
    <w:abstractNumId w:val="45"/>
  </w:num>
  <w:num w:numId="6">
    <w:abstractNumId w:val="10"/>
  </w:num>
  <w:num w:numId="7">
    <w:abstractNumId w:val="28"/>
  </w:num>
  <w:num w:numId="8">
    <w:abstractNumId w:val="12"/>
  </w:num>
  <w:num w:numId="9">
    <w:abstractNumId w:val="18"/>
  </w:num>
  <w:num w:numId="10">
    <w:abstractNumId w:val="22"/>
  </w:num>
  <w:num w:numId="11">
    <w:abstractNumId w:val="15"/>
  </w:num>
  <w:num w:numId="12">
    <w:abstractNumId w:val="0"/>
  </w:num>
  <w:num w:numId="13">
    <w:abstractNumId w:val="35"/>
  </w:num>
  <w:num w:numId="14">
    <w:abstractNumId w:val="6"/>
  </w:num>
  <w:num w:numId="15">
    <w:abstractNumId w:val="24"/>
  </w:num>
  <w:num w:numId="16">
    <w:abstractNumId w:val="53"/>
  </w:num>
  <w:num w:numId="17">
    <w:abstractNumId w:val="16"/>
  </w:num>
  <w:num w:numId="18">
    <w:abstractNumId w:val="25"/>
  </w:num>
  <w:num w:numId="19">
    <w:abstractNumId w:val="51"/>
  </w:num>
  <w:num w:numId="20">
    <w:abstractNumId w:val="7"/>
  </w:num>
  <w:num w:numId="21">
    <w:abstractNumId w:val="40"/>
  </w:num>
  <w:num w:numId="22">
    <w:abstractNumId w:val="46"/>
  </w:num>
  <w:num w:numId="23">
    <w:abstractNumId w:val="52"/>
  </w:num>
  <w:num w:numId="24">
    <w:abstractNumId w:val="64"/>
  </w:num>
  <w:num w:numId="25">
    <w:abstractNumId w:val="20"/>
  </w:num>
  <w:num w:numId="26">
    <w:abstractNumId w:val="9"/>
  </w:num>
  <w:num w:numId="27">
    <w:abstractNumId w:val="34"/>
  </w:num>
  <w:num w:numId="28">
    <w:abstractNumId w:val="17"/>
  </w:num>
  <w:num w:numId="29">
    <w:abstractNumId w:val="33"/>
  </w:num>
  <w:num w:numId="30">
    <w:abstractNumId w:val="21"/>
  </w:num>
  <w:num w:numId="31">
    <w:abstractNumId w:val="14"/>
  </w:num>
  <w:num w:numId="32">
    <w:abstractNumId w:val="26"/>
  </w:num>
  <w:num w:numId="33">
    <w:abstractNumId w:val="3"/>
  </w:num>
  <w:num w:numId="34">
    <w:abstractNumId w:val="58"/>
  </w:num>
  <w:num w:numId="35">
    <w:abstractNumId w:val="23"/>
  </w:num>
  <w:num w:numId="36">
    <w:abstractNumId w:val="49"/>
  </w:num>
  <w:num w:numId="37">
    <w:abstractNumId w:val="37"/>
  </w:num>
  <w:num w:numId="38">
    <w:abstractNumId w:val="2"/>
  </w:num>
  <w:num w:numId="39">
    <w:abstractNumId w:val="60"/>
  </w:num>
  <w:num w:numId="40">
    <w:abstractNumId w:val="61"/>
  </w:num>
  <w:num w:numId="41">
    <w:abstractNumId w:val="1"/>
  </w:num>
  <w:num w:numId="42">
    <w:abstractNumId w:val="47"/>
  </w:num>
  <w:num w:numId="43">
    <w:abstractNumId w:val="11"/>
  </w:num>
  <w:num w:numId="44">
    <w:abstractNumId w:val="19"/>
  </w:num>
  <w:num w:numId="45">
    <w:abstractNumId w:val="38"/>
  </w:num>
  <w:num w:numId="46">
    <w:abstractNumId w:val="54"/>
  </w:num>
  <w:num w:numId="47">
    <w:abstractNumId w:val="31"/>
  </w:num>
  <w:num w:numId="48">
    <w:abstractNumId w:val="56"/>
  </w:num>
  <w:num w:numId="49">
    <w:abstractNumId w:val="29"/>
  </w:num>
  <w:num w:numId="50">
    <w:abstractNumId w:val="30"/>
  </w:num>
  <w:num w:numId="51">
    <w:abstractNumId w:val="63"/>
  </w:num>
  <w:num w:numId="52">
    <w:abstractNumId w:val="41"/>
  </w:num>
  <w:num w:numId="53">
    <w:abstractNumId w:val="4"/>
  </w:num>
  <w:num w:numId="54">
    <w:abstractNumId w:val="43"/>
  </w:num>
  <w:num w:numId="55">
    <w:abstractNumId w:val="32"/>
  </w:num>
  <w:num w:numId="56">
    <w:abstractNumId w:val="50"/>
  </w:num>
  <w:num w:numId="57">
    <w:abstractNumId w:val="59"/>
  </w:num>
  <w:num w:numId="58">
    <w:abstractNumId w:val="44"/>
  </w:num>
  <w:num w:numId="59">
    <w:abstractNumId w:val="62"/>
  </w:num>
  <w:num w:numId="60">
    <w:abstractNumId w:val="48"/>
  </w:num>
  <w:num w:numId="61">
    <w:abstractNumId w:val="27"/>
  </w:num>
  <w:num w:numId="62">
    <w:abstractNumId w:val="65"/>
  </w:num>
  <w:num w:numId="63">
    <w:abstractNumId w:val="57"/>
  </w:num>
  <w:num w:numId="64">
    <w:abstractNumId w:val="13"/>
  </w:num>
  <w:num w:numId="65">
    <w:abstractNumId w:val="55"/>
  </w:num>
  <w:num w:numId="66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09CD"/>
    <w:rsid w:val="00005F11"/>
    <w:rsid w:val="000764E0"/>
    <w:rsid w:val="000F7961"/>
    <w:rsid w:val="00165F56"/>
    <w:rsid w:val="001C5A6A"/>
    <w:rsid w:val="001C5DFF"/>
    <w:rsid w:val="00226DC7"/>
    <w:rsid w:val="002951EC"/>
    <w:rsid w:val="002A28F1"/>
    <w:rsid w:val="00392B60"/>
    <w:rsid w:val="003C3883"/>
    <w:rsid w:val="003F6952"/>
    <w:rsid w:val="00404536"/>
    <w:rsid w:val="00437D2B"/>
    <w:rsid w:val="00475817"/>
    <w:rsid w:val="00482BEE"/>
    <w:rsid w:val="00535B2F"/>
    <w:rsid w:val="00573DBA"/>
    <w:rsid w:val="005D1F4F"/>
    <w:rsid w:val="005F023B"/>
    <w:rsid w:val="006C09CD"/>
    <w:rsid w:val="006D7121"/>
    <w:rsid w:val="00735653"/>
    <w:rsid w:val="00772751"/>
    <w:rsid w:val="007E636C"/>
    <w:rsid w:val="00810E07"/>
    <w:rsid w:val="00835CF8"/>
    <w:rsid w:val="008439BD"/>
    <w:rsid w:val="008949DE"/>
    <w:rsid w:val="008B4D6A"/>
    <w:rsid w:val="008D7979"/>
    <w:rsid w:val="00941ED3"/>
    <w:rsid w:val="0097234F"/>
    <w:rsid w:val="00A43CB9"/>
    <w:rsid w:val="00A52488"/>
    <w:rsid w:val="00AB5400"/>
    <w:rsid w:val="00AC63E0"/>
    <w:rsid w:val="00BA0460"/>
    <w:rsid w:val="00C0754E"/>
    <w:rsid w:val="00CE0C57"/>
    <w:rsid w:val="00CF6D4E"/>
    <w:rsid w:val="00D13BA8"/>
    <w:rsid w:val="00D61224"/>
    <w:rsid w:val="00D67BE9"/>
    <w:rsid w:val="00D75E48"/>
    <w:rsid w:val="00EE6D93"/>
    <w:rsid w:val="00F53058"/>
    <w:rsid w:val="00F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36"/>
  </w:style>
  <w:style w:type="paragraph" w:styleId="2">
    <w:name w:val="heading 2"/>
    <w:basedOn w:val="a"/>
    <w:next w:val="a"/>
    <w:link w:val="20"/>
    <w:qFormat/>
    <w:rsid w:val="00226DC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C09CD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qFormat/>
    <w:rsid w:val="006C09CD"/>
    <w:rPr>
      <w:b/>
      <w:bCs/>
    </w:rPr>
  </w:style>
  <w:style w:type="paragraph" w:styleId="a6">
    <w:name w:val="List Paragraph"/>
    <w:basedOn w:val="a"/>
    <w:uiPriority w:val="34"/>
    <w:qFormat/>
    <w:rsid w:val="006C09CD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6C0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6C09CD"/>
    <w:rPr>
      <w:color w:val="0000FF"/>
      <w:u w:val="single"/>
    </w:rPr>
  </w:style>
  <w:style w:type="character" w:customStyle="1" w:styleId="day7">
    <w:name w:val="da y7"/>
    <w:basedOn w:val="a0"/>
    <w:rsid w:val="006C09CD"/>
  </w:style>
  <w:style w:type="character" w:customStyle="1" w:styleId="t7">
    <w:name w:val="t7"/>
    <w:basedOn w:val="a0"/>
    <w:rsid w:val="006C09CD"/>
  </w:style>
  <w:style w:type="character" w:styleId="a9">
    <w:name w:val="Emphasis"/>
    <w:basedOn w:val="a0"/>
    <w:qFormat/>
    <w:rsid w:val="006C09CD"/>
    <w:rPr>
      <w:i/>
      <w:iCs/>
    </w:rPr>
  </w:style>
  <w:style w:type="paragraph" w:styleId="21">
    <w:name w:val="Body Text 2"/>
    <w:basedOn w:val="a"/>
    <w:link w:val="22"/>
    <w:rsid w:val="006C09CD"/>
    <w:pPr>
      <w:spacing w:after="0" w:line="240" w:lineRule="auto"/>
      <w:ind w:firstLine="567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C09CD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3">
    <w:name w:val="стиль списка 3"/>
    <w:basedOn w:val="a"/>
    <w:next w:val="a"/>
    <w:rsid w:val="006C09CD"/>
    <w:pPr>
      <w:widowControl w:val="0"/>
      <w:numPr>
        <w:numId w:val="1"/>
      </w:numPr>
      <w:tabs>
        <w:tab w:val="clear" w:pos="644"/>
        <w:tab w:val="num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26DC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26DC7"/>
  </w:style>
  <w:style w:type="character" w:customStyle="1" w:styleId="20">
    <w:name w:val="Заголовок 2 Знак"/>
    <w:basedOn w:val="a0"/>
    <w:link w:val="2"/>
    <w:rsid w:val="00226DC7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uiPriority w:val="99"/>
    <w:rsid w:val="00226D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226DC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0764E0"/>
  </w:style>
  <w:style w:type="paragraph" w:styleId="ac">
    <w:name w:val="Balloon Text"/>
    <w:basedOn w:val="a"/>
    <w:link w:val="ad"/>
    <w:uiPriority w:val="99"/>
    <w:semiHidden/>
    <w:unhideWhenUsed/>
    <w:rsid w:val="0094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1ED3"/>
    <w:rPr>
      <w:rFonts w:ascii="Tahoma" w:hAnsi="Tahoma" w:cs="Tahoma"/>
      <w:sz w:val="16"/>
      <w:szCs w:val="16"/>
    </w:rPr>
  </w:style>
  <w:style w:type="character" w:customStyle="1" w:styleId="ae">
    <w:name w:val="Основной текст + Полужирный"/>
    <w:basedOn w:val="a0"/>
    <w:rsid w:val="00D13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character" w:customStyle="1" w:styleId="af">
    <w:name w:val="Основной текст_"/>
    <w:basedOn w:val="a0"/>
    <w:link w:val="1"/>
    <w:rsid w:val="00835CF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835CF8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Standard">
    <w:name w:val="Standard"/>
    <w:rsid w:val="003F6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650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5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52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53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49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91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82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hyperlink" Target="http://www.it-n.ru/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6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-n.ru" TargetMode="Externa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theme" Target="theme/theme1.xml"/><Relationship Id="rId10" Type="http://schemas.openxmlformats.org/officeDocument/2006/relationships/hyperlink" Target="http://www.school.edu.ru/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7.xm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6EBF-392E-4C07-9141-A8014D20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64</Pages>
  <Words>10046</Words>
  <Characters>57266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21</cp:revision>
  <cp:lastPrinted>2016-01-02T19:21:00Z</cp:lastPrinted>
  <dcterms:created xsi:type="dcterms:W3CDTF">2014-11-27T06:32:00Z</dcterms:created>
  <dcterms:modified xsi:type="dcterms:W3CDTF">2018-02-14T20:21:00Z</dcterms:modified>
</cp:coreProperties>
</file>