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66" w:rsidRDefault="00FF7A66" w:rsidP="00DA4794">
      <w:pPr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A66" w:rsidRDefault="00FF7A66" w:rsidP="00DA4794">
      <w:pPr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9102538"/>
            <wp:effectExtent l="0" t="0" r="2540" b="3810"/>
            <wp:docPr id="1" name="Рисунок 1" descr="C:\Users\uzer\Pictures\MP Navigator EX\2018_01_26\IMG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Pictures\MP Navigator EX\2018_01_26\IMG_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0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A66" w:rsidRDefault="00FF7A66" w:rsidP="00DA4794">
      <w:pPr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E2F" w:rsidRPr="00552DAE" w:rsidRDefault="00657E2F" w:rsidP="00552DAE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57E2F" w:rsidRDefault="00657E2F" w:rsidP="0009345B">
      <w:pPr>
        <w:shd w:val="clear" w:color="auto" w:fill="FFFFFF"/>
        <w:spacing w:before="100" w:beforeAutospacing="1" w:after="240" w:line="330" w:lineRule="atLeast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</w:pPr>
    </w:p>
    <w:p w:rsidR="0001462F" w:rsidRPr="00DA4794" w:rsidRDefault="0001462F" w:rsidP="0009345B">
      <w:pPr>
        <w:shd w:val="clear" w:color="auto" w:fill="FFFFFF"/>
        <w:spacing w:before="100" w:beforeAutospacing="1" w:after="240" w:line="330" w:lineRule="atLeast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</w:pP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Раздел №1</w:t>
      </w:r>
    </w:p>
    <w:p w:rsidR="0009345B" w:rsidRPr="00DA4794" w:rsidRDefault="0009345B" w:rsidP="0009345B">
      <w:pPr>
        <w:shd w:val="clear" w:color="auto" w:fill="FFFFFF"/>
        <w:spacing w:before="100" w:beforeAutospacing="1" w:after="240" w:line="330" w:lineRule="atLeast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</w:pP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ПОЯСНИТЕЛЬНАЯ ЗАПИСКА Воспитание, осуществляемое в школах, очень значимо, так как охватывает весь учебно-воспитательный процесс. Тем не менее, все мы понимаем, что семья, обеспечивая раннее воспитание, является определяющей в процессе становления человека, глубоко влияя на его жизнь и способствуя развитию таких его качеств, которые не могут быть сформированы ни в каких других условиях. Именно в семье происходит социализация личности, закладываются основы морального, физического, трудового воспитания человека. Семья же способствует получению образования. 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 xml:space="preserve">В настоящее время в российском обществе повышается внимание к семье. Пристальное внимание к институту семьи в нашей стране связано с ухудшением демографической ситуации. Проблемы усугубляются и теми факторами, которые наблюдают педагоги: в семье отсутствуют благоприятные условия для общения, уходит положительный эмоциональный настрой. Действительно, ритмы сегодняшней жизни, сложившиеся социально-экономические условия не способствуют созданию той атмосферы семьи, когда неспешно, по-доброму проходит общение детей с родителями. </w:t>
      </w:r>
      <w:proofErr w:type="gramStart"/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Утрачиваются традиции народной педагогики, когда из поколения в поколение передавался опыт родителей, формировались навыки по уходу за братьями, сестрами, осуществлялся перенос этих навыков подросшими детьми в свою собственную семью и т. п. 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 xml:space="preserve">Современные родители вряд ли задумываются о том, какие обряды либо обычаи лежали в основе таких привычных семейных традиций, как празднование дня рождения, прием гостей, укрепление здоровья, занятие </w:t>
      </w:r>
      <w:hyperlink r:id="rId7" w:tooltip="Рукоделие" w:history="1">
        <w:r w:rsidRPr="00DA4794">
          <w:rPr>
            <w:rFonts w:ascii="Arial Unicode MS" w:eastAsia="Arial Unicode MS" w:hAnsi="Arial Unicode MS" w:cs="Arial Unicode MS"/>
            <w:bCs/>
            <w:color w:val="0066CC"/>
            <w:sz w:val="24"/>
            <w:szCs w:val="24"/>
            <w:lang w:eastAsia="ru-RU"/>
          </w:rPr>
          <w:t>рукоделием</w:t>
        </w:r>
        <w:proofErr w:type="gramEnd"/>
      </w:hyperlink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, изучение родословной семьи. 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 xml:space="preserve">Для чего же нужно изучать семейные праздники и традиции? Актуальность данной проблемы заключается в том, что изучение и пропаганда семейных традиций этносов, проживающих в нашем регионе, изучение родословной способствуют более близкому общению членов семьи, и помощниками в исследованиях детей будут родители, бабушки и дедушки. Такая работа развивает интерес к истории своих предков, способствует укреплению духовных ценностей, повышает культурный уровень. 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Все эти факторы обусловили необходимость создания программы, в которой выработаны механизмы взаимодействия семьи и школы.</w:t>
      </w:r>
    </w:p>
    <w:p w:rsidR="0001462F" w:rsidRPr="00DA4794" w:rsidRDefault="0001462F" w:rsidP="0001462F">
      <w:pPr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 xml:space="preserve">  Нормативные документы, обеспечивающие реализацию программы</w:t>
      </w:r>
    </w:p>
    <w:p w:rsidR="0001462F" w:rsidRPr="00DA4794" w:rsidRDefault="0001462F" w:rsidP="0001462F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lastRenderedPageBreak/>
        <w:t>Федеральный закон Российской Федерации от 29 декабря 2012 г. N 273-ФЗ "Об образовании в Российской Федерации" (Принят  Государственной думой 21.12.2012 г. одобрен Советом Федерации 21.12.2012 г.)</w:t>
      </w:r>
    </w:p>
    <w:p w:rsidR="0001462F" w:rsidRPr="00DA4794" w:rsidRDefault="0001462F" w:rsidP="0001462F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учреждениях: зарегистрированные в Минюсте России 03.03.2011 г. Регистрационный номер 19993.</w:t>
      </w:r>
    </w:p>
    <w:p w:rsidR="0001462F" w:rsidRPr="00DA4794" w:rsidRDefault="0001462F" w:rsidP="0001462F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>Приказ Минобразования РО от 30.04.2014 г. № 263. «Об утверждении примерного учебного плана для образовательных учреждений Ростовской области на 2015 – 2016 учебный год.</w:t>
      </w:r>
    </w:p>
    <w:p w:rsidR="0001462F" w:rsidRPr="00DA4794" w:rsidRDefault="0001462F" w:rsidP="0001462F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 xml:space="preserve">Базисный учебный план МБОУ </w:t>
      </w:r>
      <w:proofErr w:type="gramStart"/>
      <w:r w:rsidRPr="00DA4794">
        <w:rPr>
          <w:rFonts w:ascii="Arial Unicode MS" w:eastAsia="Arial Unicode MS" w:hAnsi="Arial Unicode MS" w:cs="Arial Unicode MS"/>
          <w:sz w:val="24"/>
          <w:szCs w:val="24"/>
        </w:rPr>
        <w:t>Каменной</w:t>
      </w:r>
      <w:proofErr w:type="gramEnd"/>
      <w:r w:rsidRPr="00DA4794">
        <w:rPr>
          <w:rFonts w:ascii="Arial Unicode MS" w:eastAsia="Arial Unicode MS" w:hAnsi="Arial Unicode MS" w:cs="Arial Unicode MS"/>
          <w:sz w:val="24"/>
          <w:szCs w:val="24"/>
        </w:rPr>
        <w:t xml:space="preserve"> СОШ на 2015 – 2016 учебный год.</w:t>
      </w:r>
    </w:p>
    <w:p w:rsidR="0001462F" w:rsidRPr="00DA4794" w:rsidRDefault="0001462F" w:rsidP="0001462F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 xml:space="preserve">Годовой календарный график МБОУ </w:t>
      </w:r>
      <w:proofErr w:type="gramStart"/>
      <w:r w:rsidRPr="00DA4794">
        <w:rPr>
          <w:rFonts w:ascii="Arial Unicode MS" w:eastAsia="Arial Unicode MS" w:hAnsi="Arial Unicode MS" w:cs="Arial Unicode MS"/>
          <w:sz w:val="24"/>
          <w:szCs w:val="24"/>
        </w:rPr>
        <w:t>Каменной</w:t>
      </w:r>
      <w:proofErr w:type="gramEnd"/>
      <w:r w:rsidRPr="00DA4794">
        <w:rPr>
          <w:rFonts w:ascii="Arial Unicode MS" w:eastAsia="Arial Unicode MS" w:hAnsi="Arial Unicode MS" w:cs="Arial Unicode MS"/>
          <w:sz w:val="24"/>
          <w:szCs w:val="24"/>
        </w:rPr>
        <w:t xml:space="preserve"> СОШ на 2015- 2016 учебный год.</w:t>
      </w:r>
    </w:p>
    <w:p w:rsidR="0001462F" w:rsidRPr="00DA4794" w:rsidRDefault="0001462F" w:rsidP="0001462F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 xml:space="preserve">Образовательная программа НОО МБОУ </w:t>
      </w:r>
      <w:proofErr w:type="gramStart"/>
      <w:r w:rsidRPr="00DA4794">
        <w:rPr>
          <w:rFonts w:ascii="Arial Unicode MS" w:eastAsia="Arial Unicode MS" w:hAnsi="Arial Unicode MS" w:cs="Arial Unicode MS"/>
          <w:sz w:val="24"/>
          <w:szCs w:val="24"/>
        </w:rPr>
        <w:t>Каменной</w:t>
      </w:r>
      <w:proofErr w:type="gramEnd"/>
      <w:r w:rsidRPr="00DA4794">
        <w:rPr>
          <w:rFonts w:ascii="Arial Unicode MS" w:eastAsia="Arial Unicode MS" w:hAnsi="Arial Unicode MS" w:cs="Arial Unicode MS"/>
          <w:sz w:val="24"/>
          <w:szCs w:val="24"/>
        </w:rPr>
        <w:t xml:space="preserve"> СОШ на 2015-2016 учебный год.</w:t>
      </w:r>
    </w:p>
    <w:p w:rsidR="0001462F" w:rsidRPr="00DA4794" w:rsidRDefault="0001462F" w:rsidP="0001462F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>Федеральный перечень учебников, рекомендованный Министерством образования и науки Российской Федерации к использованию в образовательном процессе в образовательных учреждениях на 2014-2015 учебный год, утвержденный приказом Министерства образования и науки Российской Федерации от 29.04.2014 г № 08-548.</w:t>
      </w:r>
    </w:p>
    <w:p w:rsidR="0001462F" w:rsidRPr="00DA4794" w:rsidRDefault="0001462F" w:rsidP="0001462F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>Письмо Министерства образования и науки Российской Федерации департамента государственной политики в образовании от 10 февраля 2011 г №03-105 « Об использовании учебных пособий в образовательном процессе».</w:t>
      </w:r>
    </w:p>
    <w:p w:rsidR="0001462F" w:rsidRPr="00DA4794" w:rsidRDefault="0001462F" w:rsidP="0001462F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 xml:space="preserve">Положение о проектной деятельности учащихся. </w:t>
      </w:r>
    </w:p>
    <w:p w:rsidR="0001462F" w:rsidRPr="00DA4794" w:rsidRDefault="0001462F" w:rsidP="0001462F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 xml:space="preserve">Положение о рабочей программе, учебных курсов, предметов </w:t>
      </w:r>
      <w:proofErr w:type="gramStart"/>
      <w:r w:rsidRPr="00DA4794">
        <w:rPr>
          <w:rFonts w:ascii="Arial Unicode MS" w:eastAsia="Arial Unicode MS" w:hAnsi="Arial Unicode MS" w:cs="Arial Unicode MS"/>
          <w:sz w:val="24"/>
          <w:szCs w:val="24"/>
        </w:rPr>
        <w:t xml:space="preserve">( </w:t>
      </w:r>
      <w:proofErr w:type="gramEnd"/>
      <w:r w:rsidRPr="00DA4794">
        <w:rPr>
          <w:rFonts w:ascii="Arial Unicode MS" w:eastAsia="Arial Unicode MS" w:hAnsi="Arial Unicode MS" w:cs="Arial Unicode MS"/>
          <w:sz w:val="24"/>
          <w:szCs w:val="24"/>
        </w:rPr>
        <w:t xml:space="preserve">дисциплин, модулей) МБОУ Каменной СОШ принятой на заседании </w:t>
      </w:r>
      <w:proofErr w:type="spellStart"/>
      <w:r w:rsidRPr="00DA4794">
        <w:rPr>
          <w:rFonts w:ascii="Arial Unicode MS" w:eastAsia="Arial Unicode MS" w:hAnsi="Arial Unicode MS" w:cs="Arial Unicode MS"/>
          <w:sz w:val="24"/>
          <w:szCs w:val="24"/>
        </w:rPr>
        <w:t>пед</w:t>
      </w:r>
      <w:proofErr w:type="spellEnd"/>
      <w:r w:rsidRPr="00DA4794">
        <w:rPr>
          <w:rFonts w:ascii="Arial Unicode MS" w:eastAsia="Arial Unicode MS" w:hAnsi="Arial Unicode MS" w:cs="Arial Unicode MS"/>
          <w:sz w:val="24"/>
          <w:szCs w:val="24"/>
        </w:rPr>
        <w:t xml:space="preserve"> совета №1 от 20.08.2014 г</w:t>
      </w:r>
    </w:p>
    <w:p w:rsidR="0001462F" w:rsidRPr="00DA4794" w:rsidRDefault="0001462F" w:rsidP="0001462F">
      <w:pPr>
        <w:pStyle w:val="a6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>Федеральный компонент государственного образовательного стандарта, утвержденный Приказом Минобразования РФ от 05 03 2004 года № 1089;</w:t>
      </w:r>
    </w:p>
    <w:p w:rsidR="0001462F" w:rsidRPr="00DA4794" w:rsidRDefault="0001462F" w:rsidP="0001462F">
      <w:pPr>
        <w:pStyle w:val="a6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lastRenderedPageBreak/>
        <w:t>Примерные программы, созданные на основе федерального компонента государственного образовательного стандарта;</w:t>
      </w:r>
    </w:p>
    <w:p w:rsidR="0001462F" w:rsidRPr="00BA5A82" w:rsidRDefault="0001462F" w:rsidP="00BA5A82">
      <w:pPr>
        <w:pStyle w:val="a4"/>
        <w:shd w:val="clear" w:color="auto" w:fill="FFFFFF"/>
        <w:spacing w:line="360" w:lineRule="atLeast"/>
        <w:ind w:left="720"/>
        <w:rPr>
          <w:rFonts w:ascii="Arial Unicode MS" w:eastAsia="Arial Unicode MS" w:hAnsi="Arial Unicode MS" w:cs="Arial Unicode MS"/>
          <w:u w:val="single"/>
        </w:rPr>
      </w:pPr>
      <w:r w:rsidRPr="00DA4794">
        <w:rPr>
          <w:rFonts w:ascii="Arial Unicode MS" w:eastAsia="Arial Unicode MS" w:hAnsi="Arial Unicode MS" w:cs="Arial Unicode MS"/>
        </w:rPr>
        <w:t xml:space="preserve">Программа рассчитана на 70 часов  учебного времени ,2 часа в неделю, всего на 70 часов  в </w:t>
      </w:r>
      <w:r w:rsidR="00BA5A82">
        <w:rPr>
          <w:rFonts w:ascii="Arial Unicode MS" w:eastAsia="Arial Unicode MS" w:hAnsi="Arial Unicode MS" w:cs="Arial Unicode MS"/>
        </w:rPr>
        <w:t>год</w:t>
      </w:r>
    </w:p>
    <w:p w:rsidR="0001462F" w:rsidRPr="00DA4794" w:rsidRDefault="0009345B" w:rsidP="00BA5A82">
      <w:pPr>
        <w:pStyle w:val="a5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</w:pP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Цель программы: способствовать формированию в семье условий для личностного роста и </w:t>
      </w:r>
      <w:hyperlink r:id="rId8" w:tooltip="Развитие ребенка" w:history="1">
        <w:r w:rsidRPr="00DA4794">
          <w:rPr>
            <w:rFonts w:ascii="Arial Unicode MS" w:eastAsia="Arial Unicode MS" w:hAnsi="Arial Unicode MS" w:cs="Arial Unicode MS"/>
            <w:bCs/>
            <w:color w:val="0066CC"/>
            <w:sz w:val="24"/>
            <w:szCs w:val="24"/>
            <w:lang w:eastAsia="ru-RU"/>
          </w:rPr>
          <w:t>развития ребенка</w:t>
        </w:r>
      </w:hyperlink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 через возрождение семейных традиций, укрепление духовных ценностей семьи, повышение ее интеллектуального и культурного уровня.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 xml:space="preserve">Задачи программы: 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· формирование в семьях позитивного отношения к активной общественной и социальной деятельности детей;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· пропаганда и возрождение семейных традиций;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· всестороннее психолого-педагогическое просвещение родителей;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· организация и проведение досуга и совместного творчества в семьях учащихся.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i/>
          <w:iCs/>
          <w:color w:val="000000"/>
          <w:sz w:val="24"/>
          <w:szCs w:val="24"/>
          <w:lang w:eastAsia="ru-RU"/>
        </w:rPr>
        <w:t>В области формирования семейной культуры:</w:t>
      </w:r>
      <w:r w:rsidRPr="00DA4794">
        <w:rPr>
          <w:rFonts w:ascii="Arial Unicode MS" w:eastAsia="Arial Unicode MS" w:hAnsi="Arial Unicode MS" w:cs="Arial Unicode MS"/>
          <w:bCs/>
          <w:i/>
          <w:i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· формирование отношения к семье как основе российского общества;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· формирование у обучающегося уважительного отношения к родителям, осознанного, заботливого отношения к старшим и младшим;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· формирование представления о семейных ценностях, гендерных семейных ролях и уважения к ним;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· знакомство обучающегося с культурно-историческими традициями российской семьи.</w:t>
      </w:r>
    </w:p>
    <w:p w:rsidR="0001462F" w:rsidRPr="00DA4794" w:rsidRDefault="0001462F" w:rsidP="00BA5A82">
      <w:pPr>
        <w:pStyle w:val="a5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</w:pPr>
    </w:p>
    <w:p w:rsidR="00BA5A82" w:rsidRDefault="0009345B" w:rsidP="00BA5A82">
      <w:pPr>
        <w:pStyle w:val="a5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="0001462F" w:rsidRPr="00DA4794">
        <w:rPr>
          <w:rFonts w:ascii="Arial Unicode MS" w:eastAsia="Arial Unicode MS" w:hAnsi="Arial Unicode MS" w:cs="Arial Unicode MS"/>
          <w:sz w:val="24"/>
          <w:szCs w:val="24"/>
          <w:lang w:eastAsia="ru-RU"/>
        </w:rPr>
        <w:t>Раздел № 2 « Общая характеристика учебного курса»</w:t>
      </w:r>
    </w:p>
    <w:p w:rsidR="0001462F" w:rsidRPr="00BA5A82" w:rsidRDefault="0009345B" w:rsidP="00BA5A82">
      <w:pPr>
        <w:pStyle w:val="a5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 xml:space="preserve">Педагогическая организация процесса духовно-нравственного развития и воспитания обучающихся предусматривает согласование усилий многих социальных субъектов: школы, семьи, учреждений </w:t>
      </w:r>
      <w:hyperlink r:id="rId9" w:tooltip="Дополнительное образование" w:history="1">
        <w:r w:rsidRPr="00DA4794">
          <w:rPr>
            <w:rFonts w:ascii="Arial Unicode MS" w:eastAsia="Arial Unicode MS" w:hAnsi="Arial Unicode MS" w:cs="Arial Unicode MS"/>
            <w:bCs/>
            <w:color w:val="0066CC"/>
            <w:sz w:val="24"/>
            <w:szCs w:val="24"/>
            <w:lang w:eastAsia="ru-RU"/>
          </w:rPr>
          <w:t>дополнительного образования</w:t>
        </w:r>
      </w:hyperlink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, культуры и спорта, традиционных </w:t>
      </w:r>
      <w:hyperlink r:id="rId10" w:tooltip="Религиозные объединения" w:history="1">
        <w:r w:rsidRPr="00DA4794">
          <w:rPr>
            <w:rFonts w:ascii="Arial Unicode MS" w:eastAsia="Arial Unicode MS" w:hAnsi="Arial Unicode MS" w:cs="Arial Unicode MS"/>
            <w:bCs/>
            <w:color w:val="0066CC"/>
            <w:sz w:val="24"/>
            <w:szCs w:val="24"/>
            <w:lang w:eastAsia="ru-RU"/>
          </w:rPr>
          <w:t>религиозных организаций</w:t>
        </w:r>
      </w:hyperlink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 и </w:t>
      </w:r>
      <w:hyperlink r:id="rId11" w:tooltip="Общественно-Государственные объединения" w:history="1">
        <w:r w:rsidRPr="00DA4794">
          <w:rPr>
            <w:rFonts w:ascii="Arial Unicode MS" w:eastAsia="Arial Unicode MS" w:hAnsi="Arial Unicode MS" w:cs="Arial Unicode MS"/>
            <w:bCs/>
            <w:color w:val="0066CC"/>
            <w:sz w:val="24"/>
            <w:szCs w:val="24"/>
            <w:lang w:eastAsia="ru-RU"/>
          </w:rPr>
          <w:t>общественных объединений</w:t>
        </w:r>
      </w:hyperlink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, включая детско-юношеские движения и организации.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Совместные усилия институтов общества направлены на достижение современного воспитательного идеала.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Ожидаемые результаты: · снижение уровня неблагополучного поведения в среде школьников и молодежи;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· сохранение патриотического и культурного наследия;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 xml:space="preserve">· возрождение духовно-нравственных традиций в </w:t>
      </w:r>
      <w:proofErr w:type="gramStart"/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семейном</w:t>
      </w:r>
      <w:proofErr w:type="gramEnd"/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 воспитания.</w:t>
      </w:r>
    </w:p>
    <w:p w:rsidR="0001462F" w:rsidRPr="00DA4794" w:rsidRDefault="0001462F" w:rsidP="0001462F">
      <w:pPr>
        <w:pStyle w:val="a5"/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</w:pPr>
    </w:p>
    <w:p w:rsidR="0001462F" w:rsidRPr="00DA4794" w:rsidRDefault="0001462F" w:rsidP="0001462F">
      <w:pPr>
        <w:pStyle w:val="a5"/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</w:pPr>
    </w:p>
    <w:p w:rsidR="0001462F" w:rsidRPr="00DA4794" w:rsidRDefault="0009345B" w:rsidP="0001462F">
      <w:pPr>
        <w:pStyle w:val="a5"/>
        <w:jc w:val="both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="0001462F" w:rsidRPr="00DA4794">
        <w:rPr>
          <w:rFonts w:ascii="Arial Unicode MS" w:eastAsia="Arial Unicode MS" w:hAnsi="Arial Unicode MS" w:cs="Arial Unicode MS"/>
          <w:sz w:val="24"/>
          <w:szCs w:val="24"/>
          <w:lang w:eastAsia="ru-RU"/>
        </w:rPr>
        <w:t>Раздел № 3 « Место учебного предмета в учебном плане»</w:t>
      </w:r>
    </w:p>
    <w:p w:rsidR="0001462F" w:rsidRPr="00DA4794" w:rsidRDefault="0001462F" w:rsidP="0001462F">
      <w:pPr>
        <w:pStyle w:val="a5"/>
        <w:jc w:val="both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:rsidR="0001462F" w:rsidRPr="00DA4794" w:rsidRDefault="0001462F" w:rsidP="0001462F">
      <w:pPr>
        <w:pStyle w:val="a5"/>
        <w:jc w:val="both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В настоящее время в российском обществе повышается внимание к семье. Пристальное внимание к институту семьи в нашей стране связано с ухудшением демографической ситуации. Проблемы усугубляются и теми факторами, которые наблюдают педагоги: в семье отсутствуют благоприятные условия для общения, уходит положительный эмоциональный настрой. Действительно, ритмы сегодняшней жизни, сложившиеся социально-экономические условия не способствуют созданию той атмосферы семьи, когда неспешно, по-доброму проходит общение детей с родителями. Утрачиваются традиции народной педагогики, когда из поколения в поколение передавался опыт родителей, формировались навыки по уходу за братьями, сестрами, осуществлялся перенос этих навыков подросшими детьми в свою собственную семью и т. п. 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</w:p>
    <w:p w:rsidR="0001462F" w:rsidRDefault="0001462F" w:rsidP="00BA5A82">
      <w:pPr>
        <w:pStyle w:val="a5"/>
        <w:jc w:val="both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  <w:r w:rsidRPr="00DA4794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DA4794">
        <w:rPr>
          <w:rFonts w:ascii="Arial Unicode MS" w:eastAsia="Arial Unicode MS" w:hAnsi="Arial Unicode MS" w:cs="Arial Unicode MS"/>
          <w:sz w:val="24"/>
          <w:szCs w:val="24"/>
          <w:lang w:eastAsia="ru-RU"/>
        </w:rPr>
        <w:t>Раздел № 4 « Содержание учебного предмета»</w:t>
      </w:r>
    </w:p>
    <w:p w:rsidR="00BA5A82" w:rsidRPr="00BA5A82" w:rsidRDefault="00BA5A82" w:rsidP="00BA5A82">
      <w:pPr>
        <w:pStyle w:val="a5"/>
        <w:jc w:val="both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789"/>
      </w:tblGrid>
      <w:tr w:rsidR="0001462F" w:rsidRPr="00DA4794" w:rsidTr="0001462F">
        <w:tc>
          <w:tcPr>
            <w:tcW w:w="675" w:type="dxa"/>
          </w:tcPr>
          <w:p w:rsidR="0001462F" w:rsidRPr="00DA4794" w:rsidRDefault="0001462F" w:rsidP="00682423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789" w:type="dxa"/>
          </w:tcPr>
          <w:p w:rsidR="0001462F" w:rsidRPr="00DA4794" w:rsidRDefault="0001462F" w:rsidP="00682423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</w:tr>
      <w:tr w:rsidR="0001462F" w:rsidRPr="00DA4794" w:rsidTr="0001462F">
        <w:tc>
          <w:tcPr>
            <w:tcW w:w="675" w:type="dxa"/>
          </w:tcPr>
          <w:p w:rsidR="0001462F" w:rsidRPr="00DA4794" w:rsidRDefault="0001462F" w:rsidP="00682423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</w:tcPr>
          <w:p w:rsidR="0001462F" w:rsidRPr="00DA4794" w:rsidRDefault="0001462F" w:rsidP="00682423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Моя родословная</w:t>
            </w:r>
          </w:p>
        </w:tc>
      </w:tr>
      <w:tr w:rsidR="0001462F" w:rsidRPr="00DA4794" w:rsidTr="0001462F">
        <w:tc>
          <w:tcPr>
            <w:tcW w:w="675" w:type="dxa"/>
          </w:tcPr>
          <w:p w:rsidR="0001462F" w:rsidRPr="00DA4794" w:rsidRDefault="0001462F" w:rsidP="00682423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</w:tcPr>
          <w:p w:rsidR="0001462F" w:rsidRPr="00DA4794" w:rsidRDefault="0001462F" w:rsidP="00682423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О чем говорят фамилии</w:t>
            </w:r>
          </w:p>
        </w:tc>
      </w:tr>
      <w:tr w:rsidR="0001462F" w:rsidRPr="00DA4794" w:rsidTr="0001462F">
        <w:tc>
          <w:tcPr>
            <w:tcW w:w="675" w:type="dxa"/>
          </w:tcPr>
          <w:p w:rsidR="0001462F" w:rsidRPr="00DA4794" w:rsidRDefault="0001462F" w:rsidP="00682423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</w:tcPr>
          <w:p w:rsidR="0001462F" w:rsidRPr="00DA4794" w:rsidRDefault="0001462F" w:rsidP="00682423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Новый год – семейный праздник</w:t>
            </w:r>
          </w:p>
        </w:tc>
      </w:tr>
      <w:tr w:rsidR="0001462F" w:rsidRPr="00DA4794" w:rsidTr="0001462F">
        <w:tc>
          <w:tcPr>
            <w:tcW w:w="675" w:type="dxa"/>
          </w:tcPr>
          <w:p w:rsidR="0001462F" w:rsidRPr="00DA4794" w:rsidRDefault="0001462F" w:rsidP="00682423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789" w:type="dxa"/>
          </w:tcPr>
          <w:p w:rsidR="0001462F" w:rsidRPr="00DA4794" w:rsidRDefault="0001462F" w:rsidP="00682423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Семейные праздники и традиции</w:t>
            </w:r>
          </w:p>
        </w:tc>
      </w:tr>
      <w:tr w:rsidR="0001462F" w:rsidRPr="00DA4794" w:rsidTr="0001462F">
        <w:tc>
          <w:tcPr>
            <w:tcW w:w="675" w:type="dxa"/>
          </w:tcPr>
          <w:p w:rsidR="0001462F" w:rsidRPr="00DA4794" w:rsidRDefault="0001462F" w:rsidP="00682423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</w:tcPr>
          <w:p w:rsidR="0001462F" w:rsidRPr="00DA4794" w:rsidRDefault="0001462F" w:rsidP="00682423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Семейные реликвии</w:t>
            </w:r>
          </w:p>
        </w:tc>
      </w:tr>
      <w:tr w:rsidR="0001462F" w:rsidRPr="00DA4794" w:rsidTr="0001462F">
        <w:tc>
          <w:tcPr>
            <w:tcW w:w="675" w:type="dxa"/>
          </w:tcPr>
          <w:p w:rsidR="0001462F" w:rsidRPr="00DA4794" w:rsidRDefault="0001462F" w:rsidP="00682423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</w:tcPr>
          <w:p w:rsidR="0001462F" w:rsidRPr="00DA4794" w:rsidRDefault="0001462F" w:rsidP="00682423">
            <w:pPr>
              <w:spacing w:before="100" w:beforeAutospacing="1" w:after="240" w:line="330" w:lineRule="atLeast"/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</w:pPr>
            <w:r w:rsidRPr="00DA4794">
              <w:rPr>
                <w:rFonts w:ascii="Arial Unicode MS" w:eastAsia="Arial Unicode MS" w:hAnsi="Arial Unicode MS" w:cs="Arial Unicode MS"/>
                <w:bCs/>
                <w:color w:val="000000"/>
                <w:sz w:val="24"/>
                <w:szCs w:val="24"/>
                <w:lang w:eastAsia="ru-RU"/>
              </w:rPr>
              <w:t>История моего края</w:t>
            </w:r>
          </w:p>
        </w:tc>
      </w:tr>
    </w:tbl>
    <w:p w:rsidR="0001462F" w:rsidRPr="00DA4794" w:rsidRDefault="0009345B" w:rsidP="00431E87">
      <w:pPr>
        <w:pStyle w:val="a5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</w:pP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«Моя родословная».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Задачи: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1. Пробуждение и укрепление родственных чувств и отношений к родителям, братьям и сестрам, старшим и младшим членам семьи, к близким людям.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2. Формирование у воспитанников и их родителей интереса к изучению истории, родословной своей семьи.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3. Формировать представление о природном и социальном окружении человека, умение вести себя в ней в соответствии с общечеловеческими нормами.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Содержание программного материала: что мы знаем и не знаем о том, откуда я, и где мои корни; работа в семейном архиве, установление имен и фамилий своих предков; сбор воспоминаний родственников, фотографий, реликвий, заметок различного характера.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Технологии: Знакомство с историческим прошлым семьи;·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Знакомство с традициями и обычаями народов малой родины;·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Проведение творческих конкурсов, демонстрирующих отношение учащихся к истории своей семьи, знание истории;·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 xml:space="preserve">Элементы </w:t>
      </w:r>
      <w:hyperlink r:id="rId12" w:tooltip="Научно-исследовательская деятельность" w:history="1">
        <w:r w:rsidRPr="00DA4794">
          <w:rPr>
            <w:rFonts w:ascii="Arial Unicode MS" w:eastAsia="Arial Unicode MS" w:hAnsi="Arial Unicode MS" w:cs="Arial Unicode MS"/>
            <w:bCs/>
            <w:color w:val="0066CC"/>
            <w:sz w:val="24"/>
            <w:szCs w:val="24"/>
            <w:lang w:eastAsia="ru-RU"/>
          </w:rPr>
          <w:t>исследовательской деятельности</w:t>
        </w:r>
      </w:hyperlink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, направленные на самостоятельное добывание знаний по истории своей семьи, края;·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 xml:space="preserve">Элементы </w:t>
      </w:r>
      <w:hyperlink r:id="rId13" w:tooltip="Проектная деятельность" w:history="1">
        <w:r w:rsidRPr="00DA4794">
          <w:rPr>
            <w:rFonts w:ascii="Arial Unicode MS" w:eastAsia="Arial Unicode MS" w:hAnsi="Arial Unicode MS" w:cs="Arial Unicode MS"/>
            <w:bCs/>
            <w:color w:val="0066CC"/>
            <w:sz w:val="24"/>
            <w:szCs w:val="24"/>
            <w:lang w:eastAsia="ru-RU"/>
          </w:rPr>
          <w:t>проектной деятельности·</w:t>
        </w:r>
      </w:hyperlink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 xml:space="preserve">Формы работы: </w:t>
      </w:r>
      <w:proofErr w:type="gramStart"/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Мероприятия, посвящённые важным историческим датам;·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Деловые игры;·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· Конкурсы; праздники; творческие мастерские;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Беседы, диспуты, конференции, викторины;·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Исследовательская деятельность;·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Коллективные творческие дела;·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Смотры-конкурсы, выставки;·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Соревнования;·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Экскурсии, поездки, походы;·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Трудовые дела;·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Тренинги;·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· Анкетирование; тестирование; монит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оринги.</w:t>
      </w:r>
      <w:proofErr w:type="gramEnd"/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lastRenderedPageBreak/>
        <w:t xml:space="preserve">Участники программы: 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 xml:space="preserve"> учащиеся класса; 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>родители; бабушки, дедушки;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 педагоги; администрация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 школы.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 xml:space="preserve">Объект деятельности: 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 программа рассчитана на 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всех 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детей школьного возраста.</w:t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 xml:space="preserve">Ожидаемые результаты реализации программы: </w:t>
      </w:r>
      <w:proofErr w:type="gramStart"/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Реализация д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анной программы предполагает: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возрождение т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радиций семейного воспитания;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 активизация совместной деятельности семьи и </w:t>
      </w:r>
      <w:hyperlink r:id="rId14" w:tooltip="Классные руководители" w:history="1">
        <w:r w:rsidRPr="00DA4794">
          <w:rPr>
            <w:rFonts w:ascii="Arial Unicode MS" w:eastAsia="Arial Unicode MS" w:hAnsi="Arial Unicode MS" w:cs="Arial Unicode MS"/>
            <w:bCs/>
            <w:color w:val="0066CC"/>
            <w:sz w:val="24"/>
            <w:szCs w:val="24"/>
            <w:lang w:eastAsia="ru-RU"/>
          </w:rPr>
          <w:t>классного руководителя</w:t>
        </w:r>
      </w:hyperlink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 по формированию у детей потребностей получать зн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ания и развиваться творчески;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  <w:t xml:space="preserve"> систему краеведческих знаний;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 устойчивый интерес к историческому прошлому своей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 семьи, малой родины и России;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 уважительное и бережное отношения к памятникам 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архитектуры и культуры;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любовь и бережн</w:t>
      </w:r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>ое отношение к родной природе;</w:t>
      </w:r>
      <w:proofErr w:type="gramEnd"/>
      <w:r w:rsidR="004B66BC"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br/>
      </w:r>
      <w:r w:rsidRPr="00DA4794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eastAsia="ru-RU"/>
        </w:rPr>
        <w:t xml:space="preserve"> честность, уважительное и доброжелательное отношение к людям, самоуважение и соблюдение правил культуры, организованность, пунктуальность и требовательность к себе.</w:t>
      </w:r>
    </w:p>
    <w:p w:rsidR="009A3FA3" w:rsidRPr="0001462F" w:rsidRDefault="0009345B" w:rsidP="0001462F">
      <w:pPr>
        <w:pStyle w:val="a5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9345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="0001462F" w:rsidRPr="00E05785">
        <w:rPr>
          <w:rFonts w:ascii="Times New Roman" w:hAnsi="Times New Roman" w:cs="Times New Roman"/>
          <w:b/>
          <w:sz w:val="32"/>
          <w:szCs w:val="32"/>
          <w:lang w:eastAsia="ru-RU"/>
        </w:rPr>
        <w:t>Раздел № 5  Тематическое планирование</w:t>
      </w:r>
    </w:p>
    <w:p w:rsidR="0009345B" w:rsidRDefault="009A3FA3" w:rsidP="0009345B">
      <w:pPr>
        <w:shd w:val="clear" w:color="auto" w:fill="FFFFFF"/>
        <w:spacing w:before="100" w:beforeAutospacing="1" w:after="240" w:line="33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                             Учебно – 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9A3FA3" w:rsidTr="009A3FA3">
        <w:tc>
          <w:tcPr>
            <w:tcW w:w="67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53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Название раздела</w:t>
            </w:r>
          </w:p>
        </w:tc>
        <w:tc>
          <w:tcPr>
            <w:tcW w:w="1914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914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Сроки </w:t>
            </w:r>
          </w:p>
        </w:tc>
        <w:tc>
          <w:tcPr>
            <w:tcW w:w="191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примечания</w:t>
            </w:r>
          </w:p>
        </w:tc>
      </w:tr>
      <w:tr w:rsidR="009A3FA3" w:rsidTr="009A3FA3">
        <w:tc>
          <w:tcPr>
            <w:tcW w:w="67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3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Моя родословная</w:t>
            </w:r>
          </w:p>
        </w:tc>
        <w:tc>
          <w:tcPr>
            <w:tcW w:w="1914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14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четверть</w:t>
            </w:r>
          </w:p>
        </w:tc>
        <w:tc>
          <w:tcPr>
            <w:tcW w:w="191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A3FA3" w:rsidTr="009A3FA3">
        <w:tc>
          <w:tcPr>
            <w:tcW w:w="67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3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 чем говорят фамилии</w:t>
            </w:r>
          </w:p>
        </w:tc>
        <w:tc>
          <w:tcPr>
            <w:tcW w:w="1914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14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1-2 четверть</w:t>
            </w:r>
          </w:p>
        </w:tc>
        <w:tc>
          <w:tcPr>
            <w:tcW w:w="191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A3FA3" w:rsidTr="009A3FA3">
        <w:tc>
          <w:tcPr>
            <w:tcW w:w="67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3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Новый год – семейный праздник</w:t>
            </w:r>
          </w:p>
        </w:tc>
        <w:tc>
          <w:tcPr>
            <w:tcW w:w="1914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14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2-3 четверть</w:t>
            </w:r>
          </w:p>
        </w:tc>
        <w:tc>
          <w:tcPr>
            <w:tcW w:w="191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A3FA3" w:rsidTr="009A3FA3">
        <w:tc>
          <w:tcPr>
            <w:tcW w:w="67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53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Семейные праздники и традиции</w:t>
            </w:r>
          </w:p>
        </w:tc>
        <w:tc>
          <w:tcPr>
            <w:tcW w:w="1914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14" w:type="dxa"/>
          </w:tcPr>
          <w:p w:rsidR="009A3FA3" w:rsidRDefault="0001462F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четверть</w:t>
            </w:r>
          </w:p>
        </w:tc>
        <w:tc>
          <w:tcPr>
            <w:tcW w:w="191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A3FA3" w:rsidTr="009A3FA3">
        <w:tc>
          <w:tcPr>
            <w:tcW w:w="67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53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Семейные реликвии</w:t>
            </w:r>
          </w:p>
        </w:tc>
        <w:tc>
          <w:tcPr>
            <w:tcW w:w="1914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14" w:type="dxa"/>
          </w:tcPr>
          <w:p w:rsidR="009A3FA3" w:rsidRDefault="0001462F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3-4 четверть</w:t>
            </w:r>
          </w:p>
        </w:tc>
        <w:tc>
          <w:tcPr>
            <w:tcW w:w="191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A3FA3" w:rsidTr="009A3FA3">
        <w:tc>
          <w:tcPr>
            <w:tcW w:w="67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153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История моего края</w:t>
            </w:r>
          </w:p>
        </w:tc>
        <w:tc>
          <w:tcPr>
            <w:tcW w:w="1914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14" w:type="dxa"/>
          </w:tcPr>
          <w:p w:rsidR="009A3FA3" w:rsidRDefault="0001462F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четверть</w:t>
            </w:r>
          </w:p>
        </w:tc>
        <w:tc>
          <w:tcPr>
            <w:tcW w:w="1915" w:type="dxa"/>
          </w:tcPr>
          <w:p w:rsidR="009A3FA3" w:rsidRDefault="009A3FA3" w:rsidP="009A3FA3">
            <w:pPr>
              <w:spacing w:before="100" w:beforeAutospacing="1" w:after="240" w:line="33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A3FA3" w:rsidRPr="0009345B" w:rsidRDefault="0001462F" w:rsidP="009A3FA3">
      <w:pPr>
        <w:shd w:val="clear" w:color="auto" w:fill="FFFFFF"/>
        <w:spacing w:before="100" w:beforeAutospacing="1" w:after="240" w:line="33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cs="Times New Roman"/>
          <w:b/>
          <w:bCs/>
          <w:smallCaps/>
          <w:spacing w:val="-9"/>
          <w:sz w:val="28"/>
          <w:szCs w:val="28"/>
        </w:rPr>
        <w:t>раздел № 6   календарно – тематическое планирование</w:t>
      </w:r>
    </w:p>
    <w:p w:rsidR="0009345B" w:rsidRPr="0009345B" w:rsidRDefault="0001462F" w:rsidP="0009345B">
      <w:pPr>
        <w:shd w:val="clear" w:color="auto" w:fill="FFFFFF"/>
        <w:spacing w:before="100" w:beforeAutospacing="1" w:line="33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                                          Календарн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о-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тематическое планирование</w:t>
      </w:r>
      <w:r w:rsidR="0009345B" w:rsidRPr="0009345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tbl>
      <w:tblPr>
        <w:tblW w:w="1074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3385"/>
        <w:gridCol w:w="2574"/>
        <w:gridCol w:w="1395"/>
        <w:gridCol w:w="2574"/>
      </w:tblGrid>
      <w:tr w:rsidR="009A3FA3" w:rsidRPr="0009345B" w:rsidTr="00BA5A82"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FA3" w:rsidRPr="0062112F" w:rsidRDefault="009A3FA3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FA3" w:rsidRPr="0062112F" w:rsidRDefault="009A3FA3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FA3" w:rsidRDefault="009A3FA3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FA3" w:rsidRDefault="009A3FA3" w:rsidP="00836C8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3FA3" w:rsidRDefault="009A3FA3" w:rsidP="00836C8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36C8F" w:rsidRPr="0009345B" w:rsidTr="00BA5A82"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62112F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11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62112F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211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Тема занятия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Характеристика учебной деятельности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836C8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836C8F" w:rsidP="00836C8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Дата </w:t>
            </w:r>
          </w:p>
        </w:tc>
      </w:tr>
      <w:tr w:rsidR="004B66BC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BC" w:rsidRPr="0009345B" w:rsidRDefault="004B66BC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BC" w:rsidRPr="004B66BC" w:rsidRDefault="004B66BC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B66B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Моя родословная</w:t>
            </w:r>
            <w:r w:rsidR="005C46D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-5 </w:t>
            </w:r>
            <w:proofErr w:type="spellStart"/>
            <w:r w:rsidR="005C46D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часрв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BC" w:rsidRDefault="004B66BC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BC" w:rsidRDefault="004B66BC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B66BC" w:rsidRDefault="004B66BC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Вводное занятие. Понятие о родословной.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Введение понятия родословной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836C8F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02.09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Моя семья.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Фотографии семейные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836C8F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02.09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Поколение, потомки, предки.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Лента времени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836C8F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09.09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Родословное древо.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Структура и правила составления родословной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836C8F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09.09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Практическое значение родословных в прошлом.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Просмотр родословных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836C8F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16.09</w:t>
            </w:r>
          </w:p>
        </w:tc>
      </w:tr>
      <w:tr w:rsidR="004B66BC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BC" w:rsidRPr="0009345B" w:rsidRDefault="004B66BC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BC" w:rsidRPr="004B66BC" w:rsidRDefault="004B66BC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B66B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 чем говорят фамилии</w:t>
            </w:r>
            <w:r w:rsidR="005C46D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– 17 часов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BC" w:rsidRPr="0009345B" w:rsidRDefault="004B66BC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BC" w:rsidRDefault="004B66BC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B66BC" w:rsidRDefault="004B66BC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Составление родословного древа семьи.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Составление родословного древа семьи.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836C8F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16.09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«Кто я?» «Где живу?»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Составить рассказ о себе и поселке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836C8F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23.09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Что означают наши имена.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Значения имен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836C8F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23.09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 родители выбирают имя ребёнку.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  имя влияет на судьбу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836C8F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30.09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Имена и прозвища в Древней Руси.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Какие имена были на Руси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836C8F" w:rsidP="00836C8F">
            <w:pPr>
              <w:spacing w:before="30" w:after="3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30.09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Откуда к нам пришли наши имена.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Имена древности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836C8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07.10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Тайны наших имён.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Что означает ваше имя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836C8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07.10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Имя и ангел – хранитель.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Имя и ангел – хранитель.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836C8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14.10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Моя фамилия. Моё отчество.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Моя фамилия. Моё отчество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836C8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14.10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Что могут рассказать имена, отчества и фамилии о прошлом.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Что могут рассказать имена, отчества и фамилии о прошлом.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836C8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21.10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«Говорящие» фамилии.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 чем могут говорить фамилия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836C8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21.10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Профессии моих родителей.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Рассказ о профессиях родителей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836C8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28.10</w:t>
            </w:r>
          </w:p>
        </w:tc>
      </w:tr>
      <w:tr w:rsidR="00836C8F" w:rsidRPr="0009345B" w:rsidTr="00BA5A82">
        <w:tc>
          <w:tcPr>
            <w:tcW w:w="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Мои братья и сёстры.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Рассказ о братьях и сестрах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836C8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28.10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Мои бабушки и дедушки. Их ближайшие родственники.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Рассказ о родственниках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1E62FC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11.11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Кто, кому и кем доводится.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Кто такой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шурин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,д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еверь,зять,золовка</w:t>
            </w:r>
            <w:proofErr w:type="spellEnd"/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1E62FC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11.11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Мои</w:t>
            </w:r>
            <w:proofErr w:type="gramEnd"/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прабабушка и прадедушка.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Фото семей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1E62FC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18.11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Профессии моих предков.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Кем работали мои предки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1E62FC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18.11</w:t>
            </w:r>
          </w:p>
        </w:tc>
      </w:tr>
      <w:tr w:rsidR="004B66BC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BC" w:rsidRDefault="004B66BC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BC" w:rsidRPr="004B66BC" w:rsidRDefault="004B66BC" w:rsidP="00FE0402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B66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Новый год – семейный праздник</w:t>
            </w:r>
            <w:r w:rsidR="005C46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– 11 часов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BC" w:rsidRDefault="004B66BC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BC" w:rsidRDefault="004B66BC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B66BC" w:rsidRDefault="004B66BC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402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09345B" w:rsidRDefault="00CE2654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FE0402" w:rsidRDefault="00FE0402" w:rsidP="00FE0402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FE040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Как украсить свой дом к Новому году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09345B" w:rsidRDefault="00FE0402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Новогодний дизайн интерьера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E0402" w:rsidRPr="0009345B" w:rsidRDefault="00FE0402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25.11</w:t>
            </w:r>
          </w:p>
        </w:tc>
      </w:tr>
      <w:tr w:rsidR="00FE0402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09345B" w:rsidRDefault="00CE2654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FE0402" w:rsidRDefault="00FE0402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FE040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Готовимся к Новогоднему празднику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09345B" w:rsidRDefault="00FE0402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Новогодний дизайн интерьера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E0402" w:rsidRPr="0009345B" w:rsidRDefault="00FE0402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25.11</w:t>
            </w:r>
          </w:p>
        </w:tc>
      </w:tr>
      <w:tr w:rsidR="00FE0402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09345B" w:rsidRDefault="00CE2654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62112F" w:rsidRDefault="00FE0402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6211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Как встречали Новый год наши предки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09345B" w:rsidRDefault="00FE0402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Новогодний дизайн интерьера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E0402" w:rsidRPr="0009345B" w:rsidRDefault="00FE0402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02.12</w:t>
            </w:r>
          </w:p>
        </w:tc>
      </w:tr>
      <w:tr w:rsidR="00FE0402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09345B" w:rsidRDefault="00CE2654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62112F" w:rsidRDefault="00FE0402" w:rsidP="00FE0402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6211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Блюда на Новогоднем столе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09345B" w:rsidRDefault="00FE0402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Новогоднее меню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E0402" w:rsidRPr="0009345B" w:rsidRDefault="00FE0402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02.12</w:t>
            </w:r>
          </w:p>
        </w:tc>
      </w:tr>
      <w:tr w:rsidR="00FE0402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09345B" w:rsidRDefault="00CE2654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62112F" w:rsidRDefault="00FE0402" w:rsidP="00FE0402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6211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Новогодний праздник в разных странах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Default="00FE0402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 встречают Новый год в разных странах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E0402" w:rsidRDefault="00FE0402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09.12</w:t>
            </w:r>
          </w:p>
        </w:tc>
      </w:tr>
      <w:tr w:rsidR="00FE0402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09345B" w:rsidRDefault="00CE2654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62112F" w:rsidRDefault="00FE0402" w:rsidP="00FE0402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6211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Новогодний праздник на Дону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Default="00FE0402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 казаки встречали Новый год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E0402" w:rsidRDefault="00FE0402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09.12</w:t>
            </w:r>
          </w:p>
        </w:tc>
      </w:tr>
      <w:tr w:rsidR="00FE0402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09345B" w:rsidRDefault="00CE2654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62112F" w:rsidRDefault="00FE0402" w:rsidP="00FE0402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6211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 xml:space="preserve">Новогодние традиции </w:t>
            </w:r>
            <w:proofErr w:type="gramStart"/>
            <w:r w:rsidRPr="006211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о</w:t>
            </w:r>
            <w:proofErr w:type="gramEnd"/>
            <w:r w:rsidRPr="006211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 xml:space="preserve"> обряды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Default="00FE0402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Видеообзор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E0402" w:rsidRDefault="00FE0402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16.12</w:t>
            </w:r>
          </w:p>
        </w:tc>
      </w:tr>
      <w:tr w:rsidR="00FE0402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09345B" w:rsidRDefault="00CE2654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62112F" w:rsidRDefault="00FE0402" w:rsidP="00FE0402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6211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Изготовление Новогодних украшений для дома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Default="00FE0402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Изготовление снежинок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E0402" w:rsidRDefault="00FE0402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16.12</w:t>
            </w:r>
          </w:p>
        </w:tc>
      </w:tr>
      <w:tr w:rsidR="00FE0402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09345B" w:rsidRDefault="00CE2654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62112F" w:rsidRDefault="007601BE" w:rsidP="00FE0402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6211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Изготовление Новогодних украшений для дома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Default="007601BE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Изготовление новогодних гирлянд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E0402" w:rsidRDefault="007601BE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23.12</w:t>
            </w:r>
          </w:p>
        </w:tc>
      </w:tr>
      <w:tr w:rsidR="00FE0402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09345B" w:rsidRDefault="00CE2654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62112F" w:rsidRDefault="007601BE" w:rsidP="00FE0402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62112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Подарки своими руками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Default="007601BE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Изготовление букета из конфет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402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E0402" w:rsidRDefault="007601BE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23.12</w:t>
            </w:r>
          </w:p>
        </w:tc>
      </w:tr>
      <w:tr w:rsidR="00836C8F" w:rsidRPr="0009345B" w:rsidTr="00BA5A82">
        <w:trPr>
          <w:trHeight w:val="764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C8F" w:rsidRPr="0009345B" w:rsidRDefault="00CE2654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Что мы знаем о традициях.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Какими бывают семейные традиции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7601BE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13.01</w:t>
            </w:r>
          </w:p>
        </w:tc>
      </w:tr>
      <w:tr w:rsidR="004B66BC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BC" w:rsidRDefault="004B66BC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BC" w:rsidRPr="004B66BC" w:rsidRDefault="004B66BC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B66B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Семейные праздники и традиции</w:t>
            </w:r>
            <w:r w:rsidR="005C46D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– 18 часов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BC" w:rsidRDefault="004B66BC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6BC" w:rsidRDefault="004B66BC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B66BC" w:rsidRDefault="004B66BC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C8F" w:rsidRPr="0009345B" w:rsidRDefault="00CE2654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 семейных увлечений.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Какие увлечения есть в вашей семье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7601BE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13.01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C8F" w:rsidRPr="0009345B" w:rsidRDefault="00CE2654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Семейные обязанности.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 распределяются семейные обязанности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7601BE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20.01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C8F" w:rsidRPr="0009345B" w:rsidRDefault="00CE2654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Семейные традиции.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Какие традиции в вашей семье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7601BE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20.01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C8F" w:rsidRPr="0009345B" w:rsidRDefault="00CE2654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Фамильный герб и фамильный девиз.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Какие бывают семейные гербы и девизы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7601BE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C8F" w:rsidRPr="0009345B" w:rsidRDefault="00CE2654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День рождения в моей семье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 отмечают дни рождения в семьях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7601BE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27.01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C8F" w:rsidRPr="0009345B" w:rsidRDefault="00CE2654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Конкурс «мама, папа, я - спортивная </w:t>
            </w: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семья!»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7601BE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03.02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C8F" w:rsidRPr="0009345B" w:rsidRDefault="00BC63F9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Семейные праздники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Какие бывают семейные праздники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7601BE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03.02</w:t>
            </w:r>
          </w:p>
        </w:tc>
      </w:tr>
      <w:tr w:rsidR="00836C8F" w:rsidRPr="0009345B" w:rsidTr="00BA5A82">
        <w:tc>
          <w:tcPr>
            <w:tcW w:w="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C8F" w:rsidRPr="0009345B" w:rsidRDefault="00BC63F9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Памятные даты моей семьи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Какие важные даты существуют в семьях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7601BE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10.02</w:t>
            </w:r>
          </w:p>
        </w:tc>
      </w:tr>
      <w:tr w:rsidR="00836C8F" w:rsidRPr="0009345B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C8F" w:rsidRPr="0009345B" w:rsidRDefault="00BC63F9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Конкурс рисунков «Родительский дом-начало начал»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836C8F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Конкурс рисунков «Родительский дом-начало начал»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09345B" w:rsidRDefault="007601BE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10.02</w:t>
            </w:r>
          </w:p>
        </w:tc>
      </w:tr>
      <w:tr w:rsidR="00836C8F" w:rsidRPr="007601BE" w:rsidTr="00BA5A82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C8F" w:rsidRPr="007601BE" w:rsidRDefault="00BC63F9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7601BE" w:rsidRDefault="00353503" w:rsidP="0009345B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Дорогое слово - отец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7601BE" w:rsidRDefault="00353503" w:rsidP="0009345B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Изготовление сувениров для пап и дедушек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C8F" w:rsidRPr="007601BE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6C8F" w:rsidRPr="007601BE" w:rsidRDefault="007601BE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17.02</w:t>
            </w:r>
          </w:p>
        </w:tc>
      </w:tr>
    </w:tbl>
    <w:tbl>
      <w:tblPr>
        <w:tblpPr w:leftFromText="180" w:rightFromText="180" w:vertAnchor="text" w:horzAnchor="margin" w:tblpX="-127" w:tblpY="1"/>
        <w:tblW w:w="1083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"/>
        <w:gridCol w:w="50"/>
        <w:gridCol w:w="90"/>
        <w:gridCol w:w="3260"/>
        <w:gridCol w:w="2553"/>
        <w:gridCol w:w="997"/>
        <w:gridCol w:w="366"/>
        <w:gridCol w:w="418"/>
        <w:gridCol w:w="2186"/>
        <w:gridCol w:w="50"/>
      </w:tblGrid>
      <w:tr w:rsidR="00BC63F9" w:rsidRPr="007601BE" w:rsidTr="003E6A77">
        <w:trPr>
          <w:gridAfter w:val="1"/>
          <w:wAfter w:w="50" w:type="dxa"/>
        </w:trPr>
        <w:tc>
          <w:tcPr>
            <w:tcW w:w="868" w:type="dxa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7601BE" w:rsidRDefault="00BC63F9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0" w:type="dxa"/>
            <w:tcBorders>
              <w:top w:val="single" w:sz="2" w:space="0" w:color="E7E7E7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2FC" w:rsidRPr="007601BE" w:rsidRDefault="001E62FC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7601BE" w:rsidRDefault="001E62FC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E7E7E7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7601BE" w:rsidRDefault="00353503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Папа может</w:t>
            </w:r>
          </w:p>
        </w:tc>
        <w:tc>
          <w:tcPr>
            <w:tcW w:w="2553" w:type="dxa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7601BE" w:rsidRDefault="00353503" w:rsidP="0035350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Изготовление сувениров для пап и дедушек</w:t>
            </w:r>
          </w:p>
          <w:p w:rsidR="001E62FC" w:rsidRPr="007601BE" w:rsidRDefault="001E62FC" w:rsidP="0035350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gridSpan w:val="2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7601BE" w:rsidRDefault="0062112F" w:rsidP="0062112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  <w:p w:rsidR="001E62FC" w:rsidRPr="007601BE" w:rsidRDefault="001E62FC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8" w:type="dxa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7601BE" w:rsidRDefault="001E62FC" w:rsidP="0062112F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E62FC" w:rsidRPr="007601BE" w:rsidRDefault="001E62FC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tcBorders>
              <w:top w:val="single" w:sz="2" w:space="0" w:color="E7E7E7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2FC" w:rsidRPr="007601BE" w:rsidRDefault="007601BE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17.02</w:t>
            </w:r>
          </w:p>
        </w:tc>
      </w:tr>
      <w:tr w:rsidR="00BC63F9" w:rsidRPr="007601BE" w:rsidTr="003E6A77">
        <w:trPr>
          <w:gridAfter w:val="1"/>
          <w:wAfter w:w="50" w:type="dxa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7601BE" w:rsidRDefault="00BC63F9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2FC" w:rsidRPr="007601BE" w:rsidRDefault="001E62FC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7601BE" w:rsidRDefault="001E62FC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2FC" w:rsidRPr="007601BE" w:rsidRDefault="001E62FC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01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Изготовление герба и девиза своей семьи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7601BE" w:rsidRDefault="001E62FC" w:rsidP="0035350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01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Изготовление герба и девиза своей семьи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7601BE" w:rsidRDefault="0062112F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7601BE" w:rsidRDefault="001E62FC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7601BE" w:rsidRDefault="007601BE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24.02</w:t>
            </w:r>
          </w:p>
        </w:tc>
      </w:tr>
      <w:tr w:rsidR="00BC63F9" w:rsidRPr="0009345B" w:rsidTr="003E6A77">
        <w:trPr>
          <w:gridAfter w:val="1"/>
          <w:wAfter w:w="50" w:type="dxa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7601BE" w:rsidRDefault="00BC63F9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2FC" w:rsidRPr="007601BE" w:rsidRDefault="001E62FC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7601BE" w:rsidRDefault="001E62FC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2FC" w:rsidRPr="007601BE" w:rsidRDefault="001E62FC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01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«Мы за чаем не скучаем» (семейные посиделки)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7601BE" w:rsidRDefault="001E62FC" w:rsidP="0035350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01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Мы за чаем не скучаем» (семейные посиделки)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7601BE" w:rsidRDefault="0062112F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7601BE" w:rsidRDefault="001E62FC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7601BE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24.02</w:t>
            </w:r>
          </w:p>
        </w:tc>
      </w:tr>
      <w:tr w:rsidR="00BC63F9" w:rsidRPr="0009345B" w:rsidTr="003E6A77">
        <w:trPr>
          <w:gridAfter w:val="1"/>
          <w:wAfter w:w="50" w:type="dxa"/>
        </w:trPr>
        <w:tc>
          <w:tcPr>
            <w:tcW w:w="868" w:type="dxa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BC63F9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0" w:type="dxa"/>
            <w:tcBorders>
              <w:top w:val="single" w:sz="2" w:space="0" w:color="E7E7E7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2FC" w:rsidRPr="0009345B" w:rsidRDefault="001E62FC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1E62FC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E7E7E7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2FC" w:rsidRPr="0009345B" w:rsidRDefault="001E62FC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Традиции семьи в песнях, играх и обрядах</w:t>
            </w:r>
          </w:p>
        </w:tc>
        <w:tc>
          <w:tcPr>
            <w:tcW w:w="2553" w:type="dxa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7601BE" w:rsidP="0035350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Любимые семейные песни</w:t>
            </w:r>
          </w:p>
        </w:tc>
        <w:tc>
          <w:tcPr>
            <w:tcW w:w="1363" w:type="dxa"/>
            <w:gridSpan w:val="2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62112F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2" w:space="0" w:color="E7E7E7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1E62FC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6" w:type="dxa"/>
            <w:tcBorders>
              <w:top w:val="single" w:sz="2" w:space="0" w:color="E7E7E7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7601BE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</w:t>
            </w:r>
          </w:p>
        </w:tc>
      </w:tr>
      <w:tr w:rsidR="00BC63F9" w:rsidRPr="0009345B" w:rsidTr="003E6A77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BC63F9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1E62FC" w:rsidRPr="0009345B" w:rsidRDefault="001E62FC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2FC" w:rsidRPr="0009345B" w:rsidRDefault="001E62FC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3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«Традиции нашей семьи» — выпуск </w:t>
            </w:r>
            <w:hyperlink r:id="rId15" w:tooltip="Буклет" w:history="1">
              <w:r w:rsidRPr="0009345B">
                <w:rPr>
                  <w:rFonts w:ascii="Arial" w:eastAsia="Times New Roman" w:hAnsi="Arial" w:cs="Arial"/>
                  <w:color w:val="0066CC"/>
                  <w:sz w:val="18"/>
                  <w:szCs w:val="18"/>
                  <w:lang w:eastAsia="ru-RU"/>
                </w:rPr>
                <w:t>буклетов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7601BE" w:rsidP="0035350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Традиции семьи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62112F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7601BE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02.03</w:t>
            </w:r>
          </w:p>
        </w:tc>
        <w:tc>
          <w:tcPr>
            <w:tcW w:w="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2FC" w:rsidRPr="0009345B" w:rsidRDefault="001E62FC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C63F9" w:rsidRPr="0009345B" w:rsidTr="003E6A77">
        <w:trPr>
          <w:trHeight w:val="6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02" w:rsidRPr="0009345B" w:rsidRDefault="00BC63F9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E0402" w:rsidRPr="0009345B" w:rsidRDefault="00FE0402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0402" w:rsidRPr="0009345B" w:rsidRDefault="007601BE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Моя мама – лучшая на свете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402" w:rsidRPr="0009345B" w:rsidRDefault="007601BE" w:rsidP="0035350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Изготовление подарков для мам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402" w:rsidRPr="0009345B" w:rsidRDefault="0062112F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02" w:rsidRPr="0009345B" w:rsidRDefault="007601BE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</w:t>
            </w:r>
          </w:p>
        </w:tc>
        <w:tc>
          <w:tcPr>
            <w:tcW w:w="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FE0402" w:rsidRPr="0009345B" w:rsidRDefault="00FE0402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601BE" w:rsidRPr="0009345B" w:rsidTr="003E6A77">
        <w:trPr>
          <w:trHeight w:val="6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1BE" w:rsidRPr="0009345B" w:rsidRDefault="00BC63F9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1BE" w:rsidRPr="0009345B" w:rsidRDefault="007601BE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1BE" w:rsidRDefault="007601BE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Песни для мам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1BE" w:rsidRDefault="007601BE" w:rsidP="0035350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Разучивание песен для мам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1BE" w:rsidRPr="0009345B" w:rsidRDefault="0062112F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1BE" w:rsidRPr="0009345B" w:rsidRDefault="007601BE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09.03</w:t>
            </w:r>
          </w:p>
        </w:tc>
        <w:tc>
          <w:tcPr>
            <w:tcW w:w="5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601BE" w:rsidRPr="0009345B" w:rsidRDefault="007601BE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601BE" w:rsidRPr="0009345B" w:rsidTr="003E6A77">
        <w:trPr>
          <w:trHeight w:val="6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1BE" w:rsidRPr="0009345B" w:rsidRDefault="00BC63F9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1BE" w:rsidRPr="0009345B" w:rsidRDefault="007601BE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1BE" w:rsidRDefault="00BC63F9" w:rsidP="0035350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Чтобы вспомнить какими мы были, загляните в семейный альбом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1BE" w:rsidRDefault="00BC63F9" w:rsidP="0035350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Семейные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фотоальбомы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формление</w:t>
            </w:r>
            <w:proofErr w:type="spellEnd"/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1BE" w:rsidRPr="0009345B" w:rsidRDefault="0062112F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1BE" w:rsidRPr="0009345B" w:rsidRDefault="00BC63F9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5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601BE" w:rsidRPr="0009345B" w:rsidRDefault="007601BE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B66BC" w:rsidRPr="0009345B" w:rsidTr="003E6A77">
        <w:trPr>
          <w:trHeight w:val="6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6BC" w:rsidRDefault="004B66BC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66BC" w:rsidRPr="0009345B" w:rsidRDefault="004B66BC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6BC" w:rsidRPr="004B66BC" w:rsidRDefault="004B66BC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B66B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Семейные реликвии</w:t>
            </w:r>
            <w:r w:rsidR="005C46D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– 5 часов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66BC" w:rsidRDefault="004B66BC" w:rsidP="0035350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66BC" w:rsidRDefault="004B66BC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6BC" w:rsidRDefault="004B66BC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B66BC" w:rsidRPr="0009345B" w:rsidRDefault="004B66BC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601BE" w:rsidRPr="0009345B" w:rsidTr="003E6A77">
        <w:trPr>
          <w:trHeight w:val="6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1BE" w:rsidRPr="0009345B" w:rsidRDefault="00BC63F9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1BE" w:rsidRPr="0009345B" w:rsidRDefault="007601BE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1BE" w:rsidRDefault="00BC63F9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Семейный альбом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1BE" w:rsidRDefault="00BC63F9" w:rsidP="0035350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Оформление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скрапбукинга</w:t>
            </w:r>
            <w:proofErr w:type="spellEnd"/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1BE" w:rsidRPr="0009345B" w:rsidRDefault="0062112F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1BE" w:rsidRPr="0009345B" w:rsidRDefault="00BC63F9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5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601BE" w:rsidRPr="0009345B" w:rsidRDefault="007601BE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601BE" w:rsidRPr="0009345B" w:rsidTr="003E6A77">
        <w:trPr>
          <w:trHeight w:val="6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1BE" w:rsidRPr="0009345B" w:rsidRDefault="00BC63F9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1BE" w:rsidRPr="0009345B" w:rsidRDefault="007601BE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1BE" w:rsidRDefault="00BC63F9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Семейные реликвии «Из бабушкиного сундучка»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1BE" w:rsidRDefault="00BC63F9" w:rsidP="0035350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Просмотр старинных вещей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1BE" w:rsidRPr="0009345B" w:rsidRDefault="0062112F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1BE" w:rsidRPr="0009345B" w:rsidRDefault="00353503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30.03</w:t>
            </w:r>
          </w:p>
        </w:tc>
        <w:tc>
          <w:tcPr>
            <w:tcW w:w="5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601BE" w:rsidRPr="0009345B" w:rsidRDefault="007601BE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C63F9" w:rsidRPr="0009345B" w:rsidTr="003E6A77"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402" w:rsidRPr="0009345B" w:rsidRDefault="00BC63F9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402" w:rsidRPr="0009345B" w:rsidRDefault="00FE0402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E0402" w:rsidRPr="0009345B" w:rsidRDefault="00BC63F9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Семейные реликвии «Из бабушкиного сундучка»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402" w:rsidRPr="0009345B" w:rsidRDefault="00353503" w:rsidP="0035350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Новая жизнь старых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вещей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интаж</w:t>
            </w:r>
            <w:proofErr w:type="spellEnd"/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402" w:rsidRPr="0009345B" w:rsidRDefault="0062112F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402" w:rsidRPr="0009345B" w:rsidRDefault="00353503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30.03</w:t>
            </w:r>
          </w:p>
        </w:tc>
        <w:tc>
          <w:tcPr>
            <w:tcW w:w="5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FE0402" w:rsidRPr="0009345B" w:rsidRDefault="00FE0402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C63F9" w:rsidRPr="0009345B" w:rsidTr="003E6A77">
        <w:trPr>
          <w:gridAfter w:val="1"/>
          <w:wAfter w:w="50" w:type="dxa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1E62FC" w:rsidRPr="0009345B" w:rsidRDefault="00353503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1E62FC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353503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Праздник  игры и игрушек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353503" w:rsidP="0035350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Игры наших бабушек и дедушек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62112F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2FC" w:rsidRPr="0009345B" w:rsidRDefault="001E62FC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353503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06.04</w:t>
            </w:r>
          </w:p>
        </w:tc>
      </w:tr>
      <w:tr w:rsidR="00BC63F9" w:rsidRPr="0009345B" w:rsidTr="003E6A77">
        <w:trPr>
          <w:gridAfter w:val="1"/>
          <w:wAfter w:w="50" w:type="dxa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1E62FC" w:rsidRPr="0009345B" w:rsidRDefault="00353503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1E62FC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353503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Праздник  игры и игрушек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353503" w:rsidP="00353503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Игры наших бабушек и дедушек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62112F" w:rsidP="0062112F">
            <w:pPr>
              <w:spacing w:before="100" w:beforeAutospacing="1" w:after="150" w:line="270" w:lineRule="atLeast"/>
              <w:ind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2FC" w:rsidRPr="0009345B" w:rsidRDefault="001E62FC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353503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06.04</w:t>
            </w:r>
          </w:p>
        </w:tc>
      </w:tr>
      <w:tr w:rsidR="005C46D1" w:rsidRPr="0009345B" w:rsidTr="003E6A77">
        <w:trPr>
          <w:gridAfter w:val="1"/>
          <w:wAfter w:w="50" w:type="dxa"/>
          <w:trHeight w:val="67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6D1" w:rsidRDefault="005C46D1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6D1" w:rsidRPr="0009345B" w:rsidRDefault="005C46D1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6D1" w:rsidRPr="005C46D1" w:rsidRDefault="005C46D1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C46D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История моего края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– 14 часов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6D1" w:rsidRPr="0009345B" w:rsidRDefault="005C46D1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6D1" w:rsidRDefault="005C46D1" w:rsidP="0062112F">
            <w:pPr>
              <w:spacing w:before="100" w:beforeAutospacing="1" w:after="15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6D1" w:rsidRPr="0009345B" w:rsidRDefault="005C46D1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6D1" w:rsidRDefault="005C46D1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C63F9" w:rsidRPr="0009345B" w:rsidTr="003E6A77">
        <w:trPr>
          <w:gridAfter w:val="1"/>
          <w:wAfter w:w="50" w:type="dxa"/>
          <w:trHeight w:val="67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1E62FC" w:rsidRPr="0009345B" w:rsidRDefault="00353503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1E62FC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2FC" w:rsidRPr="0009345B" w:rsidRDefault="00353503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01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Экскурсия в школьный музей с целью изучения быта наших предков.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1E62FC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62112F" w:rsidP="0062112F">
            <w:pPr>
              <w:spacing w:before="100" w:beforeAutospacing="1" w:after="15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2FC" w:rsidRPr="0009345B" w:rsidRDefault="001E62FC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353503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13.04</w:t>
            </w:r>
          </w:p>
        </w:tc>
      </w:tr>
      <w:tr w:rsidR="00BC63F9" w:rsidRPr="0009345B" w:rsidTr="003E6A77">
        <w:trPr>
          <w:gridAfter w:val="1"/>
          <w:wAfter w:w="50" w:type="dxa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402" w:rsidRPr="0009345B" w:rsidRDefault="00353503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402" w:rsidRPr="0009345B" w:rsidRDefault="00FE0402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02" w:rsidRPr="0009345B" w:rsidRDefault="00353503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моего поселка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402" w:rsidRPr="0009345B" w:rsidRDefault="00353503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Посещение музея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402" w:rsidRPr="0009345B" w:rsidRDefault="0062112F" w:rsidP="0062112F">
            <w:pPr>
              <w:spacing w:before="100" w:beforeAutospacing="1" w:after="15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02" w:rsidRPr="0009345B" w:rsidRDefault="00FE0402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02" w:rsidRPr="0009345B" w:rsidRDefault="00353503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13.04</w:t>
            </w:r>
          </w:p>
        </w:tc>
      </w:tr>
      <w:tr w:rsidR="00BC63F9" w:rsidRPr="0009345B" w:rsidTr="003E6A77">
        <w:trPr>
          <w:gridAfter w:val="1"/>
          <w:wAfter w:w="50" w:type="dxa"/>
          <w:trHeight w:val="6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1E62FC" w:rsidRPr="0009345B" w:rsidRDefault="00353503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1E62FC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5C46D1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История моего района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5C46D1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Истрия образования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Милютинского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62112F" w:rsidP="0062112F">
            <w:pPr>
              <w:spacing w:before="100" w:beforeAutospacing="1" w:after="15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2FC" w:rsidRPr="0009345B" w:rsidRDefault="001E62FC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81050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20.04</w:t>
            </w:r>
          </w:p>
        </w:tc>
      </w:tr>
      <w:tr w:rsidR="00BC63F9" w:rsidRPr="0009345B" w:rsidTr="003E6A77">
        <w:trPr>
          <w:gridAfter w:val="1"/>
          <w:wAfter w:w="50" w:type="dxa"/>
          <w:trHeight w:val="42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402" w:rsidRPr="0009345B" w:rsidRDefault="00353503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402" w:rsidRPr="0009345B" w:rsidRDefault="00FE0402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02" w:rsidRPr="0009345B" w:rsidRDefault="00353503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Весенние мотивы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402" w:rsidRPr="0009345B" w:rsidRDefault="00353503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Природа весной в моем крае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402" w:rsidRPr="0009345B" w:rsidRDefault="0062112F" w:rsidP="0062112F">
            <w:pPr>
              <w:spacing w:before="100" w:beforeAutospacing="1" w:after="15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02" w:rsidRPr="0009345B" w:rsidRDefault="00FE0402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02" w:rsidRPr="0009345B" w:rsidRDefault="0081050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20.04</w:t>
            </w:r>
          </w:p>
        </w:tc>
      </w:tr>
      <w:tr w:rsidR="00353503" w:rsidRPr="0009345B" w:rsidTr="003E6A77">
        <w:trPr>
          <w:gridAfter w:val="1"/>
          <w:wAfter w:w="50" w:type="dxa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503" w:rsidRDefault="00353503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503" w:rsidRPr="0009345B" w:rsidRDefault="00353503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503" w:rsidRDefault="00810507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Мама, папа и я – читающая семья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503" w:rsidRDefault="00810507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Домашняя библиотека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3503" w:rsidRPr="0009345B" w:rsidRDefault="0062112F" w:rsidP="0062112F">
            <w:pPr>
              <w:spacing w:before="100" w:beforeAutospacing="1" w:after="15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503" w:rsidRPr="0009345B" w:rsidRDefault="00353503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503" w:rsidRPr="0009345B" w:rsidRDefault="0081050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27.04</w:t>
            </w:r>
          </w:p>
        </w:tc>
      </w:tr>
      <w:tr w:rsidR="00BC63F9" w:rsidRPr="0009345B" w:rsidTr="003E6A77">
        <w:trPr>
          <w:gridAfter w:val="1"/>
          <w:wAfter w:w="50" w:type="dxa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1E62FC" w:rsidRPr="0009345B" w:rsidRDefault="00353503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1E62FC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810507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Чтение с увлечением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810507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Поход в сельскую библиотеку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62112F" w:rsidP="0062112F">
            <w:pPr>
              <w:spacing w:before="100" w:beforeAutospacing="1" w:after="15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2FC" w:rsidRPr="0009345B" w:rsidRDefault="001E62FC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81050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27.04</w:t>
            </w:r>
          </w:p>
        </w:tc>
      </w:tr>
      <w:tr w:rsidR="00BC63F9" w:rsidRPr="0009345B" w:rsidTr="003E6A77">
        <w:trPr>
          <w:gridAfter w:val="1"/>
          <w:wAfter w:w="50" w:type="dxa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1E62FC" w:rsidRPr="0009345B" w:rsidRDefault="00353503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1E62FC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810507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 дней не смолкнет слава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810507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Мои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родственники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воевавшие в ВОВ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62112F" w:rsidP="0062112F">
            <w:pPr>
              <w:spacing w:before="100" w:beforeAutospacing="1" w:after="15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2FC" w:rsidRPr="0009345B" w:rsidRDefault="001E62FC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81050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</w:t>
            </w:r>
          </w:p>
        </w:tc>
      </w:tr>
      <w:tr w:rsidR="00BC63F9" w:rsidRPr="0009345B" w:rsidTr="003E6A77">
        <w:trPr>
          <w:gridAfter w:val="1"/>
          <w:wAfter w:w="50" w:type="dxa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1E62FC" w:rsidRPr="0009345B" w:rsidRDefault="00353503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1E62FC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810507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Победный марш моей страны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810507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Песни военных лет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62112F" w:rsidP="0062112F">
            <w:pPr>
              <w:spacing w:before="100" w:beforeAutospacing="1" w:after="15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2FC" w:rsidRPr="0009345B" w:rsidRDefault="001E62FC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81050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04.05</w:t>
            </w:r>
          </w:p>
        </w:tc>
      </w:tr>
      <w:tr w:rsidR="00BC63F9" w:rsidRPr="0009345B" w:rsidTr="003E6A77">
        <w:trPr>
          <w:gridAfter w:val="1"/>
          <w:wAfter w:w="50" w:type="dxa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1E62FC" w:rsidRPr="0009345B" w:rsidRDefault="00353503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1E62FC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5C46D1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района в ВОВ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810507" w:rsidP="005C46D1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Обзор </w:t>
            </w:r>
            <w:r w:rsidR="005C4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литературы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62112F" w:rsidP="0062112F">
            <w:pPr>
              <w:spacing w:before="100" w:beforeAutospacing="1" w:after="15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2FC" w:rsidRPr="0009345B" w:rsidRDefault="001E62FC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81050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11.05</w:t>
            </w:r>
          </w:p>
        </w:tc>
      </w:tr>
      <w:tr w:rsidR="00BC63F9" w:rsidRPr="0009345B" w:rsidTr="003E6A77">
        <w:trPr>
          <w:gridAfter w:val="1"/>
          <w:wAfter w:w="50" w:type="dxa"/>
          <w:trHeight w:val="6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1E62FC" w:rsidRPr="0009345B" w:rsidRDefault="00353503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1E62FC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810507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Семейные династии моего поселка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810507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Рассказ о семейных династиях моего поселка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62112F" w:rsidP="0062112F">
            <w:pPr>
              <w:spacing w:before="100" w:beforeAutospacing="1" w:after="15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2FC" w:rsidRPr="0009345B" w:rsidRDefault="001E62FC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81050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11.05</w:t>
            </w:r>
          </w:p>
        </w:tc>
      </w:tr>
      <w:tr w:rsidR="00BC63F9" w:rsidRPr="0009345B" w:rsidTr="003E6A77">
        <w:trPr>
          <w:gridAfter w:val="1"/>
          <w:wAfter w:w="50" w:type="dxa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402" w:rsidRPr="0009345B" w:rsidRDefault="00353503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402" w:rsidRPr="0009345B" w:rsidRDefault="00FE0402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02" w:rsidRPr="0009345B" w:rsidRDefault="00810507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Учеба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–н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 главный труд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402" w:rsidRPr="0009345B" w:rsidRDefault="00810507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 учились наши предки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402" w:rsidRPr="0009345B" w:rsidRDefault="0062112F" w:rsidP="0062112F">
            <w:pPr>
              <w:spacing w:before="100" w:beforeAutospacing="1" w:after="15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02" w:rsidRPr="0009345B" w:rsidRDefault="00FE0402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402" w:rsidRPr="0009345B" w:rsidRDefault="0081050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18.05</w:t>
            </w:r>
          </w:p>
        </w:tc>
      </w:tr>
      <w:tr w:rsidR="00BC63F9" w:rsidRPr="0009345B" w:rsidTr="003E6A77">
        <w:trPr>
          <w:gridAfter w:val="1"/>
          <w:wAfter w:w="50" w:type="dxa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1E62FC" w:rsidRPr="0009345B" w:rsidRDefault="00810507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1E62FC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2FC" w:rsidRPr="0009345B" w:rsidRDefault="00810507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Учись учиться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810507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Как готовиться к экзаменам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62112F" w:rsidP="0062112F">
            <w:pPr>
              <w:spacing w:before="100" w:beforeAutospacing="1" w:after="15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2FC" w:rsidRPr="0009345B" w:rsidRDefault="001E62FC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810507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18.05</w:t>
            </w:r>
          </w:p>
        </w:tc>
      </w:tr>
      <w:tr w:rsidR="00BC63F9" w:rsidRPr="0009345B" w:rsidTr="003E6A77">
        <w:trPr>
          <w:gridAfter w:val="1"/>
          <w:wAfter w:w="50" w:type="dxa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1E62FC" w:rsidRPr="0009345B" w:rsidRDefault="00810507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1E62FC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5C46D1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Знаменитые люди из нашей области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5C46D1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Презентация о великих земляках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62112F" w:rsidP="0062112F">
            <w:pPr>
              <w:spacing w:before="100" w:beforeAutospacing="1" w:after="15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2FC" w:rsidRPr="0009345B" w:rsidRDefault="001E62FC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25.05</w:t>
            </w:r>
          </w:p>
        </w:tc>
      </w:tr>
      <w:tr w:rsidR="00BC63F9" w:rsidRPr="0009345B" w:rsidTr="003E6A77">
        <w:trPr>
          <w:gridAfter w:val="1"/>
          <w:wAfter w:w="50" w:type="dxa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1E62FC" w:rsidRPr="0009345B" w:rsidRDefault="0062112F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1E62FC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62112F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Лето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–к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расное звонче пой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Default="0062112F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Знай ТБ на летних каникулах</w:t>
            </w:r>
          </w:p>
          <w:p w:rsidR="005C46D1" w:rsidRPr="0009345B" w:rsidRDefault="005C46D1" w:rsidP="005C46D1">
            <w:pPr>
              <w:spacing w:before="100" w:beforeAutospacing="1" w:after="150" w:line="270" w:lineRule="atLeast"/>
              <w:ind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Летняя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фотосессия дома и на отдыхе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62FC" w:rsidRPr="0009345B" w:rsidRDefault="0062112F" w:rsidP="0062112F">
            <w:pPr>
              <w:spacing w:before="100" w:beforeAutospacing="1" w:after="15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2FC" w:rsidRPr="0009345B" w:rsidRDefault="001E62FC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FC" w:rsidRPr="0009345B" w:rsidRDefault="0062112F" w:rsidP="0062112F">
            <w:pPr>
              <w:spacing w:before="30" w:after="30" w:line="27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25.05</w:t>
            </w:r>
          </w:p>
        </w:tc>
      </w:tr>
      <w:tr w:rsidR="0062112F" w:rsidRPr="0009345B" w:rsidTr="003E6A77">
        <w:trPr>
          <w:gridAfter w:val="1"/>
          <w:wAfter w:w="50" w:type="dxa"/>
          <w:trHeight w:val="700"/>
        </w:trPr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FFFFFF"/>
          </w:tcPr>
          <w:p w:rsidR="0062112F" w:rsidRPr="0009345B" w:rsidRDefault="0062112F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0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2112F" w:rsidRPr="0009345B" w:rsidRDefault="0062112F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0" w:type="dxa"/>
            <w:gridSpan w:val="3"/>
            <w:vMerge w:val="restart"/>
            <w:tcBorders>
              <w:top w:val="single" w:sz="4" w:space="0" w:color="auto"/>
              <w:right w:val="nil"/>
            </w:tcBorders>
            <w:shd w:val="clear" w:color="auto" w:fill="FFFFFF"/>
          </w:tcPr>
          <w:p w:rsidR="0062112F" w:rsidRPr="0009345B" w:rsidRDefault="0062112F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12F" w:rsidRPr="0009345B" w:rsidTr="003E6A77">
        <w:trPr>
          <w:gridAfter w:val="1"/>
          <w:wAfter w:w="50" w:type="dxa"/>
        </w:trPr>
        <w:tc>
          <w:tcPr>
            <w:tcW w:w="918" w:type="dxa"/>
            <w:gridSpan w:val="2"/>
            <w:vMerge/>
            <w:tcBorders>
              <w:left w:val="nil"/>
              <w:bottom w:val="nil"/>
            </w:tcBorders>
            <w:shd w:val="clear" w:color="auto" w:fill="FFFFFF"/>
          </w:tcPr>
          <w:p w:rsidR="0062112F" w:rsidRPr="0009345B" w:rsidRDefault="0062112F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00" w:type="dxa"/>
            <w:gridSpan w:val="4"/>
            <w:tcBorders>
              <w:top w:val="nil"/>
              <w:bottom w:val="nil"/>
            </w:tcBorders>
            <w:shd w:val="clear" w:color="auto" w:fill="FFFFFF"/>
          </w:tcPr>
          <w:p w:rsidR="0062112F" w:rsidRPr="0009345B" w:rsidRDefault="0062112F" w:rsidP="00353503">
            <w:pPr>
              <w:spacing w:before="100" w:beforeAutospacing="1" w:after="15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62112F" w:rsidRPr="0009345B" w:rsidRDefault="0062112F" w:rsidP="00353503">
            <w:pPr>
              <w:spacing w:before="30" w:after="30" w:line="270" w:lineRule="atLeast"/>
              <w:ind w:left="30" w:right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1462F" w:rsidRDefault="0001462F" w:rsidP="0001462F">
      <w:pPr>
        <w:pStyle w:val="a5"/>
        <w:ind w:firstLine="567"/>
        <w:rPr>
          <w:sz w:val="24"/>
          <w:szCs w:val="24"/>
        </w:rPr>
      </w:pPr>
      <w:r w:rsidRPr="00446456">
        <w:rPr>
          <w:rStyle w:val="a7"/>
          <w:rFonts w:eastAsiaTheme="minorHAnsi"/>
          <w:sz w:val="24"/>
          <w:szCs w:val="24"/>
        </w:rPr>
        <w:t>Раздел №7 «Учебно-методическое и материально-техническое обеспечение образовательного процесса»</w:t>
      </w:r>
      <w:r w:rsidRPr="00446456">
        <w:rPr>
          <w:sz w:val="24"/>
          <w:szCs w:val="24"/>
        </w:rPr>
        <w:t xml:space="preserve"> </w:t>
      </w:r>
    </w:p>
    <w:p w:rsidR="00DA4794" w:rsidRDefault="00DA4794" w:rsidP="0001462F">
      <w:pPr>
        <w:pStyle w:val="a5"/>
        <w:ind w:firstLine="567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5072" w:type="pct"/>
        <w:tblInd w:w="-142" w:type="dxa"/>
        <w:tblCellMar>
          <w:top w:w="22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3"/>
      </w:tblGrid>
      <w:tr w:rsidR="008741C9" w:rsidRPr="008741C9" w:rsidTr="008741C9">
        <w:tc>
          <w:tcPr>
            <w:tcW w:w="5000" w:type="pct"/>
            <w:tcBorders>
              <w:top w:val="nil"/>
              <w:left w:val="nil"/>
              <w:bottom w:val="dashed" w:sz="6" w:space="0" w:color="E0E0E0"/>
              <w:right w:val="nil"/>
            </w:tcBorders>
            <w:tcMar>
              <w:top w:w="150" w:type="dxa"/>
              <w:left w:w="0" w:type="dxa"/>
              <w:bottom w:w="150" w:type="dxa"/>
              <w:right w:w="450" w:type="dxa"/>
            </w:tcMar>
            <w:hideMark/>
          </w:tcPr>
          <w:p w:rsidR="008741C9" w:rsidRPr="008741C9" w:rsidRDefault="008741C9" w:rsidP="008741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>1.</w:t>
            </w:r>
            <w:r w:rsidRPr="008741C9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  <w:t xml:space="preserve"> Дружинин В.Н. « Психология семьи » - Екатеринбург, 2000. 8. Карабанова О.А. « Психология семейных отношений» - Самара, 2001. </w:t>
            </w:r>
          </w:p>
        </w:tc>
      </w:tr>
      <w:tr w:rsidR="008741C9" w:rsidRPr="008741C9" w:rsidTr="008741C9">
        <w:tc>
          <w:tcPr>
            <w:tcW w:w="5000" w:type="pct"/>
            <w:tcBorders>
              <w:top w:val="nil"/>
              <w:left w:val="nil"/>
              <w:bottom w:val="dashed" w:sz="6" w:space="0" w:color="E0E0E0"/>
              <w:right w:val="nil"/>
            </w:tcBorders>
            <w:tcMar>
              <w:top w:w="150" w:type="dxa"/>
              <w:left w:w="0" w:type="dxa"/>
              <w:bottom w:w="150" w:type="dxa"/>
              <w:right w:w="450" w:type="dxa"/>
            </w:tcMar>
            <w:hideMark/>
          </w:tcPr>
          <w:p w:rsidR="008741C9" w:rsidRPr="008741C9" w:rsidRDefault="008741C9" w:rsidP="008741C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DA4794" w:rsidRDefault="00BA5A82" w:rsidP="00DA4794">
      <w:pPr>
        <w:pStyle w:val="a5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 </w:t>
      </w:r>
    </w:p>
    <w:p w:rsidR="008741C9" w:rsidRDefault="008741C9" w:rsidP="008741C9">
      <w:pPr>
        <w:pStyle w:val="a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DA4794" w:rsidRDefault="00107201" w:rsidP="008741C9">
      <w:pPr>
        <w:pStyle w:val="a5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 w:cs="Times New Roman"/>
          <w:bCs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45910" cy="4733503"/>
            <wp:effectExtent l="0" t="0" r="2540" b="0"/>
            <wp:docPr id="2" name="Рисунок 2" descr="C:\Users\uzer\Pictures\MP Navigator EX\2018_01_26\IMG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Pictures\MP Navigator EX\2018_01_26\IMG_001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3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A4794" w:rsidSect="00DA47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6FD1"/>
    <w:multiLevelType w:val="multilevel"/>
    <w:tmpl w:val="D764B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B3F00"/>
    <w:multiLevelType w:val="multilevel"/>
    <w:tmpl w:val="5C04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871678"/>
    <w:multiLevelType w:val="multilevel"/>
    <w:tmpl w:val="39EA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B8757A"/>
    <w:multiLevelType w:val="hybridMultilevel"/>
    <w:tmpl w:val="26F28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B6D36"/>
    <w:multiLevelType w:val="multilevel"/>
    <w:tmpl w:val="0D38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0C083E"/>
    <w:multiLevelType w:val="multilevel"/>
    <w:tmpl w:val="D2C45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5B"/>
    <w:rsid w:val="0001462F"/>
    <w:rsid w:val="0009345B"/>
    <w:rsid w:val="00107201"/>
    <w:rsid w:val="001E62FC"/>
    <w:rsid w:val="00353503"/>
    <w:rsid w:val="003E6A77"/>
    <w:rsid w:val="00431E87"/>
    <w:rsid w:val="004B66BC"/>
    <w:rsid w:val="00552DAE"/>
    <w:rsid w:val="005C46D1"/>
    <w:rsid w:val="0062112F"/>
    <w:rsid w:val="00657E2F"/>
    <w:rsid w:val="007601BE"/>
    <w:rsid w:val="00810507"/>
    <w:rsid w:val="00836C8F"/>
    <w:rsid w:val="008741C9"/>
    <w:rsid w:val="009A3FA3"/>
    <w:rsid w:val="00A6538D"/>
    <w:rsid w:val="00B045C5"/>
    <w:rsid w:val="00B86677"/>
    <w:rsid w:val="00BA5A82"/>
    <w:rsid w:val="00BC63F9"/>
    <w:rsid w:val="00C91738"/>
    <w:rsid w:val="00CC7086"/>
    <w:rsid w:val="00CE2654"/>
    <w:rsid w:val="00DA4794"/>
    <w:rsid w:val="00EF4990"/>
    <w:rsid w:val="00FC6EBF"/>
    <w:rsid w:val="00FE0402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14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1462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1462F"/>
    <w:pPr>
      <w:ind w:left="720"/>
      <w:contextualSpacing/>
    </w:pPr>
  </w:style>
  <w:style w:type="character" w:customStyle="1" w:styleId="a7">
    <w:name w:val="Основной текст + Полужирный"/>
    <w:basedOn w:val="a0"/>
    <w:rsid w:val="000146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6"/>
      <w:szCs w:val="26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87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14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1462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1462F"/>
    <w:pPr>
      <w:ind w:left="720"/>
      <w:contextualSpacing/>
    </w:pPr>
  </w:style>
  <w:style w:type="character" w:customStyle="1" w:styleId="a7">
    <w:name w:val="Основной текст + Полужирный"/>
    <w:basedOn w:val="a0"/>
    <w:rsid w:val="000146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6"/>
      <w:szCs w:val="26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87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1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3138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4000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9950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52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327716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razvitie_rebenka/" TargetMode="External"/><Relationship Id="rId13" Type="http://schemas.openxmlformats.org/officeDocument/2006/relationships/hyperlink" Target="http://pandia.ru/text/category/proektnaya_deyatelmznostmz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rukodelie/" TargetMode="External"/><Relationship Id="rId12" Type="http://schemas.openxmlformats.org/officeDocument/2006/relationships/hyperlink" Target="http://pandia.ru/text/category/nauchno_issledovatelmzskaya_deyatelmznostmz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andia.ru/text/category/obshestvenno_gosudarstvennie_obtzedinen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ndia.ru/text/category/buklet/" TargetMode="External"/><Relationship Id="rId10" Type="http://schemas.openxmlformats.org/officeDocument/2006/relationships/hyperlink" Target="http://pandia.ru/text/category/religioznie_obtzedinen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dopolnitelmznoe_obrazovanie/" TargetMode="External"/><Relationship Id="rId14" Type="http://schemas.openxmlformats.org/officeDocument/2006/relationships/hyperlink" Target="http://pandia.ru/text/category/klassnie_rukovoditel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18</cp:revision>
  <dcterms:created xsi:type="dcterms:W3CDTF">2015-09-09T03:11:00Z</dcterms:created>
  <dcterms:modified xsi:type="dcterms:W3CDTF">2018-02-14T20:30:00Z</dcterms:modified>
</cp:coreProperties>
</file>