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1F1" w:rsidRDefault="009361F1" w:rsidP="009361F1">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2"/>
          <w:szCs w:val="32"/>
        </w:rPr>
        <w:t>Аннотация к рабочей программе</w:t>
      </w:r>
    </w:p>
    <w:p w:rsidR="009361F1" w:rsidRDefault="009361F1" w:rsidP="009361F1">
      <w:pPr>
        <w:pStyle w:val="a4"/>
        <w:shd w:val="clear" w:color="auto" w:fill="FFFFFF"/>
        <w:spacing w:before="0" w:beforeAutospacing="0" w:after="0" w:afterAutospacing="0"/>
        <w:jc w:val="center"/>
        <w:rPr>
          <w:rFonts w:ascii="Arial" w:hAnsi="Arial" w:cs="Arial"/>
          <w:color w:val="000000"/>
          <w:sz w:val="21"/>
          <w:szCs w:val="21"/>
        </w:rPr>
      </w:pPr>
      <w:r>
        <w:rPr>
          <w:b/>
          <w:bCs/>
          <w:color w:val="000000"/>
          <w:sz w:val="32"/>
          <w:szCs w:val="32"/>
        </w:rPr>
        <w:t>по предмету: история</w:t>
      </w:r>
    </w:p>
    <w:p w:rsidR="009361F1" w:rsidRDefault="009361F1" w:rsidP="009361F1">
      <w:pPr>
        <w:pStyle w:val="a4"/>
        <w:shd w:val="clear" w:color="auto" w:fill="FFFFFF"/>
        <w:spacing w:before="0" w:beforeAutospacing="0" w:after="0" w:afterAutospacing="0"/>
        <w:jc w:val="center"/>
        <w:rPr>
          <w:rFonts w:ascii="Arial" w:hAnsi="Arial" w:cs="Arial"/>
          <w:color w:val="000000"/>
          <w:sz w:val="21"/>
          <w:szCs w:val="21"/>
        </w:rPr>
      </w:pPr>
      <w:r>
        <w:rPr>
          <w:b/>
          <w:bCs/>
          <w:color w:val="000000"/>
          <w:sz w:val="32"/>
          <w:szCs w:val="32"/>
        </w:rPr>
        <w:t>класс 10-11</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Программа по истории составлена на основе федерального компонента государственного стандарта среднего общего образования на базовом уровне. Программа конкретизирует содержание предметных тем образовательного стандарта, дает распределение учебных часов по разделам курса и рекомендуемую последовательность изучения тем и разделов учебного предмета с учетом </w:t>
      </w:r>
      <w:proofErr w:type="spellStart"/>
      <w:r>
        <w:rPr>
          <w:color w:val="000000"/>
          <w:sz w:val="27"/>
          <w:szCs w:val="27"/>
        </w:rPr>
        <w:t>межпредметных</w:t>
      </w:r>
      <w:proofErr w:type="spellEnd"/>
      <w:r>
        <w:rPr>
          <w:color w:val="000000"/>
          <w:sz w:val="27"/>
          <w:szCs w:val="27"/>
        </w:rPr>
        <w:t xml:space="preserve"> и </w:t>
      </w:r>
      <w:proofErr w:type="spellStart"/>
      <w:r>
        <w:rPr>
          <w:color w:val="000000"/>
          <w:sz w:val="27"/>
          <w:szCs w:val="27"/>
        </w:rPr>
        <w:t>внутрипредметных</w:t>
      </w:r>
      <w:proofErr w:type="spellEnd"/>
      <w:r>
        <w:rPr>
          <w:color w:val="000000"/>
          <w:sz w:val="27"/>
          <w:szCs w:val="27"/>
        </w:rPr>
        <w:t xml:space="preserve"> связей, логики учебного процесса, возрастных особенностей учащихся.</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Программа содействует реализации единой концепции исторического образования, сохраняя при этом условия для вариативного построения курсов истории.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Программа выполняет две основные функции.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Информационно-методическая функция</w:t>
      </w:r>
      <w:r>
        <w:rPr>
          <w:color w:val="000000"/>
          <w:sz w:val="27"/>
          <w:szCs w:val="27"/>
        </w:rPr>
        <w:t xml:space="preserve"> позволяет всем участникам образовательного процесса получить представление о целях, содержании, общей стратегии обучения, </w:t>
      </w:r>
      <w:proofErr w:type="gramStart"/>
      <w:r>
        <w:rPr>
          <w:color w:val="000000"/>
          <w:sz w:val="27"/>
          <w:szCs w:val="27"/>
        </w:rPr>
        <w:t>воспитания и развития</w:t>
      </w:r>
      <w:proofErr w:type="gramEnd"/>
      <w:r>
        <w:rPr>
          <w:color w:val="000000"/>
          <w:sz w:val="27"/>
          <w:szCs w:val="27"/>
        </w:rPr>
        <w:t xml:space="preserve"> учащихся средствами данного учебного предмета.</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Организационно-планирующая функция</w:t>
      </w:r>
      <w:r>
        <w:rPr>
          <w:color w:val="000000"/>
          <w:sz w:val="27"/>
          <w:szCs w:val="27"/>
        </w:rPr>
        <w:t> предусматривает выделение этапов обучения, рекомендуемое структурирование учебного материала, определение его количественных и качественных характеристик на каждом из этапов, в том числе для составления тематического планирования курса, содержательного наполнения промежуточной аттестации учащихся.</w:t>
      </w:r>
    </w:p>
    <w:p w:rsidR="009361F1" w:rsidRDefault="009361F1" w:rsidP="009361F1">
      <w:pPr>
        <w:pStyle w:val="a4"/>
        <w:shd w:val="clear" w:color="auto" w:fill="FFFFFF"/>
        <w:spacing w:before="0" w:beforeAutospacing="0" w:after="0" w:afterAutospacing="0" w:line="294" w:lineRule="atLeast"/>
        <w:jc w:val="center"/>
        <w:rPr>
          <w:rFonts w:ascii="Arial" w:hAnsi="Arial" w:cs="Arial"/>
          <w:color w:val="000000"/>
          <w:sz w:val="21"/>
          <w:szCs w:val="21"/>
        </w:rPr>
      </w:pPr>
    </w:p>
    <w:p w:rsidR="009361F1" w:rsidRDefault="009361F1" w:rsidP="009361F1">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Цели.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Изучение истории на ступени среднего общего образования на базовом уровне направлено на достижение следующих целей:</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овладение умениями и навыками поиска, систематизации и комплексного анализа исторической информации;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sym w:font="Symbol" w:char="F0B7"/>
      </w:r>
      <w:r>
        <w:rPr>
          <w:rFonts w:ascii="Arial" w:hAnsi="Arial" w:cs="Arial"/>
          <w:color w:val="000000"/>
          <w:sz w:val="21"/>
          <w:szCs w:val="21"/>
        </w:rPr>
        <w:t> </w:t>
      </w:r>
      <w:r>
        <w:rPr>
          <w:color w:val="000000"/>
          <w:sz w:val="27"/>
          <w:szCs w:val="27"/>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p>
    <w:p w:rsidR="009361F1" w:rsidRDefault="009361F1" w:rsidP="009361F1">
      <w:pPr>
        <w:pStyle w:val="a4"/>
        <w:shd w:val="clear" w:color="auto" w:fill="FFFFFF"/>
        <w:spacing w:before="0" w:beforeAutospacing="0" w:after="0" w:afterAutospacing="0" w:line="294" w:lineRule="atLeast"/>
        <w:jc w:val="center"/>
        <w:rPr>
          <w:rFonts w:ascii="Arial" w:hAnsi="Arial" w:cs="Arial"/>
          <w:color w:val="000000"/>
          <w:sz w:val="21"/>
          <w:szCs w:val="21"/>
        </w:rPr>
      </w:pPr>
    </w:p>
    <w:p w:rsidR="009361F1" w:rsidRDefault="009361F1" w:rsidP="009361F1">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Место предмета в базисном учебном плане.</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Федеральный базисный учебный план для образовательных учреждений Российской Федерации отводит 140 часов для обязательного изучения учебного предмета «История» на ступени среднего общего образования на базовом уровне, в том числе: в X классе - 70 часов, из расчета 2 учебных часа в неделю, в XI классе –70 часов из расчета 2 часа в неделю.</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соответствии с базисным учебным планом, «История» входит в состав учебных предметов, обязательных для изучения на ступени среднего общего образования.</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p>
    <w:p w:rsidR="009361F1" w:rsidRDefault="009361F1" w:rsidP="009361F1">
      <w:pPr>
        <w:pStyle w:val="a4"/>
        <w:shd w:val="clear" w:color="auto" w:fill="FFFFFF"/>
        <w:spacing w:before="0" w:beforeAutospacing="0" w:after="0" w:afterAutospacing="0" w:line="294" w:lineRule="atLeast"/>
        <w:jc w:val="center"/>
        <w:rPr>
          <w:rFonts w:ascii="Arial" w:hAnsi="Arial" w:cs="Arial"/>
          <w:color w:val="000000"/>
          <w:sz w:val="21"/>
          <w:szCs w:val="21"/>
        </w:rPr>
      </w:pPr>
      <w:proofErr w:type="spellStart"/>
      <w:r>
        <w:rPr>
          <w:b/>
          <w:bCs/>
          <w:color w:val="000000"/>
          <w:sz w:val="27"/>
          <w:szCs w:val="27"/>
        </w:rPr>
        <w:t>Общеучебные</w:t>
      </w:r>
      <w:proofErr w:type="spellEnd"/>
      <w:r>
        <w:rPr>
          <w:b/>
          <w:bCs/>
          <w:color w:val="000000"/>
          <w:sz w:val="27"/>
          <w:szCs w:val="27"/>
        </w:rPr>
        <w:t xml:space="preserve"> умения, навыки и способы деятельности.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Программа предусматривает формирование у учащихся </w:t>
      </w:r>
      <w:proofErr w:type="spellStart"/>
      <w:r>
        <w:rPr>
          <w:color w:val="000000"/>
          <w:sz w:val="27"/>
          <w:szCs w:val="27"/>
        </w:rPr>
        <w:t>общеучебных</w:t>
      </w:r>
      <w:proofErr w:type="spellEnd"/>
      <w:r>
        <w:rPr>
          <w:color w:val="000000"/>
          <w:sz w:val="27"/>
          <w:szCs w:val="27"/>
        </w:rPr>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 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аудиовизуальный ряд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С учетом специфики целей и содержания </w:t>
      </w:r>
      <w:proofErr w:type="spellStart"/>
      <w:r>
        <w:rPr>
          <w:color w:val="000000"/>
          <w:sz w:val="27"/>
          <w:szCs w:val="27"/>
        </w:rPr>
        <w:t>предвузовской</w:t>
      </w:r>
      <w:proofErr w:type="spellEnd"/>
      <w:r>
        <w:rPr>
          <w:color w:val="000000"/>
          <w:sz w:val="27"/>
          <w:szCs w:val="27"/>
        </w:rPr>
        <w:t xml:space="preserve"> подготовки существенно возрастают требования к рефлексивной деятельности учащихся, в том числе к объективному оцениванию своих учебных достижений, поведения, черт своей личности, способности и готовности учитывать мнения других людей при определении собственной позиции и самооценке, понимать ценность образования как средства развития культуры личности. Историческое образование играет важную роль в формировании умения формулировать свои мировоззренческие взгляды, осознанно определять свою национальную, социальную, конфессиональную принадлежность, собственное отношение к явлениям современной жизни, свою гражданскую позицию.</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p>
    <w:p w:rsidR="009361F1" w:rsidRDefault="009361F1" w:rsidP="009361F1">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Требования к уровню подготовки выпускников.</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 «Знать/понимать»:</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Основные факты, процессы и явления, характеризующие целостность</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системность отечественной и всемирной истории;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Периодизацию всемирной и отечественной истории;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Современные версии и трактовки важнейших проблем отечественной</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всемирной истории;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Историческую обусловленность современных общественных процессов;</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Особенности исторического пути России, её роль в мировом сообществе.</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2 «Уметь»:</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Проводить поиск исторической информации в источниках разного типа;</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Анализировать историческую информацию, представленную в различных</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знаковых системах (текст, карта, таблица, схема, аудиовизуальный ряд);</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Различать в исторической информации факты и мнения, исторические описания и исторические объяснения;</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Участвовать в дискуссиях по историческим проблемам, формулировать</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собственную позицию по обсуждаемым вопросам, используя для аргументации исторические сведения;</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Представлять результаты изучения исторического материала в формах конспекта, реферата, рецензии.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Использовать приобретённые знания и умения в практической деятельности и в повседневной жизни для:</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Определения собственной позиции по отношению к явлениям современной жизни, исходя из их исторической обусловленности;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Использования навыков исторического анализа при критическом восприятии получаемой извне социальной информации;</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Соотнесения своих действий и </w:t>
      </w:r>
      <w:proofErr w:type="gramStart"/>
      <w:r>
        <w:rPr>
          <w:color w:val="000000"/>
          <w:sz w:val="27"/>
          <w:szCs w:val="27"/>
        </w:rPr>
        <w:t>поступков</w:t>
      </w:r>
      <w:proofErr w:type="gramEnd"/>
      <w:r>
        <w:rPr>
          <w:color w:val="000000"/>
          <w:sz w:val="27"/>
          <w:szCs w:val="27"/>
        </w:rPr>
        <w:t xml:space="preserve"> окружающих с исторически возникшими формами социального поведения;</w:t>
      </w:r>
    </w:p>
    <w:p w:rsidR="009361F1" w:rsidRDefault="009361F1" w:rsidP="009361F1">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Осознания себя представителем исторически сложившегося гражданского,</w:t>
      </w:r>
    </w:p>
    <w:p w:rsidR="009361F1" w:rsidRPr="00B5525A" w:rsidRDefault="009361F1" w:rsidP="00B5525A">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этнокультурного, конфессионального сообщества, гражданина России.</w:t>
      </w:r>
    </w:p>
    <w:p w:rsidR="009361F1" w:rsidRDefault="009361F1" w:rsidP="00833B6A"/>
    <w:p w:rsidR="009361F1" w:rsidRDefault="009361F1" w:rsidP="00833B6A"/>
    <w:p w:rsidR="009361F1" w:rsidRDefault="009361F1" w:rsidP="00833B6A"/>
    <w:p w:rsidR="009361F1" w:rsidRDefault="009361F1" w:rsidP="00833B6A"/>
    <w:p w:rsidR="00833B6A" w:rsidRPr="00833B6A" w:rsidRDefault="00751E2D" w:rsidP="00833B6A">
      <w:pPr>
        <w:jc w:val="center"/>
        <w:rPr>
          <w:b/>
        </w:rPr>
      </w:pPr>
      <w:r w:rsidRPr="00833B6A">
        <w:rPr>
          <w:b/>
        </w:rPr>
        <w:lastRenderedPageBreak/>
        <w:t>Аннотация к рабочей программе по истории 5-9 класс ФГОС</w:t>
      </w:r>
    </w:p>
    <w:p w:rsidR="00751E2D" w:rsidRDefault="00751E2D" w:rsidP="00833B6A">
      <w:pPr>
        <w:rPr>
          <w:b/>
          <w:sz w:val="32"/>
          <w:szCs w:val="32"/>
        </w:rPr>
      </w:pPr>
      <w:r>
        <w:t xml:space="preserve">Рабочая программа предназначена для изучения истории в основной школе (5-9 классы), соответствует Федеральному государственному образовательному стандарту второго поколения (Федеральный государственный образовательный стандарт основного общего образования /Стандарты второго поколения / М.: «Просвещение», 2011– стр.48). Предмет «История» является обязательным базовым общеобразовательным учебным предметом, предусмотрено обязательное изучение истории на этапе основного общего образования в общем объёме 340 часа, в 5-9 классах по 2 часа в неделю. История России – 6- 9 классах в объёме 170 часа. «Всеобщая история» – 170 часов. Важность изучения в школе предмета «История» обусловлена его познавательными и мировоззренческими свойствами. В процессе освоения предмета закладываются основы знаний об историческом пути человечества, об особенностях развития российской цивилизации, формируются представления о многообразии окружающего мира и о месте в нём России. Научной основой содержания школьного исторического образования является Историко-культурный стандарт, который входит в Концепцию нового учебно-методического комплекса по отечественной истории. Содержание учебного предмета «История» на ступени основного общего образования представлено в двух курсах – «История России» (занимающего приоритетное место по объему учебного времени) и «Всеобщая история». Курс «История России» дает представление об основных этапах исторического пути Отечества, при этом внимание уделяется целостной и выразительной характеристике основных исторических эпох – от прослеживания хода наиболее значительных общественных процессов до описания поворотных, драматических событий и их участников. Важная мировоззренческая задача курса «История России» заключается в раскрытии как своеобразия и неповторимости российской истории, так и ее связи с ведущими процессами мировой истории. В рамках курса «История России» часть учебного времени отводится на изучение региональной и истории. Это будет способствовать решению приоритетных образовательных и воспитательных задач – развитию интереса школьников к прошлому и настоящему родной страны, осознанию своей гражданской и социальной идентичности в широком спектре, включающем </w:t>
      </w:r>
      <w:proofErr w:type="spellStart"/>
      <w:r>
        <w:t>этнонациональные</w:t>
      </w:r>
      <w:proofErr w:type="spellEnd"/>
      <w:r>
        <w:t xml:space="preserve">, религиозные и иные составляющие, развитию исторической памяти и воспитанию патриотизма, гражданственности. В курсе «Всеобщая история» рассматриваются характерные черты основных исторических эпох, существовавших в их рамках цивилизаций, государств и др., прослеживаются линии взаимодействия и преемственности отдельных общностей, раскрывается значение исторического и культурного наследия прошлого. Данный курс играет важную роль в осознании школьниками исторической обусловленности многообразия окружающего их мира, создает предпосылки для понимания и уважения ими других людей и культур. В 2018-2019 учебном году продолжается переход на линейную модель изучения истории. В 5 классе изучается История Древнего мира – 68 часов. В 6 классе - история средних веков VI-XV вв. (Всеобщая история). От древней Руси к Российскому государству </w:t>
      </w:r>
      <w:proofErr w:type="gramStart"/>
      <w:r>
        <w:t>( с</w:t>
      </w:r>
      <w:proofErr w:type="gramEnd"/>
      <w:r>
        <w:t xml:space="preserve"> древности до конца XV века). (История России) В 7 классе – История Нового времени XVI- XVII </w:t>
      </w:r>
      <w:proofErr w:type="gramStart"/>
      <w:r>
        <w:t>в .</w:t>
      </w:r>
      <w:proofErr w:type="gramEnd"/>
      <w:r>
        <w:t>(Всеобщая история). Россия в XVI</w:t>
      </w:r>
      <w:r w:rsidR="00833B6A">
        <w:t>-</w:t>
      </w:r>
      <w:r>
        <w:t xml:space="preserve">XVII веках. </w:t>
      </w:r>
      <w:proofErr w:type="gramStart"/>
      <w:r>
        <w:t>( История</w:t>
      </w:r>
      <w:proofErr w:type="gramEnd"/>
      <w:r>
        <w:t xml:space="preserve"> России). В 8 классе – Всеобщая история XVIII век. Россия в XVIII веке. В 9 классе – История Нового времени XIX век. Российская Империя XIX – начало XX века.</w:t>
      </w:r>
    </w:p>
    <w:p w:rsidR="00751E2D" w:rsidRDefault="00751E2D" w:rsidP="00833B6A">
      <w:pPr>
        <w:rPr>
          <w:b/>
          <w:sz w:val="32"/>
          <w:szCs w:val="32"/>
        </w:rPr>
      </w:pPr>
    </w:p>
    <w:p w:rsidR="00751E2D" w:rsidRDefault="00751E2D" w:rsidP="00833B6A">
      <w:pP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p>
    <w:p w:rsidR="00751E2D" w:rsidRDefault="00751E2D" w:rsidP="004254F6">
      <w:pPr>
        <w:jc w:val="center"/>
        <w:rPr>
          <w:b/>
          <w:sz w:val="32"/>
          <w:szCs w:val="32"/>
        </w:rPr>
      </w:pPr>
      <w:bookmarkStart w:id="0" w:name="_GoBack"/>
      <w:bookmarkEnd w:id="0"/>
    </w:p>
    <w:sectPr w:rsidR="00751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37"/>
    <w:rsid w:val="00372137"/>
    <w:rsid w:val="004254F6"/>
    <w:rsid w:val="0043597C"/>
    <w:rsid w:val="00751E2D"/>
    <w:rsid w:val="00833B6A"/>
    <w:rsid w:val="008617D7"/>
    <w:rsid w:val="009361F1"/>
    <w:rsid w:val="00AB6915"/>
    <w:rsid w:val="00B40E07"/>
    <w:rsid w:val="00B5525A"/>
    <w:rsid w:val="00DC3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0A1B"/>
  <w15:chartTrackingRefBased/>
  <w15:docId w15:val="{92CA299D-2092-4D77-BF78-6A6EFF43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0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361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881736">
      <w:bodyDiv w:val="1"/>
      <w:marLeft w:val="0"/>
      <w:marRight w:val="0"/>
      <w:marTop w:val="0"/>
      <w:marBottom w:val="0"/>
      <w:divBdr>
        <w:top w:val="none" w:sz="0" w:space="0" w:color="auto"/>
        <w:left w:val="none" w:sz="0" w:space="0" w:color="auto"/>
        <w:bottom w:val="none" w:sz="0" w:space="0" w:color="auto"/>
        <w:right w:val="none" w:sz="0" w:space="0" w:color="auto"/>
      </w:divBdr>
    </w:div>
    <w:div w:id="15806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945E9-6623-4A46-9642-F14778D9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student15</dc:creator>
  <cp:keywords/>
  <dc:description/>
  <cp:lastModifiedBy>student15</cp:lastModifiedBy>
  <cp:revision>11</cp:revision>
  <dcterms:created xsi:type="dcterms:W3CDTF">2020-10-29T07:29:00Z</dcterms:created>
  <dcterms:modified xsi:type="dcterms:W3CDTF">2020-11-09T11:12:00Z</dcterms:modified>
</cp:coreProperties>
</file>