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ADF" w:rsidRPr="00960D6A" w:rsidRDefault="00B20ADF" w:rsidP="00B20ADF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60D6A">
        <w:rPr>
          <w:rFonts w:ascii="Times New Roman" w:hAnsi="Times New Roman"/>
          <w:b/>
          <w:bCs/>
          <w:iCs/>
          <w:sz w:val="24"/>
          <w:szCs w:val="24"/>
        </w:rPr>
        <w:t>Ростовская область, Милютинский район, п. Доброполье</w:t>
      </w:r>
    </w:p>
    <w:p w:rsidR="00B20ADF" w:rsidRPr="00960D6A" w:rsidRDefault="00B20ADF" w:rsidP="00B20ADF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60D6A">
        <w:rPr>
          <w:rFonts w:ascii="Times New Roman" w:hAnsi="Times New Roman"/>
          <w:b/>
          <w:bCs/>
          <w:iCs/>
          <w:sz w:val="24"/>
          <w:szCs w:val="24"/>
        </w:rPr>
        <w:t>Муниципальное бюджетное общеобразовательное учреждение Каменная средняя общеобразовательная школа</w:t>
      </w:r>
    </w:p>
    <w:p w:rsidR="00B20ADF" w:rsidRPr="00960D6A" w:rsidRDefault="00B20ADF" w:rsidP="00B20ADF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20ADF" w:rsidRPr="00960D6A" w:rsidRDefault="00B20ADF" w:rsidP="00B20ADF">
      <w:pPr>
        <w:tabs>
          <w:tab w:val="left" w:leader="underscore" w:pos="8126"/>
        </w:tabs>
        <w:spacing w:after="0" w:line="240" w:lineRule="auto"/>
        <w:ind w:left="284" w:right="820" w:firstLine="1520"/>
        <w:jc w:val="right"/>
        <w:rPr>
          <w:rFonts w:ascii="Times New Roman" w:hAnsi="Times New Roman"/>
          <w:iCs/>
          <w:sz w:val="24"/>
          <w:szCs w:val="24"/>
        </w:rPr>
      </w:pPr>
      <w:r w:rsidRPr="00960D6A">
        <w:rPr>
          <w:rFonts w:ascii="Times New Roman" w:hAnsi="Times New Roman"/>
          <w:iCs/>
          <w:sz w:val="24"/>
          <w:szCs w:val="24"/>
        </w:rPr>
        <w:t>«Утверждаю»</w:t>
      </w:r>
      <w:r w:rsidRPr="00960D6A">
        <w:rPr>
          <w:rFonts w:ascii="Times New Roman" w:hAnsi="Times New Roman"/>
          <w:iCs/>
          <w:sz w:val="24"/>
          <w:szCs w:val="24"/>
        </w:rPr>
        <w:br/>
        <w:t xml:space="preserve">                                                             Директор МБОУ Каменной СОШ </w:t>
      </w:r>
    </w:p>
    <w:p w:rsidR="00B20ADF" w:rsidRPr="00960D6A" w:rsidRDefault="00B20ADF" w:rsidP="00B20ADF">
      <w:pPr>
        <w:tabs>
          <w:tab w:val="left" w:leader="underscore" w:pos="7080"/>
          <w:tab w:val="left" w:leader="underscore" w:pos="8093"/>
        </w:tabs>
        <w:spacing w:after="0" w:line="240" w:lineRule="auto"/>
        <w:ind w:left="284"/>
        <w:jc w:val="right"/>
        <w:rPr>
          <w:rFonts w:ascii="Times New Roman" w:hAnsi="Times New Roman"/>
          <w:iCs/>
          <w:sz w:val="24"/>
          <w:szCs w:val="24"/>
        </w:rPr>
      </w:pPr>
      <w:r w:rsidRPr="00960D6A">
        <w:rPr>
          <w:rFonts w:ascii="Times New Roman" w:hAnsi="Times New Roman"/>
          <w:iCs/>
          <w:sz w:val="24"/>
          <w:szCs w:val="24"/>
        </w:rPr>
        <w:t xml:space="preserve">                               Приказ от____________ 20 г.  №______</w:t>
      </w:r>
    </w:p>
    <w:p w:rsidR="00B20ADF" w:rsidRPr="00960D6A" w:rsidRDefault="00B20ADF" w:rsidP="00B20ADF">
      <w:pPr>
        <w:tabs>
          <w:tab w:val="left" w:leader="underscore" w:pos="8050"/>
        </w:tabs>
        <w:spacing w:after="0" w:line="240" w:lineRule="auto"/>
        <w:ind w:left="284"/>
        <w:jc w:val="right"/>
        <w:rPr>
          <w:rFonts w:ascii="Times New Roman" w:hAnsi="Times New Roman"/>
          <w:iCs/>
          <w:sz w:val="24"/>
          <w:szCs w:val="24"/>
        </w:rPr>
      </w:pPr>
      <w:r w:rsidRPr="00960D6A">
        <w:rPr>
          <w:rFonts w:ascii="Times New Roman" w:hAnsi="Times New Roman"/>
          <w:iCs/>
          <w:sz w:val="24"/>
          <w:szCs w:val="24"/>
        </w:rPr>
        <w:t xml:space="preserve"> ____________Бровко К. М.</w:t>
      </w:r>
    </w:p>
    <w:p w:rsidR="00B20ADF" w:rsidRPr="00960D6A" w:rsidRDefault="00B20ADF" w:rsidP="00B20ADF">
      <w:pPr>
        <w:spacing w:after="0" w:line="240" w:lineRule="auto"/>
        <w:ind w:left="284"/>
        <w:jc w:val="right"/>
        <w:rPr>
          <w:rFonts w:ascii="Times New Roman" w:hAnsi="Times New Roman"/>
          <w:iCs/>
          <w:sz w:val="24"/>
          <w:szCs w:val="24"/>
        </w:rPr>
      </w:pPr>
    </w:p>
    <w:p w:rsidR="00B20ADF" w:rsidRPr="00960D6A" w:rsidRDefault="00B20ADF" w:rsidP="00B20ADF">
      <w:pPr>
        <w:spacing w:after="0" w:line="240" w:lineRule="auto"/>
        <w:ind w:left="284"/>
        <w:jc w:val="right"/>
        <w:rPr>
          <w:rFonts w:ascii="Times New Roman" w:hAnsi="Times New Roman"/>
          <w:iCs/>
          <w:sz w:val="24"/>
          <w:szCs w:val="24"/>
        </w:rPr>
      </w:pPr>
    </w:p>
    <w:p w:rsidR="00B20ADF" w:rsidRPr="00960D6A" w:rsidRDefault="00B20ADF" w:rsidP="00B20ADF">
      <w:pPr>
        <w:spacing w:after="0" w:line="240" w:lineRule="auto"/>
        <w:ind w:left="284"/>
        <w:rPr>
          <w:rFonts w:eastAsia="Calibri"/>
          <w:lang w:eastAsia="en-US"/>
        </w:rPr>
      </w:pPr>
    </w:p>
    <w:p w:rsidR="00B20ADF" w:rsidRPr="00960D6A" w:rsidRDefault="00B20ADF" w:rsidP="00B20ADF">
      <w:pPr>
        <w:spacing w:after="0" w:line="240" w:lineRule="auto"/>
        <w:ind w:left="284"/>
        <w:rPr>
          <w:rFonts w:eastAsia="Calibri"/>
          <w:lang w:eastAsia="en-US"/>
        </w:rPr>
      </w:pPr>
    </w:p>
    <w:p w:rsidR="00B20ADF" w:rsidRPr="00960D6A" w:rsidRDefault="00B20ADF" w:rsidP="00B20ADF">
      <w:pPr>
        <w:spacing w:after="0" w:line="240" w:lineRule="auto"/>
        <w:ind w:left="284"/>
        <w:rPr>
          <w:rFonts w:eastAsia="Calibri"/>
          <w:lang w:eastAsia="en-US"/>
        </w:rPr>
      </w:pPr>
    </w:p>
    <w:p w:rsidR="00B20ADF" w:rsidRPr="00960D6A" w:rsidRDefault="00B20ADF" w:rsidP="00B20ADF">
      <w:pPr>
        <w:spacing w:after="0" w:line="240" w:lineRule="auto"/>
        <w:ind w:left="284"/>
        <w:rPr>
          <w:rFonts w:eastAsia="Calibri"/>
          <w:lang w:eastAsia="en-US"/>
        </w:rPr>
      </w:pPr>
    </w:p>
    <w:p w:rsidR="00B20ADF" w:rsidRPr="00960D6A" w:rsidRDefault="00B20ADF" w:rsidP="00B20ADF">
      <w:pPr>
        <w:spacing w:after="0" w:line="240" w:lineRule="auto"/>
        <w:ind w:left="284"/>
        <w:rPr>
          <w:rFonts w:eastAsia="Calibri"/>
          <w:lang w:eastAsia="en-US"/>
        </w:rPr>
      </w:pPr>
    </w:p>
    <w:p w:rsidR="00B20ADF" w:rsidRPr="00960D6A" w:rsidRDefault="00B20ADF" w:rsidP="00B20ADF">
      <w:pPr>
        <w:tabs>
          <w:tab w:val="center" w:pos="5102"/>
          <w:tab w:val="left" w:pos="8412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60D6A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B20ADF" w:rsidRPr="00960D6A" w:rsidRDefault="00B20ADF" w:rsidP="00B20ADF">
      <w:pPr>
        <w:tabs>
          <w:tab w:val="center" w:pos="5102"/>
          <w:tab w:val="left" w:pos="8412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20ADF" w:rsidRPr="00960D6A" w:rsidRDefault="00B20ADF" w:rsidP="00B20ADF">
      <w:pPr>
        <w:tabs>
          <w:tab w:val="center" w:pos="5102"/>
          <w:tab w:val="left" w:pos="8412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960D6A">
        <w:rPr>
          <w:rFonts w:ascii="Times New Roman" w:hAnsi="Times New Roman"/>
          <w:b/>
          <w:sz w:val="32"/>
          <w:szCs w:val="32"/>
        </w:rPr>
        <w:tab/>
      </w:r>
    </w:p>
    <w:p w:rsidR="00B20ADF" w:rsidRPr="00960D6A" w:rsidRDefault="00B20ADF" w:rsidP="00B20A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0D6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60D6A">
        <w:rPr>
          <w:rFonts w:ascii="Times New Roman" w:hAnsi="Times New Roman"/>
          <w:b/>
          <w:sz w:val="24"/>
          <w:szCs w:val="24"/>
        </w:rPr>
        <w:t>по  курсу</w:t>
      </w:r>
      <w:proofErr w:type="gramEnd"/>
      <w:r w:rsidRPr="00960D6A">
        <w:rPr>
          <w:rFonts w:ascii="Times New Roman" w:hAnsi="Times New Roman"/>
          <w:sz w:val="24"/>
          <w:szCs w:val="24"/>
        </w:rPr>
        <w:t xml:space="preserve"> _______</w:t>
      </w:r>
      <w:r w:rsidRPr="00960D6A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960D6A">
        <w:rPr>
          <w:rFonts w:ascii="Times New Roman" w:hAnsi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/>
          <w:sz w:val="24"/>
          <w:szCs w:val="24"/>
          <w:u w:val="single"/>
        </w:rPr>
        <w:t>ТЕХНОЛОГИЯ</w:t>
      </w:r>
      <w:r w:rsidRPr="00960D6A">
        <w:rPr>
          <w:rFonts w:ascii="Times New Roman" w:hAnsi="Times New Roman"/>
          <w:sz w:val="24"/>
          <w:szCs w:val="24"/>
          <w:u w:val="single"/>
        </w:rPr>
        <w:t xml:space="preserve">      _______________</w:t>
      </w:r>
    </w:p>
    <w:p w:rsidR="00B20ADF" w:rsidRPr="00960D6A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960D6A">
        <w:rPr>
          <w:rFonts w:ascii="Times New Roman" w:hAnsi="Times New Roman"/>
          <w:sz w:val="20"/>
          <w:szCs w:val="24"/>
        </w:rPr>
        <w:t xml:space="preserve">       (наименование предмета, курса, дисциплины (модуля))</w:t>
      </w:r>
    </w:p>
    <w:p w:rsidR="00B20ADF" w:rsidRPr="00960D6A" w:rsidRDefault="00B20ADF" w:rsidP="00B20AD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60D6A">
        <w:rPr>
          <w:rFonts w:ascii="Times New Roman" w:hAnsi="Times New Roman"/>
          <w:b/>
          <w:sz w:val="24"/>
          <w:szCs w:val="24"/>
        </w:rPr>
        <w:t xml:space="preserve"> для    __________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960D6A">
        <w:rPr>
          <w:rFonts w:ascii="Times New Roman" w:hAnsi="Times New Roman"/>
          <w:b/>
          <w:sz w:val="24"/>
          <w:szCs w:val="24"/>
          <w:u w:val="single"/>
        </w:rPr>
        <w:t xml:space="preserve"> класса</w:t>
      </w:r>
      <w:r w:rsidRPr="00960D6A">
        <w:rPr>
          <w:rFonts w:ascii="Times New Roman" w:hAnsi="Times New Roman"/>
          <w:sz w:val="24"/>
          <w:szCs w:val="24"/>
          <w:u w:val="single"/>
        </w:rPr>
        <w:t xml:space="preserve"> _________________________________________________</w:t>
      </w:r>
    </w:p>
    <w:p w:rsidR="00B20ADF" w:rsidRPr="00960D6A" w:rsidRDefault="00B20ADF" w:rsidP="00B20ADF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960D6A">
        <w:rPr>
          <w:rFonts w:ascii="Times New Roman" w:hAnsi="Times New Roman"/>
          <w:sz w:val="20"/>
          <w:szCs w:val="24"/>
        </w:rPr>
        <w:t xml:space="preserve">                                                   (уровень обучения, класс </w:t>
      </w:r>
      <w:proofErr w:type="gramStart"/>
      <w:r w:rsidRPr="00960D6A">
        <w:rPr>
          <w:rFonts w:ascii="Times New Roman" w:hAnsi="Times New Roman"/>
          <w:sz w:val="20"/>
          <w:szCs w:val="24"/>
        </w:rPr>
        <w:t>( профиль</w:t>
      </w:r>
      <w:proofErr w:type="gramEnd"/>
      <w:r w:rsidRPr="00960D6A">
        <w:rPr>
          <w:rFonts w:ascii="Times New Roman" w:hAnsi="Times New Roman"/>
          <w:sz w:val="20"/>
          <w:szCs w:val="24"/>
        </w:rPr>
        <w:t xml:space="preserve"> класса))</w:t>
      </w:r>
    </w:p>
    <w:p w:rsidR="00B20ADF" w:rsidRPr="00960D6A" w:rsidRDefault="00B20ADF" w:rsidP="00B20A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0D6A">
        <w:rPr>
          <w:rFonts w:ascii="Times New Roman" w:hAnsi="Times New Roman"/>
          <w:b/>
          <w:sz w:val="24"/>
          <w:szCs w:val="24"/>
        </w:rPr>
        <w:t xml:space="preserve"> </w:t>
      </w:r>
    </w:p>
    <w:p w:rsidR="00B20ADF" w:rsidRPr="00960D6A" w:rsidRDefault="00B20ADF" w:rsidP="00B20AD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60D6A">
        <w:rPr>
          <w:rFonts w:ascii="Times New Roman" w:hAnsi="Times New Roman"/>
          <w:b/>
          <w:sz w:val="24"/>
          <w:szCs w:val="24"/>
        </w:rPr>
        <w:t xml:space="preserve"> </w:t>
      </w:r>
    </w:p>
    <w:p w:rsidR="00B20ADF" w:rsidRPr="00960D6A" w:rsidRDefault="00B20ADF" w:rsidP="00B20A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0ADF" w:rsidRPr="00960D6A" w:rsidRDefault="00B20ADF" w:rsidP="00B20A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0D6A">
        <w:rPr>
          <w:rFonts w:ascii="Times New Roman" w:hAnsi="Times New Roman"/>
          <w:b/>
          <w:sz w:val="24"/>
          <w:szCs w:val="24"/>
        </w:rPr>
        <w:t xml:space="preserve">срок реализации </w:t>
      </w:r>
      <w:proofErr w:type="gramStart"/>
      <w:r w:rsidRPr="00960D6A">
        <w:rPr>
          <w:rFonts w:ascii="Times New Roman" w:hAnsi="Times New Roman"/>
          <w:b/>
          <w:sz w:val="24"/>
          <w:szCs w:val="24"/>
        </w:rPr>
        <w:t>программы</w:t>
      </w:r>
      <w:r w:rsidRPr="00960D6A">
        <w:rPr>
          <w:rFonts w:ascii="Times New Roman" w:hAnsi="Times New Roman"/>
          <w:sz w:val="24"/>
          <w:szCs w:val="24"/>
        </w:rPr>
        <w:t xml:space="preserve">  </w:t>
      </w:r>
      <w:r w:rsidRPr="00960D6A">
        <w:rPr>
          <w:rFonts w:ascii="Times New Roman" w:hAnsi="Times New Roman"/>
          <w:sz w:val="24"/>
          <w:szCs w:val="24"/>
          <w:u w:val="single"/>
        </w:rPr>
        <w:t>2020</w:t>
      </w:r>
      <w:proofErr w:type="gramEnd"/>
      <w:r w:rsidRPr="00960D6A">
        <w:rPr>
          <w:rFonts w:ascii="Times New Roman" w:hAnsi="Times New Roman"/>
          <w:sz w:val="24"/>
          <w:szCs w:val="24"/>
          <w:u w:val="single"/>
        </w:rPr>
        <w:t>/2021 учебный год</w:t>
      </w:r>
    </w:p>
    <w:p w:rsidR="00B20ADF" w:rsidRPr="00960D6A" w:rsidRDefault="00B20ADF" w:rsidP="00B20A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0D6A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960D6A">
        <w:rPr>
          <w:rFonts w:ascii="Times New Roman" w:hAnsi="Times New Roman"/>
          <w:sz w:val="20"/>
          <w:szCs w:val="24"/>
        </w:rPr>
        <w:t>(срок реализации программы)</w:t>
      </w:r>
    </w:p>
    <w:p w:rsidR="00B20ADF" w:rsidRPr="00960D6A" w:rsidRDefault="00B20ADF" w:rsidP="00B20ADF">
      <w:pPr>
        <w:tabs>
          <w:tab w:val="left" w:pos="794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0ADF" w:rsidRPr="00960D6A" w:rsidRDefault="00B20ADF" w:rsidP="00B20A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0ADF" w:rsidRPr="00960D6A" w:rsidRDefault="00B20ADF" w:rsidP="00B20ADF">
      <w:pPr>
        <w:spacing w:after="0" w:line="240" w:lineRule="auto"/>
        <w:ind w:left="2268" w:hanging="2268"/>
        <w:jc w:val="right"/>
        <w:rPr>
          <w:rFonts w:ascii="Times New Roman" w:hAnsi="Times New Roman"/>
          <w:b/>
          <w:sz w:val="24"/>
          <w:szCs w:val="24"/>
        </w:rPr>
      </w:pPr>
      <w:r w:rsidRPr="00960D6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Рабочую программу составил:</w:t>
      </w:r>
    </w:p>
    <w:p w:rsidR="00B20ADF" w:rsidRPr="00960D6A" w:rsidRDefault="00B20ADF" w:rsidP="00B20ADF">
      <w:pPr>
        <w:spacing w:after="0" w:line="240" w:lineRule="auto"/>
        <w:ind w:left="2268" w:hanging="2268"/>
        <w:jc w:val="right"/>
        <w:rPr>
          <w:rFonts w:ascii="Times New Roman" w:hAnsi="Times New Roman"/>
          <w:sz w:val="24"/>
          <w:szCs w:val="24"/>
        </w:rPr>
      </w:pPr>
      <w:r w:rsidRPr="00960D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Бровко К.М.</w:t>
      </w:r>
    </w:p>
    <w:p w:rsidR="00B20ADF" w:rsidRPr="00960D6A" w:rsidRDefault="00B20ADF" w:rsidP="00B20ADF">
      <w:pPr>
        <w:spacing w:after="0" w:line="240" w:lineRule="auto"/>
        <w:ind w:left="2268" w:hanging="2268"/>
        <w:jc w:val="right"/>
        <w:rPr>
          <w:rFonts w:ascii="Times New Roman" w:hAnsi="Times New Roman"/>
          <w:sz w:val="24"/>
          <w:szCs w:val="24"/>
        </w:rPr>
      </w:pPr>
      <w:r w:rsidRPr="00960D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учитель </w:t>
      </w:r>
      <w:r>
        <w:rPr>
          <w:rFonts w:ascii="Times New Roman" w:hAnsi="Times New Roman"/>
          <w:sz w:val="24"/>
          <w:szCs w:val="24"/>
        </w:rPr>
        <w:t>технологии</w:t>
      </w:r>
    </w:p>
    <w:p w:rsidR="00B20ADF" w:rsidRPr="00960D6A" w:rsidRDefault="00B20ADF" w:rsidP="00B20ADF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960D6A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        </w:t>
      </w:r>
    </w:p>
    <w:p w:rsidR="00B20ADF" w:rsidRPr="00960D6A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20ADF" w:rsidRPr="00960D6A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20ADF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20ADF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20ADF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20ADF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20ADF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20ADF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20ADF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20ADF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20ADF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20ADF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20ADF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20ADF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20ADF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20ADF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20ADF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20ADF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20ADF" w:rsidRPr="00960D6A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bookmarkStart w:id="0" w:name="_GoBack"/>
      <w:bookmarkEnd w:id="0"/>
    </w:p>
    <w:p w:rsidR="00B20ADF" w:rsidRPr="00960D6A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20ADF" w:rsidRPr="00960D6A" w:rsidRDefault="00B20ADF" w:rsidP="00B20ADF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20ADF" w:rsidRPr="00960D6A" w:rsidRDefault="00B20ADF" w:rsidP="00B20A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60D6A">
        <w:rPr>
          <w:rFonts w:ascii="Times New Roman" w:hAnsi="Times New Roman"/>
          <w:sz w:val="20"/>
          <w:szCs w:val="24"/>
        </w:rPr>
        <w:t>2020 год</w:t>
      </w:r>
    </w:p>
    <w:p w:rsidR="00B20ADF" w:rsidRDefault="00B20ADF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23F69" w:rsidRPr="00623F69" w:rsidRDefault="00623F69" w:rsidP="00623F69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623F69">
        <w:rPr>
          <w:rFonts w:ascii="Times New Roman" w:hAnsi="Times New Roman"/>
          <w:b/>
          <w:sz w:val="28"/>
          <w:szCs w:val="28"/>
        </w:rPr>
        <w:lastRenderedPageBreak/>
        <w:t>Рабочая программа п</w:t>
      </w:r>
      <w:r w:rsidR="00BE51EF">
        <w:rPr>
          <w:rFonts w:ascii="Times New Roman" w:hAnsi="Times New Roman"/>
          <w:b/>
          <w:sz w:val="28"/>
          <w:szCs w:val="28"/>
        </w:rPr>
        <w:t xml:space="preserve">о технологии для неделимых 6-х </w:t>
      </w:r>
      <w:r w:rsidRPr="00623F69">
        <w:rPr>
          <w:rFonts w:ascii="Times New Roman" w:hAnsi="Times New Roman"/>
          <w:b/>
          <w:sz w:val="28"/>
          <w:szCs w:val="28"/>
        </w:rPr>
        <w:t>классов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623F69" w:rsidRPr="002B5156" w:rsidRDefault="00623F69" w:rsidP="00623F69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2B5156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ab/>
        <w:t xml:space="preserve">  </w:t>
      </w:r>
      <w:r w:rsidRPr="002B5156">
        <w:rPr>
          <w:rFonts w:ascii="Times New Roman" w:hAnsi="Times New Roman"/>
          <w:sz w:val="24"/>
          <w:szCs w:val="24"/>
        </w:rPr>
        <w:tab/>
        <w:t xml:space="preserve"> Настоящая рабочая программа по техно</w:t>
      </w:r>
      <w:r>
        <w:rPr>
          <w:rFonts w:ascii="Times New Roman" w:hAnsi="Times New Roman"/>
          <w:sz w:val="24"/>
          <w:szCs w:val="24"/>
        </w:rPr>
        <w:t xml:space="preserve">логии для неделимых 6х классов </w:t>
      </w:r>
      <w:r w:rsidRPr="002B5156">
        <w:rPr>
          <w:rFonts w:ascii="Times New Roman" w:hAnsi="Times New Roman"/>
          <w:sz w:val="24"/>
          <w:szCs w:val="24"/>
        </w:rPr>
        <w:t>разработана в соответствии с основными положениями Федерального государственного образовательного стандарта основного общего образования и требований к планируемым результатам основного общего образования по технологии, требованиями Примерной основной образовательной программы ОУ и ориентирована на работу по учебно-методическому комплекту.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Эта программа является актуальной и учитывает интересы как девочек, так и мальчиков. Данная программа рекомендуется для обеспечения непрерывности технологического образования. Она позволяет учителю получить представление о целях, содержании, воспитании и развитии учащихся средствами данного учебного предмета, а также конкретизирует содержание предметных тем образовательного стандарта, отражает распределение учебных часов по разделам и темам курса. Программа носит рекомендуемую последовательность с учетом </w:t>
      </w:r>
      <w:proofErr w:type="spellStart"/>
      <w:r w:rsidRPr="002B5156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2B515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B5156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2B5156">
        <w:rPr>
          <w:rFonts w:ascii="Times New Roman" w:hAnsi="Times New Roman"/>
          <w:sz w:val="24"/>
          <w:szCs w:val="24"/>
        </w:rPr>
        <w:t xml:space="preserve"> связей, логики учебного процесса, возрастных особенностей учащихся и рекомендована с учетом оснащенности школ, </w:t>
      </w:r>
      <w:proofErr w:type="gramStart"/>
      <w:r w:rsidRPr="002B5156">
        <w:rPr>
          <w:rFonts w:ascii="Times New Roman" w:hAnsi="Times New Roman"/>
          <w:sz w:val="24"/>
          <w:szCs w:val="24"/>
        </w:rPr>
        <w:t>материальных возможностей</w:t>
      </w:r>
      <w:proofErr w:type="gramEnd"/>
      <w:r w:rsidRPr="002B5156">
        <w:rPr>
          <w:rFonts w:ascii="Times New Roman" w:hAnsi="Times New Roman"/>
          <w:sz w:val="24"/>
          <w:szCs w:val="24"/>
        </w:rPr>
        <w:t xml:space="preserve"> учащихся и социальной востребованности.  Опыт работы в неделимых классах показал целесообразность линейного подхода к преподаванию разделов, способствующих решению современных образовательных задач.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623F69" w:rsidRPr="002B5156" w:rsidRDefault="00623F69" w:rsidP="00623F69">
      <w:pPr>
        <w:numPr>
          <w:ilvl w:val="0"/>
          <w:numId w:val="5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Технология: программа 5-8 классы/ авт.-сост. А.Т. Тищенко, </w:t>
      </w:r>
      <w:proofErr w:type="spellStart"/>
      <w:r w:rsidRPr="002B5156">
        <w:rPr>
          <w:rFonts w:ascii="Times New Roman" w:hAnsi="Times New Roman"/>
          <w:sz w:val="24"/>
          <w:szCs w:val="24"/>
        </w:rPr>
        <w:t>Н.В.Синица</w:t>
      </w:r>
      <w:proofErr w:type="spellEnd"/>
      <w:r w:rsidRPr="002B5156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2B515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2B5156">
        <w:rPr>
          <w:rFonts w:ascii="Times New Roman" w:hAnsi="Times New Roman"/>
          <w:sz w:val="24"/>
          <w:szCs w:val="24"/>
        </w:rPr>
        <w:t>-Граф, 2014.</w:t>
      </w:r>
    </w:p>
    <w:p w:rsidR="00623F69" w:rsidRPr="002B5156" w:rsidRDefault="00623F69" w:rsidP="00623F69">
      <w:pPr>
        <w:numPr>
          <w:ilvl w:val="0"/>
          <w:numId w:val="5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Технология. Примерные программы по учебным предметам. Технология 5-9 классы. Проект. – М.: Просвещение, 2010. (Стандарты второго поколения).</w:t>
      </w:r>
    </w:p>
    <w:p w:rsidR="00623F69" w:rsidRPr="002B5156" w:rsidRDefault="00623F69" w:rsidP="00623F69">
      <w:pPr>
        <w:numPr>
          <w:ilvl w:val="0"/>
          <w:numId w:val="5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Технология. Технологии ведения дома. 6 класс: учебник для обучающихся общеобразовательных учреждений/ </w:t>
      </w:r>
      <w:proofErr w:type="spellStart"/>
      <w:r w:rsidRPr="002B5156">
        <w:rPr>
          <w:rFonts w:ascii="Times New Roman" w:hAnsi="Times New Roman"/>
          <w:sz w:val="24"/>
          <w:szCs w:val="24"/>
        </w:rPr>
        <w:t>Н.В.Синица</w:t>
      </w:r>
      <w:proofErr w:type="spellEnd"/>
      <w:r w:rsidRPr="002B51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5156">
        <w:rPr>
          <w:rFonts w:ascii="Times New Roman" w:hAnsi="Times New Roman"/>
          <w:sz w:val="24"/>
          <w:szCs w:val="24"/>
        </w:rPr>
        <w:t>В.Д.Симоненко</w:t>
      </w:r>
      <w:proofErr w:type="spellEnd"/>
      <w:r w:rsidRPr="002B5156">
        <w:rPr>
          <w:rFonts w:ascii="Times New Roman" w:hAnsi="Times New Roman"/>
          <w:sz w:val="24"/>
          <w:szCs w:val="24"/>
        </w:rPr>
        <w:t xml:space="preserve"> – М.: </w:t>
      </w:r>
      <w:proofErr w:type="spellStart"/>
      <w:r w:rsidRPr="002B515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2B5156">
        <w:rPr>
          <w:rFonts w:ascii="Times New Roman" w:hAnsi="Times New Roman"/>
          <w:sz w:val="24"/>
          <w:szCs w:val="24"/>
        </w:rPr>
        <w:t>-Граф, 2013.</w:t>
      </w:r>
    </w:p>
    <w:p w:rsidR="00623F69" w:rsidRPr="002B5156" w:rsidRDefault="00623F69" w:rsidP="00623F69">
      <w:pPr>
        <w:numPr>
          <w:ilvl w:val="0"/>
          <w:numId w:val="5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Технология. </w:t>
      </w:r>
      <w:proofErr w:type="spellStart"/>
      <w:r w:rsidRPr="002B5156">
        <w:rPr>
          <w:rFonts w:ascii="Times New Roman" w:hAnsi="Times New Roman"/>
          <w:sz w:val="24"/>
          <w:szCs w:val="24"/>
        </w:rPr>
        <w:t>Индустриальые</w:t>
      </w:r>
      <w:proofErr w:type="spellEnd"/>
      <w:r w:rsidRPr="002B5156">
        <w:rPr>
          <w:rFonts w:ascii="Times New Roman" w:hAnsi="Times New Roman"/>
          <w:sz w:val="24"/>
          <w:szCs w:val="24"/>
        </w:rPr>
        <w:t xml:space="preserve"> технологии. 6 класс: учебник для обучающихся общеобразовательных учреждений/ </w:t>
      </w:r>
      <w:proofErr w:type="spellStart"/>
      <w:r w:rsidRPr="002B5156">
        <w:rPr>
          <w:rFonts w:ascii="Times New Roman" w:hAnsi="Times New Roman"/>
          <w:sz w:val="24"/>
          <w:szCs w:val="24"/>
        </w:rPr>
        <w:t>Н.В.Синица</w:t>
      </w:r>
      <w:proofErr w:type="spellEnd"/>
      <w:r w:rsidRPr="002B51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5156">
        <w:rPr>
          <w:rFonts w:ascii="Times New Roman" w:hAnsi="Times New Roman"/>
          <w:sz w:val="24"/>
          <w:szCs w:val="24"/>
        </w:rPr>
        <w:t>В.Д.Симоненко</w:t>
      </w:r>
      <w:proofErr w:type="spellEnd"/>
      <w:r w:rsidRPr="002B5156">
        <w:rPr>
          <w:rFonts w:ascii="Times New Roman" w:hAnsi="Times New Roman"/>
          <w:sz w:val="24"/>
          <w:szCs w:val="24"/>
        </w:rPr>
        <w:t xml:space="preserve"> – М.: </w:t>
      </w:r>
      <w:proofErr w:type="spellStart"/>
      <w:r w:rsidRPr="002B515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2B5156">
        <w:rPr>
          <w:rFonts w:ascii="Times New Roman" w:hAnsi="Times New Roman"/>
          <w:sz w:val="24"/>
          <w:szCs w:val="24"/>
        </w:rPr>
        <w:t>-Граф, 2013.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Программа реализуется в 6х </w:t>
      </w:r>
      <w:proofErr w:type="gramStart"/>
      <w:r w:rsidRPr="002B5156">
        <w:rPr>
          <w:rFonts w:ascii="Times New Roman" w:hAnsi="Times New Roman"/>
          <w:sz w:val="24"/>
          <w:szCs w:val="24"/>
        </w:rPr>
        <w:t>неделимых  классах</w:t>
      </w:r>
      <w:proofErr w:type="gramEnd"/>
      <w:r w:rsidRPr="002B5156">
        <w:rPr>
          <w:rFonts w:ascii="Times New Roman" w:hAnsi="Times New Roman"/>
          <w:sz w:val="24"/>
          <w:szCs w:val="24"/>
        </w:rPr>
        <w:t xml:space="preserve"> в объеме 2ч в неделю, 68 часов в год (34 учебные недели).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Программа подвержена корректировке.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2B5156">
        <w:rPr>
          <w:rFonts w:ascii="Times New Roman" w:hAnsi="Times New Roman"/>
          <w:b/>
          <w:sz w:val="24"/>
          <w:szCs w:val="24"/>
        </w:rPr>
        <w:t>Общая характеристика учебного предмета.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2B5156">
        <w:rPr>
          <w:rFonts w:ascii="Times New Roman" w:hAnsi="Times New Roman"/>
          <w:b/>
          <w:sz w:val="24"/>
          <w:szCs w:val="24"/>
        </w:rPr>
        <w:t>Цели и задачи программы:</w:t>
      </w:r>
    </w:p>
    <w:p w:rsidR="00623F69" w:rsidRPr="002B5156" w:rsidRDefault="00623F69" w:rsidP="00623F69">
      <w:pPr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освоение технолог</w:t>
      </w:r>
      <w:r>
        <w:rPr>
          <w:rFonts w:ascii="Times New Roman" w:hAnsi="Times New Roman"/>
          <w:sz w:val="24"/>
          <w:szCs w:val="24"/>
        </w:rPr>
        <w:t xml:space="preserve">ических знаний, основ культуры </w:t>
      </w:r>
      <w:r w:rsidRPr="002B5156">
        <w:rPr>
          <w:rFonts w:ascii="Times New Roman" w:hAnsi="Times New Roman"/>
          <w:sz w:val="24"/>
          <w:szCs w:val="24"/>
        </w:rPr>
        <w:t>по созданию личностно или общественно значимых изделий;</w:t>
      </w:r>
    </w:p>
    <w:p w:rsidR="00623F69" w:rsidRPr="002B5156" w:rsidRDefault="00623F69" w:rsidP="00623F69">
      <w:pPr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овладение </w:t>
      </w:r>
      <w:proofErr w:type="spellStart"/>
      <w:r w:rsidRPr="002B5156">
        <w:rPr>
          <w:rFonts w:ascii="Times New Roman" w:hAnsi="Times New Roman"/>
          <w:sz w:val="24"/>
          <w:szCs w:val="24"/>
        </w:rPr>
        <w:t>общетрудовыми</w:t>
      </w:r>
      <w:proofErr w:type="spellEnd"/>
      <w:r w:rsidRPr="002B5156">
        <w:rPr>
          <w:rFonts w:ascii="Times New Roman" w:hAnsi="Times New Roman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хозяйства; безопасными приемами труда;</w:t>
      </w:r>
    </w:p>
    <w:p w:rsidR="00623F69" w:rsidRPr="002B5156" w:rsidRDefault="00623F69" w:rsidP="00623F69">
      <w:pPr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развитие познавательных интересов, технического мышления; сенсорных и моторных навыков, имений учебного труда; волевой и эмоциональной сферы;</w:t>
      </w:r>
    </w:p>
    <w:p w:rsidR="00623F69" w:rsidRPr="002B5156" w:rsidRDefault="00623F69" w:rsidP="00623F69">
      <w:pPr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воспитание патриотизма, мотивов учения и труда, гуманности и коллективизма, дисциплинированности, эстетических взглядов, творческого начала личности, трудолюбия, предприимчивости.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2B5156">
        <w:rPr>
          <w:rFonts w:ascii="Times New Roman" w:hAnsi="Times New Roman"/>
          <w:b/>
          <w:sz w:val="24"/>
          <w:szCs w:val="24"/>
        </w:rPr>
        <w:t>Содержание учебного предмета.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Программа предусматривает формирование у обучающихся </w:t>
      </w:r>
      <w:proofErr w:type="spellStart"/>
      <w:r w:rsidRPr="002B5156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2B5156">
        <w:rPr>
          <w:rFonts w:ascii="Times New Roman" w:hAnsi="Times New Roman"/>
          <w:sz w:val="24"/>
          <w:szCs w:val="24"/>
        </w:rPr>
        <w:t xml:space="preserve"> умений и навыков, универсальных способов деятельности и ключевых </w:t>
      </w:r>
      <w:proofErr w:type="spellStart"/>
      <w:r w:rsidRPr="002B5156">
        <w:rPr>
          <w:rFonts w:ascii="Times New Roman" w:hAnsi="Times New Roman"/>
          <w:sz w:val="24"/>
          <w:szCs w:val="24"/>
        </w:rPr>
        <w:t>компентенций</w:t>
      </w:r>
      <w:proofErr w:type="spellEnd"/>
      <w:r w:rsidRPr="002B5156">
        <w:rPr>
          <w:rFonts w:ascii="Times New Roman" w:hAnsi="Times New Roman"/>
          <w:sz w:val="24"/>
          <w:szCs w:val="24"/>
        </w:rPr>
        <w:t>.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Программа предусматривает освоение материала по следующим сквозным образовательным линиям: 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-технологическая культура производства;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распространение технологии современного производства;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lastRenderedPageBreak/>
        <w:t>- культура, эргономика и эстетика труда;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получение, обработка, хранен</w:t>
      </w:r>
      <w:r>
        <w:rPr>
          <w:rFonts w:ascii="Times New Roman" w:hAnsi="Times New Roman"/>
          <w:sz w:val="24"/>
          <w:szCs w:val="24"/>
        </w:rPr>
        <w:t xml:space="preserve">ие и использование технической </w:t>
      </w:r>
      <w:r w:rsidRPr="002B5156">
        <w:rPr>
          <w:rFonts w:ascii="Times New Roman" w:hAnsi="Times New Roman"/>
          <w:sz w:val="24"/>
          <w:szCs w:val="24"/>
        </w:rPr>
        <w:t>и технологической информации;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основы черчения, графики, дизайна;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- знакомство с миром профессий; 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выбор учащимися жизненных, профессиональных планов;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влияние технологических процессов на окружающую среду и здоровье человека;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методы технической, творческой, проектной деятельности;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история, перспективы и социальные последствия развития технологии и техники.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Базовыми в данной программе являются разделы: «Технологии  домашнего хозяйства», «Кулинария», </w:t>
      </w:r>
      <w:r w:rsidRPr="002B5156">
        <w:rPr>
          <w:rFonts w:ascii="Times New Roman" w:hAnsi="Times New Roman"/>
          <w:spacing w:val="-2"/>
          <w:sz w:val="24"/>
          <w:szCs w:val="24"/>
        </w:rPr>
        <w:t>«Технологии ручной обработки древесины и древесных материалов»</w:t>
      </w:r>
      <w:r w:rsidRPr="002B5156">
        <w:rPr>
          <w:rFonts w:ascii="Times New Roman" w:hAnsi="Times New Roman"/>
          <w:sz w:val="24"/>
          <w:szCs w:val="24"/>
        </w:rPr>
        <w:t>, «Технология художественно-прикладной обработки материалов», «Технология ручной и машинной обработки металлов и искусственных материалов»,  «Т</w:t>
      </w:r>
      <w:r w:rsidRPr="002B5156">
        <w:rPr>
          <w:rFonts w:ascii="Times New Roman" w:hAnsi="Times New Roman"/>
          <w:spacing w:val="1"/>
          <w:sz w:val="24"/>
          <w:szCs w:val="24"/>
        </w:rPr>
        <w:t>е</w:t>
      </w:r>
      <w:r w:rsidRPr="002B5156">
        <w:rPr>
          <w:rFonts w:ascii="Times New Roman" w:hAnsi="Times New Roman"/>
          <w:spacing w:val="2"/>
          <w:sz w:val="24"/>
          <w:szCs w:val="24"/>
        </w:rPr>
        <w:t>х</w:t>
      </w:r>
      <w:r w:rsidRPr="002B5156">
        <w:rPr>
          <w:rFonts w:ascii="Times New Roman" w:hAnsi="Times New Roman"/>
          <w:spacing w:val="-3"/>
          <w:sz w:val="24"/>
          <w:szCs w:val="24"/>
        </w:rPr>
        <w:t>н</w:t>
      </w:r>
      <w:r w:rsidRPr="002B5156">
        <w:rPr>
          <w:rFonts w:ascii="Times New Roman" w:hAnsi="Times New Roman"/>
          <w:spacing w:val="2"/>
          <w:sz w:val="24"/>
          <w:szCs w:val="24"/>
        </w:rPr>
        <w:t>о</w:t>
      </w:r>
      <w:r w:rsidRPr="002B5156">
        <w:rPr>
          <w:rFonts w:ascii="Times New Roman" w:hAnsi="Times New Roman"/>
          <w:spacing w:val="-1"/>
          <w:sz w:val="24"/>
          <w:szCs w:val="24"/>
        </w:rPr>
        <w:t>л</w:t>
      </w:r>
      <w:r w:rsidRPr="002B5156">
        <w:rPr>
          <w:rFonts w:ascii="Times New Roman" w:hAnsi="Times New Roman"/>
          <w:spacing w:val="2"/>
          <w:sz w:val="24"/>
          <w:szCs w:val="24"/>
        </w:rPr>
        <w:t>о</w:t>
      </w:r>
      <w:r w:rsidRPr="002B5156">
        <w:rPr>
          <w:rFonts w:ascii="Times New Roman" w:hAnsi="Times New Roman"/>
          <w:spacing w:val="-2"/>
          <w:sz w:val="24"/>
          <w:szCs w:val="24"/>
        </w:rPr>
        <w:t>г</w:t>
      </w:r>
      <w:r w:rsidRPr="002B5156">
        <w:rPr>
          <w:rFonts w:ascii="Times New Roman" w:hAnsi="Times New Roman"/>
          <w:spacing w:val="-1"/>
          <w:sz w:val="24"/>
          <w:szCs w:val="24"/>
        </w:rPr>
        <w:t>и</w:t>
      </w:r>
      <w:r w:rsidRPr="002B5156">
        <w:rPr>
          <w:rFonts w:ascii="Times New Roman" w:hAnsi="Times New Roman"/>
          <w:sz w:val="24"/>
          <w:szCs w:val="24"/>
        </w:rPr>
        <w:t xml:space="preserve">и </w:t>
      </w:r>
      <w:r w:rsidRPr="002B515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B5156">
        <w:rPr>
          <w:rFonts w:ascii="Times New Roman" w:hAnsi="Times New Roman"/>
          <w:spacing w:val="2"/>
          <w:w w:val="107"/>
          <w:sz w:val="24"/>
          <w:szCs w:val="24"/>
        </w:rPr>
        <w:t>т</w:t>
      </w:r>
      <w:r w:rsidRPr="002B5156">
        <w:rPr>
          <w:rFonts w:ascii="Times New Roman" w:hAnsi="Times New Roman"/>
          <w:w w:val="107"/>
          <w:sz w:val="24"/>
          <w:szCs w:val="24"/>
        </w:rPr>
        <w:t>в</w:t>
      </w:r>
      <w:r w:rsidRPr="002B5156">
        <w:rPr>
          <w:rFonts w:ascii="Times New Roman" w:hAnsi="Times New Roman"/>
          <w:spacing w:val="2"/>
          <w:w w:val="107"/>
          <w:sz w:val="24"/>
          <w:szCs w:val="24"/>
        </w:rPr>
        <w:t>о</w:t>
      </w:r>
      <w:r w:rsidRPr="002B5156">
        <w:rPr>
          <w:rFonts w:ascii="Times New Roman" w:hAnsi="Times New Roman"/>
          <w:w w:val="107"/>
          <w:sz w:val="24"/>
          <w:szCs w:val="24"/>
        </w:rPr>
        <w:t>рч</w:t>
      </w:r>
      <w:r w:rsidRPr="002B5156">
        <w:rPr>
          <w:rFonts w:ascii="Times New Roman" w:hAnsi="Times New Roman"/>
          <w:spacing w:val="1"/>
          <w:w w:val="107"/>
          <w:sz w:val="24"/>
          <w:szCs w:val="24"/>
        </w:rPr>
        <w:t>ес</w:t>
      </w:r>
      <w:r w:rsidRPr="002B5156">
        <w:rPr>
          <w:rFonts w:ascii="Times New Roman" w:hAnsi="Times New Roman"/>
          <w:spacing w:val="-3"/>
          <w:w w:val="107"/>
          <w:sz w:val="24"/>
          <w:szCs w:val="24"/>
        </w:rPr>
        <w:t>к</w:t>
      </w:r>
      <w:r w:rsidRPr="002B5156">
        <w:rPr>
          <w:rFonts w:ascii="Times New Roman" w:hAnsi="Times New Roman"/>
          <w:spacing w:val="2"/>
          <w:w w:val="107"/>
          <w:sz w:val="24"/>
          <w:szCs w:val="24"/>
        </w:rPr>
        <w:t>о</w:t>
      </w:r>
      <w:r w:rsidRPr="002B5156">
        <w:rPr>
          <w:rFonts w:ascii="Times New Roman" w:hAnsi="Times New Roman"/>
          <w:w w:val="107"/>
          <w:sz w:val="24"/>
          <w:szCs w:val="24"/>
        </w:rPr>
        <w:t>й</w:t>
      </w:r>
      <w:r w:rsidRPr="002B5156">
        <w:rPr>
          <w:rFonts w:ascii="Times New Roman" w:hAnsi="Times New Roman"/>
          <w:spacing w:val="-3"/>
          <w:w w:val="107"/>
          <w:sz w:val="24"/>
          <w:szCs w:val="24"/>
        </w:rPr>
        <w:t xml:space="preserve"> </w:t>
      </w:r>
      <w:r w:rsidRPr="002B5156">
        <w:rPr>
          <w:rFonts w:ascii="Times New Roman" w:hAnsi="Times New Roman"/>
          <w:sz w:val="24"/>
          <w:szCs w:val="24"/>
        </w:rPr>
        <w:t>и</w:t>
      </w:r>
      <w:r w:rsidRPr="002B515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о</w:t>
      </w:r>
      <w:r w:rsidRPr="002B5156">
        <w:rPr>
          <w:rFonts w:ascii="Times New Roman" w:hAnsi="Times New Roman"/>
          <w:spacing w:val="-3"/>
          <w:w w:val="106"/>
          <w:sz w:val="24"/>
          <w:szCs w:val="24"/>
        </w:rPr>
        <w:t>п</w:t>
      </w:r>
      <w:r w:rsidRPr="002B5156">
        <w:rPr>
          <w:rFonts w:ascii="Times New Roman" w:hAnsi="Times New Roman"/>
          <w:w w:val="106"/>
          <w:sz w:val="24"/>
          <w:szCs w:val="24"/>
        </w:rPr>
        <w:t>ы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т</w:t>
      </w:r>
      <w:r w:rsidRPr="002B5156">
        <w:rPr>
          <w:rFonts w:ascii="Times New Roman" w:hAnsi="Times New Roman"/>
          <w:spacing w:val="-1"/>
          <w:w w:val="106"/>
          <w:sz w:val="24"/>
          <w:szCs w:val="24"/>
        </w:rPr>
        <w:t>ни</w:t>
      </w:r>
      <w:r w:rsidRPr="002B5156">
        <w:rPr>
          <w:rFonts w:ascii="Times New Roman" w:hAnsi="Times New Roman"/>
          <w:w w:val="106"/>
          <w:sz w:val="24"/>
          <w:szCs w:val="24"/>
        </w:rPr>
        <w:t>ч</w:t>
      </w:r>
      <w:r w:rsidRPr="002B5156">
        <w:rPr>
          <w:rFonts w:ascii="Times New Roman" w:hAnsi="Times New Roman"/>
          <w:spacing w:val="1"/>
          <w:w w:val="106"/>
          <w:sz w:val="24"/>
          <w:szCs w:val="24"/>
        </w:rPr>
        <w:t>ес</w:t>
      </w:r>
      <w:r w:rsidRPr="002B5156">
        <w:rPr>
          <w:rFonts w:ascii="Times New Roman" w:hAnsi="Times New Roman"/>
          <w:spacing w:val="-1"/>
          <w:w w:val="106"/>
          <w:sz w:val="24"/>
          <w:szCs w:val="24"/>
        </w:rPr>
        <w:t>к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о</w:t>
      </w:r>
      <w:r w:rsidRPr="002B5156">
        <w:rPr>
          <w:rFonts w:ascii="Times New Roman" w:hAnsi="Times New Roman"/>
          <w:w w:val="106"/>
          <w:sz w:val="24"/>
          <w:szCs w:val="24"/>
        </w:rPr>
        <w:t>й</w:t>
      </w:r>
      <w:r w:rsidRPr="002B5156">
        <w:rPr>
          <w:rFonts w:ascii="Times New Roman" w:hAnsi="Times New Roman"/>
          <w:spacing w:val="17"/>
          <w:w w:val="106"/>
          <w:sz w:val="24"/>
          <w:szCs w:val="24"/>
        </w:rPr>
        <w:t xml:space="preserve"> </w:t>
      </w:r>
      <w:r w:rsidRPr="002B5156">
        <w:rPr>
          <w:rFonts w:ascii="Times New Roman" w:hAnsi="Times New Roman"/>
          <w:w w:val="106"/>
          <w:sz w:val="24"/>
          <w:szCs w:val="24"/>
        </w:rPr>
        <w:t>д</w:t>
      </w:r>
      <w:r w:rsidRPr="002B5156">
        <w:rPr>
          <w:rFonts w:ascii="Times New Roman" w:hAnsi="Times New Roman"/>
          <w:spacing w:val="1"/>
          <w:w w:val="106"/>
          <w:sz w:val="24"/>
          <w:szCs w:val="24"/>
        </w:rPr>
        <w:t>е</w:t>
      </w:r>
      <w:r w:rsidRPr="002B5156">
        <w:rPr>
          <w:rFonts w:ascii="Times New Roman" w:hAnsi="Times New Roman"/>
          <w:spacing w:val="-3"/>
          <w:w w:val="106"/>
          <w:sz w:val="24"/>
          <w:szCs w:val="24"/>
        </w:rPr>
        <w:t>я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т</w:t>
      </w:r>
      <w:r w:rsidRPr="002B5156">
        <w:rPr>
          <w:rFonts w:ascii="Times New Roman" w:hAnsi="Times New Roman"/>
          <w:spacing w:val="1"/>
          <w:w w:val="106"/>
          <w:sz w:val="24"/>
          <w:szCs w:val="24"/>
        </w:rPr>
        <w:t>е</w:t>
      </w:r>
      <w:r w:rsidRPr="002B5156">
        <w:rPr>
          <w:rFonts w:ascii="Times New Roman" w:hAnsi="Times New Roman"/>
          <w:spacing w:val="-1"/>
          <w:w w:val="106"/>
          <w:sz w:val="24"/>
          <w:szCs w:val="24"/>
        </w:rPr>
        <w:t>л</w:t>
      </w:r>
      <w:r w:rsidRPr="002B5156">
        <w:rPr>
          <w:rFonts w:ascii="Times New Roman" w:hAnsi="Times New Roman"/>
          <w:spacing w:val="1"/>
          <w:w w:val="106"/>
          <w:sz w:val="24"/>
          <w:szCs w:val="24"/>
        </w:rPr>
        <w:t>ь</w:t>
      </w:r>
      <w:r w:rsidRPr="002B5156">
        <w:rPr>
          <w:rFonts w:ascii="Times New Roman" w:hAnsi="Times New Roman"/>
          <w:spacing w:val="-1"/>
          <w:w w:val="106"/>
          <w:sz w:val="24"/>
          <w:szCs w:val="24"/>
        </w:rPr>
        <w:t>н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о</w:t>
      </w:r>
      <w:r w:rsidRPr="002B5156">
        <w:rPr>
          <w:rFonts w:ascii="Times New Roman" w:hAnsi="Times New Roman"/>
          <w:spacing w:val="-2"/>
          <w:w w:val="106"/>
          <w:sz w:val="24"/>
          <w:szCs w:val="24"/>
        </w:rPr>
        <w:t>с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т</w:t>
      </w:r>
      <w:r w:rsidRPr="002B5156">
        <w:rPr>
          <w:rFonts w:ascii="Times New Roman" w:hAnsi="Times New Roman"/>
          <w:w w:val="106"/>
          <w:sz w:val="24"/>
          <w:szCs w:val="24"/>
        </w:rPr>
        <w:t xml:space="preserve">и», </w:t>
      </w:r>
      <w:r w:rsidRPr="002B5156">
        <w:rPr>
          <w:rFonts w:ascii="Times New Roman" w:hAnsi="Times New Roman"/>
          <w:sz w:val="24"/>
          <w:szCs w:val="24"/>
        </w:rPr>
        <w:t xml:space="preserve">каждый из которых предусматривает использование общепедагогических дидактических принципов: связь теории с практикой, научность, сознательность и активность усвоения знаний, а значит, достижение дидактической цели, которую надо понять и осознать. 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Одним из ведущих разделов программы является «Кулинария», который включает в себя обучение навыкам приготовления пищи наиболее простыми способами, ознакомление с технологией приготовления </w:t>
      </w:r>
      <w:r>
        <w:rPr>
          <w:rFonts w:ascii="Times New Roman" w:hAnsi="Times New Roman"/>
          <w:sz w:val="24"/>
          <w:szCs w:val="24"/>
        </w:rPr>
        <w:t xml:space="preserve">различных блюд, общей культуры </w:t>
      </w:r>
      <w:r w:rsidRPr="002B5156">
        <w:rPr>
          <w:rFonts w:ascii="Times New Roman" w:hAnsi="Times New Roman"/>
          <w:sz w:val="24"/>
          <w:szCs w:val="24"/>
        </w:rPr>
        <w:t xml:space="preserve">личности, навыкам общения, правилам этикета, приема пищи, сервировки стола и т.д. 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изучении разделов </w:t>
      </w:r>
      <w:r w:rsidRPr="002B5156">
        <w:rPr>
          <w:rFonts w:ascii="Times New Roman" w:hAnsi="Times New Roman"/>
          <w:sz w:val="24"/>
          <w:szCs w:val="24"/>
        </w:rPr>
        <w:t>«Технологии домашнего хозяйства», «</w:t>
      </w:r>
      <w:r w:rsidRPr="002B5156">
        <w:rPr>
          <w:rFonts w:ascii="Times New Roman" w:hAnsi="Times New Roman"/>
          <w:spacing w:val="-2"/>
          <w:sz w:val="24"/>
          <w:szCs w:val="24"/>
        </w:rPr>
        <w:t>Технологии ручной обработки древесины и древесных материалов</w:t>
      </w:r>
      <w:r w:rsidRPr="002B5156">
        <w:rPr>
          <w:rFonts w:ascii="Times New Roman" w:hAnsi="Times New Roman"/>
          <w:sz w:val="24"/>
          <w:szCs w:val="24"/>
        </w:rPr>
        <w:t>» учащиеся познакомятся с различными способами исследования свойств и обработки древесины, с материалами и инструментами, применяемыми в работе, со способами оформления интерьера жилого дома, разновидностями комнатных растений и технологии их выращивания.  На занятиях дети учатся разрабатывать технологические карты, эскизы, пользоваться чертежными инструм</w:t>
      </w:r>
      <w:r>
        <w:rPr>
          <w:rFonts w:ascii="Times New Roman" w:hAnsi="Times New Roman"/>
          <w:sz w:val="24"/>
          <w:szCs w:val="24"/>
        </w:rPr>
        <w:t xml:space="preserve">ентами: знакомятся с правилами </w:t>
      </w:r>
      <w:r w:rsidRPr="002B5156">
        <w:rPr>
          <w:rFonts w:ascii="Times New Roman" w:hAnsi="Times New Roman"/>
          <w:sz w:val="24"/>
          <w:szCs w:val="24"/>
        </w:rPr>
        <w:t xml:space="preserve">и способами разработки моделей. Большое внимание при изучении каждого раздела следует уделять соблюдению обучающимися правил санитарии и гигиены, безопасным приемам труда. При изучении курса технологии 70% времени отводится на практическую деятельность, 30% - на теоретическую. Основной формой обучения является учебно-практическая деятельность учащихся. В качестве приоритетных методов обучения используются лабораторные, лабораторно-практические, практические работы и метод проектов. 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Учебный предмет «Технология» выполняет особенную роль, так как обладает мощным развивающим потенциалом. Важнейшая особенность уроков состоит в том, что они строятся на предметно-практической деятельности, которая служит необходимым звеном целостного процесса духовного, нравственного и интеллектуального развития (в том числе и абстрактного мышления). Только так, на основе реального учета функциональных возможностей ребенка и закономерностей его развития, обеспечивается активизация познавательных психических процессов и интенсификации обучения в целом. Главной целью образовательной области «Технология» является подготовка учащихся к самостоятельной трудовой жизни в современном обществе; развитие и воспитание широко образованной, культурной, творческой и инициативной личности. Формирование технологической культуры в первую очередь подразумевает овладение учащимися </w:t>
      </w:r>
      <w:proofErr w:type="spellStart"/>
      <w:r w:rsidRPr="002B5156">
        <w:rPr>
          <w:rFonts w:ascii="Times New Roman" w:hAnsi="Times New Roman"/>
          <w:sz w:val="24"/>
          <w:szCs w:val="24"/>
        </w:rPr>
        <w:t>общетрудовыми</w:t>
      </w:r>
      <w:proofErr w:type="spellEnd"/>
      <w:r w:rsidRPr="002B5156">
        <w:rPr>
          <w:rFonts w:ascii="Times New Roman" w:hAnsi="Times New Roman"/>
          <w:sz w:val="24"/>
          <w:szCs w:val="24"/>
        </w:rPr>
        <w:t xml:space="preserve"> и жизненно важными умениями и навыками, так необходимыми в семье, коллективе, современном обществе.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2B5156">
        <w:rPr>
          <w:rFonts w:ascii="Times New Roman" w:hAnsi="Times New Roman"/>
          <w:b/>
          <w:sz w:val="24"/>
          <w:szCs w:val="24"/>
        </w:rPr>
        <w:t>Структура курса.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Раздел 1 Технологии домашнего хозяйства – 12час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в том </w:t>
      </w:r>
      <w:proofErr w:type="gramStart"/>
      <w:r w:rsidRPr="002B5156">
        <w:rPr>
          <w:rFonts w:ascii="Times New Roman" w:hAnsi="Times New Roman"/>
          <w:sz w:val="24"/>
          <w:szCs w:val="24"/>
        </w:rPr>
        <w:t xml:space="preserve">числе:   </w:t>
      </w:r>
      <w:proofErr w:type="gramEnd"/>
      <w:r w:rsidRPr="002B5156">
        <w:rPr>
          <w:rFonts w:ascii="Times New Roman" w:hAnsi="Times New Roman"/>
          <w:sz w:val="24"/>
          <w:szCs w:val="24"/>
        </w:rPr>
        <w:t>Вводное занятие – 1 час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                       Интерьер жилого дома – 11час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5156">
        <w:rPr>
          <w:rFonts w:ascii="Times New Roman" w:hAnsi="Times New Roman"/>
          <w:sz w:val="24"/>
          <w:szCs w:val="24"/>
        </w:rPr>
        <w:t>Т</w:t>
      </w:r>
      <w:r w:rsidRPr="002B5156">
        <w:rPr>
          <w:rFonts w:ascii="Times New Roman" w:hAnsi="Times New Roman"/>
          <w:spacing w:val="1"/>
          <w:sz w:val="24"/>
          <w:szCs w:val="24"/>
        </w:rPr>
        <w:t>е</w:t>
      </w:r>
      <w:r w:rsidRPr="002B5156">
        <w:rPr>
          <w:rFonts w:ascii="Times New Roman" w:hAnsi="Times New Roman"/>
          <w:spacing w:val="2"/>
          <w:sz w:val="24"/>
          <w:szCs w:val="24"/>
        </w:rPr>
        <w:t>х</w:t>
      </w:r>
      <w:r w:rsidRPr="002B5156">
        <w:rPr>
          <w:rFonts w:ascii="Times New Roman" w:hAnsi="Times New Roman"/>
          <w:spacing w:val="-3"/>
          <w:sz w:val="24"/>
          <w:szCs w:val="24"/>
        </w:rPr>
        <w:t>н</w:t>
      </w:r>
      <w:r w:rsidRPr="002B5156">
        <w:rPr>
          <w:rFonts w:ascii="Times New Roman" w:hAnsi="Times New Roman"/>
          <w:spacing w:val="2"/>
          <w:sz w:val="24"/>
          <w:szCs w:val="24"/>
        </w:rPr>
        <w:t>о</w:t>
      </w:r>
      <w:r w:rsidRPr="002B5156">
        <w:rPr>
          <w:rFonts w:ascii="Times New Roman" w:hAnsi="Times New Roman"/>
          <w:spacing w:val="-1"/>
          <w:sz w:val="24"/>
          <w:szCs w:val="24"/>
        </w:rPr>
        <w:t>л</w:t>
      </w:r>
      <w:r w:rsidRPr="002B5156">
        <w:rPr>
          <w:rFonts w:ascii="Times New Roman" w:hAnsi="Times New Roman"/>
          <w:spacing w:val="2"/>
          <w:sz w:val="24"/>
          <w:szCs w:val="24"/>
        </w:rPr>
        <w:t>о</w:t>
      </w:r>
      <w:r w:rsidRPr="002B5156">
        <w:rPr>
          <w:rFonts w:ascii="Times New Roman" w:hAnsi="Times New Roman"/>
          <w:spacing w:val="-2"/>
          <w:sz w:val="24"/>
          <w:szCs w:val="24"/>
        </w:rPr>
        <w:t>г</w:t>
      </w:r>
      <w:r w:rsidRPr="002B5156">
        <w:rPr>
          <w:rFonts w:ascii="Times New Roman" w:hAnsi="Times New Roman"/>
          <w:spacing w:val="-1"/>
          <w:sz w:val="24"/>
          <w:szCs w:val="24"/>
        </w:rPr>
        <w:t>и</w:t>
      </w:r>
      <w:r w:rsidRPr="002B5156">
        <w:rPr>
          <w:rFonts w:ascii="Times New Roman" w:hAnsi="Times New Roman"/>
          <w:sz w:val="24"/>
          <w:szCs w:val="24"/>
        </w:rPr>
        <w:t xml:space="preserve">и </w:t>
      </w:r>
      <w:r w:rsidRPr="002B515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B5156">
        <w:rPr>
          <w:rFonts w:ascii="Times New Roman" w:hAnsi="Times New Roman"/>
          <w:spacing w:val="2"/>
          <w:w w:val="107"/>
          <w:sz w:val="24"/>
          <w:szCs w:val="24"/>
        </w:rPr>
        <w:t>т</w:t>
      </w:r>
      <w:r w:rsidRPr="002B5156">
        <w:rPr>
          <w:rFonts w:ascii="Times New Roman" w:hAnsi="Times New Roman"/>
          <w:w w:val="107"/>
          <w:sz w:val="24"/>
          <w:szCs w:val="24"/>
        </w:rPr>
        <w:t>в</w:t>
      </w:r>
      <w:r w:rsidRPr="002B5156">
        <w:rPr>
          <w:rFonts w:ascii="Times New Roman" w:hAnsi="Times New Roman"/>
          <w:spacing w:val="2"/>
          <w:w w:val="107"/>
          <w:sz w:val="24"/>
          <w:szCs w:val="24"/>
        </w:rPr>
        <w:t>о</w:t>
      </w:r>
      <w:r w:rsidRPr="002B5156">
        <w:rPr>
          <w:rFonts w:ascii="Times New Roman" w:hAnsi="Times New Roman"/>
          <w:w w:val="107"/>
          <w:sz w:val="24"/>
          <w:szCs w:val="24"/>
        </w:rPr>
        <w:t>рч</w:t>
      </w:r>
      <w:r w:rsidRPr="002B5156">
        <w:rPr>
          <w:rFonts w:ascii="Times New Roman" w:hAnsi="Times New Roman"/>
          <w:spacing w:val="1"/>
          <w:w w:val="107"/>
          <w:sz w:val="24"/>
          <w:szCs w:val="24"/>
        </w:rPr>
        <w:t>ес</w:t>
      </w:r>
      <w:r w:rsidRPr="002B5156">
        <w:rPr>
          <w:rFonts w:ascii="Times New Roman" w:hAnsi="Times New Roman"/>
          <w:spacing w:val="-3"/>
          <w:w w:val="107"/>
          <w:sz w:val="24"/>
          <w:szCs w:val="24"/>
        </w:rPr>
        <w:t>к</w:t>
      </w:r>
      <w:r w:rsidRPr="002B5156">
        <w:rPr>
          <w:rFonts w:ascii="Times New Roman" w:hAnsi="Times New Roman"/>
          <w:spacing w:val="2"/>
          <w:w w:val="107"/>
          <w:sz w:val="24"/>
          <w:szCs w:val="24"/>
        </w:rPr>
        <w:t>о</w:t>
      </w:r>
      <w:r w:rsidRPr="002B5156">
        <w:rPr>
          <w:rFonts w:ascii="Times New Roman" w:hAnsi="Times New Roman"/>
          <w:w w:val="107"/>
          <w:sz w:val="24"/>
          <w:szCs w:val="24"/>
        </w:rPr>
        <w:t>й</w:t>
      </w:r>
      <w:proofErr w:type="gramEnd"/>
      <w:r w:rsidRPr="002B5156">
        <w:rPr>
          <w:rFonts w:ascii="Times New Roman" w:hAnsi="Times New Roman"/>
          <w:spacing w:val="-3"/>
          <w:w w:val="107"/>
          <w:sz w:val="24"/>
          <w:szCs w:val="24"/>
        </w:rPr>
        <w:t xml:space="preserve"> </w:t>
      </w:r>
      <w:r w:rsidRPr="002B5156">
        <w:rPr>
          <w:rFonts w:ascii="Times New Roman" w:hAnsi="Times New Roman"/>
          <w:sz w:val="24"/>
          <w:szCs w:val="24"/>
        </w:rPr>
        <w:t>и</w:t>
      </w:r>
      <w:r w:rsidRPr="002B515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о</w:t>
      </w:r>
      <w:r w:rsidRPr="002B5156">
        <w:rPr>
          <w:rFonts w:ascii="Times New Roman" w:hAnsi="Times New Roman"/>
          <w:spacing w:val="-3"/>
          <w:w w:val="106"/>
          <w:sz w:val="24"/>
          <w:szCs w:val="24"/>
        </w:rPr>
        <w:t>п</w:t>
      </w:r>
      <w:r w:rsidRPr="002B5156">
        <w:rPr>
          <w:rFonts w:ascii="Times New Roman" w:hAnsi="Times New Roman"/>
          <w:w w:val="106"/>
          <w:sz w:val="24"/>
          <w:szCs w:val="24"/>
        </w:rPr>
        <w:t>ы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т</w:t>
      </w:r>
      <w:r w:rsidRPr="002B5156">
        <w:rPr>
          <w:rFonts w:ascii="Times New Roman" w:hAnsi="Times New Roman"/>
          <w:spacing w:val="-1"/>
          <w:w w:val="106"/>
          <w:sz w:val="24"/>
          <w:szCs w:val="24"/>
        </w:rPr>
        <w:t>ни</w:t>
      </w:r>
      <w:r w:rsidRPr="002B5156">
        <w:rPr>
          <w:rFonts w:ascii="Times New Roman" w:hAnsi="Times New Roman"/>
          <w:w w:val="106"/>
          <w:sz w:val="24"/>
          <w:szCs w:val="24"/>
        </w:rPr>
        <w:t>ч</w:t>
      </w:r>
      <w:r w:rsidRPr="002B5156">
        <w:rPr>
          <w:rFonts w:ascii="Times New Roman" w:hAnsi="Times New Roman"/>
          <w:spacing w:val="1"/>
          <w:w w:val="106"/>
          <w:sz w:val="24"/>
          <w:szCs w:val="24"/>
        </w:rPr>
        <w:t>ес</w:t>
      </w:r>
      <w:r w:rsidRPr="002B5156">
        <w:rPr>
          <w:rFonts w:ascii="Times New Roman" w:hAnsi="Times New Roman"/>
          <w:spacing w:val="-1"/>
          <w:w w:val="106"/>
          <w:sz w:val="24"/>
          <w:szCs w:val="24"/>
        </w:rPr>
        <w:t>к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о</w:t>
      </w:r>
      <w:r w:rsidRPr="002B5156">
        <w:rPr>
          <w:rFonts w:ascii="Times New Roman" w:hAnsi="Times New Roman"/>
          <w:w w:val="106"/>
          <w:sz w:val="24"/>
          <w:szCs w:val="24"/>
        </w:rPr>
        <w:t>й</w:t>
      </w:r>
      <w:r w:rsidRPr="002B5156">
        <w:rPr>
          <w:rFonts w:ascii="Times New Roman" w:hAnsi="Times New Roman"/>
          <w:spacing w:val="17"/>
          <w:w w:val="106"/>
          <w:sz w:val="24"/>
          <w:szCs w:val="24"/>
        </w:rPr>
        <w:t xml:space="preserve"> </w:t>
      </w:r>
      <w:r w:rsidRPr="002B5156">
        <w:rPr>
          <w:rFonts w:ascii="Times New Roman" w:hAnsi="Times New Roman"/>
          <w:w w:val="106"/>
          <w:sz w:val="24"/>
          <w:szCs w:val="24"/>
        </w:rPr>
        <w:t>д</w:t>
      </w:r>
      <w:r w:rsidRPr="002B5156">
        <w:rPr>
          <w:rFonts w:ascii="Times New Roman" w:hAnsi="Times New Roman"/>
          <w:spacing w:val="1"/>
          <w:w w:val="106"/>
          <w:sz w:val="24"/>
          <w:szCs w:val="24"/>
        </w:rPr>
        <w:t>е</w:t>
      </w:r>
      <w:r w:rsidRPr="002B5156">
        <w:rPr>
          <w:rFonts w:ascii="Times New Roman" w:hAnsi="Times New Roman"/>
          <w:spacing w:val="-3"/>
          <w:w w:val="106"/>
          <w:sz w:val="24"/>
          <w:szCs w:val="24"/>
        </w:rPr>
        <w:t>я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т</w:t>
      </w:r>
      <w:r w:rsidRPr="002B5156">
        <w:rPr>
          <w:rFonts w:ascii="Times New Roman" w:hAnsi="Times New Roman"/>
          <w:spacing w:val="1"/>
          <w:w w:val="106"/>
          <w:sz w:val="24"/>
          <w:szCs w:val="24"/>
        </w:rPr>
        <w:t>е</w:t>
      </w:r>
      <w:r w:rsidRPr="002B5156">
        <w:rPr>
          <w:rFonts w:ascii="Times New Roman" w:hAnsi="Times New Roman"/>
          <w:spacing w:val="-1"/>
          <w:w w:val="106"/>
          <w:sz w:val="24"/>
          <w:szCs w:val="24"/>
        </w:rPr>
        <w:t>л</w:t>
      </w:r>
      <w:r w:rsidRPr="002B5156">
        <w:rPr>
          <w:rFonts w:ascii="Times New Roman" w:hAnsi="Times New Roman"/>
          <w:spacing w:val="1"/>
          <w:w w:val="106"/>
          <w:sz w:val="24"/>
          <w:szCs w:val="24"/>
        </w:rPr>
        <w:t>ь</w:t>
      </w:r>
      <w:r w:rsidRPr="002B5156">
        <w:rPr>
          <w:rFonts w:ascii="Times New Roman" w:hAnsi="Times New Roman"/>
          <w:spacing w:val="-1"/>
          <w:w w:val="106"/>
          <w:sz w:val="24"/>
          <w:szCs w:val="24"/>
        </w:rPr>
        <w:t>н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о</w:t>
      </w:r>
      <w:r w:rsidRPr="002B5156">
        <w:rPr>
          <w:rFonts w:ascii="Times New Roman" w:hAnsi="Times New Roman"/>
          <w:spacing w:val="-2"/>
          <w:w w:val="106"/>
          <w:sz w:val="24"/>
          <w:szCs w:val="24"/>
        </w:rPr>
        <w:t>с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т</w:t>
      </w:r>
      <w:r w:rsidRPr="002B5156">
        <w:rPr>
          <w:rFonts w:ascii="Times New Roman" w:hAnsi="Times New Roman"/>
          <w:w w:val="106"/>
          <w:sz w:val="24"/>
          <w:szCs w:val="24"/>
        </w:rPr>
        <w:t>и -4 час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Раздел </w:t>
      </w:r>
      <w:proofErr w:type="gramStart"/>
      <w:r w:rsidRPr="002B5156">
        <w:rPr>
          <w:rFonts w:ascii="Times New Roman" w:hAnsi="Times New Roman"/>
          <w:sz w:val="24"/>
          <w:szCs w:val="24"/>
        </w:rPr>
        <w:t>2  Кулинария</w:t>
      </w:r>
      <w:proofErr w:type="gramEnd"/>
      <w:r w:rsidRPr="002B5156">
        <w:rPr>
          <w:rFonts w:ascii="Times New Roman" w:hAnsi="Times New Roman"/>
          <w:sz w:val="24"/>
          <w:szCs w:val="24"/>
        </w:rPr>
        <w:t xml:space="preserve"> – 14час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w w:val="106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                </w:t>
      </w:r>
      <w:proofErr w:type="gramStart"/>
      <w:r w:rsidRPr="002B5156">
        <w:rPr>
          <w:rFonts w:ascii="Times New Roman" w:hAnsi="Times New Roman"/>
          <w:sz w:val="24"/>
          <w:szCs w:val="24"/>
        </w:rPr>
        <w:t>Т</w:t>
      </w:r>
      <w:r w:rsidRPr="002B5156">
        <w:rPr>
          <w:rFonts w:ascii="Times New Roman" w:hAnsi="Times New Roman"/>
          <w:spacing w:val="1"/>
          <w:sz w:val="24"/>
          <w:szCs w:val="24"/>
        </w:rPr>
        <w:t>е</w:t>
      </w:r>
      <w:r w:rsidRPr="002B5156">
        <w:rPr>
          <w:rFonts w:ascii="Times New Roman" w:hAnsi="Times New Roman"/>
          <w:spacing w:val="2"/>
          <w:sz w:val="24"/>
          <w:szCs w:val="24"/>
        </w:rPr>
        <w:t>х</w:t>
      </w:r>
      <w:r w:rsidRPr="002B5156">
        <w:rPr>
          <w:rFonts w:ascii="Times New Roman" w:hAnsi="Times New Roman"/>
          <w:spacing w:val="-3"/>
          <w:sz w:val="24"/>
          <w:szCs w:val="24"/>
        </w:rPr>
        <w:t>н</w:t>
      </w:r>
      <w:r w:rsidRPr="002B5156">
        <w:rPr>
          <w:rFonts w:ascii="Times New Roman" w:hAnsi="Times New Roman"/>
          <w:spacing w:val="2"/>
          <w:sz w:val="24"/>
          <w:szCs w:val="24"/>
        </w:rPr>
        <w:t>о</w:t>
      </w:r>
      <w:r w:rsidRPr="002B5156">
        <w:rPr>
          <w:rFonts w:ascii="Times New Roman" w:hAnsi="Times New Roman"/>
          <w:spacing w:val="-1"/>
          <w:sz w:val="24"/>
          <w:szCs w:val="24"/>
        </w:rPr>
        <w:t>л</w:t>
      </w:r>
      <w:r w:rsidRPr="002B5156">
        <w:rPr>
          <w:rFonts w:ascii="Times New Roman" w:hAnsi="Times New Roman"/>
          <w:spacing w:val="2"/>
          <w:sz w:val="24"/>
          <w:szCs w:val="24"/>
        </w:rPr>
        <w:t>о</w:t>
      </w:r>
      <w:r w:rsidRPr="002B5156">
        <w:rPr>
          <w:rFonts w:ascii="Times New Roman" w:hAnsi="Times New Roman"/>
          <w:spacing w:val="-2"/>
          <w:sz w:val="24"/>
          <w:szCs w:val="24"/>
        </w:rPr>
        <w:t>г</w:t>
      </w:r>
      <w:r w:rsidRPr="002B5156">
        <w:rPr>
          <w:rFonts w:ascii="Times New Roman" w:hAnsi="Times New Roman"/>
          <w:spacing w:val="-1"/>
          <w:sz w:val="24"/>
          <w:szCs w:val="24"/>
        </w:rPr>
        <w:t>и</w:t>
      </w:r>
      <w:r w:rsidRPr="002B5156">
        <w:rPr>
          <w:rFonts w:ascii="Times New Roman" w:hAnsi="Times New Roman"/>
          <w:sz w:val="24"/>
          <w:szCs w:val="24"/>
        </w:rPr>
        <w:t xml:space="preserve">и </w:t>
      </w:r>
      <w:r w:rsidRPr="002B515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B5156">
        <w:rPr>
          <w:rFonts w:ascii="Times New Roman" w:hAnsi="Times New Roman"/>
          <w:spacing w:val="2"/>
          <w:w w:val="107"/>
          <w:sz w:val="24"/>
          <w:szCs w:val="24"/>
        </w:rPr>
        <w:t>т</w:t>
      </w:r>
      <w:r w:rsidRPr="002B5156">
        <w:rPr>
          <w:rFonts w:ascii="Times New Roman" w:hAnsi="Times New Roman"/>
          <w:w w:val="107"/>
          <w:sz w:val="24"/>
          <w:szCs w:val="24"/>
        </w:rPr>
        <w:t>в</w:t>
      </w:r>
      <w:r w:rsidRPr="002B5156">
        <w:rPr>
          <w:rFonts w:ascii="Times New Roman" w:hAnsi="Times New Roman"/>
          <w:spacing w:val="2"/>
          <w:w w:val="107"/>
          <w:sz w:val="24"/>
          <w:szCs w:val="24"/>
        </w:rPr>
        <w:t>о</w:t>
      </w:r>
      <w:r w:rsidRPr="002B5156">
        <w:rPr>
          <w:rFonts w:ascii="Times New Roman" w:hAnsi="Times New Roman"/>
          <w:w w:val="107"/>
          <w:sz w:val="24"/>
          <w:szCs w:val="24"/>
        </w:rPr>
        <w:t>рч</w:t>
      </w:r>
      <w:r w:rsidRPr="002B5156">
        <w:rPr>
          <w:rFonts w:ascii="Times New Roman" w:hAnsi="Times New Roman"/>
          <w:spacing w:val="1"/>
          <w:w w:val="107"/>
          <w:sz w:val="24"/>
          <w:szCs w:val="24"/>
        </w:rPr>
        <w:t>ес</w:t>
      </w:r>
      <w:r w:rsidRPr="002B5156">
        <w:rPr>
          <w:rFonts w:ascii="Times New Roman" w:hAnsi="Times New Roman"/>
          <w:spacing w:val="-3"/>
          <w:w w:val="107"/>
          <w:sz w:val="24"/>
          <w:szCs w:val="24"/>
        </w:rPr>
        <w:t>к</w:t>
      </w:r>
      <w:r w:rsidRPr="002B5156">
        <w:rPr>
          <w:rFonts w:ascii="Times New Roman" w:hAnsi="Times New Roman"/>
          <w:spacing w:val="2"/>
          <w:w w:val="107"/>
          <w:sz w:val="24"/>
          <w:szCs w:val="24"/>
        </w:rPr>
        <w:t>о</w:t>
      </w:r>
      <w:r w:rsidRPr="002B5156">
        <w:rPr>
          <w:rFonts w:ascii="Times New Roman" w:hAnsi="Times New Roman"/>
          <w:w w:val="107"/>
          <w:sz w:val="24"/>
          <w:szCs w:val="24"/>
        </w:rPr>
        <w:t>й</w:t>
      </w:r>
      <w:proofErr w:type="gramEnd"/>
      <w:r w:rsidRPr="002B5156">
        <w:rPr>
          <w:rFonts w:ascii="Times New Roman" w:hAnsi="Times New Roman"/>
          <w:spacing w:val="-3"/>
          <w:w w:val="107"/>
          <w:sz w:val="24"/>
          <w:szCs w:val="24"/>
        </w:rPr>
        <w:t xml:space="preserve"> </w:t>
      </w:r>
      <w:r w:rsidRPr="002B5156">
        <w:rPr>
          <w:rFonts w:ascii="Times New Roman" w:hAnsi="Times New Roman"/>
          <w:sz w:val="24"/>
          <w:szCs w:val="24"/>
        </w:rPr>
        <w:t>и</w:t>
      </w:r>
      <w:r w:rsidRPr="002B515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о</w:t>
      </w:r>
      <w:r w:rsidRPr="002B5156">
        <w:rPr>
          <w:rFonts w:ascii="Times New Roman" w:hAnsi="Times New Roman"/>
          <w:spacing w:val="-3"/>
          <w:w w:val="106"/>
          <w:sz w:val="24"/>
          <w:szCs w:val="24"/>
        </w:rPr>
        <w:t>п</w:t>
      </w:r>
      <w:r w:rsidRPr="002B5156">
        <w:rPr>
          <w:rFonts w:ascii="Times New Roman" w:hAnsi="Times New Roman"/>
          <w:w w:val="106"/>
          <w:sz w:val="24"/>
          <w:szCs w:val="24"/>
        </w:rPr>
        <w:t>ы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т</w:t>
      </w:r>
      <w:r w:rsidRPr="002B5156">
        <w:rPr>
          <w:rFonts w:ascii="Times New Roman" w:hAnsi="Times New Roman"/>
          <w:spacing w:val="-1"/>
          <w:w w:val="106"/>
          <w:sz w:val="24"/>
          <w:szCs w:val="24"/>
        </w:rPr>
        <w:t>ни</w:t>
      </w:r>
      <w:r w:rsidRPr="002B5156">
        <w:rPr>
          <w:rFonts w:ascii="Times New Roman" w:hAnsi="Times New Roman"/>
          <w:w w:val="106"/>
          <w:sz w:val="24"/>
          <w:szCs w:val="24"/>
        </w:rPr>
        <w:t>ч</w:t>
      </w:r>
      <w:r w:rsidRPr="002B5156">
        <w:rPr>
          <w:rFonts w:ascii="Times New Roman" w:hAnsi="Times New Roman"/>
          <w:spacing w:val="1"/>
          <w:w w:val="106"/>
          <w:sz w:val="24"/>
          <w:szCs w:val="24"/>
        </w:rPr>
        <w:t>ес</w:t>
      </w:r>
      <w:r w:rsidRPr="002B5156">
        <w:rPr>
          <w:rFonts w:ascii="Times New Roman" w:hAnsi="Times New Roman"/>
          <w:spacing w:val="-1"/>
          <w:w w:val="106"/>
          <w:sz w:val="24"/>
          <w:szCs w:val="24"/>
        </w:rPr>
        <w:t>к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о</w:t>
      </w:r>
      <w:r w:rsidRPr="002B5156">
        <w:rPr>
          <w:rFonts w:ascii="Times New Roman" w:hAnsi="Times New Roman"/>
          <w:w w:val="106"/>
          <w:sz w:val="24"/>
          <w:szCs w:val="24"/>
        </w:rPr>
        <w:t>й</w:t>
      </w:r>
      <w:r w:rsidRPr="002B5156">
        <w:rPr>
          <w:rFonts w:ascii="Times New Roman" w:hAnsi="Times New Roman"/>
          <w:spacing w:val="17"/>
          <w:w w:val="106"/>
          <w:sz w:val="24"/>
          <w:szCs w:val="24"/>
        </w:rPr>
        <w:t xml:space="preserve"> </w:t>
      </w:r>
      <w:r w:rsidRPr="002B5156">
        <w:rPr>
          <w:rFonts w:ascii="Times New Roman" w:hAnsi="Times New Roman"/>
          <w:w w:val="106"/>
          <w:sz w:val="24"/>
          <w:szCs w:val="24"/>
        </w:rPr>
        <w:t>д</w:t>
      </w:r>
      <w:r w:rsidRPr="002B5156">
        <w:rPr>
          <w:rFonts w:ascii="Times New Roman" w:hAnsi="Times New Roman"/>
          <w:spacing w:val="1"/>
          <w:w w:val="106"/>
          <w:sz w:val="24"/>
          <w:szCs w:val="24"/>
        </w:rPr>
        <w:t>е</w:t>
      </w:r>
      <w:r w:rsidRPr="002B5156">
        <w:rPr>
          <w:rFonts w:ascii="Times New Roman" w:hAnsi="Times New Roman"/>
          <w:spacing w:val="-3"/>
          <w:w w:val="106"/>
          <w:sz w:val="24"/>
          <w:szCs w:val="24"/>
        </w:rPr>
        <w:t>я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т</w:t>
      </w:r>
      <w:r w:rsidRPr="002B5156">
        <w:rPr>
          <w:rFonts w:ascii="Times New Roman" w:hAnsi="Times New Roman"/>
          <w:spacing w:val="1"/>
          <w:w w:val="106"/>
          <w:sz w:val="24"/>
          <w:szCs w:val="24"/>
        </w:rPr>
        <w:t>е</w:t>
      </w:r>
      <w:r w:rsidRPr="002B5156">
        <w:rPr>
          <w:rFonts w:ascii="Times New Roman" w:hAnsi="Times New Roman"/>
          <w:spacing w:val="-1"/>
          <w:w w:val="106"/>
          <w:sz w:val="24"/>
          <w:szCs w:val="24"/>
        </w:rPr>
        <w:t>л</w:t>
      </w:r>
      <w:r w:rsidRPr="002B5156">
        <w:rPr>
          <w:rFonts w:ascii="Times New Roman" w:hAnsi="Times New Roman"/>
          <w:spacing w:val="1"/>
          <w:w w:val="106"/>
          <w:sz w:val="24"/>
          <w:szCs w:val="24"/>
        </w:rPr>
        <w:t>ь</w:t>
      </w:r>
      <w:r w:rsidRPr="002B5156">
        <w:rPr>
          <w:rFonts w:ascii="Times New Roman" w:hAnsi="Times New Roman"/>
          <w:spacing w:val="-1"/>
          <w:w w:val="106"/>
          <w:sz w:val="24"/>
          <w:szCs w:val="24"/>
        </w:rPr>
        <w:t>н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о</w:t>
      </w:r>
      <w:r w:rsidRPr="002B5156">
        <w:rPr>
          <w:rFonts w:ascii="Times New Roman" w:hAnsi="Times New Roman"/>
          <w:spacing w:val="-2"/>
          <w:w w:val="106"/>
          <w:sz w:val="24"/>
          <w:szCs w:val="24"/>
        </w:rPr>
        <w:t>с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т</w:t>
      </w:r>
      <w:r w:rsidRPr="002B5156">
        <w:rPr>
          <w:rFonts w:ascii="Times New Roman" w:hAnsi="Times New Roman"/>
          <w:w w:val="106"/>
          <w:sz w:val="24"/>
          <w:szCs w:val="24"/>
        </w:rPr>
        <w:t>и -  4 час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lastRenderedPageBreak/>
        <w:t xml:space="preserve">Раздел 3 </w:t>
      </w:r>
      <w:r w:rsidRPr="002B5156">
        <w:rPr>
          <w:rFonts w:ascii="Times New Roman" w:hAnsi="Times New Roman"/>
          <w:spacing w:val="-2"/>
          <w:sz w:val="24"/>
          <w:szCs w:val="24"/>
        </w:rPr>
        <w:t xml:space="preserve">Технологии ручной обработки древесины и древесных </w:t>
      </w:r>
      <w:proofErr w:type="gramStart"/>
      <w:r w:rsidRPr="002B5156">
        <w:rPr>
          <w:rFonts w:ascii="Times New Roman" w:hAnsi="Times New Roman"/>
          <w:spacing w:val="-2"/>
          <w:sz w:val="24"/>
          <w:szCs w:val="24"/>
        </w:rPr>
        <w:t>материалов</w:t>
      </w:r>
      <w:r w:rsidRPr="002B5156">
        <w:rPr>
          <w:rFonts w:ascii="Times New Roman" w:hAnsi="Times New Roman"/>
          <w:spacing w:val="1"/>
          <w:w w:val="108"/>
          <w:sz w:val="24"/>
          <w:szCs w:val="24"/>
        </w:rPr>
        <w:t xml:space="preserve"> </w:t>
      </w:r>
      <w:r w:rsidRPr="002B5156">
        <w:rPr>
          <w:rFonts w:ascii="Times New Roman" w:hAnsi="Times New Roman"/>
          <w:bCs/>
          <w:spacing w:val="-2"/>
          <w:sz w:val="24"/>
          <w:szCs w:val="24"/>
        </w:rPr>
        <w:t xml:space="preserve"> -</w:t>
      </w:r>
      <w:proofErr w:type="gramEnd"/>
      <w:r w:rsidRPr="002B515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2B5156">
        <w:rPr>
          <w:rFonts w:ascii="Times New Roman" w:hAnsi="Times New Roman"/>
          <w:bCs/>
          <w:spacing w:val="2"/>
          <w:sz w:val="24"/>
          <w:szCs w:val="24"/>
        </w:rPr>
        <w:t>18</w:t>
      </w:r>
      <w:r w:rsidRPr="002B5156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Pr="002B5156">
        <w:rPr>
          <w:rFonts w:ascii="Times New Roman" w:hAnsi="Times New Roman"/>
          <w:spacing w:val="-2"/>
          <w:w w:val="112"/>
          <w:sz w:val="24"/>
          <w:szCs w:val="24"/>
        </w:rPr>
        <w:t>ч</w:t>
      </w:r>
      <w:r w:rsidRPr="002B5156">
        <w:rPr>
          <w:rFonts w:ascii="Times New Roman" w:hAnsi="Times New Roman"/>
          <w:bCs/>
          <w:sz w:val="24"/>
          <w:szCs w:val="24"/>
        </w:rPr>
        <w:t>ас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Раздел 4 Технология художественно-прикладной обработки материалов - 6 час</w:t>
      </w:r>
    </w:p>
    <w:p w:rsidR="00623F69" w:rsidRPr="002B5156" w:rsidRDefault="00623F69" w:rsidP="00623F69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156"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 w:rsidRPr="002B5156">
        <w:rPr>
          <w:rFonts w:ascii="Times New Roman" w:hAnsi="Times New Roman"/>
          <w:sz w:val="24"/>
          <w:szCs w:val="24"/>
        </w:rPr>
        <w:t>Т</w:t>
      </w:r>
      <w:r w:rsidRPr="002B5156">
        <w:rPr>
          <w:rFonts w:ascii="Times New Roman" w:hAnsi="Times New Roman"/>
          <w:spacing w:val="1"/>
          <w:sz w:val="24"/>
          <w:szCs w:val="24"/>
        </w:rPr>
        <w:t>е</w:t>
      </w:r>
      <w:r w:rsidRPr="002B5156">
        <w:rPr>
          <w:rFonts w:ascii="Times New Roman" w:hAnsi="Times New Roman"/>
          <w:spacing w:val="2"/>
          <w:sz w:val="24"/>
          <w:szCs w:val="24"/>
        </w:rPr>
        <w:t>х</w:t>
      </w:r>
      <w:r w:rsidRPr="002B5156">
        <w:rPr>
          <w:rFonts w:ascii="Times New Roman" w:hAnsi="Times New Roman"/>
          <w:spacing w:val="-3"/>
          <w:sz w:val="24"/>
          <w:szCs w:val="24"/>
        </w:rPr>
        <w:t>н</w:t>
      </w:r>
      <w:r w:rsidRPr="002B5156">
        <w:rPr>
          <w:rFonts w:ascii="Times New Roman" w:hAnsi="Times New Roman"/>
          <w:spacing w:val="2"/>
          <w:sz w:val="24"/>
          <w:szCs w:val="24"/>
        </w:rPr>
        <w:t>о</w:t>
      </w:r>
      <w:r w:rsidRPr="002B5156">
        <w:rPr>
          <w:rFonts w:ascii="Times New Roman" w:hAnsi="Times New Roman"/>
          <w:spacing w:val="-1"/>
          <w:sz w:val="24"/>
          <w:szCs w:val="24"/>
        </w:rPr>
        <w:t>л</w:t>
      </w:r>
      <w:r w:rsidRPr="002B5156">
        <w:rPr>
          <w:rFonts w:ascii="Times New Roman" w:hAnsi="Times New Roman"/>
          <w:spacing w:val="2"/>
          <w:sz w:val="24"/>
          <w:szCs w:val="24"/>
        </w:rPr>
        <w:t>о</w:t>
      </w:r>
      <w:r w:rsidRPr="002B5156">
        <w:rPr>
          <w:rFonts w:ascii="Times New Roman" w:hAnsi="Times New Roman"/>
          <w:spacing w:val="-2"/>
          <w:sz w:val="24"/>
          <w:szCs w:val="24"/>
        </w:rPr>
        <w:t>г</w:t>
      </w:r>
      <w:r w:rsidRPr="002B5156">
        <w:rPr>
          <w:rFonts w:ascii="Times New Roman" w:hAnsi="Times New Roman"/>
          <w:spacing w:val="-1"/>
          <w:sz w:val="24"/>
          <w:szCs w:val="24"/>
        </w:rPr>
        <w:t>и</w:t>
      </w:r>
      <w:r w:rsidRPr="002B5156">
        <w:rPr>
          <w:rFonts w:ascii="Times New Roman" w:hAnsi="Times New Roman"/>
          <w:sz w:val="24"/>
          <w:szCs w:val="24"/>
        </w:rPr>
        <w:t xml:space="preserve">и </w:t>
      </w:r>
      <w:r w:rsidRPr="002B515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B5156">
        <w:rPr>
          <w:rFonts w:ascii="Times New Roman" w:hAnsi="Times New Roman"/>
          <w:spacing w:val="2"/>
          <w:w w:val="107"/>
          <w:sz w:val="24"/>
          <w:szCs w:val="24"/>
        </w:rPr>
        <w:t>т</w:t>
      </w:r>
      <w:r w:rsidRPr="002B5156">
        <w:rPr>
          <w:rFonts w:ascii="Times New Roman" w:hAnsi="Times New Roman"/>
          <w:w w:val="107"/>
          <w:sz w:val="24"/>
          <w:szCs w:val="24"/>
        </w:rPr>
        <w:t>в</w:t>
      </w:r>
      <w:r w:rsidRPr="002B5156">
        <w:rPr>
          <w:rFonts w:ascii="Times New Roman" w:hAnsi="Times New Roman"/>
          <w:spacing w:val="2"/>
          <w:w w:val="107"/>
          <w:sz w:val="24"/>
          <w:szCs w:val="24"/>
        </w:rPr>
        <w:t>о</w:t>
      </w:r>
      <w:r w:rsidRPr="002B5156">
        <w:rPr>
          <w:rFonts w:ascii="Times New Roman" w:hAnsi="Times New Roman"/>
          <w:w w:val="107"/>
          <w:sz w:val="24"/>
          <w:szCs w:val="24"/>
        </w:rPr>
        <w:t>рч</w:t>
      </w:r>
      <w:r w:rsidRPr="002B5156">
        <w:rPr>
          <w:rFonts w:ascii="Times New Roman" w:hAnsi="Times New Roman"/>
          <w:spacing w:val="1"/>
          <w:w w:val="107"/>
          <w:sz w:val="24"/>
          <w:szCs w:val="24"/>
        </w:rPr>
        <w:t>ес</w:t>
      </w:r>
      <w:r w:rsidRPr="002B5156">
        <w:rPr>
          <w:rFonts w:ascii="Times New Roman" w:hAnsi="Times New Roman"/>
          <w:spacing w:val="-3"/>
          <w:w w:val="107"/>
          <w:sz w:val="24"/>
          <w:szCs w:val="24"/>
        </w:rPr>
        <w:t>к</w:t>
      </w:r>
      <w:r w:rsidRPr="002B5156">
        <w:rPr>
          <w:rFonts w:ascii="Times New Roman" w:hAnsi="Times New Roman"/>
          <w:spacing w:val="2"/>
          <w:w w:val="107"/>
          <w:sz w:val="24"/>
          <w:szCs w:val="24"/>
        </w:rPr>
        <w:t>о</w:t>
      </w:r>
      <w:r w:rsidRPr="002B5156">
        <w:rPr>
          <w:rFonts w:ascii="Times New Roman" w:hAnsi="Times New Roman"/>
          <w:w w:val="107"/>
          <w:sz w:val="24"/>
          <w:szCs w:val="24"/>
        </w:rPr>
        <w:t>й</w:t>
      </w:r>
      <w:proofErr w:type="gramEnd"/>
      <w:r w:rsidRPr="002B5156">
        <w:rPr>
          <w:rFonts w:ascii="Times New Roman" w:hAnsi="Times New Roman"/>
          <w:spacing w:val="-3"/>
          <w:w w:val="107"/>
          <w:sz w:val="24"/>
          <w:szCs w:val="24"/>
        </w:rPr>
        <w:t xml:space="preserve"> </w:t>
      </w:r>
      <w:r w:rsidRPr="002B5156">
        <w:rPr>
          <w:rFonts w:ascii="Times New Roman" w:hAnsi="Times New Roman"/>
          <w:sz w:val="24"/>
          <w:szCs w:val="24"/>
        </w:rPr>
        <w:t>и</w:t>
      </w:r>
      <w:r w:rsidRPr="002B515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о</w:t>
      </w:r>
      <w:r w:rsidRPr="002B5156">
        <w:rPr>
          <w:rFonts w:ascii="Times New Roman" w:hAnsi="Times New Roman"/>
          <w:spacing w:val="-3"/>
          <w:w w:val="106"/>
          <w:sz w:val="24"/>
          <w:szCs w:val="24"/>
        </w:rPr>
        <w:t>п</w:t>
      </w:r>
      <w:r w:rsidRPr="002B5156">
        <w:rPr>
          <w:rFonts w:ascii="Times New Roman" w:hAnsi="Times New Roman"/>
          <w:w w:val="106"/>
          <w:sz w:val="24"/>
          <w:szCs w:val="24"/>
        </w:rPr>
        <w:t>ы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т</w:t>
      </w:r>
      <w:r w:rsidRPr="002B5156">
        <w:rPr>
          <w:rFonts w:ascii="Times New Roman" w:hAnsi="Times New Roman"/>
          <w:spacing w:val="-1"/>
          <w:w w:val="106"/>
          <w:sz w:val="24"/>
          <w:szCs w:val="24"/>
        </w:rPr>
        <w:t>ни</w:t>
      </w:r>
      <w:r w:rsidRPr="002B5156">
        <w:rPr>
          <w:rFonts w:ascii="Times New Roman" w:hAnsi="Times New Roman"/>
          <w:w w:val="106"/>
          <w:sz w:val="24"/>
          <w:szCs w:val="24"/>
        </w:rPr>
        <w:t>ч</w:t>
      </w:r>
      <w:r w:rsidRPr="002B5156">
        <w:rPr>
          <w:rFonts w:ascii="Times New Roman" w:hAnsi="Times New Roman"/>
          <w:spacing w:val="1"/>
          <w:w w:val="106"/>
          <w:sz w:val="24"/>
          <w:szCs w:val="24"/>
        </w:rPr>
        <w:t>ес</w:t>
      </w:r>
      <w:r w:rsidRPr="002B5156">
        <w:rPr>
          <w:rFonts w:ascii="Times New Roman" w:hAnsi="Times New Roman"/>
          <w:spacing w:val="-1"/>
          <w:w w:val="106"/>
          <w:sz w:val="24"/>
          <w:szCs w:val="24"/>
        </w:rPr>
        <w:t>к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о</w:t>
      </w:r>
      <w:r w:rsidRPr="002B5156">
        <w:rPr>
          <w:rFonts w:ascii="Times New Roman" w:hAnsi="Times New Roman"/>
          <w:w w:val="106"/>
          <w:sz w:val="24"/>
          <w:szCs w:val="24"/>
        </w:rPr>
        <w:t>й</w:t>
      </w:r>
      <w:r w:rsidRPr="002B5156">
        <w:rPr>
          <w:rFonts w:ascii="Times New Roman" w:hAnsi="Times New Roman"/>
          <w:spacing w:val="17"/>
          <w:w w:val="106"/>
          <w:sz w:val="24"/>
          <w:szCs w:val="24"/>
        </w:rPr>
        <w:t xml:space="preserve"> </w:t>
      </w:r>
      <w:r w:rsidRPr="002B5156">
        <w:rPr>
          <w:rFonts w:ascii="Times New Roman" w:hAnsi="Times New Roman"/>
          <w:w w:val="106"/>
          <w:sz w:val="24"/>
          <w:szCs w:val="24"/>
        </w:rPr>
        <w:t>д</w:t>
      </w:r>
      <w:r w:rsidRPr="002B5156">
        <w:rPr>
          <w:rFonts w:ascii="Times New Roman" w:hAnsi="Times New Roman"/>
          <w:spacing w:val="1"/>
          <w:w w:val="106"/>
          <w:sz w:val="24"/>
          <w:szCs w:val="24"/>
        </w:rPr>
        <w:t>е</w:t>
      </w:r>
      <w:r w:rsidRPr="002B5156">
        <w:rPr>
          <w:rFonts w:ascii="Times New Roman" w:hAnsi="Times New Roman"/>
          <w:spacing w:val="-3"/>
          <w:w w:val="106"/>
          <w:sz w:val="24"/>
          <w:szCs w:val="24"/>
        </w:rPr>
        <w:t>я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т</w:t>
      </w:r>
      <w:r w:rsidRPr="002B5156">
        <w:rPr>
          <w:rFonts w:ascii="Times New Roman" w:hAnsi="Times New Roman"/>
          <w:spacing w:val="1"/>
          <w:w w:val="106"/>
          <w:sz w:val="24"/>
          <w:szCs w:val="24"/>
        </w:rPr>
        <w:t>е</w:t>
      </w:r>
      <w:r w:rsidRPr="002B5156">
        <w:rPr>
          <w:rFonts w:ascii="Times New Roman" w:hAnsi="Times New Roman"/>
          <w:spacing w:val="-1"/>
          <w:w w:val="106"/>
          <w:sz w:val="24"/>
          <w:szCs w:val="24"/>
        </w:rPr>
        <w:t>л</w:t>
      </w:r>
      <w:r w:rsidRPr="002B5156">
        <w:rPr>
          <w:rFonts w:ascii="Times New Roman" w:hAnsi="Times New Roman"/>
          <w:spacing w:val="1"/>
          <w:w w:val="106"/>
          <w:sz w:val="24"/>
          <w:szCs w:val="24"/>
        </w:rPr>
        <w:t>ь</w:t>
      </w:r>
      <w:r w:rsidRPr="002B5156">
        <w:rPr>
          <w:rFonts w:ascii="Times New Roman" w:hAnsi="Times New Roman"/>
          <w:spacing w:val="-1"/>
          <w:w w:val="106"/>
          <w:sz w:val="24"/>
          <w:szCs w:val="24"/>
        </w:rPr>
        <w:t>н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о</w:t>
      </w:r>
      <w:r w:rsidRPr="002B5156">
        <w:rPr>
          <w:rFonts w:ascii="Times New Roman" w:hAnsi="Times New Roman"/>
          <w:spacing w:val="-2"/>
          <w:w w:val="106"/>
          <w:sz w:val="24"/>
          <w:szCs w:val="24"/>
        </w:rPr>
        <w:t>с</w:t>
      </w:r>
      <w:r w:rsidRPr="002B5156">
        <w:rPr>
          <w:rFonts w:ascii="Times New Roman" w:hAnsi="Times New Roman"/>
          <w:spacing w:val="2"/>
          <w:w w:val="106"/>
          <w:sz w:val="24"/>
          <w:szCs w:val="24"/>
        </w:rPr>
        <w:t>т</w:t>
      </w:r>
      <w:r w:rsidRPr="002B5156">
        <w:rPr>
          <w:rFonts w:ascii="Times New Roman" w:hAnsi="Times New Roman"/>
          <w:w w:val="106"/>
          <w:sz w:val="24"/>
          <w:szCs w:val="24"/>
        </w:rPr>
        <w:t>и</w:t>
      </w:r>
      <w:r w:rsidRPr="002B5156">
        <w:rPr>
          <w:rFonts w:ascii="Times New Roman" w:hAnsi="Times New Roman"/>
          <w:sz w:val="24"/>
          <w:szCs w:val="24"/>
        </w:rPr>
        <w:t xml:space="preserve">  -  4час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2B5156">
        <w:rPr>
          <w:rFonts w:ascii="Times New Roman" w:hAnsi="Times New Roman"/>
          <w:spacing w:val="-1"/>
          <w:sz w:val="24"/>
          <w:szCs w:val="24"/>
        </w:rPr>
        <w:t>Р</w:t>
      </w:r>
      <w:r w:rsidRPr="002B5156">
        <w:rPr>
          <w:rFonts w:ascii="Times New Roman" w:hAnsi="Times New Roman"/>
          <w:spacing w:val="2"/>
          <w:sz w:val="24"/>
          <w:szCs w:val="24"/>
        </w:rPr>
        <w:t>а</w:t>
      </w:r>
      <w:r w:rsidRPr="002B5156">
        <w:rPr>
          <w:rFonts w:ascii="Times New Roman" w:hAnsi="Times New Roman"/>
          <w:sz w:val="24"/>
          <w:szCs w:val="24"/>
        </w:rPr>
        <w:t>зд</w:t>
      </w:r>
      <w:r w:rsidRPr="002B5156">
        <w:rPr>
          <w:rFonts w:ascii="Times New Roman" w:hAnsi="Times New Roman"/>
          <w:spacing w:val="1"/>
          <w:sz w:val="24"/>
          <w:szCs w:val="24"/>
        </w:rPr>
        <w:t>е</w:t>
      </w:r>
      <w:r w:rsidRPr="002B5156">
        <w:rPr>
          <w:rFonts w:ascii="Times New Roman" w:hAnsi="Times New Roman"/>
          <w:sz w:val="24"/>
          <w:szCs w:val="24"/>
        </w:rPr>
        <w:t>л</w:t>
      </w:r>
      <w:r w:rsidRPr="002B5156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2B5156">
        <w:rPr>
          <w:rFonts w:ascii="Times New Roman" w:hAnsi="Times New Roman"/>
          <w:bCs/>
          <w:spacing w:val="2"/>
          <w:sz w:val="24"/>
          <w:szCs w:val="24"/>
        </w:rPr>
        <w:t>5</w:t>
      </w:r>
      <w:r w:rsidRPr="002B5156">
        <w:rPr>
          <w:rFonts w:ascii="Times New Roman" w:hAnsi="Times New Roman"/>
          <w:bCs/>
          <w:sz w:val="24"/>
          <w:szCs w:val="24"/>
        </w:rPr>
        <w:t>.</w:t>
      </w:r>
      <w:r w:rsidRPr="002B5156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2B5156">
        <w:rPr>
          <w:rFonts w:ascii="Times New Roman" w:hAnsi="Times New Roman"/>
          <w:spacing w:val="-1"/>
          <w:w w:val="104"/>
          <w:sz w:val="24"/>
          <w:szCs w:val="24"/>
        </w:rPr>
        <w:t xml:space="preserve"> </w:t>
      </w:r>
      <w:r w:rsidRPr="002B5156">
        <w:rPr>
          <w:rFonts w:ascii="Times New Roman" w:hAnsi="Times New Roman"/>
          <w:sz w:val="24"/>
          <w:szCs w:val="24"/>
        </w:rPr>
        <w:t>Технология ручной и машинной обработки металлов и искусственных материалов -</w:t>
      </w:r>
      <w:r w:rsidRPr="002B5156">
        <w:rPr>
          <w:rFonts w:ascii="Times New Roman" w:hAnsi="Times New Roman"/>
          <w:bCs/>
          <w:spacing w:val="-2"/>
          <w:sz w:val="24"/>
          <w:szCs w:val="24"/>
        </w:rPr>
        <w:t xml:space="preserve">  </w:t>
      </w:r>
      <w:r w:rsidRPr="002B5156">
        <w:rPr>
          <w:rFonts w:ascii="Times New Roman" w:hAnsi="Times New Roman"/>
          <w:bCs/>
          <w:sz w:val="24"/>
          <w:szCs w:val="24"/>
        </w:rPr>
        <w:t>8</w:t>
      </w:r>
      <w:r w:rsidRPr="002B5156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2B5156">
        <w:rPr>
          <w:rFonts w:ascii="Times New Roman" w:hAnsi="Times New Roman"/>
          <w:w w:val="112"/>
          <w:sz w:val="24"/>
          <w:szCs w:val="24"/>
        </w:rPr>
        <w:t>ч</w:t>
      </w:r>
      <w:r w:rsidRPr="002B5156">
        <w:rPr>
          <w:rFonts w:ascii="Times New Roman" w:hAnsi="Times New Roman"/>
          <w:bCs/>
          <w:sz w:val="24"/>
          <w:szCs w:val="24"/>
        </w:rPr>
        <w:t>ас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   Всего: 68 час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2B5156">
        <w:rPr>
          <w:rFonts w:ascii="Times New Roman" w:hAnsi="Times New Roman"/>
          <w:b/>
          <w:sz w:val="24"/>
          <w:szCs w:val="24"/>
        </w:rPr>
        <w:t>Описание ценностных ориентиров содержания учебного предмета.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Программа предусматривает формирование </w:t>
      </w:r>
      <w:proofErr w:type="spellStart"/>
      <w:r w:rsidRPr="002B5156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2B5156">
        <w:rPr>
          <w:rFonts w:ascii="Times New Roman" w:hAnsi="Times New Roman"/>
          <w:sz w:val="24"/>
          <w:szCs w:val="24"/>
        </w:rPr>
        <w:t xml:space="preserve"> умений и навыков, универсальных способов деятельности и ключевых компетенций. 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В результате </w:t>
      </w:r>
      <w:proofErr w:type="gramStart"/>
      <w:r w:rsidRPr="002B5156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2B5156">
        <w:rPr>
          <w:rFonts w:ascii="Times New Roman" w:hAnsi="Times New Roman"/>
          <w:sz w:val="24"/>
          <w:szCs w:val="24"/>
        </w:rPr>
        <w:t xml:space="preserve"> учащиеся овладеют: 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свойствами;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умениями ориентироваться в мире профессий, оценивать свои профессиональные интересы и склонности к изучаемым видам трудовой деятельности;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навыками использования распространенных ручных инструментов и приборов, планирование бюджета домашнего хозяйства; культуры труда, уважительного отношения к труду и результатам труда.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В результате изучения технологии ученик независимо от изучаемого блока или раздела получает возможность познакомиться: 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 - с основными технологическими понятиями и характеристиками;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назначением и технологическими свойствами материалов;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назначением и устройством применяемых ручных инструментов, приспособлений, машин и оборудования;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видами, приемами и последовательностью выполнения технологических операций. Влиянием различных технологий обработки материалов и получении продукции на окружающую среду и здоровье человека;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профессиями и специальностями, связанными с обработкой, материалов, созданием изделий из них, получением продукции;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со значением здорового питания для сохранения своего здоровья;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Выполнять по установленным нормативам следующие трудовые операции и работы: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рационально организовывать рабочее место;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находить необходимую информацию в различных источниках;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применять конструкторскую и технологическую документацию;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-составлять последовательность выполнения технологических операций для изготовления изделия или выполнения работ;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выбирать сырье, материалы, пищевые продукты, инструменты и оборудование для выполнения работ;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конструировать, моделировать, изготавливать изделия;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соблюдать безопасные приемы труда и правила пользования ручными инструментами, машинами и электрооборудованием;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осуществлять доступными мерительными средствами, измерительными приборами и визуально контроль качества изготавливаемого изделия;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находить и устранять допущенные дефекты;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планировать работы с учетом имеющихся ресурсов и условий;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распределять работу при коллективной деятельности;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жизни: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для понимания ценности материальной культуры для жизни и развития человека;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формирования эстетической среды обитания;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развития творческих способностей и достижения высоких результатов преобразующей творческой деятельности человека;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-  получение технико-технологических сведений из разнообразных источников информации;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- организация индивидуальной и коллективной трудовой деятельности;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- изготовления изделий </w:t>
      </w:r>
      <w:proofErr w:type="spellStart"/>
      <w:r w:rsidRPr="002B5156">
        <w:rPr>
          <w:rFonts w:ascii="Times New Roman" w:hAnsi="Times New Roman"/>
          <w:sz w:val="24"/>
          <w:szCs w:val="24"/>
        </w:rPr>
        <w:t>декаративно</w:t>
      </w:r>
      <w:proofErr w:type="spellEnd"/>
      <w:r w:rsidRPr="002B5156">
        <w:rPr>
          <w:rFonts w:ascii="Times New Roman" w:hAnsi="Times New Roman"/>
          <w:sz w:val="24"/>
          <w:szCs w:val="24"/>
        </w:rPr>
        <w:t>-прикладного искусства для оформления интерьера;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контроля качества выполняемых работ с применением мерительных, контрольных и разметочных инструментов;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выполнения безопасных приемов труда и правил электробезопасности, санитарии и гигиены;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оценки затрат, необходимых для создания объекта.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2B5156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предмета.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b/>
          <w:i/>
          <w:sz w:val="24"/>
          <w:szCs w:val="24"/>
        </w:rPr>
        <w:t xml:space="preserve">Личностные результаты </w:t>
      </w:r>
      <w:r w:rsidRPr="002B5156">
        <w:rPr>
          <w:rFonts w:ascii="Times New Roman" w:hAnsi="Times New Roman"/>
          <w:sz w:val="24"/>
          <w:szCs w:val="24"/>
        </w:rPr>
        <w:t>освоения учащимися предмета «Технология» в основной школе: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- формирование целостного мировоззрения, соответствующего современному уровню развития науки и общественной практике; проявление познавательной активности в области предметной технологической деятельности; 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- формирование ответственного отношения к учению, </w:t>
      </w:r>
      <w:proofErr w:type="gramStart"/>
      <w:r w:rsidRPr="002B5156">
        <w:rPr>
          <w:rFonts w:ascii="Times New Roman" w:hAnsi="Times New Roman"/>
          <w:sz w:val="24"/>
          <w:szCs w:val="24"/>
        </w:rPr>
        <w:t>готовности и способности</w:t>
      </w:r>
      <w:proofErr w:type="gramEnd"/>
      <w:r w:rsidRPr="002B5156">
        <w:rPr>
          <w:rFonts w:ascii="Times New Roman" w:hAnsi="Times New Roman"/>
          <w:sz w:val="24"/>
          <w:szCs w:val="24"/>
        </w:rPr>
        <w:t xml:space="preserve"> учащихся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самооценка умственных и физических способностей;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развитие трудолюбия и отвесности за результаты своей деятельности;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формирование коммуникативной компетентности в общении и сотрудничестве со сверстниками, умение общаться при коллективном выполнении работ или проектов с учетом общности интересов и возможности членов трудового коллектива;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проявление технико-технологического и экономического мышления при организации своей деятельности;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развитие эстетического сознания через освоение художественного наследия народов Росси и мира, творческой деятельности эстетического характера; формирование индивидуально-личностных позиций учащихся;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5156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2B5156">
        <w:rPr>
          <w:rFonts w:ascii="Times New Roman" w:hAnsi="Times New Roman"/>
          <w:b/>
          <w:i/>
          <w:sz w:val="24"/>
          <w:szCs w:val="24"/>
        </w:rPr>
        <w:t xml:space="preserve"> результаты </w:t>
      </w:r>
      <w:r w:rsidRPr="002B5156">
        <w:rPr>
          <w:rFonts w:ascii="Times New Roman" w:hAnsi="Times New Roman"/>
          <w:sz w:val="24"/>
          <w:szCs w:val="24"/>
        </w:rPr>
        <w:t>освоения учащимися предмета «Технологи» в основной школе: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самостоятельное определение цели своего обучения, постановка и формулировка для себя новых задач в учебе и познавательной деятельности;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алгоритмизированное планирование процесса познавательно-трудовой деятельности;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 поиск новых решений возникшей технической или организационной проблемы;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 самостоятельная организация и выполнения различных творческих работ по созданию изделий и продуктов;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-  планирование и регуляция своей </w:t>
      </w:r>
      <w:proofErr w:type="gramStart"/>
      <w:r w:rsidRPr="002B5156">
        <w:rPr>
          <w:rFonts w:ascii="Times New Roman" w:hAnsi="Times New Roman"/>
          <w:sz w:val="24"/>
          <w:szCs w:val="24"/>
        </w:rPr>
        <w:t>деятельности;  отражение</w:t>
      </w:r>
      <w:proofErr w:type="gramEnd"/>
      <w:r w:rsidRPr="002B5156">
        <w:rPr>
          <w:rFonts w:ascii="Times New Roman" w:hAnsi="Times New Roman"/>
          <w:sz w:val="24"/>
          <w:szCs w:val="24"/>
        </w:rPr>
        <w:t xml:space="preserve"> в устной или письменной форме результатов своей деятельности;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формирование и развитие компетентности в области использования информационно 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интернет ресурсы и других базы данных;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- 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ее </w:t>
      </w:r>
      <w:r w:rsidRPr="002B5156">
        <w:rPr>
          <w:rFonts w:ascii="Times New Roman" w:hAnsi="Times New Roman"/>
          <w:sz w:val="24"/>
          <w:szCs w:val="24"/>
        </w:rPr>
        <w:lastRenderedPageBreak/>
        <w:t>участниками; объективное оценивание вклада своей познавательно-трудовой деятельности в решение общих задач коллектива;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- оценивание правильности выполнения учебной задачи, собственных возможностей ее решения; диагностика результатов познавательно-трудовой </w:t>
      </w:r>
      <w:proofErr w:type="gramStart"/>
      <w:r w:rsidRPr="002B5156">
        <w:rPr>
          <w:rFonts w:ascii="Times New Roman" w:hAnsi="Times New Roman"/>
          <w:sz w:val="24"/>
          <w:szCs w:val="24"/>
        </w:rPr>
        <w:t>деятельности  по</w:t>
      </w:r>
      <w:proofErr w:type="gramEnd"/>
      <w:r w:rsidRPr="002B5156">
        <w:rPr>
          <w:rFonts w:ascii="Times New Roman" w:hAnsi="Times New Roman"/>
          <w:sz w:val="24"/>
          <w:szCs w:val="24"/>
        </w:rPr>
        <w:t xml:space="preserve"> принятым критериям и показателям; обоснование путей и средств устранения ошибок  выполняемых технологических процессов;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- соблюдение норм и правил безопасности познавательно-трудовой деятельности и созидательного труда;  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формирование и развитие экологического мышления; умение применять его в познавательной, коммуникативной, социальной практике.</w:t>
      </w:r>
    </w:p>
    <w:p w:rsidR="00623F69" w:rsidRDefault="00623F69" w:rsidP="00623F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b/>
          <w:i/>
          <w:sz w:val="24"/>
          <w:szCs w:val="24"/>
        </w:rPr>
        <w:t xml:space="preserve">Предметные результаты </w:t>
      </w:r>
      <w:r w:rsidRPr="002B5156">
        <w:rPr>
          <w:rFonts w:ascii="Times New Roman" w:hAnsi="Times New Roman"/>
          <w:sz w:val="24"/>
          <w:szCs w:val="24"/>
        </w:rPr>
        <w:t>освоение учащимися предмета «Технология» в основной школе: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 w:rsidRPr="002B5156">
        <w:rPr>
          <w:rFonts w:ascii="Times New Roman" w:hAnsi="Times New Roman"/>
          <w:b/>
          <w:i/>
          <w:sz w:val="24"/>
          <w:szCs w:val="24"/>
        </w:rPr>
        <w:t>в познавательной сфере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- осознание </w:t>
      </w:r>
      <w:proofErr w:type="gramStart"/>
      <w:r w:rsidRPr="002B5156">
        <w:rPr>
          <w:rFonts w:ascii="Times New Roman" w:hAnsi="Times New Roman"/>
          <w:sz w:val="24"/>
          <w:szCs w:val="24"/>
        </w:rPr>
        <w:t>роли  сущности</w:t>
      </w:r>
      <w:proofErr w:type="gramEnd"/>
      <w:r w:rsidRPr="002B5156">
        <w:rPr>
          <w:rFonts w:ascii="Times New Roman" w:hAnsi="Times New Roman"/>
          <w:sz w:val="24"/>
          <w:szCs w:val="24"/>
        </w:rPr>
        <w:t xml:space="preserve"> технологической культуре и культуры труда; классификация видов и назначения методов получения и преобразования материалов,  информации, природных объектов; ориентация в имеющихся и возможных средствах и технологиях создания объектов труда; 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- практическое освоение учащимися основ проектно-исследовательской деятельности;  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уяснение социальных и экологических последствий развития технологий;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развитие умений применять технологии представления, преобразования и использования ин</w:t>
      </w:r>
      <w:r>
        <w:rPr>
          <w:rFonts w:ascii="Times New Roman" w:hAnsi="Times New Roman"/>
          <w:sz w:val="24"/>
          <w:szCs w:val="24"/>
        </w:rPr>
        <w:t xml:space="preserve">формации </w:t>
      </w:r>
      <w:r w:rsidRPr="002B5156">
        <w:rPr>
          <w:rFonts w:ascii="Times New Roman" w:hAnsi="Times New Roman"/>
          <w:sz w:val="24"/>
          <w:szCs w:val="24"/>
        </w:rPr>
        <w:t xml:space="preserve">ИКТ в современном производстве; рациональное использование </w:t>
      </w:r>
      <w:proofErr w:type="gramStart"/>
      <w:r w:rsidRPr="002B5156">
        <w:rPr>
          <w:rFonts w:ascii="Times New Roman" w:hAnsi="Times New Roman"/>
          <w:sz w:val="24"/>
          <w:szCs w:val="24"/>
        </w:rPr>
        <w:t>учебной  и</w:t>
      </w:r>
      <w:proofErr w:type="gramEnd"/>
      <w:r w:rsidRPr="002B5156">
        <w:rPr>
          <w:rFonts w:ascii="Times New Roman" w:hAnsi="Times New Roman"/>
          <w:sz w:val="24"/>
          <w:szCs w:val="24"/>
        </w:rPr>
        <w:t xml:space="preserve"> дополнительной технической и технологической информации для проектирования и создания объектов труда;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овладения средствами и формами графического отображения объектов; методами чтения технологической и инструктивной информации;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формирование умений устанавливать взаимосвязь знаний по разным учебным предметам для реш</w:t>
      </w:r>
      <w:r>
        <w:rPr>
          <w:rFonts w:ascii="Times New Roman" w:hAnsi="Times New Roman"/>
          <w:sz w:val="24"/>
          <w:szCs w:val="24"/>
        </w:rPr>
        <w:t xml:space="preserve">ения прикладных учебных задач; </w:t>
      </w:r>
      <w:r w:rsidRPr="002B5156">
        <w:rPr>
          <w:rFonts w:ascii="Times New Roman" w:hAnsi="Times New Roman"/>
          <w:sz w:val="24"/>
          <w:szCs w:val="24"/>
        </w:rPr>
        <w:t>применение элементов экономии при обосновании технологий и проектов;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овладение алгоритмами и методами решения организационных и технико-технологических задач; элементами научной организации труда;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 w:rsidRPr="002B5156">
        <w:rPr>
          <w:rFonts w:ascii="Times New Roman" w:hAnsi="Times New Roman"/>
          <w:b/>
          <w:i/>
          <w:sz w:val="24"/>
          <w:szCs w:val="24"/>
        </w:rPr>
        <w:t>в трудовой сфере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планирование технологического процесса и процесса труда; подбор материалов с учетом характера объекта труда и технологии; подбор инструментов, приспособлений и оборудования с учетом требований технологии;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выполнение технологических операций с соблюдением установленных норм, стандартов, ограничений; соблюдение трудовой и технологической дисциплины, норм и правил безопасного труда, пожарной безопасности, правил санитарии и гигиены;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выбор средств и видов представления технологической информации в соответствии с коммуникативной задачей, сферой и ситуацией общения;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-документирование результатов труда и проектной деятельности; расчет себестоимости продукта труда; примерная экономическая оценка возможной прибыли с учетом сложившейся ситуации на рынке товаров и услуг;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 w:rsidRPr="002B5156">
        <w:rPr>
          <w:rFonts w:ascii="Times New Roman" w:hAnsi="Times New Roman"/>
          <w:b/>
          <w:i/>
          <w:sz w:val="24"/>
          <w:szCs w:val="24"/>
        </w:rPr>
        <w:t>в мотивационной сфере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lastRenderedPageBreak/>
        <w:t xml:space="preserve">  - оценивание своей способности к труду в конкретной предметной деятельности, осознание ответственности за качество результатов труда;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 - со</w:t>
      </w:r>
      <w:r>
        <w:rPr>
          <w:rFonts w:ascii="Times New Roman" w:hAnsi="Times New Roman"/>
          <w:sz w:val="24"/>
          <w:szCs w:val="24"/>
        </w:rPr>
        <w:t xml:space="preserve">гласование своих </w:t>
      </w:r>
      <w:r w:rsidRPr="002B5156">
        <w:rPr>
          <w:rFonts w:ascii="Times New Roman" w:hAnsi="Times New Roman"/>
          <w:sz w:val="24"/>
          <w:szCs w:val="24"/>
        </w:rPr>
        <w:t>потребностей и требований с потребностями и требованиями других участников познавательно-трудовой деятельности;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 - формирование представлений о мире профессий;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  - 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 w:rsidRPr="002B5156">
        <w:rPr>
          <w:rFonts w:ascii="Times New Roman" w:hAnsi="Times New Roman"/>
          <w:b/>
          <w:i/>
          <w:sz w:val="24"/>
          <w:szCs w:val="24"/>
        </w:rPr>
        <w:t xml:space="preserve">  в эстетической сфере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  -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 - рациональное и эстетическое оснащение рабочего места с учетом требований эргономики и элементов научной организации труда;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 - умение выражать себя в доступных видах и формах художественно-прикладного творчества, художественное оформление объекта труда и оптимальное планирование работ;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 - рациональный выбор рабочего костюма и опрятность рабочей одежды;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 - участие в оформлении класса и школы, озеленении пришкольного участка; стремление внести красоту в домашний быт;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 </w:t>
      </w:r>
      <w:r w:rsidRPr="002B5156">
        <w:rPr>
          <w:rFonts w:ascii="Times New Roman" w:hAnsi="Times New Roman"/>
          <w:b/>
          <w:i/>
          <w:sz w:val="24"/>
          <w:szCs w:val="24"/>
        </w:rPr>
        <w:t xml:space="preserve">в коммуникативной сфере  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- практическое освоение умений устанавливать и поддерживать необходимые контакты с другими людьми; удовлетворительно владеть нормами и техникой общения;  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 - 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 - 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 - адекватное использование речевых средств для решения различных коммуникативных задач; овладение устной и письменной </w:t>
      </w:r>
      <w:proofErr w:type="gramStart"/>
      <w:r w:rsidRPr="002B5156">
        <w:rPr>
          <w:rFonts w:ascii="Times New Roman" w:hAnsi="Times New Roman"/>
          <w:sz w:val="24"/>
          <w:szCs w:val="24"/>
        </w:rPr>
        <w:t xml:space="preserve">речью;   </w:t>
      </w:r>
      <w:proofErr w:type="gramEnd"/>
      <w:r w:rsidRPr="002B5156">
        <w:rPr>
          <w:rFonts w:ascii="Times New Roman" w:hAnsi="Times New Roman"/>
          <w:sz w:val="24"/>
          <w:szCs w:val="24"/>
        </w:rPr>
        <w:t>публичная презентация и защита проекта изделия;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 </w:t>
      </w:r>
      <w:r w:rsidRPr="002B5156">
        <w:rPr>
          <w:rFonts w:ascii="Times New Roman" w:hAnsi="Times New Roman"/>
          <w:b/>
          <w:i/>
          <w:sz w:val="24"/>
          <w:szCs w:val="24"/>
        </w:rPr>
        <w:t xml:space="preserve">в физиолого-психологической сфере  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 - 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 - соблюдение необходимой величины усилий, прилагаемых к инструментам, с учетом технологических требований;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  - сочетание образного и логического мышления в проектной деятельности.</w:t>
      </w:r>
    </w:p>
    <w:p w:rsidR="00623F69" w:rsidRPr="002B5156" w:rsidRDefault="00623F69" w:rsidP="00623F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2B5156">
        <w:rPr>
          <w:rFonts w:ascii="Times New Roman" w:hAnsi="Times New Roman"/>
          <w:b/>
          <w:sz w:val="24"/>
          <w:szCs w:val="24"/>
        </w:rPr>
        <w:t>Целевая ориентация реализации настоящей рабочей программы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2B5156">
        <w:rPr>
          <w:rFonts w:ascii="Times New Roman" w:hAnsi="Times New Roman"/>
          <w:b/>
          <w:sz w:val="24"/>
          <w:szCs w:val="24"/>
        </w:rPr>
        <w:t>в практике конкретного образовательного учреждения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Настоящая рабочая программа учитывает особенности неделимого </w:t>
      </w:r>
      <w:proofErr w:type="gramStart"/>
      <w:r w:rsidRPr="002B5156">
        <w:rPr>
          <w:rFonts w:ascii="Times New Roman" w:hAnsi="Times New Roman"/>
          <w:sz w:val="24"/>
          <w:szCs w:val="24"/>
        </w:rPr>
        <w:t>класса:  учащиеся</w:t>
      </w:r>
      <w:proofErr w:type="gramEnd"/>
      <w:r w:rsidRPr="002B5156">
        <w:rPr>
          <w:rFonts w:ascii="Times New Roman" w:hAnsi="Times New Roman"/>
          <w:sz w:val="24"/>
          <w:szCs w:val="24"/>
        </w:rPr>
        <w:t xml:space="preserve"> проводят исследования различных видов, активно работают в группах над проектами, используя справочную литературу, умело ведут дискуссии на уроках, могут контролировать и оценивать работу.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 xml:space="preserve">Ученики продвинутого уровня будут вовлекаться в дополнительную подготовку к урокам, олимпиадам различного уровня. Учащиеся будут осваивать </w:t>
      </w:r>
      <w:proofErr w:type="gramStart"/>
      <w:r w:rsidRPr="002B5156">
        <w:rPr>
          <w:rFonts w:ascii="Times New Roman" w:hAnsi="Times New Roman"/>
          <w:sz w:val="24"/>
          <w:szCs w:val="24"/>
        </w:rPr>
        <w:t>материал  каждый</w:t>
      </w:r>
      <w:proofErr w:type="gramEnd"/>
      <w:r w:rsidRPr="002B5156">
        <w:rPr>
          <w:rFonts w:ascii="Times New Roman" w:hAnsi="Times New Roman"/>
          <w:sz w:val="24"/>
          <w:szCs w:val="24"/>
        </w:rPr>
        <w:t xml:space="preserve"> на своем уровне и в своем темпе.</w:t>
      </w:r>
    </w:p>
    <w:p w:rsidR="00623F69" w:rsidRPr="002B5156" w:rsidRDefault="00623F69" w:rsidP="00623F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2B5156">
        <w:rPr>
          <w:rFonts w:ascii="Times New Roman" w:hAnsi="Times New Roman"/>
          <w:b/>
          <w:sz w:val="24"/>
          <w:szCs w:val="24"/>
        </w:rPr>
        <w:t>Учебно-методическое обеспечение образовательного процесса</w:t>
      </w:r>
    </w:p>
    <w:p w:rsidR="00623F69" w:rsidRPr="002B5156" w:rsidRDefault="00623F69" w:rsidP="00623F69">
      <w:pPr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hAnsi="Times New Roman"/>
          <w:b/>
          <w:sz w:val="24"/>
          <w:szCs w:val="24"/>
        </w:rPr>
      </w:pPr>
      <w:r w:rsidRPr="002B5156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t>Научно-методические журналы «Школа и производство» /</w:t>
      </w:r>
      <w:proofErr w:type="gramStart"/>
      <w:r w:rsidRPr="002B5156">
        <w:rPr>
          <w:rFonts w:ascii="Times New Roman" w:hAnsi="Times New Roman"/>
          <w:sz w:val="24"/>
          <w:szCs w:val="24"/>
        </w:rPr>
        <w:t>Издательство  «</w:t>
      </w:r>
      <w:proofErr w:type="gramEnd"/>
      <w:r w:rsidRPr="002B5156">
        <w:rPr>
          <w:rFonts w:ascii="Times New Roman" w:hAnsi="Times New Roman"/>
          <w:sz w:val="24"/>
          <w:szCs w:val="24"/>
        </w:rPr>
        <w:t>Школьная пресса»,  1987 – 2014гг</w:t>
      </w:r>
    </w:p>
    <w:p w:rsidR="00623F69" w:rsidRPr="002B5156" w:rsidRDefault="00623F69" w:rsidP="00623F69">
      <w:pPr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hAnsi="Times New Roman"/>
          <w:b/>
          <w:sz w:val="24"/>
          <w:szCs w:val="24"/>
        </w:rPr>
      </w:pPr>
      <w:r w:rsidRPr="002B5156">
        <w:rPr>
          <w:rFonts w:ascii="Times New Roman" w:hAnsi="Times New Roman"/>
          <w:b/>
          <w:sz w:val="24"/>
          <w:szCs w:val="24"/>
        </w:rPr>
        <w:t>Наглядные пособия: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5156">
        <w:rPr>
          <w:rFonts w:ascii="Times New Roman" w:hAnsi="Times New Roman"/>
          <w:sz w:val="24"/>
          <w:szCs w:val="24"/>
        </w:rPr>
        <w:lastRenderedPageBreak/>
        <w:t>Демонстрационные материалы по темам: «Кулинария», «Машиновед</w:t>
      </w:r>
      <w:r>
        <w:rPr>
          <w:rFonts w:ascii="Times New Roman" w:hAnsi="Times New Roman"/>
          <w:sz w:val="24"/>
          <w:szCs w:val="24"/>
        </w:rPr>
        <w:t xml:space="preserve">ение», «Обработка материалов», </w:t>
      </w:r>
      <w:r w:rsidRPr="002B5156">
        <w:rPr>
          <w:rFonts w:ascii="Times New Roman" w:hAnsi="Times New Roman"/>
          <w:sz w:val="24"/>
          <w:szCs w:val="24"/>
        </w:rPr>
        <w:t>«Моделирование</w:t>
      </w:r>
      <w:proofErr w:type="gramStart"/>
      <w:r w:rsidRPr="002B5156">
        <w:rPr>
          <w:rFonts w:ascii="Times New Roman" w:hAnsi="Times New Roman"/>
          <w:sz w:val="24"/>
          <w:szCs w:val="24"/>
        </w:rPr>
        <w:t>»,  стенд</w:t>
      </w:r>
      <w:proofErr w:type="gramEnd"/>
      <w:r w:rsidRPr="002B5156">
        <w:rPr>
          <w:rFonts w:ascii="Times New Roman" w:hAnsi="Times New Roman"/>
          <w:sz w:val="24"/>
          <w:szCs w:val="24"/>
        </w:rPr>
        <w:t xml:space="preserve"> по технике безопасности, коллекции:  образцов породы древесины, химических волокон;  раздаточный материал, дидактический материал, презентации.</w:t>
      </w:r>
    </w:p>
    <w:p w:rsidR="00623F69" w:rsidRPr="002B5156" w:rsidRDefault="00623F69" w:rsidP="00623F69">
      <w:pPr>
        <w:pStyle w:val="a6"/>
        <w:numPr>
          <w:ilvl w:val="0"/>
          <w:numId w:val="7"/>
        </w:numPr>
        <w:ind w:left="142" w:firstLine="0"/>
        <w:jc w:val="both"/>
        <w:rPr>
          <w:sz w:val="24"/>
          <w:szCs w:val="24"/>
        </w:rPr>
      </w:pPr>
      <w:r w:rsidRPr="002B5156">
        <w:rPr>
          <w:b/>
          <w:sz w:val="24"/>
          <w:szCs w:val="24"/>
        </w:rPr>
        <w:t xml:space="preserve">Технические средства обучения: </w:t>
      </w:r>
      <w:r w:rsidRPr="002B5156">
        <w:rPr>
          <w:sz w:val="24"/>
          <w:szCs w:val="24"/>
        </w:rPr>
        <w:t>Компьютер</w:t>
      </w:r>
    </w:p>
    <w:p w:rsidR="00623F69" w:rsidRPr="002B5156" w:rsidRDefault="00623F69" w:rsidP="00623F6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623F69" w:rsidRDefault="00623F69" w:rsidP="00113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F69" w:rsidRDefault="00623F69" w:rsidP="00113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F69" w:rsidRDefault="00623F69" w:rsidP="00113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F69" w:rsidRDefault="00623F69" w:rsidP="00113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0ADF" w:rsidRDefault="00B20ADF" w:rsidP="00113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B20ADF" w:rsidSect="00B20ADF">
          <w:footerReference w:type="default" r:id="rId8"/>
          <w:footerReference w:type="first" r:id="rId9"/>
          <w:pgSz w:w="11906" w:h="16838"/>
          <w:pgMar w:top="1134" w:right="567" w:bottom="1134" w:left="850" w:header="708" w:footer="708" w:gutter="0"/>
          <w:cols w:space="708"/>
          <w:titlePg/>
          <w:docGrid w:linePitch="360"/>
        </w:sectPr>
      </w:pPr>
    </w:p>
    <w:p w:rsidR="00623F69" w:rsidRDefault="00623F69" w:rsidP="00113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3CD9" w:rsidRPr="00623F69" w:rsidRDefault="00113CD9" w:rsidP="00623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036C">
        <w:rPr>
          <w:rFonts w:ascii="Times New Roman" w:hAnsi="Times New Roman"/>
          <w:b/>
          <w:sz w:val="24"/>
          <w:szCs w:val="24"/>
        </w:rPr>
        <w:t xml:space="preserve">Календарно -  тематическое планирование </w:t>
      </w:r>
      <w:r w:rsidR="00E007BC" w:rsidRPr="0092036C">
        <w:rPr>
          <w:rFonts w:ascii="Times New Roman" w:hAnsi="Times New Roman"/>
          <w:b/>
          <w:sz w:val="24"/>
          <w:szCs w:val="24"/>
        </w:rPr>
        <w:t xml:space="preserve">по технологии для неделимого 6 «Б» </w:t>
      </w:r>
      <w:r w:rsidRPr="0092036C">
        <w:rPr>
          <w:rFonts w:ascii="Times New Roman" w:hAnsi="Times New Roman"/>
          <w:b/>
          <w:sz w:val="24"/>
          <w:szCs w:val="24"/>
        </w:rPr>
        <w:t>класса</w:t>
      </w:r>
    </w:p>
    <w:tbl>
      <w:tblPr>
        <w:tblW w:w="160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7"/>
        <w:gridCol w:w="1844"/>
        <w:gridCol w:w="283"/>
        <w:gridCol w:w="1843"/>
        <w:gridCol w:w="2126"/>
        <w:gridCol w:w="1586"/>
        <w:gridCol w:w="1682"/>
        <w:gridCol w:w="1127"/>
        <w:gridCol w:w="1701"/>
        <w:gridCol w:w="1053"/>
        <w:gridCol w:w="1420"/>
        <w:gridCol w:w="809"/>
      </w:tblGrid>
      <w:tr w:rsidR="00CE73D6" w:rsidRPr="0092036C" w:rsidTr="00CE73D6">
        <w:tc>
          <w:tcPr>
            <w:tcW w:w="567" w:type="dxa"/>
            <w:vAlign w:val="center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4" w:type="dxa"/>
            <w:vAlign w:val="center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/>
                <w:sz w:val="24"/>
                <w:szCs w:val="24"/>
              </w:rPr>
              <w:t>Тема раздела программы, количество отводимых учебных часов</w:t>
            </w:r>
          </w:p>
        </w:tc>
        <w:tc>
          <w:tcPr>
            <w:tcW w:w="283" w:type="dxa"/>
            <w:vAlign w:val="center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vAlign w:val="center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содержание </w:t>
            </w:r>
            <w:r w:rsidRPr="0092036C">
              <w:rPr>
                <w:rFonts w:ascii="Times New Roman" w:hAnsi="Times New Roman"/>
                <w:b/>
                <w:sz w:val="24"/>
                <w:szCs w:val="24"/>
              </w:rPr>
              <w:br/>
              <w:t>материала темы</w:t>
            </w:r>
          </w:p>
        </w:tc>
        <w:tc>
          <w:tcPr>
            <w:tcW w:w="2126" w:type="dxa"/>
            <w:vAlign w:val="center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Характеристики основных видов </w:t>
            </w:r>
            <w:r w:rsidRPr="0092036C">
              <w:rPr>
                <w:rFonts w:ascii="Times New Roman" w:hAnsi="Times New Roman"/>
                <w:b/>
                <w:sz w:val="24"/>
                <w:szCs w:val="24"/>
              </w:rPr>
              <w:br/>
              <w:t>деятельности учащихся</w:t>
            </w:r>
          </w:p>
        </w:tc>
        <w:tc>
          <w:tcPr>
            <w:tcW w:w="1586" w:type="dxa"/>
            <w:vAlign w:val="center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</w:t>
            </w:r>
          </w:p>
        </w:tc>
        <w:tc>
          <w:tcPr>
            <w:tcW w:w="1682" w:type="dxa"/>
            <w:vAlign w:val="center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</w:t>
            </w:r>
          </w:p>
        </w:tc>
        <w:tc>
          <w:tcPr>
            <w:tcW w:w="1127" w:type="dxa"/>
            <w:vAlign w:val="center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</w:t>
            </w:r>
          </w:p>
        </w:tc>
        <w:tc>
          <w:tcPr>
            <w:tcW w:w="1701" w:type="dxa"/>
            <w:vAlign w:val="center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1053" w:type="dxa"/>
            <w:vAlign w:val="center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420" w:type="dxa"/>
          </w:tcPr>
          <w:p w:rsidR="00A03FCA" w:rsidRDefault="00A03FCA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3FCA" w:rsidRDefault="00A03FCA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3FCA" w:rsidRDefault="00A03FCA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3FCA" w:rsidRDefault="00A03FCA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3FCA" w:rsidRDefault="00A03FCA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92036C" w:rsidRDefault="00CE73D6" w:rsidP="00A03FC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</w:t>
            </w:r>
          </w:p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809" w:type="dxa"/>
          </w:tcPr>
          <w:p w:rsidR="00A03FCA" w:rsidRDefault="00A03FCA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3FCA" w:rsidRDefault="00A03FCA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3FCA" w:rsidRDefault="00A03FCA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3FCA" w:rsidRDefault="00A03FCA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3FCA" w:rsidRDefault="00A03FCA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92036C" w:rsidRDefault="00CE73D6" w:rsidP="00A03FC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/>
                <w:sz w:val="24"/>
                <w:szCs w:val="24"/>
              </w:rPr>
              <w:t>6Б</w:t>
            </w:r>
          </w:p>
        </w:tc>
      </w:tr>
      <w:tr w:rsidR="00CE73D6" w:rsidRPr="0092036C" w:rsidTr="00CE73D6">
        <w:tc>
          <w:tcPr>
            <w:tcW w:w="16041" w:type="dxa"/>
            <w:gridSpan w:val="12"/>
            <w:vAlign w:val="center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 xml:space="preserve">Раздел 1 «Технологии домашнего хозяйства»  ( 12 ч. ),  </w:t>
            </w:r>
          </w:p>
        </w:tc>
      </w:tr>
      <w:tr w:rsidR="00CE73D6" w:rsidRPr="0092036C" w:rsidTr="00CE73D6">
        <w:tc>
          <w:tcPr>
            <w:tcW w:w="567" w:type="dxa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E73D6" w:rsidRPr="00CE73D6" w:rsidRDefault="00CE73D6" w:rsidP="00CE73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Вводный урок.</w:t>
            </w:r>
          </w:p>
          <w:p w:rsidR="00CE73D6" w:rsidRPr="00CE73D6" w:rsidRDefault="00CE73D6" w:rsidP="00CE73D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Инструктаж на рабочем месте.</w:t>
            </w:r>
          </w:p>
          <w:p w:rsidR="00CE73D6" w:rsidRPr="00CE73D6" w:rsidRDefault="00CE73D6" w:rsidP="00CE73D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Требования </w:t>
            </w:r>
            <w:r w:rsidRPr="00CE73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 творческому проекту</w:t>
            </w:r>
            <w:r w:rsidRPr="0092036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E73D6" w:rsidRPr="0092036C" w:rsidRDefault="00CE73D6" w:rsidP="00CE73D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E73D6" w:rsidRPr="0092036C" w:rsidRDefault="00CE73D6" w:rsidP="00CE73D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Цель и задачи изучения </w:t>
            </w:r>
            <w:proofErr w:type="gramStart"/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предмета  «</w:t>
            </w:r>
            <w:proofErr w:type="gramEnd"/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Технология» в 6 классе. Содержание предмета. Последовательность его изучения. </w:t>
            </w:r>
          </w:p>
          <w:p w:rsidR="00CE73D6" w:rsidRPr="0092036C" w:rsidRDefault="00CE73D6" w:rsidP="00CE73D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Правила безопасного труда при работе в кабинете технологи</w:t>
            </w:r>
          </w:p>
        </w:tc>
        <w:tc>
          <w:tcPr>
            <w:tcW w:w="2126" w:type="dxa"/>
            <w:shd w:val="clear" w:color="auto" w:fill="auto"/>
          </w:tcPr>
          <w:p w:rsidR="00CE73D6" w:rsidRPr="0092036C" w:rsidRDefault="00CE73D6" w:rsidP="00CE73D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Знакомиться с содержанием и последовательностью изучения предмета «Технология» в 6 классе</w:t>
            </w:r>
          </w:p>
        </w:tc>
        <w:tc>
          <w:tcPr>
            <w:tcW w:w="1586" w:type="dxa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Выделяют и формулируют познавательную цель. Выбирают наиболее эффективные способы решения задачи в зависимости от конкретных условий</w:t>
            </w:r>
          </w:p>
        </w:tc>
        <w:tc>
          <w:tcPr>
            <w:tcW w:w="1682" w:type="dxa"/>
          </w:tcPr>
          <w:p w:rsidR="00CE73D6" w:rsidRPr="0092036C" w:rsidRDefault="00CE73D6" w:rsidP="00CE7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 Составляют план и </w:t>
            </w:r>
            <w:proofErr w:type="gramStart"/>
            <w:r w:rsidRPr="0092036C">
              <w:rPr>
                <w:rFonts w:ascii="Times New Roman" w:hAnsi="Times New Roman"/>
                <w:sz w:val="24"/>
                <w:szCs w:val="24"/>
              </w:rPr>
              <w:t>последовательность  действий</w:t>
            </w:r>
            <w:proofErr w:type="gramEnd"/>
            <w:r w:rsidRPr="0092036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73D6" w:rsidRPr="0092036C" w:rsidRDefault="00CE73D6" w:rsidP="00CE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научиться фиксировать результаты исследований</w:t>
            </w:r>
          </w:p>
        </w:tc>
        <w:tc>
          <w:tcPr>
            <w:tcW w:w="1127" w:type="dxa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Определяют цели и функции участников, способы взаимодействия.</w:t>
            </w:r>
          </w:p>
        </w:tc>
        <w:tc>
          <w:tcPr>
            <w:tcW w:w="1701" w:type="dxa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Проявление эмоционального настроя.</w:t>
            </w:r>
          </w:p>
          <w:p w:rsidR="00CE73D6" w:rsidRPr="0092036C" w:rsidRDefault="00CE73D6" w:rsidP="00CE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творческое мышление. </w:t>
            </w:r>
          </w:p>
          <w:p w:rsidR="00CE73D6" w:rsidRPr="0092036C" w:rsidRDefault="00CE73D6" w:rsidP="00CE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Вариативность мышления.</w:t>
            </w:r>
          </w:p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053" w:type="dxa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20" w:type="dxa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337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CE73D6" w:rsidRPr="00CE73D6" w:rsidRDefault="00CE73D6" w:rsidP="00CE73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Интерьер жилого дома.</w:t>
            </w:r>
          </w:p>
        </w:tc>
        <w:tc>
          <w:tcPr>
            <w:tcW w:w="283" w:type="dxa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E73D6" w:rsidRPr="0092036C" w:rsidRDefault="00CE73D6" w:rsidP="00CE73D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Понятие о жилом помещении: Зонирование пространства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санитарно-гигиенической зоны. Зонирование комнаты подростка. Понятие о композиции в интерьере. Современные стили в интерьере.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</w:t>
            </w:r>
          </w:p>
        </w:tc>
        <w:tc>
          <w:tcPr>
            <w:tcW w:w="2126" w:type="dxa"/>
          </w:tcPr>
          <w:p w:rsidR="00CE73D6" w:rsidRPr="0092036C" w:rsidRDefault="00CE73D6" w:rsidP="00CE73D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Находить и представлять информацию об устройстве современного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жилого дома, квартиры, комнаты. Делать планировку комнаты подростка с помощью шаблонов и ПК. Выполнять эскизы с целью подбора материалов и цветового решения комнаты. Изучать виды занавесей для окон и выполнять макет оформления окон. Выполнять электронную презентацию по одной из тем: «Виды штор», «Стили оформления интерьера» и др.</w:t>
            </w:r>
          </w:p>
        </w:tc>
        <w:tc>
          <w:tcPr>
            <w:tcW w:w="1586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вести исследовательскую и проектную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деятельность, определение понятий, сопоставление, анализ, построение цепи рассуждений.</w:t>
            </w:r>
          </w:p>
        </w:tc>
        <w:tc>
          <w:tcPr>
            <w:tcW w:w="1682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Целеполагание, планирование, рефлексия,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волевая регуляция.</w:t>
            </w:r>
          </w:p>
        </w:tc>
        <w:tc>
          <w:tcPr>
            <w:tcW w:w="1127" w:type="dxa"/>
          </w:tcPr>
          <w:p w:rsidR="00CE73D6" w:rsidRPr="0092036C" w:rsidRDefault="00CE73D6" w:rsidP="00CE73D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Диалог, сотрудничество, умение ставить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вопросы.</w:t>
            </w:r>
          </w:p>
        </w:tc>
        <w:tc>
          <w:tcPr>
            <w:tcW w:w="1701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мотивации и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самомотивации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изучаемого предмета,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познавательного интереса, проектной деятельности, нравственно-эстетической ориентации.</w:t>
            </w:r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1420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П.1, 2 вопросы и задание устно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1844" w:type="dxa"/>
          </w:tcPr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Комнатные растения</w:t>
            </w: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 xml:space="preserve">в интерьере. </w:t>
            </w: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CE73D6" w:rsidP="00CE73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«Пересадка комнатных растений»</w:t>
            </w: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283" w:type="dxa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Понятие о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фитодизайне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. Роль комнатных растений в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интерьере. Размещение комнатных растений в интерьере. Разновидности комнатных растений. </w:t>
            </w:r>
          </w:p>
        </w:tc>
        <w:tc>
          <w:tcPr>
            <w:tcW w:w="2126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Выполнять перевалку (пересадку) комнатных растений.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Находить и представлять информацию о приёмах размещения комнатных растений, об их происхождении. Знакомиться с профессией садовник</w:t>
            </w:r>
          </w:p>
        </w:tc>
        <w:tc>
          <w:tcPr>
            <w:tcW w:w="1586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понятий, сопоставление, анализ, построение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цепи рассуждений.</w:t>
            </w:r>
          </w:p>
        </w:tc>
        <w:tc>
          <w:tcPr>
            <w:tcW w:w="1682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Целеполагание, анализ ситуации и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моделироване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планирование, рефлексия, волевая регуляция.</w:t>
            </w:r>
          </w:p>
        </w:tc>
        <w:tc>
          <w:tcPr>
            <w:tcW w:w="1127" w:type="dxa"/>
          </w:tcPr>
          <w:p w:rsidR="00CE73D6" w:rsidRPr="0092036C" w:rsidRDefault="00CE73D6" w:rsidP="00CE73D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Диалог, </w:t>
            </w:r>
          </w:p>
          <w:p w:rsidR="00CE73D6" w:rsidRPr="0092036C" w:rsidRDefault="00CE73D6" w:rsidP="00CE73D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сотрудничество.</w:t>
            </w:r>
          </w:p>
        </w:tc>
        <w:tc>
          <w:tcPr>
            <w:tcW w:w="1701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Формирование мотивации и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самомотивации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эстетических чувств,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смыслообразование,нравственно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>-эстетическая ориентация</w:t>
            </w:r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Опрос, контроль выполнения</w:t>
            </w:r>
          </w:p>
        </w:tc>
        <w:tc>
          <w:tcPr>
            <w:tcW w:w="1420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П.3-5, вопросы и задания устно.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Инструменты, необходимые для ремонта. </w:t>
            </w: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Закрепление настенных предметов.</w:t>
            </w: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color w:val="000000"/>
                <w:sz w:val="24"/>
                <w:szCs w:val="24"/>
              </w:rPr>
              <w:t>Ремонтно-строительные работы в жилых помещениях. Инструменты, необходимые для ремонта. Технология закрепления настенных предметов. Правила безопасной работы.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92036C" w:rsidRDefault="00CE73D6" w:rsidP="00CE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Изучать технологию </w:t>
            </w:r>
            <w:proofErr w:type="gramStart"/>
            <w:r w:rsidRPr="0092036C">
              <w:rPr>
                <w:rFonts w:ascii="Times New Roman" w:hAnsi="Times New Roman"/>
                <w:sz w:val="24"/>
                <w:szCs w:val="24"/>
              </w:rPr>
              <w:t>закрепления  деталей</w:t>
            </w:r>
            <w:proofErr w:type="gram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интерьера настенных предметов: стендов, полочек, картин.</w:t>
            </w:r>
          </w:p>
          <w:p w:rsidR="00CE73D6" w:rsidRPr="0092036C" w:rsidRDefault="00CE73D6" w:rsidP="00CE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Pr="0092036C" w:rsidRDefault="00CE73D6" w:rsidP="00CE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sz w:val="24"/>
                <w:szCs w:val="24"/>
              </w:rPr>
              <w:t>работа с информацией, работа с учебными моделями, выполнения логических операций: сравнения, анализа, обобщения, структурирование знания, осознанное и произвольное построение речевого высказывания в устной и письменной форме.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научиться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последовательность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действий с учётом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конечного </w:t>
            </w: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результата.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аучить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выбирать способы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обработки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материала;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пошаговый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контроль по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результату; вносить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необходимые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коррективы в действия на основе учета сделанных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ошибок.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Умение слушать и слышать друг друга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sz w:val="24"/>
                <w:szCs w:val="24"/>
              </w:rPr>
              <w:t xml:space="preserve">Экологическая культура: ценностное </w:t>
            </w:r>
          </w:p>
          <w:p w:rsidR="00CE73D6" w:rsidRPr="0092036C" w:rsidRDefault="00CE73D6" w:rsidP="00CE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sz w:val="24"/>
                <w:szCs w:val="24"/>
              </w:rPr>
              <w:t>отношение к природному миру.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Учебник 6 класс, правила ТБ,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Параграф 23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стр. 136-138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 xml:space="preserve">Виды вяжущих материалов. </w:t>
            </w: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Основные технологии штукатурных работ.</w:t>
            </w: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Виды вяжущих материалов. Основные технологии штукатурных работ. Практическая работа: упражнения по выполнению работ, изложенных в теоретических сведениях.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Pr="0092036C" w:rsidRDefault="00CE73D6" w:rsidP="00AC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Понятие штукатурка, виды штукатурных растворов, инструменты для штукатурных работ, последовательность ремонта штукатурки, правила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безопасн</w:t>
            </w:r>
            <w:r w:rsidR="00AC398B"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spellEnd"/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000000"/>
            </w:tcBorders>
          </w:tcPr>
          <w:p w:rsidR="00CE73D6" w:rsidRPr="0092036C" w:rsidRDefault="00CE73D6" w:rsidP="00CE73D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sz w:val="24"/>
                <w:szCs w:val="24"/>
              </w:rPr>
              <w:t>научиться определять последовательность</w:t>
            </w:r>
          </w:p>
          <w:p w:rsidR="00CE73D6" w:rsidRPr="0092036C" w:rsidRDefault="00CE73D6" w:rsidP="00CE73D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sz w:val="24"/>
                <w:szCs w:val="24"/>
              </w:rPr>
              <w:t>действий с учётом конечного результата,</w:t>
            </w:r>
          </w:p>
          <w:p w:rsidR="00CE73D6" w:rsidRPr="0092036C" w:rsidRDefault="00CE73D6" w:rsidP="00CE73D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sz w:val="24"/>
                <w:szCs w:val="24"/>
              </w:rPr>
              <w:t xml:space="preserve">выбирать способы обработки </w:t>
            </w:r>
          </w:p>
          <w:p w:rsidR="00CE73D6" w:rsidRPr="0092036C" w:rsidRDefault="00CE73D6" w:rsidP="00CE73D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sz w:val="24"/>
                <w:szCs w:val="24"/>
              </w:rPr>
              <w:t>материала; пошаговый контроль</w:t>
            </w:r>
          </w:p>
          <w:p w:rsidR="00CE73D6" w:rsidRPr="0092036C" w:rsidRDefault="00CE73D6" w:rsidP="00CE73D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sz w:val="24"/>
                <w:szCs w:val="24"/>
              </w:rPr>
              <w:t xml:space="preserve">коррективы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Диалог, сотрудничество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sz w:val="24"/>
                <w:szCs w:val="24"/>
              </w:rPr>
              <w:t xml:space="preserve">Экологическая культура: ценностное </w:t>
            </w:r>
          </w:p>
          <w:p w:rsidR="00CE73D6" w:rsidRPr="0092036C" w:rsidRDefault="00CE73D6" w:rsidP="00CE73D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sz w:val="24"/>
                <w:szCs w:val="24"/>
              </w:rPr>
              <w:t>отношение к природному миру.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</w:tcBorders>
            <w:shd w:val="clear" w:color="auto" w:fill="auto"/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Учебник 6 класс,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Параграф 24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 стр. 138-141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 xml:space="preserve">Назначение и виды обоев. Виды клея. </w:t>
            </w: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Основные технологии оклейки помещений обоями.</w:t>
            </w: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C398B" w:rsidRDefault="00AC398B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C398B" w:rsidRDefault="00AC398B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C398B" w:rsidRDefault="00AC398B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C398B" w:rsidRDefault="00AC398B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C398B" w:rsidRPr="00CE73D6" w:rsidRDefault="00AC398B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Назначение и виды обоев. Виды клея для наклеивания обоев. Инструменты для обойных работ. Технология оклеивания обоями. Правила безопасной работы.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Назначение и виды обоев. Виды клея для наклеивания обоев. Инструменты для обойных работ. Технология оклеивания обоями. Правила безопасной работы.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000000"/>
            </w:tcBorders>
          </w:tcPr>
          <w:p w:rsidR="00CE73D6" w:rsidRPr="0092036C" w:rsidRDefault="00CE73D6" w:rsidP="00CE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sz w:val="24"/>
                <w:szCs w:val="24"/>
              </w:rPr>
              <w:t>последовательность</w:t>
            </w:r>
          </w:p>
          <w:p w:rsidR="00CE73D6" w:rsidRPr="0092036C" w:rsidRDefault="00CE73D6" w:rsidP="00CE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sz w:val="24"/>
                <w:szCs w:val="24"/>
              </w:rPr>
              <w:t xml:space="preserve">действий, пошаговый контроль по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sz w:val="24"/>
                <w:szCs w:val="24"/>
              </w:rPr>
              <w:t>результату; коррективы в действия на основе учета сделанных ошибок.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Умение работать в команде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sz w:val="24"/>
                <w:szCs w:val="24"/>
              </w:rPr>
              <w:t xml:space="preserve">Экологическая культура: ценностное </w:t>
            </w:r>
          </w:p>
          <w:p w:rsidR="00CE73D6" w:rsidRPr="0092036C" w:rsidRDefault="00CE73D6" w:rsidP="00CE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sz w:val="24"/>
                <w:szCs w:val="24"/>
              </w:rPr>
              <w:t>отношение к природному миру.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</w:tcBorders>
            <w:shd w:val="clear" w:color="auto" w:fill="auto"/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Учебник 6 класс, ПР № 25 (рассчитать количество рулонов для оклеивания комнаты по схеме),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Параграф 25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стр. 141-146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Простейший ремонт сантехнического </w:t>
            </w:r>
            <w:r w:rsidRPr="00CE73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оборудования.</w:t>
            </w: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C398B" w:rsidRDefault="00AC398B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98B" w:rsidRDefault="00AC398B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Ремонт водопроводного крана.</w:t>
            </w: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Понятие о санитарно-водопроводной сети.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Устройство и простейший ремонт сантехники. Виды труб. Общие понятия о канализационной системе в квартире. Практическая работа: ремонт водопроводного крана.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Комбинированный урок.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Устройство водопроводного крана и смесителя,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виды неисправностей и способы их устранения, инструменты для ремонта сантехнического оборудования, правила безопасной работы.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научиться определять последовательность</w:t>
            </w:r>
          </w:p>
          <w:p w:rsidR="00CE73D6" w:rsidRPr="0092036C" w:rsidRDefault="00CE73D6" w:rsidP="00CE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действий с учётом конечного результата.; вносить необходимые коррективы в действия на основе учета сделанных ошибок.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Диалог, проявление инициат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ивы,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сотредничество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8B" w:rsidRDefault="00AC398B" w:rsidP="00CE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E73D6" w:rsidRPr="0092036C" w:rsidRDefault="00CE73D6" w:rsidP="00CE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sz w:val="24"/>
                <w:szCs w:val="24"/>
              </w:rPr>
              <w:t xml:space="preserve">Экологическая культура: ценностное </w:t>
            </w:r>
          </w:p>
          <w:p w:rsidR="00AC398B" w:rsidRDefault="00AC398B" w:rsidP="00CE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C398B" w:rsidRDefault="00AC398B" w:rsidP="00CE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E73D6" w:rsidRPr="0092036C" w:rsidRDefault="00CE73D6" w:rsidP="00CE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sz w:val="24"/>
                <w:szCs w:val="24"/>
              </w:rPr>
              <w:t>отношение к природному миру.</w:t>
            </w:r>
          </w:p>
          <w:p w:rsidR="00AC398B" w:rsidRPr="0092036C" w:rsidRDefault="00AC398B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Опрос, контроль выполн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 6 класс,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Параграф 26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ПР №26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стр. 147-151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Сообщение «Ассортимент современных смесителей для ванной и кухни»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16041" w:type="dxa"/>
            <w:gridSpan w:val="12"/>
          </w:tcPr>
          <w:p w:rsidR="00CE73D6" w:rsidRPr="00CE73D6" w:rsidRDefault="00CE73D6" w:rsidP="00CE73D6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«Технологии творческой и опытнической деятельности» (4 ч).</w:t>
            </w: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844" w:type="dxa"/>
          </w:tcPr>
          <w:p w:rsidR="00CE73D6" w:rsidRPr="00CE73D6" w:rsidRDefault="00CE73D6" w:rsidP="00CE73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 xml:space="preserve">Творческая проектная деятельность </w:t>
            </w: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</w:pP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Работа над проектом</w:t>
            </w: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«Растения в интерьере жилого дома».</w:t>
            </w:r>
          </w:p>
        </w:tc>
        <w:tc>
          <w:tcPr>
            <w:tcW w:w="283" w:type="dxa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Реализация этапов выполнения проекта: выполнение требований к готовому изделию..</w:t>
            </w:r>
          </w:p>
        </w:tc>
        <w:tc>
          <w:tcPr>
            <w:tcW w:w="2126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Выполнять и представлять проект по разделу «Интерьер жилого дома». Формулирование цели и проблемы проекта.</w:t>
            </w:r>
          </w:p>
        </w:tc>
        <w:tc>
          <w:tcPr>
            <w:tcW w:w="1586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Определение понятий, смысловое чтение, анализ, умение вести исследовательскую и проектную деятельность</w:t>
            </w:r>
          </w:p>
        </w:tc>
        <w:tc>
          <w:tcPr>
            <w:tcW w:w="1682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Целеполагание, анализ ситуации и моделирование, планирование, рефлексия.</w:t>
            </w:r>
          </w:p>
        </w:tc>
        <w:tc>
          <w:tcPr>
            <w:tcW w:w="1127" w:type="dxa"/>
          </w:tcPr>
          <w:p w:rsidR="00CE73D6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Диалог, проявление </w:t>
            </w:r>
          </w:p>
          <w:p w:rsidR="00CE73D6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E73D6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E73D6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инициативы, сотрудничество.</w:t>
            </w:r>
          </w:p>
        </w:tc>
        <w:tc>
          <w:tcPr>
            <w:tcW w:w="1701" w:type="dxa"/>
          </w:tcPr>
          <w:p w:rsidR="00CE73D6" w:rsidRPr="0092036C" w:rsidRDefault="00CE73D6" w:rsidP="00AC398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Формирование мотивации и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самомотивации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>, реализация творческого потенциала, развитие трудолюбия, готовности к самостоятельным действиям.</w:t>
            </w:r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Опрос, контроль выполнения</w:t>
            </w:r>
          </w:p>
        </w:tc>
        <w:tc>
          <w:tcPr>
            <w:tcW w:w="1420" w:type="dxa"/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фо</w:t>
            </w:r>
            <w:r w:rsidRPr="0092036C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м</w:t>
            </w:r>
            <w:r w:rsidRPr="0092036C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2036C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2036C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т</w:t>
            </w:r>
            <w:r w:rsidRPr="0092036C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92036C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92036C">
              <w:rPr>
                <w:rFonts w:ascii="Times New Roman" w:hAnsi="Times New Roman"/>
                <w:spacing w:val="-1"/>
                <w:sz w:val="24"/>
                <w:szCs w:val="24"/>
              </w:rPr>
              <w:t>ли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2036C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яс</w:t>
            </w:r>
            <w:r w:rsidRPr="0092036C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т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92036C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2036C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з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аписк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у к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тв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92036C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че</w:t>
            </w:r>
            <w:r w:rsidRPr="0092036C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92036C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му 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2036C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2036C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ек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т</w:t>
            </w:r>
            <w:r w:rsidRPr="0092036C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92036C">
              <w:rPr>
                <w:rFonts w:ascii="Times New Roman" w:hAnsi="Times New Roman"/>
                <w:spacing w:val="2"/>
                <w:sz w:val="24"/>
                <w:szCs w:val="24"/>
              </w:rPr>
              <w:t>од</w:t>
            </w:r>
            <w:r w:rsidRPr="0092036C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92036C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т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в</w:t>
            </w:r>
            <w:r w:rsidRPr="0092036C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в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ть э</w:t>
            </w:r>
            <w:r w:rsidRPr="0092036C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ек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т</w:t>
            </w:r>
            <w:r w:rsidRPr="0092036C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2036C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92036C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2036C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proofErr w:type="spellStart"/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2036C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92036C">
              <w:rPr>
                <w:rFonts w:ascii="Times New Roman" w:hAnsi="Times New Roman"/>
                <w:spacing w:val="-3"/>
                <w:sz w:val="24"/>
                <w:szCs w:val="24"/>
              </w:rPr>
              <w:t>з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ен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т</w:t>
            </w:r>
            <w:r w:rsidRPr="0092036C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ю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2036C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2036C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92036C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2036C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92036C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1844" w:type="dxa"/>
          </w:tcPr>
          <w:p w:rsidR="00CE73D6" w:rsidRPr="00CE73D6" w:rsidRDefault="00CE73D6" w:rsidP="00CE73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AC398B">
              <w:rPr>
                <w:rFonts w:ascii="Times New Roman" w:hAnsi="Times New Roman"/>
                <w:b/>
                <w:sz w:val="24"/>
                <w:szCs w:val="24"/>
              </w:rPr>
              <w:t xml:space="preserve">ехнологический этап выполнения </w:t>
            </w: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проекта.</w:t>
            </w:r>
          </w:p>
          <w:p w:rsidR="00AC398B" w:rsidRDefault="00AC398B" w:rsidP="00CE73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CE73D6" w:rsidP="00CE73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 xml:space="preserve">Заключительный этап проекта. Защита проекта </w:t>
            </w:r>
          </w:p>
        </w:tc>
        <w:tc>
          <w:tcPr>
            <w:tcW w:w="283" w:type="dxa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Определение затрат на изготовление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проектного изделия</w:t>
            </w:r>
          </w:p>
        </w:tc>
        <w:tc>
          <w:tcPr>
            <w:tcW w:w="2126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Самоконтроль при выполнении проекта,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Умение четко и понятно излагать мысли при защите проекта.</w:t>
            </w:r>
          </w:p>
        </w:tc>
        <w:tc>
          <w:tcPr>
            <w:tcW w:w="1586" w:type="dxa"/>
          </w:tcPr>
          <w:p w:rsidR="00CE73D6" w:rsidRPr="0092036C" w:rsidRDefault="00CE73D6" w:rsidP="00CE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ориентироваться в разнообразии 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способов решения задач.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умение вести исследовательскую и проектную деятельность</w:t>
            </w:r>
          </w:p>
        </w:tc>
        <w:tc>
          <w:tcPr>
            <w:tcW w:w="1682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Целеполагание, анализ ситуации и моделировани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е, планирование, рефлексия.</w:t>
            </w:r>
          </w:p>
        </w:tc>
        <w:tc>
          <w:tcPr>
            <w:tcW w:w="1127" w:type="dxa"/>
          </w:tcPr>
          <w:p w:rsidR="00CE73D6" w:rsidRDefault="00CE73D6" w:rsidP="00CE73D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Диалог,</w:t>
            </w:r>
          </w:p>
          <w:p w:rsidR="00CE73D6" w:rsidRPr="0092036C" w:rsidRDefault="00CE73D6" w:rsidP="00CE73D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сотрудничество.</w:t>
            </w:r>
          </w:p>
        </w:tc>
        <w:tc>
          <w:tcPr>
            <w:tcW w:w="1701" w:type="dxa"/>
          </w:tcPr>
          <w:p w:rsidR="00CE73D6" w:rsidRPr="0092036C" w:rsidRDefault="00CE73D6" w:rsidP="00CE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адекватная мотивация учебной </w:t>
            </w:r>
          </w:p>
          <w:p w:rsidR="00CE73D6" w:rsidRPr="0092036C" w:rsidRDefault="00CE73D6" w:rsidP="00CE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Опрос, контроль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</w:t>
            </w:r>
          </w:p>
        </w:tc>
        <w:tc>
          <w:tcPr>
            <w:tcW w:w="1420" w:type="dxa"/>
          </w:tcPr>
          <w:p w:rsidR="00CE73D6" w:rsidRPr="0092036C" w:rsidRDefault="00CE73D6" w:rsidP="00CE73D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Стр. 29-32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16041" w:type="dxa"/>
            <w:gridSpan w:val="12"/>
          </w:tcPr>
          <w:p w:rsidR="00CE73D6" w:rsidRPr="00CE73D6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lastRenderedPageBreak/>
              <w:t>Разделы «Кулинария» (14ч.)</w:t>
            </w: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 xml:space="preserve">Блюда из рыбы. </w:t>
            </w: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Технология первичной и тепловой обработки рыбы.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Пищевая ценность рыбы. Содержание в них белков, жиров, углеводов, витаминов. Виды рыбы. Маркировка консервов. Признаки доброкачественности рыбы. Условия и сроки хранения рыбной продукции. Оттаивание мороженой рыбы. Вымачивание солёной рыбы. Разделка рыбы. Санитарные требования при обработке рыбы.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Тепловая обработка рыбы.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Технология приготовления блюд.  Подача готовых блюд. Требования к качеству готовых блюд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свежесть рыбы органолептическими методами. Определять срок годности рыбных консервов. Подбирать инструменты и приспособления для механической и кулинарной обработки рыбы. Планировать последовательность технологических операций по приготовлению рыбных блюд. Выбирать готовить блюда из рыбы и нерыбных продуктов моря. Определять качество термической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обработки рыбных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блюд. Сервировать стол и дегустировать готовые блюда. Знакомиться с профессией повар. Находить и представлять информацию о блюдах из рыбы и морепродуктов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Сопоставление ,рассуждение, анализ, поиск информации, работа с таблицами.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Целеполагание, анализ ситуации, планирование, оценка и самооценка.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Диалог, монолог, организация учебного сотрудничества.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Формирование мотивации и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самомотивации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>, овладение установками, нормами и правилами научной организации умственного  и физического труда.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Опрос, контроль выполнения, практическая работа.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П.6,7 вопросы и задания устно.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Продукты, спецодежда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19 - 20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Блюда из нерыбных продуктов моря.</w:t>
            </w: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Приготовление блюд из морепродуктов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Пищевая ценность нерыбных продуктов моря. Содержание в них белков, жиров, углеводов, витаминов. Виды нерыбных продуктов моря, продуктов из них. Технология приготовления блюд из нерыбных продуктов моря. Подача готовых блюд.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к качеству готовых блюд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Планировать последовательность технологических операций по приготовлению блюд из морепродуктов. Осваивать безопасные приёмы труда. Выбирать готовить блюда из нерыбных продуктов моря. 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Сервировать стол и дегустировать готовые блюда. Находить и представлять информацию о блюдах из морепродуктов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Сопоставление, рассуждение, анализ.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Целеполагание, анализ ситуации, планирование, оценка и самооценка, рефлексия, волевая регуляция.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34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умение отвечать на вопросы, рассуждать,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Диалог, монолог, организация учебного сотрудничества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Формирование нравственно-эстетической ориентации, познавательного интереса, навыков работы в группе,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готовнрсти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и способности вести диалог и достигать взаимопонимания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Контроль выполнения, практическая работа.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П. 8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Продукты, спецодежда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 xml:space="preserve">Мясо, пищевая ценность. </w:t>
            </w: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Технология первичной и тепловой обработки мяса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Значение мясных блюд в питании. Виды мяса и субпродуктов. Признаки доброкачественности мяса. Органолептические методы определения доброкачественности мяса. Условия и сроки хранения мясной продукции. Оттаивание мороженого мяса. Подготовка мяса к тепловой обработке. Санитарные требования при обработке мяса. Оборудование и инвентарь, применяемые при механической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тепловой обработке мяса. Виды тепловой обработки мяса.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качество мяса органолептическими методами. Подбирать инструменты и приспособления для механической и кулинарной обработки мяса. Планировать последовательность технологических операций по приготовлению мясных блюд. 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Находить и представлять информацию о блюдах из мяса, соусах и гарнирах к мясным блюдам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Сопоставление, рассуждение, анализ, поиск информации, работа с таблицами.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Целеполагание, анализ ситуации, планирование, оценка и самооценка.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34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умение отвечать на вопросы, рассуждать,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Диалог, монолог, организация учебного сотрудничества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Формирование мотивации и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самомотивации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>, овладение установками, нормами и правилами научной организации умственного  и физического труда.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Опрос, контроль выполнения, практическая работа.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П.9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Продукты, спецодежда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CE73D6" w:rsidRDefault="00CE73D6" w:rsidP="00CE73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Определение  доброкачественности</w:t>
            </w:r>
            <w:proofErr w:type="gramEnd"/>
            <w:r w:rsidRPr="00CE73D6">
              <w:rPr>
                <w:rFonts w:ascii="Times New Roman" w:hAnsi="Times New Roman"/>
                <w:b/>
                <w:sz w:val="24"/>
                <w:szCs w:val="24"/>
              </w:rPr>
              <w:t xml:space="preserve"> мяса и мясных продуктов. </w:t>
            </w:r>
          </w:p>
          <w:p w:rsidR="00CE73D6" w:rsidRPr="00CE73D6" w:rsidRDefault="00CE73D6" w:rsidP="00CE73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CE73D6" w:rsidP="00CE73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 xml:space="preserve">Приготовление блюд из мяса.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Определение качества термической обработки мясных блюд. Технология приготовления блюд из мяса. Подача к столу. Гарниры к мясным блюдам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Выполнять механическую кулинарную обработку мяса. Осваивать безопасные приёмы труда. Выбирать и готовить блюда из мяса. Проводить оценку качества термической обработки мясных блюд.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Сервировать стол и дегустировать готовые блюда.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Сопоставление, рассуждение, анализ.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Целеполагание, анализ ситуации, планирование, оценка и самооценка.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Диалог, монолог, организация учебного сотрудничества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Формирование нравственно-эстетической ориентации, познавательного интереса, навыков работы в группе,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готовнрсти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и способности вести диалог и достигать взаимопонимания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Опрос, контроль выполнения, практическая работа.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П.10, Продукты, спецодежда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 xml:space="preserve">Способы определения качества птицы, подготовка к тепловой обработке. </w:t>
            </w: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Блюда из птицы.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Виды домашней и сельскохозяйственной птицы и их кулинарное употребление. Способы определения качества птицы. Подготовка птицы к тепловой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обработке. Способы разрезания птицы на части. Оборудование и инвентарь, применяемые при механической и тепловой обработке птицы. Виды тепловой обработки птицы. Технология приготовления блюд из птицы. Оформление готовых блюд и подача их к столу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качество птицы органолептическими методами. Подбирать инструменты и приспособления для механической и кулинарной обработки птицы. Планировать последовательность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технологических операций. Осуществлять механическую кулинарную обработку птицы. Соблюдать безопасные приёмы работы с кухонным оборудованием, инструментами и приспособлениями. Готовить блюда из птицы. Проводить дегустацию блюд из птицы. Сервировать стол и дегустировать готовые блюда. Находить и представлять информацию о блюдах из птицы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Сопоставление, рассуждение, анализ,  поиск информации, работа с таблицами.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Целеполагание, анализ ситуации, планирование, оценка и самооценка.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Диалог, монолог, организация учебного сотрудничества.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34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умение отвечать на вопросы</w:t>
            </w:r>
            <w:r w:rsidRPr="009334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lastRenderedPageBreak/>
              <w:t>, рассуждать,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мотивации и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самомотивации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, овладение установками, нормами и правилами научной организации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умственного  и физического труда.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Опрос, контроль выполнения, практическая работа.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П.11, Продукты, спецодежда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27-38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 xml:space="preserve">Значение супов в рационе питания. </w:t>
            </w: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Заправочные супы.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Значение супов в рационе питания. Технология приготовления бульонов, используемых при приготовлении заправочных супов. Виды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заправочных супов. Технология приготовления щей, борща, рассольника, солянки, овощных супов и супов с крупами и мучными изделиями. Оценка готового блюда. Оформление готового супа и подача к столу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качество продуктов для приготовления супа. Готовить бульон. Готовить и оформлять заправочный суп. Выбирать оптимальный режим работы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нагревательных приборов. Определять консистенцию супа. Соблюдать безопасные приёмы труда при работе с горячей жидкостью. Осваивать приёмы мытья посуды и кухонного инвентаря. Читать технологическую документацию. Соблюдать последовательность приготовления блюд </w:t>
            </w:r>
            <w:proofErr w:type="gramStart"/>
            <w:r w:rsidRPr="0092036C">
              <w:rPr>
                <w:rFonts w:ascii="Times New Roman" w:hAnsi="Times New Roman"/>
                <w:sz w:val="24"/>
                <w:szCs w:val="24"/>
              </w:rPr>
              <w:t>Овладевать</w:t>
            </w:r>
            <w:proofErr w:type="gram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навыками деловых, уважительных, культурных отношений со всеми членами бригады (группы). Находить и представлять информацию о различных супах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Сопоставление, рассуждение, анализ, построение цепи рассуждений, поиск информации.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Целеполагание, анализ ситуации, планирование, оценка и самооценка, рефлексия, волевая регуляция.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Диалог, монолог, организация учебного сотрудничества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Формирование мотивации и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самомотивацииизучения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темы,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, овладение установками, нормами и правилами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научной организации умственного  и физического труда.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Опрос, контроль выполнения, практическая работа.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П.12,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Сообщение «Этикет»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Продукты, спецодежда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Приготовление обеда.</w:t>
            </w: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Сервировка стола к обеду.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Меню обеда. Сервировка стола к обеду. Набор столового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белья, приборов и посуды для обеда. Подача блюд. Правила поведения за столом и пользования столовыми приборами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Подбирать столовое бельё для сервировки стола к обеду. Подбирать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столовые приборы и посуду для обеда. Составлять меню обеда. Рассчитывать количество и стоимость продуктов для приготовления обеда. Выполнять сервировку стола к обеду, овладевая навыками эстетического оформления стола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Анализ, построение цепи рассуждений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, поиск информации.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Целеполагание, анализ ситуации, 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планирование, оценка и 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самооценка, рефлексия, волевая регуляция.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Диалог, монолог, организация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учебного сотрудничества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мотивации и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самомотивации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proofErr w:type="spellStart"/>
            <w:proofErr w:type="gramStart"/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смыслообразование,реализация</w:t>
            </w:r>
            <w:proofErr w:type="spellEnd"/>
            <w:proofErr w:type="gramEnd"/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творческого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потенциала,овладениеустановками,нормами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правиламинаучной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организации умственного и физического труда.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Опрос, контроль выполнения,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П.13,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16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CE73D6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231F20"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lastRenderedPageBreak/>
              <w:t>«Технологии творческой и опытнической деятельности»</w:t>
            </w:r>
          </w:p>
          <w:p w:rsidR="00CE73D6" w:rsidRPr="00CE73D6" w:rsidRDefault="00CE73D6" w:rsidP="00CE73D6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Выполнение творческого проекта «Приготовление воскресного семейного обеда</w:t>
            </w: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» (4ч)</w:t>
            </w: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Творческий проект «Приготовление воскресного семейного обеда</w:t>
            </w: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» Подготовительный этап.</w:t>
            </w: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Исследования, идеи, проработка идей.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Реализация этапов выполнения проекта: выполнение требований к готовому изделию. Определение затрат на изготовление проектного изделия.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Выполнять и представлять проект по разделу «Кулинария»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Сопостовление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>, анализ, выбор способов решения задачи, построение цепи рассуждений, поиск информации.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Целеполагание, анализ ситуации, планирование, оценка и самооценка, рефлексия, волевая регуляция.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Диалог, проявление инициативы, дискуссия, сотрудничество, умение слушать и выступать.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Формирование нравственно-эстетической ориентации, познавательного интереса, развитие трудолюбия и ответственности за качество своей деятельности.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Опрос, контроль выполнения, практическая работа.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Работа над проектом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Подготовиться к защите проекта.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Продукты, спецодежда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1844" w:type="dxa"/>
          </w:tcPr>
          <w:p w:rsidR="00CE73D6" w:rsidRPr="00CE73D6" w:rsidRDefault="00CE73D6" w:rsidP="00CE73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</w:t>
            </w: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 xml:space="preserve">ехнологический этап выполнения </w:t>
            </w:r>
            <w:r w:rsidRPr="00CE73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творческого проекта</w:t>
            </w: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Заключительный этап.</w:t>
            </w: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CE73D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а</w:t>
            </w: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щ</w:t>
            </w:r>
            <w:r w:rsidRPr="00CE73D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и</w:t>
            </w: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та т</w:t>
            </w:r>
            <w:r w:rsidRPr="00CE73D6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в</w:t>
            </w:r>
            <w:r w:rsidRPr="00CE73D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о</w:t>
            </w:r>
            <w:r w:rsidRPr="00CE73D6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р</w:t>
            </w:r>
            <w:r w:rsidRPr="00CE73D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че</w:t>
            </w:r>
            <w:r w:rsidRPr="00CE73D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с</w:t>
            </w:r>
            <w:r w:rsidRPr="00CE73D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к</w:t>
            </w:r>
            <w:r w:rsidRPr="00CE73D6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</w:t>
            </w:r>
            <w:r w:rsidRPr="00CE73D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г</w:t>
            </w: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  <w:p w:rsidR="00CE73D6" w:rsidRPr="00CE73D6" w:rsidRDefault="00CE73D6" w:rsidP="00CE73D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п</w:t>
            </w:r>
            <w:r w:rsidRPr="00CE73D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р</w:t>
            </w:r>
            <w:r w:rsidRPr="00CE73D6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</w:t>
            </w:r>
            <w:r w:rsidRPr="00CE73D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ек</w:t>
            </w: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та.</w:t>
            </w:r>
          </w:p>
        </w:tc>
        <w:tc>
          <w:tcPr>
            <w:tcW w:w="283" w:type="dxa"/>
          </w:tcPr>
          <w:p w:rsidR="00CE73D6" w:rsidRPr="0092036C" w:rsidRDefault="00CE73D6" w:rsidP="00CE7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Реализация этапов выполнения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проекта: выполнение требований к готовому изделию. Определение затрат на изготовление проектного изделия.</w:t>
            </w:r>
          </w:p>
        </w:tc>
        <w:tc>
          <w:tcPr>
            <w:tcW w:w="2126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lastRenderedPageBreak/>
              <w:t xml:space="preserve">Выполнять и представлять </w:t>
            </w: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lastRenderedPageBreak/>
              <w:t>проект по разделу «Кулинария»</w:t>
            </w:r>
          </w:p>
        </w:tc>
        <w:tc>
          <w:tcPr>
            <w:tcW w:w="1586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Сопоставление, рассуждение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, анализ, построение цепи рассуждений, поиск информации.</w:t>
            </w:r>
          </w:p>
        </w:tc>
        <w:tc>
          <w:tcPr>
            <w:tcW w:w="1682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Целеполагание, анализ ситуации,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планирование, оценка и самооценка, рефлексия, волевая регуляция.</w:t>
            </w:r>
          </w:p>
        </w:tc>
        <w:tc>
          <w:tcPr>
            <w:tcW w:w="1127" w:type="dxa"/>
          </w:tcPr>
          <w:p w:rsidR="00CE73D6" w:rsidRPr="0092036C" w:rsidRDefault="00CE73D6" w:rsidP="00CE73D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Диалог, монолог,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учебного сотрудничества</w:t>
            </w:r>
          </w:p>
        </w:tc>
        <w:tc>
          <w:tcPr>
            <w:tcW w:w="1701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нравственно-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эстетической ориентации, познавательного интереса, развитие трудолюбия и ответственности за качество своей деятельности.</w:t>
            </w:r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Опрос, контроль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выполнения, практическая работа.</w:t>
            </w:r>
          </w:p>
        </w:tc>
        <w:tc>
          <w:tcPr>
            <w:tcW w:w="1420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Тетрадь, сообщение: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«Деревянное зодчество России»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16041" w:type="dxa"/>
            <w:gridSpan w:val="12"/>
          </w:tcPr>
          <w:p w:rsidR="00CE73D6" w:rsidRPr="00CE73D6" w:rsidRDefault="00CE73D6" w:rsidP="00CE73D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lastRenderedPageBreak/>
              <w:t xml:space="preserve">«Технологии ручной обработки древесины и древесных материалов» </w:t>
            </w:r>
            <w:r w:rsidRPr="00CE73D6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>(16 ч)</w:t>
            </w: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1844" w:type="dxa"/>
          </w:tcPr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 xml:space="preserve">Заготовка древесины, </w:t>
            </w:r>
          </w:p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Пороки древесины.</w:t>
            </w:r>
          </w:p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Древесина, свойства и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область применения. Пороки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древесины. Виды древесных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материалов. Отходы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древесины и их рациональное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использование. 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Знать: виды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древесных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материалов и их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свойства.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пороки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древесины.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Диалог, монолог, организация учебного сотрудничества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3D6" w:rsidRPr="00E2385E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2385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самопознание;</w:t>
            </w:r>
          </w:p>
          <w:p w:rsidR="00CE73D6" w:rsidRPr="00E2385E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2385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самооценка;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Опрос, контроль, практическая работа.</w:t>
            </w:r>
          </w:p>
        </w:tc>
        <w:tc>
          <w:tcPr>
            <w:tcW w:w="1420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Учебник 6 класс, ПР № 2 (распознание пороков древесины, заполни таблицу), Параграф 2 стр. 9-12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1844" w:type="dxa"/>
          </w:tcPr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Древесина и пиломатериалы</w:t>
            </w:r>
          </w:p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Свойства древесины</w:t>
            </w:r>
          </w:p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7F523F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F523F">
              <w:rPr>
                <w:rFonts w:ascii="Times New Roman" w:eastAsia="Calibri" w:hAnsi="Times New Roman"/>
                <w:sz w:val="24"/>
                <w:szCs w:val="24"/>
              </w:rPr>
              <w:t xml:space="preserve">Пиломатериалы, свойства и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36C">
              <w:rPr>
                <w:rFonts w:ascii="Times New Roman" w:eastAsia="Calibri" w:hAnsi="Times New Roman"/>
                <w:sz w:val="24"/>
                <w:szCs w:val="24"/>
              </w:rPr>
              <w:t>область применения.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Профессии, связанные с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производством древесины и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древесных материалов,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восстановлением лесных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массивов.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Комбинированный урок. Исследовательская работа.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Знать: виды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древесных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материалов и их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свойства.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пороки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древесины.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Аккуратность выполнения,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Последовательность, 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пошаговый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контроль по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результатам.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Диалог, монолог, организация учебного сотрудничества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E2385E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2385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самопознание;</w:t>
            </w:r>
          </w:p>
          <w:p w:rsidR="00CE73D6" w:rsidRPr="00E2385E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E2385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самооценка;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Опрос, контроль выполнения, практическая работа.</w:t>
            </w:r>
          </w:p>
        </w:tc>
        <w:tc>
          <w:tcPr>
            <w:tcW w:w="1420" w:type="dxa"/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Учебник 6 класс, ПР № 3,4 (исследование плотности и влажности древесины), Параграф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стр. 13-15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39-40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C398B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 xml:space="preserve">Чертежи деталей из древесины. </w:t>
            </w:r>
          </w:p>
          <w:p w:rsidR="00AC398B" w:rsidRDefault="00AC398B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AC398B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Сборочный чертеж. </w:t>
            </w:r>
            <w:r w:rsidR="00CE73D6" w:rsidRPr="00CE73D6">
              <w:rPr>
                <w:rFonts w:ascii="Times New Roman" w:hAnsi="Times New Roman"/>
                <w:b/>
                <w:sz w:val="24"/>
                <w:szCs w:val="24"/>
              </w:rPr>
              <w:t>Чтение чертежей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Понятие «изделие» и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«деталь». Технический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рисунок, эскиз, чертеж.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Линии и условные </w:t>
            </w:r>
          </w:p>
          <w:p w:rsidR="00AC398B" w:rsidRPr="0092036C" w:rsidRDefault="00CE73D6" w:rsidP="00AC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обозначения.</w:t>
            </w:r>
            <w:r w:rsidR="00AC398B" w:rsidRPr="0092036C">
              <w:rPr>
                <w:rFonts w:ascii="Times New Roman" w:hAnsi="Times New Roman"/>
                <w:sz w:val="24"/>
                <w:szCs w:val="24"/>
              </w:rPr>
              <w:t xml:space="preserve"> Правила </w:t>
            </w:r>
          </w:p>
          <w:p w:rsidR="00CE73D6" w:rsidRPr="0092036C" w:rsidRDefault="00AC398B" w:rsidP="00AC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чтения сборочных чертежей.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Комбинированный урок.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Сопоставление, рассуждение, классификация, умение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оъяснять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процессы,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анализ,выбор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способов решения задачи, поиск информации.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научиться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последовательность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действий с учётом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конечного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результата.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Диалог, монолог, организация учебного сотрудничества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конструктивное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мышление,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пространственное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воображение.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Аккуратность.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Эстетические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потребности.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Опрос, контроль выполнения, практическая работа.</w:t>
            </w:r>
          </w:p>
        </w:tc>
        <w:tc>
          <w:tcPr>
            <w:tcW w:w="1420" w:type="dxa"/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Учебник 6 класс,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ПР № </w:t>
            </w:r>
            <w:proofErr w:type="gramStart"/>
            <w:r w:rsidRPr="0092036C">
              <w:rPr>
                <w:rFonts w:ascii="Times New Roman" w:hAnsi="Times New Roman"/>
                <w:sz w:val="24"/>
                <w:szCs w:val="24"/>
              </w:rPr>
              <w:t>5  ,</w:t>
            </w:r>
            <w:proofErr w:type="gram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Параграф 4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 стр.  16-21 Практическая работа: Начерти сборочный чертеж одной из деталей. Составь спецификацию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1844" w:type="dxa"/>
          </w:tcPr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Технологическая карта изготовления деталей</w:t>
            </w:r>
          </w:p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Общие сведения о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сборочных чертежах.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Спецификация составных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частей изделия и материалов </w:t>
            </w:r>
          </w:p>
          <w:p w:rsidR="00CE73D6" w:rsidRPr="0092036C" w:rsidRDefault="00AC398B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технической </w:t>
            </w:r>
          </w:p>
          <w:p w:rsidR="00CE73D6" w:rsidRPr="0092036C" w:rsidRDefault="00AC398B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технологическо</w:t>
            </w:r>
            <w:proofErr w:type="spellEnd"/>
            <w:r w:rsidR="00CE73D6" w:rsidRPr="00920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398B" w:rsidRPr="0092036C" w:rsidRDefault="00CE73D6" w:rsidP="00AC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документации.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92036C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6E70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анализ;    </w:t>
            </w:r>
          </w:p>
          <w:p w:rsidR="00CE73D6" w:rsidRPr="0092036C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6E70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систематизация;     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Сопоставление, рассуждение, классификация, умение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оъяснять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процессы,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анализ,выбор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способов решения задачи, поиск информации.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научить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аккуратно,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последовательно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выполнять работу,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пошаговый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контроль по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результатам.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8B" w:rsidRDefault="00AC398B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Диалог, монолог</w:t>
            </w:r>
          </w:p>
          <w:p w:rsidR="00CE73D6" w:rsidRPr="0092036C" w:rsidRDefault="00AC398B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учебног</w:t>
            </w:r>
            <w:r w:rsidR="00CE73D6" w:rsidRPr="0092036C">
              <w:rPr>
                <w:rFonts w:ascii="Times New Roman" w:hAnsi="Times New Roman"/>
                <w:sz w:val="24"/>
                <w:szCs w:val="24"/>
              </w:rPr>
              <w:t>сотрудничества</w:t>
            </w:r>
            <w:proofErr w:type="spellEnd"/>
            <w:r w:rsidR="00CE73D6" w:rsidRPr="0092036C">
              <w:rPr>
                <w:rFonts w:ascii="Times New Roman" w:hAnsi="Times New Roman"/>
                <w:sz w:val="24"/>
                <w:szCs w:val="24"/>
              </w:rPr>
              <w:t>, адекватное реагирование на трудности.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Личная ответственность, самоконтроль,</w:t>
            </w:r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Опрос, контроль выполнения, практическая работа.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Учебник 6 класс, ПР № 6 (разработать технологическую карту изготовления деталей из древесины), Параграф 5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 стр. 22-29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43-44</w:t>
            </w:r>
          </w:p>
        </w:tc>
        <w:tc>
          <w:tcPr>
            <w:tcW w:w="1844" w:type="dxa"/>
          </w:tcPr>
          <w:p w:rsidR="00CE73D6" w:rsidRPr="00CE73D6" w:rsidRDefault="00AC398B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Технология </w:t>
            </w:r>
            <w:r w:rsidR="00CE73D6" w:rsidRPr="00CE73D6">
              <w:rPr>
                <w:rFonts w:ascii="Times New Roman" w:hAnsi="Times New Roman"/>
                <w:b/>
                <w:sz w:val="24"/>
                <w:szCs w:val="24"/>
              </w:rPr>
              <w:t>соединения брусков из древесины</w:t>
            </w:r>
          </w:p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Разметка соединения,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удаление лишнего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материала. Соединения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деталей с помощью нагеля,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гвоздей, шурупов, клея.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32354F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32354F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работа со справочной литературой;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7E7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работа с дополнительной литературой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Рассуждение, умение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оъяснять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процессы,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анализ,выбор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способов ре</w:t>
            </w:r>
            <w:r w:rsidR="00AC398B">
              <w:rPr>
                <w:rFonts w:ascii="Times New Roman" w:hAnsi="Times New Roman"/>
                <w:sz w:val="24"/>
                <w:szCs w:val="24"/>
              </w:rPr>
              <w:t>шения задачи, поиск информации.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9203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выбор способов деятельности</w:t>
            </w:r>
          </w:p>
          <w:p w:rsidR="00CE73D6" w:rsidRPr="0092036C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9203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планирование </w:t>
            </w:r>
            <w:proofErr w:type="spellStart"/>
            <w:r w:rsidRPr="009203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организа</w:t>
            </w:r>
            <w:r w:rsidRPr="0032354F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ии</w:t>
            </w:r>
            <w:r w:rsidRPr="009203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и</w:t>
            </w:r>
            <w:proofErr w:type="spellEnd"/>
            <w:r w:rsidR="00AC398B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 контроля труда</w:t>
            </w:r>
          </w:p>
          <w:p w:rsidR="00AC398B" w:rsidRPr="00AC398B" w:rsidRDefault="00AC398B" w:rsidP="00AC39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организация рабочего места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AC398B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монологорганизация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учебног</w:t>
            </w:r>
            <w:proofErr w:type="spellEnd"/>
            <w:r w:rsidR="00CE73D6" w:rsidRPr="0092036C">
              <w:rPr>
                <w:rFonts w:ascii="Times New Roman" w:hAnsi="Times New Roman"/>
                <w:sz w:val="24"/>
                <w:szCs w:val="24"/>
              </w:rPr>
              <w:t xml:space="preserve"> сотрудничества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взаимопомощь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трудолюбие и </w:t>
            </w: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ответст</w:t>
            </w:r>
            <w:r w:rsidR="00AC398B">
              <w:rPr>
                <w:rFonts w:ascii="Times New Roman" w:hAnsi="Times New Roman"/>
                <w:sz w:val="24"/>
                <w:szCs w:val="24"/>
              </w:rPr>
              <w:t xml:space="preserve">венность за качество своей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CE73D6" w:rsidRPr="0092036C" w:rsidRDefault="00AC398B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контрол</w:t>
            </w:r>
            <w:proofErr w:type="spellEnd"/>
            <w:r w:rsidR="00CE73D6" w:rsidRPr="0092036C">
              <w:rPr>
                <w:rFonts w:ascii="Times New Roman" w:hAnsi="Times New Roman"/>
                <w:sz w:val="24"/>
                <w:szCs w:val="24"/>
              </w:rPr>
              <w:t xml:space="preserve"> выполнения, практическая работа.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Учебник 6 класс, ПР № 7 (изготовление изделий из древесины с соединением брусков внакладку),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Параграф 6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стр. 29-35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1844" w:type="dxa"/>
          </w:tcPr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Изготовление цилиндрических и конических деталей ручным инструментом</w:t>
            </w:r>
          </w:p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Инструменты,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приспособления для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выполнения столярных </w:t>
            </w:r>
          </w:p>
          <w:p w:rsidR="00CE73D6" w:rsidRPr="0092036C" w:rsidRDefault="00AC398B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ручных </w:t>
            </w:r>
            <w:r w:rsidR="00CE73D6" w:rsidRPr="0092036C">
              <w:rPr>
                <w:rFonts w:ascii="Times New Roman" w:hAnsi="Times New Roman"/>
                <w:sz w:val="24"/>
                <w:szCs w:val="24"/>
              </w:rPr>
              <w:t xml:space="preserve">работ и правила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безопасности труда.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Последовательность изготовления соединения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деталей вполдерева.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92036C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6E70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анализ;    </w:t>
            </w:r>
          </w:p>
          <w:p w:rsidR="00CE73D6" w:rsidRPr="0092036C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6E70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систематизация;     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398B" w:rsidRPr="0092036C" w:rsidRDefault="00AC398B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ориентироваться в способах решения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задач.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преобразовывать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практическую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задачу в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36C">
              <w:rPr>
                <w:rFonts w:ascii="Times New Roman" w:hAnsi="Times New Roman"/>
                <w:sz w:val="24"/>
                <w:szCs w:val="24"/>
              </w:rPr>
              <w:t>познавательную,  рефлексия</w:t>
            </w:r>
            <w:proofErr w:type="gramEnd"/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ставить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вопросы,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обращаться за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Pr="009203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,</w:t>
            </w:r>
            <w:r w:rsidRPr="009334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умение</w:t>
            </w:r>
            <w:proofErr w:type="spellEnd"/>
            <w:r w:rsidRPr="009334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 отвечать на вопросы, рассуждать,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502D5D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502D5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самооценка;</w:t>
            </w:r>
          </w:p>
          <w:p w:rsidR="00CE73D6" w:rsidRPr="00AE57E7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502D5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личная </w:t>
            </w:r>
            <w:r w:rsidRPr="009203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с</w:t>
            </w:r>
            <w:r w:rsidRPr="00AE57E7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амооценка;</w:t>
            </w:r>
          </w:p>
          <w:p w:rsidR="00CE73D6" w:rsidRPr="00502D5D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9203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личная ответственность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7E7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адекватное реагирование на трудности</w:t>
            </w:r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Опрос, контроль выполнения, практическая работа.</w:t>
            </w:r>
          </w:p>
        </w:tc>
        <w:tc>
          <w:tcPr>
            <w:tcW w:w="1420" w:type="dxa"/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Учебник 6 класс, ПР № 8 (изготовление деталей, имеющих цилиндрическую и коническую форму), Параграф 7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стр. 36-43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16041" w:type="dxa"/>
            <w:gridSpan w:val="12"/>
          </w:tcPr>
          <w:p w:rsidR="00CE73D6" w:rsidRPr="00CE73D6" w:rsidRDefault="00CE73D6" w:rsidP="00CE73D6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Технология машинной обработки древесины и древесных материалов </w:t>
            </w:r>
            <w:r w:rsidR="00AC398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6 ч</w:t>
            </w:r>
            <w:r w:rsidR="00AC398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1844" w:type="dxa"/>
          </w:tcPr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Устройство токарного станка по обработке древесины</w:t>
            </w:r>
          </w:p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CE73D6" w:rsidRPr="003A2CCB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A2CCB">
              <w:rPr>
                <w:rFonts w:ascii="Times New Roman" w:eastAsia="Calibri" w:hAnsi="Times New Roman"/>
                <w:sz w:val="24"/>
                <w:szCs w:val="24"/>
              </w:rPr>
              <w:t xml:space="preserve">Основные части токарного </w:t>
            </w:r>
          </w:p>
          <w:p w:rsidR="00CE73D6" w:rsidRPr="003A2CCB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A2CCB">
              <w:rPr>
                <w:rFonts w:ascii="Times New Roman" w:eastAsia="Calibri" w:hAnsi="Times New Roman"/>
                <w:sz w:val="24"/>
                <w:szCs w:val="24"/>
              </w:rPr>
              <w:t xml:space="preserve">станка. Подготовка </w:t>
            </w:r>
          </w:p>
          <w:p w:rsidR="00CE73D6" w:rsidRPr="003A2CCB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A2CCB">
              <w:rPr>
                <w:rFonts w:ascii="Times New Roman" w:eastAsia="Calibri" w:hAnsi="Times New Roman"/>
                <w:sz w:val="24"/>
                <w:szCs w:val="24"/>
              </w:rPr>
              <w:t xml:space="preserve">заготовки и </w:t>
            </w:r>
            <w:r w:rsidRPr="003A2CC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станка к точению. Инструменты для </w:t>
            </w:r>
          </w:p>
          <w:p w:rsidR="00CE73D6" w:rsidRPr="003A2CCB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A2CCB">
              <w:rPr>
                <w:rFonts w:ascii="Times New Roman" w:eastAsia="Calibri" w:hAnsi="Times New Roman"/>
                <w:sz w:val="24"/>
                <w:szCs w:val="24"/>
              </w:rPr>
              <w:t>точения деталей на токарном</w:t>
            </w:r>
          </w:p>
          <w:p w:rsidR="00CE73D6" w:rsidRPr="003A2CCB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A2CCB">
              <w:rPr>
                <w:rFonts w:ascii="Times New Roman" w:eastAsia="Calibri" w:hAnsi="Times New Roman"/>
                <w:sz w:val="24"/>
                <w:szCs w:val="24"/>
              </w:rPr>
              <w:t xml:space="preserve">станке. Правила безопасной 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eastAsia="Calibri" w:hAnsi="Times New Roman"/>
                <w:sz w:val="24"/>
                <w:szCs w:val="24"/>
              </w:rPr>
              <w:t>работы на токарном станке.</w:t>
            </w:r>
          </w:p>
        </w:tc>
        <w:tc>
          <w:tcPr>
            <w:tcW w:w="2126" w:type="dxa"/>
          </w:tcPr>
          <w:p w:rsidR="00CE73D6" w:rsidRPr="006E70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E706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Основные части токарного </w:t>
            </w:r>
          </w:p>
          <w:p w:rsidR="00CE73D6" w:rsidRPr="006E70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E706C">
              <w:rPr>
                <w:rFonts w:ascii="Times New Roman" w:eastAsia="Calibri" w:hAnsi="Times New Roman"/>
                <w:sz w:val="24"/>
                <w:szCs w:val="24"/>
              </w:rPr>
              <w:t xml:space="preserve">станка. Подготовка </w:t>
            </w:r>
          </w:p>
          <w:p w:rsidR="00CE73D6" w:rsidRPr="006E70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E706C">
              <w:rPr>
                <w:rFonts w:ascii="Times New Roman" w:eastAsia="Calibri" w:hAnsi="Times New Roman"/>
                <w:sz w:val="24"/>
                <w:szCs w:val="24"/>
              </w:rPr>
              <w:t xml:space="preserve">заготовки и станка к точению. </w:t>
            </w:r>
            <w:r w:rsidRPr="006E706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Инструменты для </w:t>
            </w:r>
          </w:p>
          <w:p w:rsidR="00CE73D6" w:rsidRPr="006E70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E706C">
              <w:rPr>
                <w:rFonts w:ascii="Times New Roman" w:eastAsia="Calibri" w:hAnsi="Times New Roman"/>
                <w:sz w:val="24"/>
                <w:szCs w:val="24"/>
              </w:rPr>
              <w:t>точения деталей на токарном</w:t>
            </w:r>
          </w:p>
          <w:p w:rsidR="00CE73D6" w:rsidRPr="006E70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E706C">
              <w:rPr>
                <w:rFonts w:ascii="Times New Roman" w:eastAsia="Calibri" w:hAnsi="Times New Roman"/>
                <w:sz w:val="24"/>
                <w:szCs w:val="24"/>
              </w:rPr>
              <w:t xml:space="preserve">станке. Правила безопасной 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92036C">
              <w:rPr>
                <w:rFonts w:ascii="Times New Roman" w:eastAsia="Calibri" w:hAnsi="Times New Roman"/>
                <w:sz w:val="24"/>
                <w:szCs w:val="24"/>
              </w:rPr>
              <w:t>работы на токарном станке.</w:t>
            </w:r>
          </w:p>
        </w:tc>
        <w:tc>
          <w:tcPr>
            <w:tcW w:w="1586" w:type="dxa"/>
          </w:tcPr>
          <w:p w:rsidR="00CE73D6" w:rsidRPr="006E706C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6E70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сравнение; </w:t>
            </w:r>
            <w:proofErr w:type="gramStart"/>
            <w:r w:rsidRPr="006E70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анализ;   </w:t>
            </w:r>
            <w:proofErr w:type="gramEnd"/>
            <w:r w:rsidRPr="006E70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систематизация</w:t>
            </w:r>
            <w:r w:rsidRPr="009203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 знаний</w:t>
            </w:r>
            <w:r w:rsidRPr="006E70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;      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CE73D6" w:rsidRPr="003A2CCB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3A2CCB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выбор способов деятельности; </w:t>
            </w:r>
          </w:p>
          <w:p w:rsidR="00CE73D6" w:rsidRPr="003A2CCB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9203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орган</w:t>
            </w:r>
            <w:r w:rsidRPr="003A2CCB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зации</w:t>
            </w:r>
            <w:proofErr w:type="spellEnd"/>
            <w:r w:rsidRPr="003A2CCB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 контроля труда;</w:t>
            </w:r>
          </w:p>
          <w:p w:rsidR="00CE73D6" w:rsidRPr="003A2CCB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3A2CCB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lastRenderedPageBreak/>
              <w:t>организация рабочего места;</w:t>
            </w:r>
          </w:p>
          <w:p w:rsidR="00CE73D6" w:rsidRPr="003A2CCB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color w:val="000000"/>
                <w:sz w:val="24"/>
                <w:szCs w:val="24"/>
                <w:lang w:eastAsia="ar-SA"/>
              </w:rPr>
            </w:pP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36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Сотрудничество в парах, </w:t>
            </w:r>
            <w:r w:rsidRPr="009334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умение отвечать на </w:t>
            </w:r>
            <w:r w:rsidRPr="009334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вопросы, рассуждать, </w:t>
            </w:r>
            <w:r w:rsidRPr="0092036C">
              <w:rPr>
                <w:rFonts w:ascii="Times New Roman" w:eastAsia="Calibri" w:hAnsi="Times New Roman"/>
                <w:sz w:val="24"/>
                <w:szCs w:val="24"/>
              </w:rPr>
              <w:t>умение слушать и слышать</w:t>
            </w:r>
          </w:p>
        </w:tc>
        <w:tc>
          <w:tcPr>
            <w:tcW w:w="1701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57E7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lastRenderedPageBreak/>
              <w:t>адекватное реагирование на трудности</w:t>
            </w:r>
            <w:r w:rsidRPr="009203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, самоконтроль</w:t>
            </w:r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Опрос, контроль выполнения, практич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еская работа.</w:t>
            </w:r>
          </w:p>
        </w:tc>
        <w:tc>
          <w:tcPr>
            <w:tcW w:w="1420" w:type="dxa"/>
          </w:tcPr>
          <w:p w:rsidR="00CE73D6" w:rsidRPr="00502D5D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Учебник 6 класс, ПР № 10</w:t>
            </w:r>
            <w:r w:rsidRPr="00502D5D">
              <w:rPr>
                <w:rFonts w:ascii="Times New Roman" w:eastAsia="Calibri" w:hAnsi="Times New Roman"/>
                <w:sz w:val="24"/>
                <w:szCs w:val="24"/>
              </w:rPr>
              <w:t xml:space="preserve"> (изучение устройства токарного </w:t>
            </w:r>
            <w:r w:rsidRPr="00502D5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станка для обработки древесины, заполнить таблиц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 в рабочей тетради), Параграф 8-9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стр. 51-61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49-50</w:t>
            </w:r>
          </w:p>
        </w:tc>
        <w:tc>
          <w:tcPr>
            <w:tcW w:w="1844" w:type="dxa"/>
          </w:tcPr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 xml:space="preserve">Окрашивание изделий </w:t>
            </w:r>
            <w:r w:rsidR="00AC398B">
              <w:rPr>
                <w:rFonts w:ascii="Times New Roman" w:hAnsi="Times New Roman"/>
                <w:b/>
                <w:sz w:val="24"/>
                <w:szCs w:val="24"/>
              </w:rPr>
              <w:t>из древесины красками и эмалями</w:t>
            </w:r>
          </w:p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Основные части токарного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станка. Подготовка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заготовки и станка к точению. Инструменты для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точения деталей на токарном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станке. Правила безопасной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работы на токарном станке.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Основные вид отделки: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прозрачная, непрозрачная,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имитационная, специальная.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Столярная подготовка к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отделке. Материалы для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отделки. Инструменты и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техника безопасности труда.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Сопоставление, рассуждение, классификация, умение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оъяснять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процессы,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анализ,выбор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способов решения задачи, поиск информации.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научиться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задавать вопросы,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необходимые для организации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собственной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деятельности;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свои затруднения.</w:t>
            </w:r>
          </w:p>
        </w:tc>
        <w:tc>
          <w:tcPr>
            <w:tcW w:w="1127" w:type="dxa"/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36C">
              <w:rPr>
                <w:rFonts w:ascii="Times New Roman" w:eastAsia="Calibri" w:hAnsi="Times New Roman"/>
                <w:sz w:val="24"/>
                <w:szCs w:val="24"/>
              </w:rPr>
              <w:t xml:space="preserve">Сотрудничество в парах,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36C">
              <w:rPr>
                <w:rFonts w:ascii="Times New Roman" w:eastAsia="Calibri" w:hAnsi="Times New Roman"/>
                <w:sz w:val="24"/>
                <w:szCs w:val="24"/>
              </w:rPr>
              <w:t>умение слушать и слышать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9203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Личная</w:t>
            </w:r>
          </w:p>
          <w:p w:rsidR="00CE73D6" w:rsidRPr="009334DD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9203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ответственность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7E7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адекватное реагирование на трудности</w:t>
            </w:r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Опрос,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6 класс, ПР № 11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 xml:space="preserve"> (изучение устройства токарного станка для обработки древесины, заполнить таблиц</w:t>
            </w:r>
            <w:r>
              <w:rPr>
                <w:rFonts w:ascii="Times New Roman" w:hAnsi="Times New Roman"/>
                <w:sz w:val="24"/>
                <w:szCs w:val="24"/>
              </w:rPr>
              <w:t>у в рабочей тетради), Параграф 10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стр. 61-65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16041" w:type="dxa"/>
            <w:gridSpan w:val="12"/>
          </w:tcPr>
          <w:p w:rsidR="00CE73D6" w:rsidRPr="00CE73D6" w:rsidRDefault="00CE73D6" w:rsidP="00CE73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Технология художественно-прикладной обработки материалов (6 часов)</w:t>
            </w: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51 - 52</w:t>
            </w:r>
          </w:p>
        </w:tc>
        <w:tc>
          <w:tcPr>
            <w:tcW w:w="1844" w:type="dxa"/>
          </w:tcPr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Художественная обработка древесины. Истрия ремесла.</w:t>
            </w:r>
          </w:p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Подготовка материала для резьбы.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История художественной обработки древесины. Оборудование и инструменты для резьбы по дереву. Правила техники безопасности при работе с инструментами.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История художественной обработки древесины. Оборудование и инструменты для резьбы по дереву.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Правила техники безопасности при работе с инструментами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Сопоставление, рассуждение, классификация, умение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оъяснять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процессы,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анализ,выбор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способов решения задачи, поиск информации.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научиться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выбирать способы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обработки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материала.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пошаговый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контроль по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результату; вносить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необходимые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коррективы в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действия на основе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учета сделанных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ошибок.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334DD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334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умение отвечать на вопросы, рассуждать, описывать явления, действия и т.п.  </w:t>
            </w:r>
          </w:p>
          <w:p w:rsidR="00CE73D6" w:rsidRPr="009334DD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334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умение выделять главное из прочитанного;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Развитие готовности к самостоятельным действиям, реализация творческого потенциала</w:t>
            </w:r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20" w:type="dxa"/>
          </w:tcPr>
          <w:p w:rsidR="00CE73D6" w:rsidRPr="00F77681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7681">
              <w:rPr>
                <w:rFonts w:ascii="Times New Roman" w:hAnsi="Times New Roman"/>
                <w:sz w:val="24"/>
                <w:szCs w:val="24"/>
              </w:rPr>
              <w:t>Параграф 11,</w:t>
            </w:r>
          </w:p>
          <w:p w:rsidR="00CE73D6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7681">
              <w:rPr>
                <w:rFonts w:ascii="Times New Roman" w:hAnsi="Times New Roman"/>
                <w:sz w:val="24"/>
                <w:szCs w:val="24"/>
              </w:rPr>
              <w:t>стр.66-70</w:t>
            </w:r>
            <w:r>
              <w:rPr>
                <w:rFonts w:ascii="Times New Roman" w:hAnsi="Times New Roman"/>
                <w:sz w:val="24"/>
                <w:szCs w:val="24"/>
              </w:rPr>
              <w:t>, Сообщение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Резьба по дереву»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53- 54</w:t>
            </w:r>
          </w:p>
        </w:tc>
        <w:tc>
          <w:tcPr>
            <w:tcW w:w="1844" w:type="dxa"/>
          </w:tcPr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Виды резьбы по дереву и технология их выполнения.</w:t>
            </w:r>
          </w:p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 xml:space="preserve">Ажурная и </w:t>
            </w:r>
            <w:proofErr w:type="spellStart"/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плосковыемочная</w:t>
            </w:r>
            <w:proofErr w:type="spellEnd"/>
            <w:r w:rsidRPr="00CE73D6">
              <w:rPr>
                <w:rFonts w:ascii="Times New Roman" w:hAnsi="Times New Roman"/>
                <w:b/>
                <w:sz w:val="24"/>
                <w:szCs w:val="24"/>
              </w:rPr>
              <w:t xml:space="preserve"> резьба.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Основные вид отделки: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прозрачная, непрозрачная,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имитационная, специальная.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Столярная подготовка к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отделке. Материалы для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отделки. Инструменты и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техника безопасности труда.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D21D23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21D23">
              <w:rPr>
                <w:rFonts w:ascii="Times New Roman" w:eastAsia="Calibri" w:hAnsi="Times New Roman"/>
                <w:sz w:val="24"/>
                <w:szCs w:val="24"/>
              </w:rPr>
              <w:t>Ажурная резьба. Технология выполнения ажурной резьбы.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36C">
              <w:rPr>
                <w:rFonts w:ascii="Times New Roman" w:eastAsia="Calibri" w:hAnsi="Times New Roman"/>
                <w:sz w:val="24"/>
                <w:szCs w:val="24"/>
              </w:rPr>
              <w:t>Плосковыемочна</w:t>
            </w:r>
            <w:proofErr w:type="spellEnd"/>
            <w:r w:rsidRPr="0092036C">
              <w:rPr>
                <w:rFonts w:ascii="Times New Roman" w:eastAsia="Calibri" w:hAnsi="Times New Roman"/>
                <w:sz w:val="24"/>
                <w:szCs w:val="24"/>
              </w:rPr>
              <w:t xml:space="preserve"> я резьба. Технология геометрической резьбы.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Рассуждение, умение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оъяснять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процессы,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анализ,выбор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способов решения задачи, поиск информации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ПУУД –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контролировать и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оценивать процесс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и результат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334DD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334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умение отвечать на вопросы, рассуждать, описывать </w:t>
            </w:r>
          </w:p>
          <w:p w:rsidR="00CE73D6" w:rsidRPr="009334DD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334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умение выделять главное из прочитанного;</w:t>
            </w:r>
          </w:p>
          <w:p w:rsidR="00CE73D6" w:rsidRPr="009334DD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334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 xml:space="preserve">слушать и слышать собеседника, учителя; </w:t>
            </w:r>
          </w:p>
          <w:p w:rsidR="00CE73D6" w:rsidRPr="009334DD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334D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задавать вопросы на понимание, обобщение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мотивации и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самомотивации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6 класс, ПР 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  Параграф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/>
                <w:sz w:val="24"/>
                <w:szCs w:val="24"/>
              </w:rPr>
              <w:t>70-73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AC398B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55- </w:t>
            </w:r>
            <w:r w:rsidR="00CE73D6" w:rsidRPr="0092036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44" w:type="dxa"/>
          </w:tcPr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Рельефная и скульптурная резьба.</w:t>
            </w:r>
          </w:p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D21D23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21D23">
              <w:rPr>
                <w:rFonts w:ascii="Times New Roman" w:eastAsia="Calibri" w:hAnsi="Times New Roman"/>
                <w:sz w:val="24"/>
                <w:szCs w:val="24"/>
              </w:rPr>
              <w:t>Отличительные особенности резьбы.</w:t>
            </w:r>
          </w:p>
          <w:p w:rsidR="00CE73D6" w:rsidRPr="00D21D23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21D23">
              <w:rPr>
                <w:rFonts w:ascii="Times New Roman" w:eastAsia="Calibri" w:hAnsi="Times New Roman"/>
                <w:sz w:val="24"/>
                <w:szCs w:val="24"/>
              </w:rPr>
              <w:t xml:space="preserve">Уметь: </w:t>
            </w:r>
          </w:p>
          <w:p w:rsidR="00CE73D6" w:rsidRPr="00D21D23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21D23">
              <w:rPr>
                <w:rFonts w:ascii="Times New Roman" w:eastAsia="Calibri" w:hAnsi="Times New Roman"/>
                <w:sz w:val="24"/>
                <w:szCs w:val="24"/>
              </w:rPr>
              <w:t xml:space="preserve">пользоваться </w:t>
            </w:r>
          </w:p>
          <w:p w:rsidR="00CE73D6" w:rsidRPr="00D21D23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21D23">
              <w:rPr>
                <w:rFonts w:ascii="Times New Roman" w:eastAsia="Calibri" w:hAnsi="Times New Roman"/>
                <w:sz w:val="24"/>
                <w:szCs w:val="24"/>
              </w:rPr>
              <w:t>инструментами и</w:t>
            </w:r>
          </w:p>
          <w:p w:rsidR="00CE73D6" w:rsidRPr="00D21D23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21D23">
              <w:rPr>
                <w:rFonts w:ascii="Times New Roman" w:eastAsia="Calibri" w:hAnsi="Times New Roman"/>
                <w:sz w:val="24"/>
                <w:szCs w:val="24"/>
              </w:rPr>
              <w:t xml:space="preserve">соблюдать </w:t>
            </w:r>
          </w:p>
          <w:p w:rsidR="00CE73D6" w:rsidRPr="00D21D23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21D23">
              <w:rPr>
                <w:rFonts w:ascii="Times New Roman" w:eastAsia="Calibri" w:hAnsi="Times New Roman"/>
                <w:sz w:val="24"/>
                <w:szCs w:val="24"/>
              </w:rPr>
              <w:t xml:space="preserve">правила </w:t>
            </w:r>
          </w:p>
          <w:p w:rsidR="00CE73D6" w:rsidRPr="00D21D23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21D23">
              <w:rPr>
                <w:rFonts w:ascii="Times New Roman" w:eastAsia="Calibri" w:hAnsi="Times New Roman"/>
                <w:sz w:val="24"/>
                <w:szCs w:val="24"/>
              </w:rPr>
              <w:t xml:space="preserve">безопасной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eastAsia="Calibri" w:hAnsi="Times New Roman"/>
                <w:sz w:val="24"/>
                <w:szCs w:val="24"/>
              </w:rPr>
              <w:t>работы.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Технология рельефной резьба. И скульптурной резьбы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Pr="00D21D23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D21D23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систематизация;      </w:t>
            </w:r>
          </w:p>
          <w:p w:rsidR="00CE73D6" w:rsidRPr="00D21D23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D21D23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мыслительный эксперимент;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57E7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3D6" w:rsidRPr="00D21D23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D21D23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выбор способов деятельности; </w:t>
            </w:r>
          </w:p>
          <w:p w:rsidR="00CE73D6" w:rsidRPr="00D21D23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D21D23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планирование организации контроля труда;</w:t>
            </w:r>
          </w:p>
          <w:p w:rsidR="00CE73D6" w:rsidRPr="00D21D23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D21D23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организация рабочего места;</w:t>
            </w:r>
          </w:p>
          <w:p w:rsidR="00CE73D6" w:rsidRPr="00D21D23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D21D23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выполнение  правил</w:t>
            </w:r>
            <w:proofErr w:type="gramEnd"/>
            <w:r w:rsidRPr="00D21D23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  гигиены</w:t>
            </w:r>
          </w:p>
          <w:p w:rsidR="00CE73D6" w:rsidRPr="00D21D23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D21D23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учебного труда.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334DD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9334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умение отвечать на вопросы, рассуждать, </w:t>
            </w:r>
          </w:p>
          <w:p w:rsidR="00CE73D6" w:rsidRPr="009334DD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9334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умение выделять главное из прочитанного;</w:t>
            </w:r>
          </w:p>
          <w:p w:rsidR="00CE73D6" w:rsidRPr="009334DD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9334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слушать и слышать собеседника, учителя; </w:t>
            </w:r>
          </w:p>
          <w:p w:rsidR="00CE73D6" w:rsidRPr="009334DD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9334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задавать вопросы </w:t>
            </w:r>
            <w:r w:rsidRPr="009334DD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на понимание, обобщение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мотивации и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самомотивации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Учебник 6 класс,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12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стр. 76-79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16041" w:type="dxa"/>
            <w:gridSpan w:val="12"/>
          </w:tcPr>
          <w:p w:rsidR="00CE73D6" w:rsidRPr="00CE73D6" w:rsidRDefault="00CE73D6" w:rsidP="00CE73D6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Выполнение творческого проекта «Подставка для чашек»  (4 ч)</w:t>
            </w: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AC398B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</w:t>
            </w:r>
            <w:r w:rsidR="00CE73D6" w:rsidRPr="0092036C">
              <w:rPr>
                <w:rFonts w:ascii="Times New Roman" w:hAnsi="Times New Roman"/>
                <w:sz w:val="24"/>
                <w:szCs w:val="24"/>
              </w:rPr>
              <w:t xml:space="preserve"> 58</w:t>
            </w:r>
          </w:p>
        </w:tc>
        <w:tc>
          <w:tcPr>
            <w:tcW w:w="1844" w:type="dxa"/>
          </w:tcPr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Творческая проектная работа.</w:t>
            </w:r>
          </w:p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Разработка идеи, чертежей, технологических  карт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B57DA5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A5">
              <w:rPr>
                <w:rFonts w:ascii="Times New Roman" w:eastAsia="Calibri" w:hAnsi="Times New Roman"/>
                <w:sz w:val="24"/>
                <w:szCs w:val="24"/>
              </w:rPr>
              <w:t xml:space="preserve">технике </w:t>
            </w:r>
          </w:p>
          <w:p w:rsidR="00CE73D6" w:rsidRPr="00B57DA5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A5">
              <w:rPr>
                <w:rFonts w:ascii="Times New Roman" w:eastAsia="Calibri" w:hAnsi="Times New Roman"/>
                <w:sz w:val="24"/>
                <w:szCs w:val="24"/>
              </w:rPr>
              <w:t>безопасности труда.</w:t>
            </w:r>
          </w:p>
          <w:p w:rsidR="00CE73D6" w:rsidRPr="00B57DA5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A5">
              <w:rPr>
                <w:rFonts w:ascii="Times New Roman" w:eastAsia="Calibri" w:hAnsi="Times New Roman"/>
                <w:sz w:val="24"/>
                <w:szCs w:val="24"/>
              </w:rPr>
              <w:t xml:space="preserve">Способы представления и </w:t>
            </w:r>
          </w:p>
          <w:p w:rsidR="00CE73D6" w:rsidRPr="00B57DA5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B57DA5">
              <w:rPr>
                <w:rFonts w:ascii="Times New Roman" w:eastAsia="Calibri" w:hAnsi="Times New Roman"/>
                <w:sz w:val="24"/>
                <w:szCs w:val="24"/>
              </w:rPr>
              <w:t>оформления  этапов</w:t>
            </w:r>
            <w:proofErr w:type="gramEnd"/>
            <w:r w:rsidRPr="00B57DA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CE73D6" w:rsidRPr="00B57DA5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A5">
              <w:rPr>
                <w:rFonts w:ascii="Times New Roman" w:eastAsia="Calibri" w:hAnsi="Times New Roman"/>
                <w:sz w:val="24"/>
                <w:szCs w:val="24"/>
              </w:rPr>
              <w:t>проектной деятельности</w:t>
            </w:r>
          </w:p>
          <w:p w:rsidR="00CE73D6" w:rsidRPr="00B57DA5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A5">
              <w:rPr>
                <w:rFonts w:ascii="Times New Roman" w:eastAsia="Calibri" w:hAnsi="Times New Roman"/>
                <w:sz w:val="24"/>
                <w:szCs w:val="24"/>
              </w:rPr>
              <w:t xml:space="preserve">исследования и анализ </w:t>
            </w:r>
          </w:p>
          <w:p w:rsidR="00CE73D6" w:rsidRPr="00B57DA5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A5">
              <w:rPr>
                <w:rFonts w:ascii="Times New Roman" w:eastAsia="Calibri" w:hAnsi="Times New Roman"/>
                <w:sz w:val="24"/>
                <w:szCs w:val="24"/>
              </w:rPr>
              <w:t xml:space="preserve">проблемы, </w:t>
            </w:r>
            <w:proofErr w:type="spellStart"/>
            <w:r w:rsidRPr="00B57DA5">
              <w:rPr>
                <w:rFonts w:ascii="Times New Roman" w:eastAsia="Calibri" w:hAnsi="Times New Roman"/>
                <w:sz w:val="24"/>
                <w:szCs w:val="24"/>
              </w:rPr>
              <w:t>экол</w:t>
            </w:r>
            <w:proofErr w:type="spellEnd"/>
            <w:r w:rsidRPr="00B57DA5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  <w:p w:rsidR="00CE73D6" w:rsidRPr="00B57DA5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A5">
              <w:rPr>
                <w:rFonts w:ascii="Times New Roman" w:eastAsia="Calibri" w:hAnsi="Times New Roman"/>
                <w:sz w:val="24"/>
                <w:szCs w:val="24"/>
              </w:rPr>
              <w:t xml:space="preserve">аспекты, экономические </w:t>
            </w: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36C">
              <w:rPr>
                <w:rFonts w:ascii="Times New Roman" w:eastAsia="Calibri" w:hAnsi="Times New Roman"/>
                <w:sz w:val="24"/>
                <w:szCs w:val="24"/>
              </w:rPr>
              <w:t>расчеты).</w:t>
            </w:r>
          </w:p>
          <w:p w:rsidR="00AC398B" w:rsidRPr="0092036C" w:rsidRDefault="00AC398B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Знать: алгоритм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проекта.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036C">
              <w:rPr>
                <w:rFonts w:ascii="Times New Roman" w:hAnsi="Times New Roman"/>
                <w:sz w:val="24"/>
                <w:szCs w:val="24"/>
              </w:rPr>
              <w:t>проводить  и</w:t>
            </w:r>
            <w:proofErr w:type="gram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анализировать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исследования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задачи проекта.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Сопоставление, рассуждение,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анализ,выбор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способов решения задачи, поиск информации.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3D6" w:rsidRPr="00BC21CB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BC21CB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выбор способов деятельности; </w:t>
            </w:r>
          </w:p>
          <w:p w:rsidR="00CE73D6" w:rsidRPr="00BC21CB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BC21CB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планирование организации контроля труда;</w:t>
            </w:r>
          </w:p>
          <w:p w:rsidR="00CE73D6" w:rsidRPr="00BC21CB" w:rsidRDefault="00CE73D6" w:rsidP="00CE73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92036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организация рабочего </w:t>
            </w:r>
            <w:r w:rsidRPr="00BC21CB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места;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Умение вести диалог,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взамовыручка</w:t>
            </w:r>
            <w:proofErr w:type="spellEnd"/>
          </w:p>
        </w:tc>
        <w:tc>
          <w:tcPr>
            <w:tcW w:w="1701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интереса, развитие трудолюбия и ответственности за качество своей деятельности.</w:t>
            </w:r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20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проектом, оформление дизайн – папки.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59- 60</w:t>
            </w:r>
          </w:p>
        </w:tc>
        <w:tc>
          <w:tcPr>
            <w:tcW w:w="1844" w:type="dxa"/>
          </w:tcPr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Оформление творческого проекта «Подставка для чашек».</w:t>
            </w:r>
          </w:p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Защита проекта.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5B7992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5B7992">
              <w:rPr>
                <w:rFonts w:ascii="Times New Roman" w:hAnsi="Times New Roman"/>
                <w:sz w:val="24"/>
                <w:szCs w:val="24"/>
              </w:rPr>
              <w:t>Обосновать расчет себестоимости изготовления изделия.</w:t>
            </w:r>
          </w:p>
          <w:p w:rsidR="00CE73D6" w:rsidRPr="005B7992" w:rsidRDefault="00CE73D6" w:rsidP="00CE7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99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5B7992">
              <w:rPr>
                <w:rFonts w:ascii="Times New Roman" w:hAnsi="Times New Roman"/>
                <w:spacing w:val="1"/>
                <w:sz w:val="24"/>
                <w:szCs w:val="24"/>
              </w:rPr>
              <w:t>фо</w:t>
            </w:r>
            <w:r w:rsidRPr="005B799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5B7992">
              <w:rPr>
                <w:rFonts w:ascii="Times New Roman" w:hAnsi="Times New Roman"/>
                <w:sz w:val="24"/>
                <w:szCs w:val="24"/>
              </w:rPr>
              <w:t>м</w:t>
            </w:r>
            <w:r w:rsidRPr="0092036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ить </w:t>
            </w:r>
            <w:r w:rsidRPr="005B799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5B799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5B7992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5B7992">
              <w:rPr>
                <w:rFonts w:ascii="Times New Roman" w:hAnsi="Times New Roman"/>
                <w:sz w:val="24"/>
                <w:szCs w:val="24"/>
              </w:rPr>
              <w:t>т</w:t>
            </w:r>
            <w:r w:rsidRPr="005B7992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5B7992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5B7992">
              <w:rPr>
                <w:rFonts w:ascii="Times New Roman" w:hAnsi="Times New Roman"/>
                <w:spacing w:val="-1"/>
                <w:sz w:val="24"/>
                <w:szCs w:val="24"/>
              </w:rPr>
              <w:t>ли</w:t>
            </w:r>
            <w:r w:rsidRPr="005B7992">
              <w:rPr>
                <w:rFonts w:ascii="Times New Roman" w:hAnsi="Times New Roman"/>
                <w:sz w:val="24"/>
                <w:szCs w:val="24"/>
              </w:rPr>
              <w:t>о</w:t>
            </w:r>
            <w:r w:rsidRPr="005B799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5B799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5B799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5B799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5B7992">
              <w:rPr>
                <w:rFonts w:ascii="Times New Roman" w:hAnsi="Times New Roman"/>
                <w:spacing w:val="1"/>
                <w:sz w:val="24"/>
                <w:szCs w:val="24"/>
              </w:rPr>
              <w:t>яс</w:t>
            </w:r>
            <w:r w:rsidRPr="005B799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5B799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5B7992">
              <w:rPr>
                <w:rFonts w:ascii="Times New Roman" w:hAnsi="Times New Roman"/>
                <w:sz w:val="24"/>
                <w:szCs w:val="24"/>
              </w:rPr>
              <w:t>т</w:t>
            </w:r>
            <w:r w:rsidRPr="005B799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5B7992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5B799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5B799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5B7992">
              <w:rPr>
                <w:rFonts w:ascii="Times New Roman" w:hAnsi="Times New Roman"/>
                <w:sz w:val="24"/>
                <w:szCs w:val="24"/>
              </w:rPr>
              <w:t>ю</w:t>
            </w:r>
            <w:r w:rsidRPr="005B799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5B7992">
              <w:rPr>
                <w:rFonts w:ascii="Times New Roman" w:hAnsi="Times New Roman"/>
                <w:sz w:val="24"/>
                <w:szCs w:val="24"/>
              </w:rPr>
              <w:t>з</w:t>
            </w:r>
            <w:r w:rsidRPr="005B7992">
              <w:rPr>
                <w:rFonts w:ascii="Times New Roman" w:hAnsi="Times New Roman"/>
                <w:spacing w:val="1"/>
                <w:sz w:val="24"/>
                <w:szCs w:val="24"/>
              </w:rPr>
              <w:t>аписк</w:t>
            </w:r>
            <w:r w:rsidRPr="005B7992">
              <w:rPr>
                <w:rFonts w:ascii="Times New Roman" w:hAnsi="Times New Roman"/>
                <w:sz w:val="24"/>
                <w:szCs w:val="24"/>
              </w:rPr>
              <w:t>у к</w:t>
            </w:r>
            <w:r w:rsidRPr="005B7992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5B7992">
              <w:rPr>
                <w:rFonts w:ascii="Times New Roman" w:hAnsi="Times New Roman"/>
                <w:sz w:val="24"/>
                <w:szCs w:val="24"/>
              </w:rPr>
              <w:lastRenderedPageBreak/>
              <w:t>тв</w:t>
            </w:r>
            <w:r w:rsidRPr="005B799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5B7992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5B7992">
              <w:rPr>
                <w:rFonts w:ascii="Times New Roman" w:hAnsi="Times New Roman"/>
                <w:spacing w:val="1"/>
                <w:sz w:val="24"/>
                <w:szCs w:val="24"/>
              </w:rPr>
              <w:t>че</w:t>
            </w:r>
            <w:r w:rsidRPr="005B7992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5B7992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5B7992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5B7992">
              <w:rPr>
                <w:rFonts w:ascii="Times New Roman" w:hAnsi="Times New Roman"/>
                <w:sz w:val="24"/>
                <w:szCs w:val="24"/>
              </w:rPr>
              <w:t xml:space="preserve">му </w:t>
            </w:r>
            <w:r w:rsidRPr="005B799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5B799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5B7992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5B7992">
              <w:rPr>
                <w:rFonts w:ascii="Times New Roman" w:hAnsi="Times New Roman"/>
                <w:spacing w:val="1"/>
                <w:sz w:val="24"/>
                <w:szCs w:val="24"/>
              </w:rPr>
              <w:t>ек</w:t>
            </w:r>
            <w:r w:rsidRPr="005B7992">
              <w:rPr>
                <w:rFonts w:ascii="Times New Roman" w:hAnsi="Times New Roman"/>
                <w:sz w:val="24"/>
                <w:szCs w:val="24"/>
              </w:rPr>
              <w:t>т</w:t>
            </w:r>
            <w:r w:rsidRPr="005B799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5B79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73D6" w:rsidRPr="005B7992" w:rsidRDefault="00CE73D6" w:rsidP="00CE7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Осуществи</w:t>
            </w:r>
            <w:r w:rsidRPr="005B7992">
              <w:rPr>
                <w:rFonts w:ascii="Times New Roman" w:hAnsi="Times New Roman"/>
                <w:sz w:val="24"/>
                <w:szCs w:val="24"/>
              </w:rPr>
              <w:t>ть самоконтроль и оценку качества проекта.</w:t>
            </w:r>
          </w:p>
          <w:p w:rsidR="00CE73D6" w:rsidRPr="005B7992" w:rsidRDefault="00CE73D6" w:rsidP="00CE73D6">
            <w:pPr>
              <w:widowControl w:val="0"/>
              <w:tabs>
                <w:tab w:val="left" w:pos="1580"/>
                <w:tab w:val="left" w:pos="2760"/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5B7992">
              <w:rPr>
                <w:rFonts w:ascii="Times New Roman" w:hAnsi="Times New Roman"/>
                <w:spacing w:val="1"/>
                <w:sz w:val="24"/>
                <w:szCs w:val="24"/>
              </w:rPr>
              <w:t>За</w:t>
            </w:r>
            <w:r w:rsidRPr="005B7992">
              <w:rPr>
                <w:rFonts w:ascii="Times New Roman" w:hAnsi="Times New Roman"/>
                <w:sz w:val="24"/>
                <w:szCs w:val="24"/>
              </w:rPr>
              <w:t>щ</w:t>
            </w:r>
            <w:r w:rsidRPr="005B799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ти</w:t>
            </w:r>
            <w:r w:rsidRPr="005B7992">
              <w:rPr>
                <w:rFonts w:ascii="Times New Roman" w:hAnsi="Times New Roman"/>
                <w:sz w:val="24"/>
                <w:szCs w:val="24"/>
              </w:rPr>
              <w:t>ть</w:t>
            </w:r>
            <w:r w:rsidRPr="005B799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B7992">
              <w:rPr>
                <w:rFonts w:ascii="Times New Roman" w:hAnsi="Times New Roman"/>
                <w:sz w:val="24"/>
                <w:szCs w:val="24"/>
              </w:rPr>
              <w:t>тв</w:t>
            </w:r>
            <w:r w:rsidRPr="005B799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5B7992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5B7992">
              <w:rPr>
                <w:rFonts w:ascii="Times New Roman" w:hAnsi="Times New Roman"/>
                <w:spacing w:val="1"/>
                <w:sz w:val="24"/>
                <w:szCs w:val="24"/>
              </w:rPr>
              <w:t>че</w:t>
            </w:r>
            <w:r w:rsidRPr="005B7992">
              <w:rPr>
                <w:rFonts w:ascii="Times New Roman" w:hAnsi="Times New Roman"/>
                <w:spacing w:val="-2"/>
                <w:sz w:val="24"/>
                <w:szCs w:val="24"/>
              </w:rPr>
              <w:t>ск</w:t>
            </w:r>
            <w:r w:rsidRPr="005B799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5B7992">
              <w:rPr>
                <w:rFonts w:ascii="Times New Roman" w:hAnsi="Times New Roman"/>
                <w:sz w:val="24"/>
                <w:szCs w:val="24"/>
              </w:rPr>
              <w:t>й</w:t>
            </w:r>
            <w:r w:rsidRPr="005B79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B799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5B799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5B7992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5B7992">
              <w:rPr>
                <w:rFonts w:ascii="Times New Roman" w:hAnsi="Times New Roman"/>
                <w:spacing w:val="1"/>
                <w:sz w:val="24"/>
                <w:szCs w:val="24"/>
              </w:rPr>
              <w:t>ек</w:t>
            </w:r>
            <w:r w:rsidRPr="005B7992"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Проанализировать ошибки</w:t>
            </w:r>
          </w:p>
          <w:p w:rsidR="00AC398B" w:rsidRPr="0092036C" w:rsidRDefault="00AC398B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B57DA5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A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исследования и </w:t>
            </w:r>
          </w:p>
          <w:p w:rsidR="00CE73D6" w:rsidRPr="00B57DA5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A5">
              <w:rPr>
                <w:rFonts w:ascii="Times New Roman" w:eastAsia="Calibri" w:hAnsi="Times New Roman"/>
                <w:sz w:val="24"/>
                <w:szCs w:val="24"/>
              </w:rPr>
              <w:t xml:space="preserve">методы поиска 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36C">
              <w:rPr>
                <w:rFonts w:ascii="Times New Roman" w:eastAsia="Calibri" w:hAnsi="Times New Roman"/>
                <w:sz w:val="24"/>
                <w:szCs w:val="24"/>
              </w:rPr>
              <w:t>информации,</w:t>
            </w:r>
          </w:p>
          <w:p w:rsidR="00CE73D6" w:rsidRPr="00B57DA5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36C">
              <w:rPr>
                <w:rFonts w:ascii="Times New Roman" w:eastAsia="Calibri" w:hAnsi="Times New Roman"/>
                <w:sz w:val="24"/>
                <w:szCs w:val="24"/>
              </w:rPr>
              <w:t>работа</w:t>
            </w:r>
          </w:p>
          <w:p w:rsidR="00CE73D6" w:rsidRPr="00B57DA5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7DA5">
              <w:rPr>
                <w:rFonts w:ascii="Times New Roman" w:eastAsia="Calibri" w:hAnsi="Times New Roman"/>
                <w:sz w:val="24"/>
                <w:szCs w:val="24"/>
              </w:rPr>
              <w:t xml:space="preserve">с Интернет </w:t>
            </w:r>
          </w:p>
          <w:p w:rsidR="00CE73D6" w:rsidRPr="00B57DA5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B57DA5">
              <w:rPr>
                <w:rFonts w:ascii="Times New Roman" w:eastAsia="Calibri" w:hAnsi="Times New Roman"/>
                <w:sz w:val="24"/>
                <w:szCs w:val="24"/>
              </w:rPr>
              <w:t xml:space="preserve">ресурсами </w:t>
            </w:r>
            <w:r w:rsidRPr="0092036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proofErr w:type="gramEnd"/>
          </w:p>
          <w:p w:rsidR="00CE73D6" w:rsidRPr="00B57DA5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36C">
              <w:rPr>
                <w:rFonts w:ascii="Times New Roman" w:eastAsia="Calibri" w:hAnsi="Times New Roman"/>
                <w:sz w:val="24"/>
                <w:szCs w:val="24"/>
              </w:rPr>
              <w:t>фиксирование</w:t>
            </w:r>
          </w:p>
          <w:p w:rsidR="00CE73D6" w:rsidRPr="00B57DA5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036C">
              <w:rPr>
                <w:rFonts w:ascii="Times New Roman" w:eastAsia="Calibri" w:hAnsi="Times New Roman"/>
                <w:sz w:val="24"/>
                <w:szCs w:val="24"/>
              </w:rPr>
              <w:t>своей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eastAsia="Calibri" w:hAnsi="Times New Roman"/>
                <w:sz w:val="24"/>
                <w:szCs w:val="24"/>
              </w:rPr>
              <w:t>исследовательскою деятельности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Сопоставление, рассуждение, умение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оъяснять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процессы,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анализ,выбор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способов решения задачи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Внесение корректив в проект,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защитить свою работу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Умение вести диалог,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взамовыручка</w:t>
            </w:r>
            <w:proofErr w:type="spellEnd"/>
          </w:p>
        </w:tc>
        <w:tc>
          <w:tcPr>
            <w:tcW w:w="1701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Формирование нравственно-эстетической ориентации, познавательного интереса, развитие трудолюбия и ответственнос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ти за качество своей деятельности.</w:t>
            </w:r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1420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Кусочки тканей, альбом, клей, ножницы, лупа.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16041" w:type="dxa"/>
            <w:gridSpan w:val="12"/>
          </w:tcPr>
          <w:p w:rsidR="00CE73D6" w:rsidRPr="00CE73D6" w:rsidRDefault="00CE73D6" w:rsidP="00CE73D6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Технология ручной и машинной обработки металлов и искусственных материалов ( 8ч)  </w:t>
            </w: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AC398B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61- </w:t>
            </w:r>
            <w:r w:rsidR="00CE73D6" w:rsidRPr="0092036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44" w:type="dxa"/>
          </w:tcPr>
          <w:p w:rsid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Текстильные материалы из химических волокон</w:t>
            </w:r>
          </w:p>
          <w:p w:rsidR="00AC398B" w:rsidRPr="00CE73D6" w:rsidRDefault="00AC398B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CE73D6" w:rsidP="00CE73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«Изучение свойств текстильных материалов из химических волокон»</w:t>
            </w:r>
          </w:p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413392" w:rsidRDefault="00CE73D6" w:rsidP="00CE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392">
              <w:rPr>
                <w:rFonts w:ascii="Times New Roman" w:hAnsi="Times New Roman"/>
                <w:sz w:val="24"/>
                <w:szCs w:val="24"/>
              </w:rPr>
              <w:t xml:space="preserve">Текстильное волокно: </w:t>
            </w:r>
            <w:proofErr w:type="gramStart"/>
            <w:r w:rsidRPr="00413392">
              <w:rPr>
                <w:rFonts w:ascii="Times New Roman" w:hAnsi="Times New Roman"/>
                <w:sz w:val="24"/>
                <w:szCs w:val="24"/>
              </w:rPr>
              <w:t>« Каково</w:t>
            </w:r>
            <w:proofErr w:type="gramEnd"/>
            <w:r w:rsidRPr="00413392">
              <w:rPr>
                <w:rFonts w:ascii="Times New Roman" w:hAnsi="Times New Roman"/>
                <w:sz w:val="24"/>
                <w:szCs w:val="24"/>
              </w:rPr>
              <w:t xml:space="preserve"> волокно – таково и полотно»</w:t>
            </w:r>
          </w:p>
          <w:p w:rsidR="00CE73D6" w:rsidRDefault="00CE73D6" w:rsidP="00CE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392">
              <w:rPr>
                <w:rFonts w:ascii="Times New Roman" w:hAnsi="Times New Roman"/>
                <w:sz w:val="24"/>
                <w:szCs w:val="24"/>
              </w:rPr>
              <w:t xml:space="preserve">Свойства химических волокон, ткани из химических волокон, применение тканей из </w:t>
            </w:r>
            <w:proofErr w:type="spellStart"/>
            <w:proofErr w:type="gramStart"/>
            <w:r w:rsidRPr="00413392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spellEnd"/>
            <w:r w:rsidRPr="00413392">
              <w:rPr>
                <w:rFonts w:ascii="Times New Roman" w:hAnsi="Times New Roman"/>
                <w:sz w:val="24"/>
                <w:szCs w:val="24"/>
              </w:rPr>
              <w:t xml:space="preserve">  волокон</w:t>
            </w:r>
            <w:proofErr w:type="gramEnd"/>
            <w:r w:rsidRPr="00413392">
              <w:rPr>
                <w:rFonts w:ascii="Times New Roman" w:hAnsi="Times New Roman"/>
                <w:sz w:val="24"/>
                <w:szCs w:val="24"/>
              </w:rPr>
              <w:t xml:space="preserve">  в быту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 произ</w:t>
            </w:r>
            <w:r w:rsidRPr="00413392">
              <w:rPr>
                <w:rFonts w:ascii="Times New Roman" w:hAnsi="Times New Roman"/>
                <w:sz w:val="24"/>
                <w:szCs w:val="24"/>
              </w:rPr>
              <w:t>водстве.</w:t>
            </w:r>
          </w:p>
          <w:p w:rsidR="00CE73D6" w:rsidRPr="00413392" w:rsidRDefault="00CE73D6" w:rsidP="00CE7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392">
              <w:rPr>
                <w:rFonts w:ascii="Times New Roman" w:hAnsi="Times New Roman"/>
                <w:sz w:val="24"/>
                <w:szCs w:val="24"/>
              </w:rPr>
              <w:t>Нанотехнологии</w:t>
            </w:r>
            <w:proofErr w:type="spellEnd"/>
            <w:r w:rsidRPr="00413392">
              <w:rPr>
                <w:rFonts w:ascii="Times New Roman" w:hAnsi="Times New Roman"/>
                <w:sz w:val="24"/>
                <w:szCs w:val="24"/>
              </w:rPr>
              <w:t xml:space="preserve"> в производстве тканей.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5B7992" w:rsidRDefault="00CE73D6" w:rsidP="00CE7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992">
              <w:rPr>
                <w:rFonts w:ascii="Times New Roman" w:hAnsi="Times New Roman"/>
                <w:sz w:val="24"/>
                <w:szCs w:val="24"/>
              </w:rPr>
              <w:t>Изуч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и</w:t>
            </w:r>
            <w:r w:rsidRPr="005B7992">
              <w:rPr>
                <w:rFonts w:ascii="Times New Roman" w:hAnsi="Times New Roman"/>
                <w:sz w:val="24"/>
                <w:szCs w:val="24"/>
              </w:rPr>
              <w:t xml:space="preserve">ть производство нетканых </w:t>
            </w:r>
            <w:proofErr w:type="gramStart"/>
            <w:r w:rsidRPr="005B7992">
              <w:rPr>
                <w:rFonts w:ascii="Times New Roman" w:hAnsi="Times New Roman"/>
                <w:sz w:val="24"/>
                <w:szCs w:val="24"/>
              </w:rPr>
              <w:t>и  текстильных</w:t>
            </w:r>
            <w:proofErr w:type="gramEnd"/>
            <w:r w:rsidRPr="005B7992">
              <w:rPr>
                <w:rFonts w:ascii="Times New Roman" w:hAnsi="Times New Roman"/>
                <w:sz w:val="24"/>
                <w:szCs w:val="24"/>
              </w:rPr>
              <w:t xml:space="preserve"> материалов из химических волокон, виды и свойства тканей из них.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 xml:space="preserve"> Составить коллекции тканей из химических волокон.</w:t>
            </w: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Сопоставление, анализ, выбор способов решения задачи, умение работать по алгоритму (плану).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Целеполагание, анализ ситуации, планирование, рефлексия, волевая регуляция, оценка и самооценка.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Диалог,  организация учебного сотрудничества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Формирование мотивации и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самомотивации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Опрос, Практическая работа</w:t>
            </w:r>
          </w:p>
        </w:tc>
        <w:tc>
          <w:tcPr>
            <w:tcW w:w="1420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П.14,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 «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Химические волокна и ткани из них»</w:t>
            </w:r>
            <w:r>
              <w:rPr>
                <w:rFonts w:ascii="Times New Roman" w:hAnsi="Times New Roman"/>
                <w:sz w:val="24"/>
                <w:szCs w:val="24"/>
              </w:rPr>
              <w:t>, ткань, нитки, ножницы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63-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44" w:type="dxa"/>
          </w:tcPr>
          <w:p w:rsidR="00CE73D6" w:rsidRPr="00CE73D6" w:rsidRDefault="00CE73D6" w:rsidP="00CE73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 xml:space="preserve">Машиноведение. История создания. Устройство швейной машины. </w:t>
            </w:r>
          </w:p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Выполнение пробных машинных строчек.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474CE9" w:rsidRDefault="00CE73D6" w:rsidP="00CE7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</w:t>
            </w:r>
            <w:r w:rsidRPr="00474CE9">
              <w:rPr>
                <w:rFonts w:ascii="Times New Roman" w:hAnsi="Times New Roman"/>
                <w:sz w:val="24"/>
                <w:szCs w:val="24"/>
              </w:rPr>
              <w:t xml:space="preserve">сновные узлы швейной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машины с электрическим приводом, </w:t>
            </w:r>
            <w:r w:rsidRPr="00474CE9">
              <w:rPr>
                <w:rFonts w:ascii="Times New Roman" w:hAnsi="Times New Roman"/>
                <w:sz w:val="24"/>
                <w:szCs w:val="24"/>
              </w:rPr>
              <w:t>уст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ройство машинной иглы, замена машинной иглы, дефекты </w:t>
            </w:r>
            <w:r w:rsidRPr="00474CE9">
              <w:rPr>
                <w:rFonts w:ascii="Times New Roman" w:hAnsi="Times New Roman"/>
                <w:sz w:val="24"/>
                <w:szCs w:val="24"/>
              </w:rPr>
              <w:t xml:space="preserve">строчки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Подготовка швейной машины </w:t>
            </w:r>
            <w:r w:rsidRPr="00474CE9">
              <w:rPr>
                <w:rFonts w:ascii="Times New Roman" w:hAnsi="Times New Roman"/>
                <w:sz w:val="24"/>
                <w:szCs w:val="24"/>
              </w:rPr>
              <w:t xml:space="preserve">к работе.  </w:t>
            </w:r>
          </w:p>
          <w:p w:rsidR="00CE73D6" w:rsidRPr="00474CE9" w:rsidRDefault="00CE73D6" w:rsidP="00CE7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Приспособления </w:t>
            </w:r>
            <w:r w:rsidRPr="00474CE9">
              <w:rPr>
                <w:rFonts w:ascii="Times New Roman" w:hAnsi="Times New Roman"/>
                <w:sz w:val="24"/>
                <w:szCs w:val="24"/>
              </w:rPr>
              <w:t>к швейной машине.</w:t>
            </w: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EE068F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68F">
              <w:rPr>
                <w:rFonts w:ascii="Times New Roman" w:hAnsi="Times New Roman"/>
                <w:sz w:val="24"/>
                <w:szCs w:val="24"/>
              </w:rPr>
              <w:t>Изучить устройство швейной машины с электроприводом.</w:t>
            </w: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68F">
              <w:rPr>
                <w:rFonts w:ascii="Times New Roman" w:hAnsi="Times New Roman"/>
                <w:sz w:val="24"/>
                <w:szCs w:val="24"/>
              </w:rPr>
              <w:t>Научиться заправлять швейную машину, шитье на машине по намеченным линиям</w:t>
            </w: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Сопоставление, анализ, выбор способов решения задачи, умение работать по алгоритму (плану).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Целеполагание, анализ ситуации, планирование, рефлексия, волевая регуляция, оценка и самооценка.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Диалог,  организация учебного сотрудничества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Формирование мотивации и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самомотивации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Опрос, Практическая работа</w:t>
            </w:r>
          </w:p>
        </w:tc>
        <w:tc>
          <w:tcPr>
            <w:tcW w:w="1420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П.20 - 21,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записи в тетради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- 66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Элементы машиноведения.</w:t>
            </w: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C398B" w:rsidRPr="00CE73D6" w:rsidRDefault="00AC398B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Общность механизмов в машинах</w:t>
            </w: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E73D6" w:rsidRP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color w:val="000000"/>
                <w:sz w:val="24"/>
                <w:szCs w:val="24"/>
              </w:rPr>
              <w:t>Машина и её роль в техническом процессе. Основные части машин: двигатель, передаточные механизмы, исполнительный механизм.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439">
              <w:rPr>
                <w:rFonts w:ascii="Times New Roman" w:hAnsi="Times New Roman"/>
                <w:sz w:val="24"/>
                <w:szCs w:val="24"/>
              </w:rPr>
              <w:t>Проанализировать устройство разных машин и найти общее для всех</w:t>
            </w: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3D6" w:rsidRPr="000B0439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Сопоставление, анализ, выбор способов решения задачи, умение работать по алгоритму (плану).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Целеполагание, анализ ситуации, планирование, рефлексия, волевая регуляция, оценка и самооценка.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Диалог,  организация учебного сотрудничества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 xml:space="preserve">Формирование мотивации и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самомотивации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t>Опрос, Практическая работа</w:t>
            </w:r>
          </w:p>
        </w:tc>
        <w:tc>
          <w:tcPr>
            <w:tcW w:w="1420" w:type="dxa"/>
          </w:tcPr>
          <w:p w:rsidR="00CE73D6" w:rsidRPr="00CC6DD8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C6DD8">
              <w:rPr>
                <w:rFonts w:ascii="Times New Roman" w:eastAsia="Calibri" w:hAnsi="Times New Roman"/>
                <w:sz w:val="24"/>
                <w:szCs w:val="24"/>
              </w:rPr>
              <w:t>Учебник 6 класс, ПР № 13 заполнить таблицу в рабочей тетради), Параграф 13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eastAsia="Calibri" w:hAnsi="Times New Roman"/>
                <w:sz w:val="24"/>
                <w:szCs w:val="24"/>
              </w:rPr>
              <w:t xml:space="preserve"> стр. 96-99</w:t>
            </w: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3D6" w:rsidRPr="0092036C" w:rsidTr="00CE73D6">
        <w:trPr>
          <w:trHeight w:val="262"/>
        </w:trPr>
        <w:tc>
          <w:tcPr>
            <w:tcW w:w="567" w:type="dxa"/>
          </w:tcPr>
          <w:p w:rsidR="00AC398B" w:rsidRDefault="00AC398B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</w:t>
            </w:r>
          </w:p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203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CE73D6" w:rsidRPr="00CE73D6" w:rsidRDefault="00CE73D6" w:rsidP="00CE73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Сво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йства черных и цветных металлов</w:t>
            </w:r>
          </w:p>
          <w:p w:rsidR="00CE73D6" w:rsidRDefault="00CE73D6" w:rsidP="00CE73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98B" w:rsidRPr="00CE73D6" w:rsidRDefault="00AC398B" w:rsidP="00CE73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3D6" w:rsidRPr="00CE73D6" w:rsidRDefault="00CE73D6" w:rsidP="00CE73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73D6">
              <w:rPr>
                <w:rFonts w:ascii="Times New Roman" w:hAnsi="Times New Roman"/>
                <w:b/>
                <w:sz w:val="24"/>
                <w:szCs w:val="24"/>
              </w:rPr>
              <w:t>искусственных материалов»</w:t>
            </w:r>
          </w:p>
          <w:p w:rsidR="00CE73D6" w:rsidRPr="00CE73D6" w:rsidRDefault="00CE73D6" w:rsidP="00CE73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EE068F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68F">
              <w:rPr>
                <w:rFonts w:ascii="Times New Roman" w:hAnsi="Times New Roman"/>
                <w:sz w:val="24"/>
                <w:szCs w:val="24"/>
              </w:rPr>
              <w:t xml:space="preserve">Что такое сплав? Для чего нужно знать свойства </w:t>
            </w:r>
            <w:r w:rsidRPr="00EE068F">
              <w:rPr>
                <w:rFonts w:ascii="Times New Roman" w:hAnsi="Times New Roman"/>
                <w:sz w:val="24"/>
                <w:szCs w:val="24"/>
              </w:rPr>
              <w:lastRenderedPageBreak/>
              <w:t>металлов и сплавов?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D6" w:rsidRPr="000B0439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4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Изучить свойства металлов и сплавов. Значение механических и </w:t>
            </w:r>
            <w:r w:rsidRPr="000B0439"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технологических свойств металлов для изготовления изделий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Умение анализировать сопоставлять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, рассуждать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Целеполагание, анализ ситуации, планирование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, рефлексия, волевая регуляция, оценка и самооценка.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Диалог,  организация учебног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>о сотрудничества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D6" w:rsidRPr="0092036C" w:rsidRDefault="00CE73D6" w:rsidP="00CE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мотивации и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самомотивации</w:t>
            </w:r>
            <w:proofErr w:type="spellEnd"/>
            <w:r w:rsidRPr="0092036C">
              <w:rPr>
                <w:rFonts w:ascii="Times New Roman" w:hAnsi="Times New Roman"/>
                <w:sz w:val="24"/>
                <w:szCs w:val="24"/>
              </w:rPr>
              <w:t xml:space="preserve"> изучения </w:t>
            </w:r>
            <w:r w:rsidRPr="00920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темы, </w:t>
            </w:r>
            <w:proofErr w:type="spellStart"/>
            <w:r w:rsidRPr="0092036C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</w:p>
        </w:tc>
        <w:tc>
          <w:tcPr>
            <w:tcW w:w="1053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E73D6" w:rsidRPr="0092036C" w:rsidRDefault="00CE73D6" w:rsidP="00CE73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0ADF" w:rsidRDefault="00B20ADF">
      <w:pPr>
        <w:sectPr w:rsidR="00B20ADF" w:rsidSect="00B20ADF">
          <w:pgSz w:w="16838" w:h="11906" w:orient="landscape"/>
          <w:pgMar w:top="567" w:right="1134" w:bottom="850" w:left="1134" w:header="708" w:footer="708" w:gutter="0"/>
          <w:cols w:space="708"/>
          <w:titlePg/>
          <w:docGrid w:linePitch="360"/>
        </w:sectPr>
      </w:pPr>
    </w:p>
    <w:p w:rsidR="00B20ADF" w:rsidRPr="00BD528F" w:rsidRDefault="00B20ADF" w:rsidP="00B20ADF">
      <w:pPr>
        <w:pStyle w:val="Default"/>
        <w:ind w:firstLine="284"/>
        <w:jc w:val="both"/>
      </w:pPr>
    </w:p>
    <w:p w:rsidR="00B20ADF" w:rsidRPr="00BC544E" w:rsidRDefault="00B20ADF" w:rsidP="00B20ADF">
      <w:pPr>
        <w:keepNext/>
        <w:jc w:val="center"/>
        <w:outlineLvl w:val="0"/>
        <w:rPr>
          <w:b/>
        </w:rPr>
      </w:pPr>
      <w:r w:rsidRPr="00BC544E">
        <w:rPr>
          <w:b/>
        </w:rPr>
        <w:t>ЛИСТ ВНЕСЕНИЯ ИЗМЕНЕНИЙ</w:t>
      </w:r>
    </w:p>
    <w:p w:rsidR="00B20ADF" w:rsidRPr="00BC544E" w:rsidRDefault="00B20ADF" w:rsidP="00B20ADF"/>
    <w:tbl>
      <w:tblPr>
        <w:tblW w:w="10632" w:type="dxa"/>
        <w:tblInd w:w="-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2693"/>
        <w:gridCol w:w="1985"/>
        <w:gridCol w:w="1275"/>
      </w:tblGrid>
      <w:tr w:rsidR="00B20ADF" w:rsidRPr="00BC544E" w:rsidTr="002F4224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20ADF" w:rsidRPr="00BC544E" w:rsidRDefault="00B20ADF" w:rsidP="002F4224">
            <w:pPr>
              <w:jc w:val="center"/>
            </w:pPr>
            <w:r w:rsidRPr="00BC544E">
              <w:t>Номер</w:t>
            </w:r>
          </w:p>
          <w:p w:rsidR="00B20ADF" w:rsidRPr="00BC544E" w:rsidRDefault="00B20ADF" w:rsidP="002F4224">
            <w:pPr>
              <w:jc w:val="center"/>
            </w:pPr>
            <w:r w:rsidRPr="00BC544E">
              <w:t>и дата</w:t>
            </w:r>
          </w:p>
          <w:p w:rsidR="00B20ADF" w:rsidRPr="00BC544E" w:rsidRDefault="00B20ADF" w:rsidP="002F4224">
            <w:pPr>
              <w:jc w:val="center"/>
            </w:pPr>
            <w:r w:rsidRPr="00BC544E">
              <w:t>внесения                    изменения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20ADF" w:rsidRPr="00BC544E" w:rsidRDefault="00B20ADF" w:rsidP="002F4224">
            <w:pPr>
              <w:jc w:val="center"/>
            </w:pPr>
            <w:r w:rsidRPr="00BC544E">
              <w:t>Основания для внесения изменения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20ADF" w:rsidRPr="00BC544E" w:rsidRDefault="00B20ADF" w:rsidP="002F4224">
            <w:pPr>
              <w:tabs>
                <w:tab w:val="center" w:pos="2695"/>
                <w:tab w:val="left" w:pos="4236"/>
              </w:tabs>
              <w:jc w:val="center"/>
            </w:pPr>
            <w:r w:rsidRPr="00BC544E">
              <w:t>Описание  внесенного изменения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20ADF" w:rsidRPr="00BC544E" w:rsidRDefault="00B20ADF" w:rsidP="002F4224">
            <w:pPr>
              <w:tabs>
                <w:tab w:val="center" w:pos="2695"/>
                <w:tab w:val="left" w:pos="4236"/>
              </w:tabs>
              <w:jc w:val="center"/>
            </w:pPr>
            <w:r w:rsidRPr="00BC544E">
              <w:t>Лицо, вносящее изменения</w:t>
            </w:r>
          </w:p>
        </w:tc>
      </w:tr>
      <w:tr w:rsidR="00B20ADF" w:rsidRPr="00BC544E" w:rsidTr="002F4224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20ADF" w:rsidRPr="00BC544E" w:rsidRDefault="00B20ADF" w:rsidP="002F4224">
            <w:pPr>
              <w:jc w:val="center"/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20ADF" w:rsidRPr="00BC544E" w:rsidRDefault="00B20ADF" w:rsidP="002F4224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20ADF" w:rsidRPr="00BC544E" w:rsidRDefault="00B20ADF" w:rsidP="002F4224">
            <w:pPr>
              <w:tabs>
                <w:tab w:val="center" w:pos="2695"/>
                <w:tab w:val="left" w:pos="4236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20ADF" w:rsidRPr="00BC544E" w:rsidRDefault="00B20ADF" w:rsidP="002F4224">
            <w:pPr>
              <w:tabs>
                <w:tab w:val="center" w:pos="2695"/>
                <w:tab w:val="left" w:pos="4236"/>
              </w:tabs>
              <w:jc w:val="center"/>
            </w:pPr>
            <w:r w:rsidRPr="00BC544E">
              <w:t>ФИО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20ADF" w:rsidRPr="00BC544E" w:rsidRDefault="00B20ADF" w:rsidP="002F4224">
            <w:pPr>
              <w:tabs>
                <w:tab w:val="center" w:pos="2695"/>
                <w:tab w:val="left" w:pos="4236"/>
              </w:tabs>
              <w:jc w:val="center"/>
            </w:pPr>
            <w:r w:rsidRPr="00BC544E">
              <w:t>Подпись</w:t>
            </w:r>
          </w:p>
        </w:tc>
      </w:tr>
      <w:tr w:rsidR="00B20ADF" w:rsidRPr="00BC544E" w:rsidTr="002F422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</w:tr>
      <w:tr w:rsidR="00B20ADF" w:rsidRPr="00BC544E" w:rsidTr="002F422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</w:tr>
      <w:tr w:rsidR="00B20ADF" w:rsidRPr="00BC544E" w:rsidTr="002F422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</w:tr>
      <w:tr w:rsidR="00B20ADF" w:rsidRPr="00BC544E" w:rsidTr="002F422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</w:tr>
      <w:tr w:rsidR="00B20ADF" w:rsidRPr="00BC544E" w:rsidTr="002F422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</w:tr>
      <w:tr w:rsidR="00B20ADF" w:rsidRPr="00BC544E" w:rsidTr="002F422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20ADF" w:rsidRPr="00BC544E" w:rsidRDefault="00B20ADF" w:rsidP="002F4224">
            <w:pPr>
              <w:jc w:val="both"/>
            </w:pPr>
          </w:p>
        </w:tc>
      </w:tr>
    </w:tbl>
    <w:p w:rsidR="00B20ADF" w:rsidRDefault="00B20ADF" w:rsidP="00B20ADF">
      <w:pPr>
        <w:contextualSpacing/>
        <w:rPr>
          <w:rFonts w:eastAsia="Calibri"/>
          <w:b/>
          <w:lang w:eastAsia="en-US"/>
        </w:rPr>
      </w:pPr>
    </w:p>
    <w:p w:rsidR="00B20ADF" w:rsidRPr="00BC544E" w:rsidRDefault="00B20ADF" w:rsidP="00B20ADF">
      <w:pPr>
        <w:contextualSpacing/>
        <w:rPr>
          <w:rFonts w:eastAsia="Calibri"/>
          <w:b/>
          <w:lang w:eastAsia="en-US"/>
        </w:rPr>
      </w:pPr>
    </w:p>
    <w:p w:rsidR="00B20ADF" w:rsidRPr="00BC544E" w:rsidRDefault="00B20ADF" w:rsidP="00B20ADF">
      <w:pPr>
        <w:contextualSpacing/>
        <w:rPr>
          <w:rFonts w:eastAsia="Calibri"/>
          <w:b/>
          <w:lang w:eastAsia="en-US"/>
        </w:rPr>
      </w:pPr>
    </w:p>
    <w:tbl>
      <w:tblPr>
        <w:tblStyle w:val="a8"/>
        <w:tblpPr w:leftFromText="180" w:rightFromText="180" w:vertAnchor="text" w:tblpY="1"/>
        <w:tblOverlap w:val="never"/>
        <w:tblW w:w="9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3"/>
        <w:gridCol w:w="4258"/>
      </w:tblGrid>
      <w:tr w:rsidR="00B20ADF" w:rsidTr="00B20ADF">
        <w:trPr>
          <w:trHeight w:val="497"/>
        </w:trPr>
        <w:tc>
          <w:tcPr>
            <w:tcW w:w="5253" w:type="dxa"/>
          </w:tcPr>
          <w:p w:rsidR="00B20ADF" w:rsidRDefault="00B20ADF" w:rsidP="00B20A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32B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4258" w:type="dxa"/>
          </w:tcPr>
          <w:p w:rsidR="00B20ADF" w:rsidRDefault="00B20ADF" w:rsidP="00B20A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32B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</w:tr>
      <w:tr w:rsidR="00B20ADF" w:rsidTr="00B20ADF">
        <w:trPr>
          <w:trHeight w:val="497"/>
        </w:trPr>
        <w:tc>
          <w:tcPr>
            <w:tcW w:w="5253" w:type="dxa"/>
          </w:tcPr>
          <w:p w:rsidR="00B20ADF" w:rsidRDefault="00B20ADF" w:rsidP="00B20A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Протокол заседания методического совета</w:t>
            </w:r>
          </w:p>
        </w:tc>
        <w:tc>
          <w:tcPr>
            <w:tcW w:w="4258" w:type="dxa"/>
          </w:tcPr>
          <w:p w:rsidR="00B20ADF" w:rsidRDefault="00B20ADF" w:rsidP="00B20AD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Заместитель  директора  по УР</w:t>
            </w:r>
          </w:p>
        </w:tc>
      </w:tr>
      <w:tr w:rsidR="00B20ADF" w:rsidTr="00B20ADF">
        <w:trPr>
          <w:trHeight w:val="497"/>
        </w:trPr>
        <w:tc>
          <w:tcPr>
            <w:tcW w:w="5253" w:type="dxa"/>
          </w:tcPr>
          <w:p w:rsidR="00B20ADF" w:rsidRDefault="00B20ADF" w:rsidP="00B20A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методического совета</w:t>
            </w:r>
          </w:p>
        </w:tc>
        <w:tc>
          <w:tcPr>
            <w:tcW w:w="4258" w:type="dxa"/>
          </w:tcPr>
          <w:p w:rsidR="00B20ADF" w:rsidRDefault="00B20ADF" w:rsidP="00B20AD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Чащина И. А.</w:t>
            </w:r>
          </w:p>
        </w:tc>
      </w:tr>
      <w:tr w:rsidR="00B20ADF" w:rsidTr="00B20ADF">
        <w:trPr>
          <w:trHeight w:val="497"/>
        </w:trPr>
        <w:tc>
          <w:tcPr>
            <w:tcW w:w="5253" w:type="dxa"/>
          </w:tcPr>
          <w:p w:rsidR="00B20ADF" w:rsidRDefault="00B20ADF" w:rsidP="00B20A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Каменная СОШ</w:t>
            </w:r>
          </w:p>
        </w:tc>
        <w:tc>
          <w:tcPr>
            <w:tcW w:w="4258" w:type="dxa"/>
          </w:tcPr>
          <w:p w:rsidR="00B20ADF" w:rsidRDefault="00B20ADF" w:rsidP="00B20AD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Подпись____________________</w:t>
            </w:r>
          </w:p>
        </w:tc>
      </w:tr>
      <w:tr w:rsidR="00B20ADF" w:rsidTr="00B20ADF">
        <w:trPr>
          <w:trHeight w:val="497"/>
        </w:trPr>
        <w:tc>
          <w:tcPr>
            <w:tcW w:w="5253" w:type="dxa"/>
          </w:tcPr>
          <w:p w:rsidR="00B20ADF" w:rsidRDefault="00B20ADF" w:rsidP="00B20A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</w:t>
            </w:r>
            <w:r w:rsidRPr="0099032B">
              <w:rPr>
                <w:rFonts w:ascii="Times New Roman" w:hAnsi="Times New Roman"/>
                <w:sz w:val="24"/>
                <w:szCs w:val="24"/>
              </w:rPr>
              <w:t xml:space="preserve"> августа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 года №_______</w:t>
            </w:r>
          </w:p>
        </w:tc>
        <w:tc>
          <w:tcPr>
            <w:tcW w:w="4258" w:type="dxa"/>
          </w:tcPr>
          <w:p w:rsidR="00B20ADF" w:rsidRDefault="00B20ADF" w:rsidP="00B20AD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«_____»____________2020_____г.</w:t>
            </w:r>
          </w:p>
        </w:tc>
      </w:tr>
      <w:tr w:rsidR="00B20ADF" w:rsidTr="00B20ADF">
        <w:trPr>
          <w:trHeight w:val="497"/>
        </w:trPr>
        <w:tc>
          <w:tcPr>
            <w:tcW w:w="5253" w:type="dxa"/>
          </w:tcPr>
          <w:p w:rsidR="00B20ADF" w:rsidRDefault="00B20ADF" w:rsidP="00B20A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</w:tcPr>
          <w:p w:rsidR="00B20ADF" w:rsidRDefault="00B20ADF" w:rsidP="00B20A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20ADF" w:rsidRDefault="00B20ADF" w:rsidP="00B20ADF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B20ADF" w:rsidRPr="00B20ADF" w:rsidRDefault="00B20ADF" w:rsidP="00B20ADF"/>
    <w:p w:rsidR="00B20ADF" w:rsidRPr="00B20ADF" w:rsidRDefault="00B20ADF" w:rsidP="00B20ADF"/>
    <w:p w:rsidR="00B20ADF" w:rsidRDefault="00B20ADF" w:rsidP="00B20ADF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B20ADF" w:rsidRDefault="00B20ADF" w:rsidP="00B20ADF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B20ADF" w:rsidRPr="00BD528F" w:rsidRDefault="00B20ADF" w:rsidP="00B20ADF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textWrapping" w:clear="all"/>
      </w:r>
    </w:p>
    <w:p w:rsidR="00C6784B" w:rsidRDefault="00B20ADF" w:rsidP="00B20ADF">
      <w:pPr>
        <w:tabs>
          <w:tab w:val="left" w:pos="5700"/>
        </w:tabs>
      </w:pPr>
      <w:r>
        <w:tab/>
      </w:r>
    </w:p>
    <w:sectPr w:rsidR="00C6784B" w:rsidSect="00EC202D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0E9" w:rsidRDefault="006710E9" w:rsidP="00B20ADF">
      <w:pPr>
        <w:spacing w:after="0" w:line="240" w:lineRule="auto"/>
      </w:pPr>
      <w:r>
        <w:separator/>
      </w:r>
    </w:p>
  </w:endnote>
  <w:endnote w:type="continuationSeparator" w:id="0">
    <w:p w:rsidR="006710E9" w:rsidRDefault="006710E9" w:rsidP="00B2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636336"/>
      <w:docPartObj>
        <w:docPartGallery w:val="Page Numbers (Bottom of Page)"/>
        <w:docPartUnique/>
      </w:docPartObj>
    </w:sdtPr>
    <w:sdtContent>
      <w:p w:rsidR="00B20ADF" w:rsidRDefault="00B20AD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ADF" w:rsidRDefault="00B20ADF" w:rsidP="00B20ADF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0E9" w:rsidRDefault="006710E9" w:rsidP="00B20ADF">
      <w:pPr>
        <w:spacing w:after="0" w:line="240" w:lineRule="auto"/>
      </w:pPr>
      <w:r>
        <w:separator/>
      </w:r>
    </w:p>
  </w:footnote>
  <w:footnote w:type="continuationSeparator" w:id="0">
    <w:p w:rsidR="006710E9" w:rsidRDefault="006710E9" w:rsidP="00B20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E097E"/>
    <w:multiLevelType w:val="hybridMultilevel"/>
    <w:tmpl w:val="962CB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1BBF"/>
    <w:multiLevelType w:val="hybridMultilevel"/>
    <w:tmpl w:val="4C62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32571"/>
    <w:multiLevelType w:val="hybridMultilevel"/>
    <w:tmpl w:val="FD2C2CAC"/>
    <w:lvl w:ilvl="0" w:tplc="52A4B24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4B0437"/>
    <w:multiLevelType w:val="hybridMultilevel"/>
    <w:tmpl w:val="D3C49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773B1"/>
    <w:multiLevelType w:val="hybridMultilevel"/>
    <w:tmpl w:val="26A4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97B79"/>
    <w:multiLevelType w:val="hybridMultilevel"/>
    <w:tmpl w:val="6B421A6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C854363"/>
    <w:multiLevelType w:val="hybridMultilevel"/>
    <w:tmpl w:val="D0B2CFB8"/>
    <w:lvl w:ilvl="0" w:tplc="D57EC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D9"/>
    <w:rsid w:val="00081A11"/>
    <w:rsid w:val="0009134F"/>
    <w:rsid w:val="000B0439"/>
    <w:rsid w:val="000C7A74"/>
    <w:rsid w:val="00113CD9"/>
    <w:rsid w:val="001178B0"/>
    <w:rsid w:val="001524EB"/>
    <w:rsid w:val="001F118C"/>
    <w:rsid w:val="00217C39"/>
    <w:rsid w:val="00317C37"/>
    <w:rsid w:val="0032354F"/>
    <w:rsid w:val="00377AD1"/>
    <w:rsid w:val="003A2CCB"/>
    <w:rsid w:val="00413392"/>
    <w:rsid w:val="0044088F"/>
    <w:rsid w:val="00474CE9"/>
    <w:rsid w:val="00502D5D"/>
    <w:rsid w:val="005962ED"/>
    <w:rsid w:val="005B7992"/>
    <w:rsid w:val="00612945"/>
    <w:rsid w:val="00613F3A"/>
    <w:rsid w:val="00623F69"/>
    <w:rsid w:val="006710E9"/>
    <w:rsid w:val="006E706C"/>
    <w:rsid w:val="007F523F"/>
    <w:rsid w:val="00834A9C"/>
    <w:rsid w:val="008B21B9"/>
    <w:rsid w:val="008B4600"/>
    <w:rsid w:val="0092036C"/>
    <w:rsid w:val="009334DD"/>
    <w:rsid w:val="009A2C16"/>
    <w:rsid w:val="009A335F"/>
    <w:rsid w:val="00A03FCA"/>
    <w:rsid w:val="00A42A5D"/>
    <w:rsid w:val="00AB2ADA"/>
    <w:rsid w:val="00AC398B"/>
    <w:rsid w:val="00B20ADF"/>
    <w:rsid w:val="00B57DA5"/>
    <w:rsid w:val="00BC044F"/>
    <w:rsid w:val="00BC21CB"/>
    <w:rsid w:val="00BE51EF"/>
    <w:rsid w:val="00C6784B"/>
    <w:rsid w:val="00CC6DD8"/>
    <w:rsid w:val="00CE73D6"/>
    <w:rsid w:val="00D21D23"/>
    <w:rsid w:val="00D349BF"/>
    <w:rsid w:val="00D46F8E"/>
    <w:rsid w:val="00D5132E"/>
    <w:rsid w:val="00E007BC"/>
    <w:rsid w:val="00E2385E"/>
    <w:rsid w:val="00E75806"/>
    <w:rsid w:val="00EC50E5"/>
    <w:rsid w:val="00EE068F"/>
    <w:rsid w:val="00F20EC1"/>
    <w:rsid w:val="00F77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A2DE"/>
  <w15:docId w15:val="{774BEDBA-B0A1-45CC-8809-80A7409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D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C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5962E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962ED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623F6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B20A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rsid w:val="00B2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0AD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B20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0AD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B20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0ADF"/>
    <w:rPr>
      <w:rFonts w:ascii="Calibri" w:eastAsia="Times New Roman" w:hAnsi="Calibri" w:cs="Times New Roman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B20A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B20ADF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36F9C-041A-450C-B961-AE058A98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31</Pages>
  <Words>8089</Words>
  <Characters>46110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student6</cp:lastModifiedBy>
  <cp:revision>3</cp:revision>
  <dcterms:created xsi:type="dcterms:W3CDTF">2020-10-21T09:59:00Z</dcterms:created>
  <dcterms:modified xsi:type="dcterms:W3CDTF">2020-10-22T06:14:00Z</dcterms:modified>
</cp:coreProperties>
</file>