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27" w:rsidRPr="00711B70" w:rsidRDefault="00921F27" w:rsidP="00921F27">
      <w:pPr>
        <w:rPr>
          <w:rFonts w:eastAsia="Times New Roman" w:cs="Helvetica"/>
          <w:color w:val="373A3C"/>
          <w:lang w:eastAsia="ru-RU"/>
        </w:rPr>
      </w:pPr>
      <w:r w:rsidRPr="00711B70">
        <w:rPr>
          <w:rFonts w:eastAsia="Times New Roman" w:cs="Helvetica"/>
          <w:color w:val="373A3C"/>
          <w:lang w:eastAsia="ru-RU"/>
        </w:rPr>
        <w:t xml:space="preserve">План мероприятий, посвящённых Международному Дню родного языка в МБОУ </w:t>
      </w:r>
      <w:proofErr w:type="gramStart"/>
      <w:r w:rsidRPr="00711B70">
        <w:rPr>
          <w:rFonts w:eastAsia="Times New Roman" w:cs="Helvetica"/>
          <w:color w:val="373A3C"/>
          <w:lang w:eastAsia="ru-RU"/>
        </w:rPr>
        <w:t>Каменная</w:t>
      </w:r>
      <w:proofErr w:type="gramEnd"/>
      <w:r w:rsidRPr="00711B70">
        <w:rPr>
          <w:rFonts w:eastAsia="Times New Roman" w:cs="Helvetica"/>
          <w:color w:val="373A3C"/>
          <w:lang w:eastAsia="ru-RU"/>
        </w:rPr>
        <w:t xml:space="preserve"> СОШ (17 февраля - 21 февраля 2021 года)</w:t>
      </w:r>
    </w:p>
    <w:p w:rsidR="00921F27" w:rsidRPr="00711B70" w:rsidRDefault="00921F27" w:rsidP="00921F27">
      <w:pPr>
        <w:jc w:val="center"/>
        <w:rPr>
          <w:rFonts w:eastAsia="Times New Roman" w:cs="Helvetica"/>
          <w:color w:val="373A3C"/>
          <w:lang w:eastAsia="ru-RU"/>
        </w:rPr>
      </w:pPr>
      <w:r w:rsidRPr="00711B70">
        <w:rPr>
          <w:rFonts w:eastAsia="Times New Roman" w:cs="Helvetica"/>
          <w:b/>
          <w:bCs/>
          <w:color w:val="373A3C"/>
          <w:lang w:eastAsia="ru-RU"/>
        </w:rPr>
        <w:t>План мероприятий,</w:t>
      </w:r>
    </w:p>
    <w:p w:rsidR="00921F27" w:rsidRPr="00711B70" w:rsidRDefault="00921F27" w:rsidP="00921F27">
      <w:pPr>
        <w:jc w:val="center"/>
        <w:rPr>
          <w:rFonts w:eastAsia="Times New Roman" w:cs="Helvetica"/>
          <w:color w:val="373A3C"/>
          <w:lang w:eastAsia="ru-RU"/>
        </w:rPr>
      </w:pPr>
      <w:proofErr w:type="gramStart"/>
      <w:r w:rsidRPr="00711B70">
        <w:rPr>
          <w:rFonts w:eastAsia="Times New Roman" w:cs="Helvetica"/>
          <w:b/>
          <w:bCs/>
          <w:color w:val="373A3C"/>
          <w:lang w:eastAsia="ru-RU"/>
        </w:rPr>
        <w:t>посвящённых</w:t>
      </w:r>
      <w:proofErr w:type="gramEnd"/>
      <w:r w:rsidRPr="00711B70">
        <w:rPr>
          <w:rFonts w:eastAsia="Times New Roman" w:cs="Helvetica"/>
          <w:b/>
          <w:bCs/>
          <w:color w:val="373A3C"/>
          <w:lang w:eastAsia="ru-RU"/>
        </w:rPr>
        <w:t xml:space="preserve"> Международному Дню родного языка</w:t>
      </w:r>
    </w:p>
    <w:p w:rsidR="00921F27" w:rsidRPr="00711B70" w:rsidRDefault="00921F27" w:rsidP="00921F27">
      <w:pPr>
        <w:jc w:val="center"/>
        <w:rPr>
          <w:rFonts w:eastAsia="Times New Roman" w:cs="Helvetica"/>
          <w:color w:val="373A3C"/>
          <w:lang w:eastAsia="ru-RU"/>
        </w:rPr>
      </w:pPr>
      <w:r w:rsidRPr="00711B70">
        <w:rPr>
          <w:rFonts w:eastAsia="Times New Roman" w:cs="Helvetica"/>
          <w:b/>
          <w:bCs/>
          <w:color w:val="373A3C"/>
          <w:lang w:eastAsia="ru-RU"/>
        </w:rPr>
        <w:t>в МБОУ Каменная СОШ</w:t>
      </w:r>
    </w:p>
    <w:p w:rsidR="00921F27" w:rsidRPr="00711B70" w:rsidRDefault="00921F27" w:rsidP="00921F27">
      <w:pPr>
        <w:jc w:val="center"/>
        <w:rPr>
          <w:rFonts w:eastAsia="Times New Roman" w:cs="Helvetica"/>
          <w:color w:val="373A3C"/>
          <w:lang w:eastAsia="ru-RU"/>
        </w:rPr>
      </w:pPr>
      <w:r w:rsidRPr="00711B70">
        <w:rPr>
          <w:rFonts w:eastAsia="Times New Roman" w:cs="Helvetica"/>
          <w:b/>
          <w:bCs/>
          <w:color w:val="373A3C"/>
          <w:lang w:eastAsia="ru-RU"/>
        </w:rPr>
        <w:t>(17 февраля - 21 февраля 2021 года)</w:t>
      </w:r>
    </w:p>
    <w:tbl>
      <w:tblPr>
        <w:tblW w:w="102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3900"/>
        <w:gridCol w:w="1972"/>
        <w:gridCol w:w="1835"/>
        <w:gridCol w:w="1686"/>
      </w:tblGrid>
      <w:tr w:rsidR="00921F27" w:rsidRPr="00711B70" w:rsidTr="00DC1520">
        <w:tc>
          <w:tcPr>
            <w:tcW w:w="82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b/>
                <w:bCs/>
                <w:color w:val="373A3C"/>
                <w:lang w:eastAsia="ru-RU"/>
              </w:rPr>
              <w:t>№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b/>
                <w:bCs/>
                <w:color w:val="373A3C"/>
                <w:lang w:eastAsia="ru-RU"/>
              </w:rPr>
              <w:t>Мероприятие</w:t>
            </w:r>
          </w:p>
        </w:tc>
        <w:tc>
          <w:tcPr>
            <w:tcW w:w="197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b/>
                <w:bCs/>
                <w:color w:val="373A3C"/>
                <w:lang w:eastAsia="ru-RU"/>
              </w:rPr>
              <w:t>Ответственные</w:t>
            </w:r>
          </w:p>
        </w:tc>
        <w:tc>
          <w:tcPr>
            <w:tcW w:w="1835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373A3C"/>
                <w:lang w:eastAsia="ru-RU"/>
              </w:rPr>
              <w:t xml:space="preserve">   </w:t>
            </w:r>
            <w:r w:rsidRPr="00711B70">
              <w:rPr>
                <w:rFonts w:eastAsia="Times New Roman" w:cs="Helvetica"/>
                <w:b/>
                <w:bCs/>
                <w:color w:val="373A3C"/>
                <w:lang w:eastAsia="ru-RU"/>
              </w:rPr>
              <w:t>Участники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373A3C"/>
                <w:lang w:eastAsia="ru-RU"/>
              </w:rPr>
              <w:t xml:space="preserve">    </w:t>
            </w:r>
            <w:r w:rsidRPr="00711B70">
              <w:rPr>
                <w:rFonts w:eastAsia="Times New Roman" w:cs="Helvetica"/>
                <w:b/>
                <w:bCs/>
                <w:color w:val="373A3C"/>
                <w:lang w:eastAsia="ru-RU"/>
              </w:rPr>
              <w:t>Дата</w:t>
            </w:r>
          </w:p>
        </w:tc>
      </w:tr>
      <w:tr w:rsidR="00921F27" w:rsidRPr="00711B70" w:rsidTr="00DC1520">
        <w:tc>
          <w:tcPr>
            <w:tcW w:w="82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1.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Торжественная линейка, посвященная Международному Дню родного языка</w:t>
            </w:r>
          </w:p>
        </w:tc>
        <w:tc>
          <w:tcPr>
            <w:tcW w:w="197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Курочкина С.А</w:t>
            </w:r>
          </w:p>
        </w:tc>
        <w:tc>
          <w:tcPr>
            <w:tcW w:w="1835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Обучающиеся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1-11 класс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17.02.2021</w:t>
            </w:r>
          </w:p>
        </w:tc>
      </w:tr>
      <w:tr w:rsidR="00921F27" w:rsidRPr="00711B70" w:rsidTr="00DC1520">
        <w:tc>
          <w:tcPr>
            <w:tcW w:w="82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2.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Классные часы, посвященные Международному Дню родного языка</w:t>
            </w:r>
          </w:p>
        </w:tc>
        <w:tc>
          <w:tcPr>
            <w:tcW w:w="197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Классные руководители</w:t>
            </w:r>
          </w:p>
        </w:tc>
        <w:tc>
          <w:tcPr>
            <w:tcW w:w="1835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Обучающиеся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1-11 класс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17-21.02.2021</w:t>
            </w:r>
          </w:p>
        </w:tc>
      </w:tr>
      <w:tr w:rsidR="00921F27" w:rsidRPr="00711B70" w:rsidTr="00DC1520">
        <w:tc>
          <w:tcPr>
            <w:tcW w:w="82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3.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Конкурс сочинений «Мой родной язык - моя гордость»</w:t>
            </w:r>
          </w:p>
        </w:tc>
        <w:tc>
          <w:tcPr>
            <w:tcW w:w="197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Учителя русского языка и литературы</w:t>
            </w:r>
          </w:p>
        </w:tc>
        <w:tc>
          <w:tcPr>
            <w:tcW w:w="1835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Обучающиеся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5-11 класс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17-21.02.2021</w:t>
            </w:r>
          </w:p>
        </w:tc>
      </w:tr>
      <w:tr w:rsidR="00921F27" w:rsidRPr="00711B70" w:rsidTr="00DC1520">
        <w:tc>
          <w:tcPr>
            <w:tcW w:w="82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4.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Круглый стол «В чем ценность родного языка?»</w:t>
            </w:r>
          </w:p>
        </w:tc>
        <w:tc>
          <w:tcPr>
            <w:tcW w:w="197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Бусыгина А.Г</w:t>
            </w:r>
          </w:p>
        </w:tc>
        <w:tc>
          <w:tcPr>
            <w:tcW w:w="1835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Обучающиеся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9-11 класс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18.02.2021</w:t>
            </w:r>
          </w:p>
        </w:tc>
      </w:tr>
      <w:tr w:rsidR="00921F27" w:rsidRPr="00711B70" w:rsidTr="00DC1520">
        <w:tc>
          <w:tcPr>
            <w:tcW w:w="82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5.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Беседа «Мой родной язык»</w:t>
            </w:r>
          </w:p>
        </w:tc>
        <w:tc>
          <w:tcPr>
            <w:tcW w:w="197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Классные руководители</w:t>
            </w:r>
          </w:p>
        </w:tc>
        <w:tc>
          <w:tcPr>
            <w:tcW w:w="1835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Обучающиеся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1-11 класс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17-21.02.2021</w:t>
            </w:r>
          </w:p>
        </w:tc>
      </w:tr>
      <w:tr w:rsidR="00921F27" w:rsidRPr="00711B70" w:rsidTr="00DC1520">
        <w:tc>
          <w:tcPr>
            <w:tcW w:w="82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6.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Лингвистическая  игра «Словарь – русской речи государь».</w:t>
            </w:r>
          </w:p>
        </w:tc>
        <w:tc>
          <w:tcPr>
            <w:tcW w:w="197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Учителя русского языка и литературы,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библиотекарь</w:t>
            </w:r>
          </w:p>
        </w:tc>
        <w:tc>
          <w:tcPr>
            <w:tcW w:w="1835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Обучающиеся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5-7 класс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19.02.2021</w:t>
            </w:r>
          </w:p>
        </w:tc>
      </w:tr>
      <w:tr w:rsidR="00921F27" w:rsidRPr="00711B70" w:rsidTr="00DC1520">
        <w:tc>
          <w:tcPr>
            <w:tcW w:w="82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7.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Пятиминутки на уроках истории, обществознания,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русского языка и литературы о красоте родной речи,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о сохранении родного языка.</w:t>
            </w:r>
          </w:p>
        </w:tc>
        <w:tc>
          <w:tcPr>
            <w:tcW w:w="197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Учителя-предметники</w:t>
            </w:r>
          </w:p>
        </w:tc>
        <w:tc>
          <w:tcPr>
            <w:tcW w:w="1835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Обучающиеся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1-11 класс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Ежедневно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17-21.02.2021</w:t>
            </w:r>
          </w:p>
        </w:tc>
      </w:tr>
      <w:tr w:rsidR="00921F27" w:rsidRPr="00711B70" w:rsidTr="00DC1520">
        <w:trPr>
          <w:trHeight w:val="285"/>
        </w:trPr>
        <w:tc>
          <w:tcPr>
            <w:tcW w:w="82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lastRenderedPageBreak/>
              <w:t>8.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Конференция «Гордость народа – его язык»</w:t>
            </w:r>
          </w:p>
        </w:tc>
        <w:tc>
          <w:tcPr>
            <w:tcW w:w="197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Бусыгина А.Г</w:t>
            </w:r>
          </w:p>
        </w:tc>
        <w:tc>
          <w:tcPr>
            <w:tcW w:w="1835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Обучающиеся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8-11 класс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20.02.2021</w:t>
            </w:r>
          </w:p>
        </w:tc>
      </w:tr>
      <w:tr w:rsidR="00921F27" w:rsidRPr="00711B70" w:rsidTr="00DC1520">
        <w:trPr>
          <w:trHeight w:val="285"/>
        </w:trPr>
        <w:tc>
          <w:tcPr>
            <w:tcW w:w="82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9.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Подведение итогов проведения недели, приуроченной Международному Дню родного языка.</w:t>
            </w:r>
          </w:p>
        </w:tc>
        <w:tc>
          <w:tcPr>
            <w:tcW w:w="1972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 xml:space="preserve">   Акимова Е.А</w:t>
            </w:r>
          </w:p>
        </w:tc>
        <w:tc>
          <w:tcPr>
            <w:tcW w:w="1835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Обучающиеся</w:t>
            </w:r>
          </w:p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1-11 класс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921F27" w:rsidRPr="00711B70" w:rsidRDefault="00921F27" w:rsidP="00DC1520">
            <w:pPr>
              <w:rPr>
                <w:rFonts w:eastAsia="Times New Roman" w:cs="Helvetica"/>
                <w:color w:val="373A3C"/>
                <w:lang w:eastAsia="ru-RU"/>
              </w:rPr>
            </w:pPr>
            <w:r w:rsidRPr="00711B70">
              <w:rPr>
                <w:rFonts w:eastAsia="Times New Roman" w:cs="Helvetica"/>
                <w:color w:val="373A3C"/>
                <w:lang w:eastAsia="ru-RU"/>
              </w:rPr>
              <w:t>20.02.2021</w:t>
            </w:r>
          </w:p>
        </w:tc>
      </w:tr>
    </w:tbl>
    <w:p w:rsidR="00921F27" w:rsidRPr="00711B70" w:rsidRDefault="00921F27" w:rsidP="00921F27"/>
    <w:p w:rsidR="00921F27" w:rsidRPr="00711B70" w:rsidRDefault="00921F27" w:rsidP="00921F27"/>
    <w:p w:rsidR="00921F27" w:rsidRPr="00711B70" w:rsidRDefault="00921F27" w:rsidP="00921F27">
      <w:pPr>
        <w:rPr>
          <w:color w:val="000000"/>
        </w:rPr>
      </w:pPr>
      <w:r w:rsidRPr="00711B70">
        <w:rPr>
          <w:color w:val="000000"/>
        </w:rPr>
        <w:t>Учитель:</w:t>
      </w:r>
      <w:r>
        <w:rPr>
          <w:color w:val="000000"/>
        </w:rPr>
        <w:t xml:space="preserve"> И</w:t>
      </w:r>
      <w:r w:rsidRPr="00711B70">
        <w:rPr>
          <w:color w:val="000000"/>
        </w:rPr>
        <w:t>стории                                                   Бусыгина А.Г</w:t>
      </w:r>
      <w:r>
        <w:rPr>
          <w:color w:val="000000"/>
        </w:rPr>
        <w:t>.</w:t>
      </w:r>
    </w:p>
    <w:p w:rsidR="00134DA2" w:rsidRDefault="00134DA2">
      <w:bookmarkStart w:id="0" w:name="_GoBack"/>
      <w:bookmarkEnd w:id="0"/>
    </w:p>
    <w:sectPr w:rsidR="0013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27"/>
    <w:rsid w:val="00134DA2"/>
    <w:rsid w:val="0092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2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2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2021-02-25T03:02:00Z</dcterms:created>
  <dcterms:modified xsi:type="dcterms:W3CDTF">2021-02-25T03:03:00Z</dcterms:modified>
</cp:coreProperties>
</file>