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97973" w14:textId="2590EC25" w:rsidR="00EA3055" w:rsidRPr="00D2207D" w:rsidRDefault="00021F95">
      <w:pPr>
        <w:rPr>
          <w:sz w:val="28"/>
          <w:szCs w:val="28"/>
        </w:rPr>
      </w:pPr>
      <w:r w:rsidRPr="00D2207D">
        <w:rPr>
          <w:sz w:val="28"/>
          <w:szCs w:val="28"/>
        </w:rPr>
        <w:t xml:space="preserve">                                                              МБОУ Каменная СОШ</w:t>
      </w:r>
    </w:p>
    <w:p w14:paraId="43C00016" w14:textId="449876DA" w:rsidR="00021F95" w:rsidRPr="00D2207D" w:rsidRDefault="00021F95">
      <w:pPr>
        <w:rPr>
          <w:sz w:val="28"/>
          <w:szCs w:val="28"/>
        </w:rPr>
      </w:pPr>
      <w:r w:rsidRPr="00D2207D">
        <w:rPr>
          <w:sz w:val="28"/>
          <w:szCs w:val="28"/>
        </w:rPr>
        <w:t>Информация о</w:t>
      </w:r>
      <w:r w:rsidR="00D2207D">
        <w:rPr>
          <w:sz w:val="28"/>
          <w:szCs w:val="28"/>
        </w:rPr>
        <w:t>б</w:t>
      </w:r>
      <w:r w:rsidRPr="00D2207D">
        <w:rPr>
          <w:sz w:val="28"/>
          <w:szCs w:val="28"/>
        </w:rPr>
        <w:t xml:space="preserve"> </w:t>
      </w:r>
      <w:r w:rsidR="00D2207D">
        <w:rPr>
          <w:sz w:val="28"/>
          <w:szCs w:val="28"/>
        </w:rPr>
        <w:t xml:space="preserve"> </w:t>
      </w:r>
      <w:r w:rsidRPr="00D2207D">
        <w:rPr>
          <w:sz w:val="28"/>
          <w:szCs w:val="28"/>
        </w:rPr>
        <w:t xml:space="preserve"> информационно-разъяснительной работ</w:t>
      </w:r>
      <w:r w:rsidR="00D2207D">
        <w:rPr>
          <w:sz w:val="28"/>
          <w:szCs w:val="28"/>
        </w:rPr>
        <w:t>е</w:t>
      </w:r>
      <w:r w:rsidRPr="00D2207D">
        <w:rPr>
          <w:sz w:val="28"/>
          <w:szCs w:val="28"/>
        </w:rPr>
        <w:t xml:space="preserve">  </w:t>
      </w:r>
      <w:r w:rsidR="00D2207D">
        <w:rPr>
          <w:sz w:val="28"/>
          <w:szCs w:val="28"/>
        </w:rPr>
        <w:t xml:space="preserve"> </w:t>
      </w:r>
      <w:r w:rsidRPr="00D2207D">
        <w:rPr>
          <w:sz w:val="28"/>
          <w:szCs w:val="28"/>
        </w:rPr>
        <w:t xml:space="preserve">  в проведении ГИА по </w:t>
      </w:r>
      <w:proofErr w:type="gramStart"/>
      <w:r w:rsidRPr="00D2207D">
        <w:rPr>
          <w:sz w:val="28"/>
          <w:szCs w:val="28"/>
        </w:rPr>
        <w:t>образовательным  программам</w:t>
      </w:r>
      <w:proofErr w:type="gramEnd"/>
      <w:r w:rsidRPr="00D2207D">
        <w:rPr>
          <w:sz w:val="28"/>
          <w:szCs w:val="28"/>
        </w:rPr>
        <w:t xml:space="preserve"> среднего общего образования в 2021 </w:t>
      </w:r>
      <w:proofErr w:type="spellStart"/>
      <w:r w:rsidRPr="00D2207D">
        <w:rPr>
          <w:sz w:val="28"/>
          <w:szCs w:val="28"/>
        </w:rPr>
        <w:t>уч.году</w:t>
      </w:r>
      <w:proofErr w:type="spellEnd"/>
      <w:r w:rsidRPr="00D2207D">
        <w:rPr>
          <w:sz w:val="28"/>
          <w:szCs w:val="28"/>
        </w:rPr>
        <w:t xml:space="preserve"> ( далее Особенности).</w:t>
      </w:r>
    </w:p>
    <w:p w14:paraId="3EE52033" w14:textId="7A76E436" w:rsidR="00021F95" w:rsidRPr="00D2207D" w:rsidRDefault="00EB1587">
      <w:pPr>
        <w:rPr>
          <w:sz w:val="28"/>
          <w:szCs w:val="28"/>
        </w:rPr>
      </w:pPr>
      <w:r w:rsidRPr="00D2207D">
        <w:rPr>
          <w:sz w:val="28"/>
          <w:szCs w:val="28"/>
        </w:rPr>
        <w:t>1.</w:t>
      </w:r>
      <w:r w:rsidR="00021F95" w:rsidRPr="00D2207D">
        <w:rPr>
          <w:sz w:val="28"/>
          <w:szCs w:val="28"/>
        </w:rPr>
        <w:t xml:space="preserve"> В МБОУ Каменная СОШ 09.04.2021 года была проведена </w:t>
      </w:r>
      <w:r w:rsidRPr="00D2207D">
        <w:rPr>
          <w:sz w:val="28"/>
          <w:szCs w:val="28"/>
        </w:rPr>
        <w:t xml:space="preserve">информационно-разъяснительная работа по проведению ГИА  по образовательным  программам среднего общего образования в 2021 </w:t>
      </w:r>
      <w:proofErr w:type="spellStart"/>
      <w:r w:rsidRPr="00D2207D">
        <w:rPr>
          <w:sz w:val="28"/>
          <w:szCs w:val="28"/>
        </w:rPr>
        <w:t>уч.году</w:t>
      </w:r>
      <w:proofErr w:type="spellEnd"/>
      <w:r w:rsidR="00D2207D" w:rsidRPr="00D2207D">
        <w:rPr>
          <w:sz w:val="28"/>
          <w:szCs w:val="28"/>
        </w:rPr>
        <w:t xml:space="preserve"> ( далее Особенности)</w:t>
      </w:r>
      <w:r w:rsidR="00D2207D">
        <w:rPr>
          <w:sz w:val="28"/>
          <w:szCs w:val="28"/>
        </w:rPr>
        <w:t xml:space="preserve"> </w:t>
      </w:r>
      <w:r w:rsidR="00D2207D" w:rsidRPr="00D2207D">
        <w:rPr>
          <w:sz w:val="28"/>
          <w:szCs w:val="28"/>
        </w:rPr>
        <w:t>с участниками ГИА  и их родителями (законными представителями).</w:t>
      </w:r>
    </w:p>
    <w:p w14:paraId="7F46CC1C" w14:textId="614B9D57" w:rsidR="00EB1587" w:rsidRPr="00D2207D" w:rsidRDefault="00021F95" w:rsidP="00EB15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07D">
        <w:rPr>
          <w:sz w:val="28"/>
          <w:szCs w:val="28"/>
        </w:rPr>
        <w:t xml:space="preserve">В соответствии с письмом </w:t>
      </w:r>
      <w:proofErr w:type="spellStart"/>
      <w:r w:rsidRPr="00D2207D">
        <w:rPr>
          <w:sz w:val="28"/>
          <w:szCs w:val="28"/>
        </w:rPr>
        <w:t>минобразования</w:t>
      </w:r>
      <w:proofErr w:type="spellEnd"/>
      <w:r w:rsidRPr="00D2207D">
        <w:rPr>
          <w:sz w:val="28"/>
          <w:szCs w:val="28"/>
        </w:rPr>
        <w:t xml:space="preserve"> Ростовской области от 07.04.2021 №24/2.2-4978,</w:t>
      </w:r>
      <w:r w:rsidR="00EB1587" w:rsidRPr="00D2207D">
        <w:rPr>
          <w:sz w:val="28"/>
          <w:szCs w:val="28"/>
        </w:rPr>
        <w:t xml:space="preserve"> </w:t>
      </w:r>
      <w:r w:rsidRPr="00D2207D">
        <w:rPr>
          <w:sz w:val="28"/>
          <w:szCs w:val="28"/>
        </w:rPr>
        <w:t xml:space="preserve"> </w:t>
      </w:r>
      <w:r w:rsidR="00EB1587" w:rsidRPr="00D2207D">
        <w:rPr>
          <w:sz w:val="28"/>
          <w:szCs w:val="28"/>
        </w:rPr>
        <w:t xml:space="preserve">, </w:t>
      </w:r>
      <w:r w:rsidRPr="00D2207D">
        <w:rPr>
          <w:sz w:val="28"/>
          <w:szCs w:val="28"/>
        </w:rPr>
        <w:t xml:space="preserve"> приказом Министерства просвещения Российской Федерации и Федеральной службы по надзору в сфере образования и науки от 02.04.2021 № 105/307 утверждены Особенности проведения государственной итоговой аттестации по образовательным программам среднего общего образования в 2021 году (далее – Особенности</w:t>
      </w:r>
      <w:r w:rsidR="00EB1587" w:rsidRPr="00D2207D">
        <w:rPr>
          <w:sz w:val="28"/>
          <w:szCs w:val="28"/>
        </w:rPr>
        <w:t xml:space="preserve">  </w:t>
      </w:r>
    </w:p>
    <w:p w14:paraId="5A114B60" w14:textId="77777777" w:rsidR="00EB1587" w:rsidRPr="00D2207D" w:rsidRDefault="00EB1587" w:rsidP="00EB15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207D">
        <w:rPr>
          <w:b/>
          <w:bCs/>
          <w:color w:val="000000"/>
          <w:sz w:val="28"/>
          <w:szCs w:val="28"/>
        </w:rPr>
        <w:t xml:space="preserve">В соответствии с пунктом 8 </w:t>
      </w:r>
      <w:r w:rsidRPr="00D2207D">
        <w:rPr>
          <w:color w:val="000000"/>
          <w:sz w:val="28"/>
          <w:szCs w:val="28"/>
        </w:rPr>
        <w:t>Особенностей участники государственной итоговой аттестации по образовательным программам среднего общего образования (далее – ГИА) в форме единого государственного экзамена (далее –ЕГЭ), участники ГИА в форме государственного выпускного экзамена (далее – ГВЭ), а также участники ГИА – лица с ОВЗ вправе изменить форму экзаменов, указанную ими в заявлениях, поданных в установленные сроки.</w:t>
      </w:r>
    </w:p>
    <w:p w14:paraId="64858FCB" w14:textId="77777777" w:rsidR="00EB1587" w:rsidRPr="00D2207D" w:rsidRDefault="00EB1587" w:rsidP="00EB15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207D">
        <w:rPr>
          <w:b/>
          <w:bCs/>
          <w:color w:val="000000"/>
          <w:sz w:val="28"/>
          <w:szCs w:val="28"/>
        </w:rPr>
        <w:t>В соответствии с пунктом 9</w:t>
      </w:r>
      <w:r w:rsidRPr="00D2207D">
        <w:rPr>
          <w:color w:val="000000"/>
          <w:sz w:val="28"/>
          <w:szCs w:val="28"/>
        </w:rPr>
        <w:t xml:space="preserve"> Особенностей участники ГИА в форме ЕГЭ, участники ЕГЭ, участники экзаменов – лица с ОВЗ вправе изменить (дополнить) перечень учебных предметов, а также изменить сроки участия в ЕГЭ (в случае регистрации на досрочный период), указанные ими в заявлениях, поданных в установленные сроки.</w:t>
      </w:r>
    </w:p>
    <w:p w14:paraId="72EA4A7D" w14:textId="2AC5A64E" w:rsidR="00EB1587" w:rsidRPr="00D2207D" w:rsidRDefault="00EB1587" w:rsidP="00EB15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207D">
        <w:rPr>
          <w:color w:val="000000"/>
          <w:sz w:val="28"/>
          <w:szCs w:val="28"/>
        </w:rPr>
        <w:t xml:space="preserve"> </w:t>
      </w:r>
    </w:p>
    <w:p w14:paraId="2138A542" w14:textId="13A081A9" w:rsidR="00EB1587" w:rsidRPr="00D2207D" w:rsidRDefault="00EB1587" w:rsidP="00EB15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207D">
        <w:rPr>
          <w:color w:val="000000"/>
          <w:sz w:val="28"/>
          <w:szCs w:val="28"/>
        </w:rPr>
        <w:t xml:space="preserve">2.Организовано ознакомление </w:t>
      </w:r>
      <w:r w:rsidRPr="00D2207D">
        <w:rPr>
          <w:bCs/>
          <w:color w:val="000000"/>
          <w:sz w:val="28"/>
          <w:szCs w:val="28"/>
        </w:rPr>
        <w:t>под подпись</w:t>
      </w:r>
      <w:r w:rsidRPr="00D2207D">
        <w:rPr>
          <w:color w:val="000000"/>
          <w:sz w:val="28"/>
          <w:szCs w:val="28"/>
        </w:rPr>
        <w:t xml:space="preserve">   все</w:t>
      </w:r>
      <w:r w:rsidR="00D2207D" w:rsidRPr="00D2207D">
        <w:rPr>
          <w:color w:val="000000"/>
          <w:sz w:val="28"/>
          <w:szCs w:val="28"/>
        </w:rPr>
        <w:t>х</w:t>
      </w:r>
      <w:r w:rsidRPr="00D2207D">
        <w:rPr>
          <w:color w:val="000000"/>
          <w:sz w:val="28"/>
          <w:szCs w:val="28"/>
        </w:rPr>
        <w:t xml:space="preserve"> категори</w:t>
      </w:r>
      <w:r w:rsidR="00D2207D" w:rsidRPr="00D2207D">
        <w:rPr>
          <w:color w:val="000000"/>
          <w:sz w:val="28"/>
          <w:szCs w:val="28"/>
        </w:rPr>
        <w:t>й</w:t>
      </w:r>
      <w:r w:rsidRPr="00D2207D">
        <w:rPr>
          <w:color w:val="000000"/>
          <w:sz w:val="28"/>
          <w:szCs w:val="28"/>
        </w:rPr>
        <w:t xml:space="preserve"> участников экзаменов с Особенностями, с оформлением соответствующей ведомости (листа, протокола и т.д.) ознакомления;</w:t>
      </w:r>
    </w:p>
    <w:p w14:paraId="15289498" w14:textId="618C8ED4" w:rsidR="00EB1587" w:rsidRPr="00D2207D" w:rsidRDefault="00D2207D" w:rsidP="00D220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207D">
        <w:rPr>
          <w:color w:val="000000"/>
          <w:sz w:val="28"/>
          <w:szCs w:val="28"/>
        </w:rPr>
        <w:t>3.О</w:t>
      </w:r>
      <w:r w:rsidR="00EB1587" w:rsidRPr="00D2207D">
        <w:rPr>
          <w:color w:val="000000"/>
          <w:sz w:val="28"/>
          <w:szCs w:val="28"/>
        </w:rPr>
        <w:t>беспеч</w:t>
      </w:r>
      <w:r w:rsidRPr="00D2207D">
        <w:rPr>
          <w:color w:val="000000"/>
          <w:sz w:val="28"/>
          <w:szCs w:val="28"/>
        </w:rPr>
        <w:t>ено</w:t>
      </w:r>
      <w:r w:rsidR="00EB1587" w:rsidRPr="00D2207D">
        <w:rPr>
          <w:color w:val="000000"/>
          <w:sz w:val="28"/>
          <w:szCs w:val="28"/>
        </w:rPr>
        <w:t xml:space="preserve"> размещение Особенностей на официальных сайтах на сайтах общеобразовательных организаций;</w:t>
      </w:r>
    </w:p>
    <w:p w14:paraId="41D25D8F" w14:textId="40531839" w:rsidR="00021F95" w:rsidRPr="00D2207D" w:rsidRDefault="00D2207D" w:rsidP="00021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07D">
        <w:rPr>
          <w:b/>
          <w:color w:val="000000"/>
          <w:sz w:val="28"/>
          <w:szCs w:val="28"/>
        </w:rPr>
        <w:t xml:space="preserve"> </w:t>
      </w:r>
    </w:p>
    <w:p w14:paraId="6CB02114" w14:textId="5A86F3C0" w:rsidR="00021F95" w:rsidRPr="00D2207D" w:rsidRDefault="00D2207D" w:rsidP="00021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207D">
        <w:rPr>
          <w:color w:val="000000"/>
          <w:sz w:val="28"/>
          <w:szCs w:val="28"/>
        </w:rPr>
        <w:t xml:space="preserve"> </w:t>
      </w:r>
    </w:p>
    <w:p w14:paraId="5CD7C211" w14:textId="6640DB63" w:rsidR="00021F95" w:rsidRPr="00D2207D" w:rsidRDefault="00D2207D">
      <w:pPr>
        <w:rPr>
          <w:sz w:val="28"/>
          <w:szCs w:val="28"/>
        </w:rPr>
      </w:pPr>
      <w:r w:rsidRPr="00D2207D">
        <w:rPr>
          <w:sz w:val="28"/>
          <w:szCs w:val="28"/>
        </w:rPr>
        <w:t xml:space="preserve">  </w:t>
      </w:r>
    </w:p>
    <w:p w14:paraId="612D5907" w14:textId="23BD493F" w:rsidR="00D2207D" w:rsidRPr="00D2207D" w:rsidRDefault="00D2207D">
      <w:pPr>
        <w:rPr>
          <w:sz w:val="28"/>
          <w:szCs w:val="28"/>
        </w:rPr>
      </w:pPr>
    </w:p>
    <w:p w14:paraId="2FAFB859" w14:textId="785811B9" w:rsidR="00D2207D" w:rsidRDefault="00D2207D">
      <w:pPr>
        <w:rPr>
          <w:sz w:val="28"/>
          <w:szCs w:val="28"/>
        </w:rPr>
      </w:pPr>
      <w:r w:rsidRPr="00D2207D">
        <w:rPr>
          <w:sz w:val="28"/>
          <w:szCs w:val="28"/>
        </w:rPr>
        <w:t xml:space="preserve">Директор </w:t>
      </w:r>
      <w:proofErr w:type="gramStart"/>
      <w:r w:rsidRPr="00D2207D">
        <w:rPr>
          <w:sz w:val="28"/>
          <w:szCs w:val="28"/>
        </w:rPr>
        <w:t>школы :</w:t>
      </w:r>
      <w:proofErr w:type="gramEnd"/>
      <w:r w:rsidRPr="00D2207D">
        <w:rPr>
          <w:sz w:val="28"/>
          <w:szCs w:val="28"/>
        </w:rPr>
        <w:t xml:space="preserve">                                      </w:t>
      </w:r>
      <w:proofErr w:type="spellStart"/>
      <w:r w:rsidRPr="00D2207D">
        <w:rPr>
          <w:sz w:val="28"/>
          <w:szCs w:val="28"/>
        </w:rPr>
        <w:t>К.М.Бровко</w:t>
      </w:r>
      <w:proofErr w:type="spellEnd"/>
    </w:p>
    <w:p w14:paraId="65ACED60" w14:textId="1DBD487C" w:rsidR="001162A9" w:rsidRPr="00D2207D" w:rsidRDefault="001162A9">
      <w:pPr>
        <w:rPr>
          <w:sz w:val="28"/>
          <w:szCs w:val="28"/>
        </w:rPr>
      </w:pPr>
      <w:r>
        <w:rPr>
          <w:sz w:val="28"/>
          <w:szCs w:val="28"/>
        </w:rPr>
        <w:t xml:space="preserve"> Кл. </w:t>
      </w:r>
      <w:proofErr w:type="gramStart"/>
      <w:r>
        <w:rPr>
          <w:sz w:val="28"/>
          <w:szCs w:val="28"/>
        </w:rPr>
        <w:t xml:space="preserve">руководитель:   </w:t>
      </w:r>
      <w:proofErr w:type="gramEnd"/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Т.Н.Дейнекина</w:t>
      </w:r>
      <w:bookmarkStart w:id="0" w:name="_GoBack"/>
      <w:bookmarkEnd w:id="0"/>
      <w:proofErr w:type="spellEnd"/>
    </w:p>
    <w:sectPr w:rsidR="001162A9" w:rsidRPr="00D2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95"/>
    <w:rsid w:val="00021F95"/>
    <w:rsid w:val="001162A9"/>
    <w:rsid w:val="00623226"/>
    <w:rsid w:val="00D2207D"/>
    <w:rsid w:val="00EA3055"/>
    <w:rsid w:val="00EB1587"/>
    <w:rsid w:val="00F4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F65E"/>
  <w15:chartTrackingRefBased/>
  <w15:docId w15:val="{77DE49CD-DE55-4553-B455-EC7DB888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student11</dc:creator>
  <cp:keywords/>
  <dc:description/>
  <cp:lastModifiedBy>student11</cp:lastModifiedBy>
  <cp:revision>4</cp:revision>
  <cp:lastPrinted>2021-04-12T07:19:00Z</cp:lastPrinted>
  <dcterms:created xsi:type="dcterms:W3CDTF">2021-04-12T06:08:00Z</dcterms:created>
  <dcterms:modified xsi:type="dcterms:W3CDTF">2021-04-12T07:21:00Z</dcterms:modified>
</cp:coreProperties>
</file>