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30" w:rsidRPr="00A04630" w:rsidRDefault="00A04630">
      <w:pPr>
        <w:rPr>
          <w:b/>
          <w:i/>
          <w:sz w:val="32"/>
          <w:szCs w:val="32"/>
        </w:rPr>
      </w:pPr>
      <w:r w:rsidRPr="00A04630">
        <w:rPr>
          <w:b/>
          <w:i/>
          <w:sz w:val="32"/>
          <w:szCs w:val="32"/>
        </w:rPr>
        <w:t xml:space="preserve">Подведены итоги областного конкурса </w:t>
      </w:r>
      <w:proofErr w:type="gramStart"/>
      <w:r w:rsidRPr="00A04630">
        <w:rPr>
          <w:b/>
          <w:i/>
          <w:sz w:val="32"/>
          <w:szCs w:val="32"/>
        </w:rPr>
        <w:t>« За</w:t>
      </w:r>
      <w:proofErr w:type="gramEnd"/>
      <w:r w:rsidRPr="00A04630">
        <w:rPr>
          <w:b/>
          <w:i/>
          <w:sz w:val="32"/>
          <w:szCs w:val="32"/>
        </w:rPr>
        <w:t xml:space="preserve"> успехи в воспитании»</w:t>
      </w:r>
    </w:p>
    <w:p w:rsidR="00A04630" w:rsidRDefault="00523833">
      <w:pPr>
        <w:rPr>
          <w:i/>
          <w:sz w:val="24"/>
          <w:szCs w:val="24"/>
        </w:rPr>
      </w:pPr>
      <w:proofErr w:type="gramStart"/>
      <w:r w:rsidRPr="00A04630">
        <w:rPr>
          <w:i/>
          <w:sz w:val="24"/>
          <w:szCs w:val="24"/>
        </w:rPr>
        <w:t>Министерством  общего</w:t>
      </w:r>
      <w:proofErr w:type="gramEnd"/>
      <w:r w:rsidRPr="00A04630">
        <w:rPr>
          <w:i/>
          <w:sz w:val="24"/>
          <w:szCs w:val="24"/>
        </w:rPr>
        <w:t xml:space="preserve"> и профессионального образования подведены итоги ежегодного областного конкурса «</w:t>
      </w:r>
      <w:r w:rsidR="00A04630">
        <w:rPr>
          <w:i/>
          <w:sz w:val="24"/>
          <w:szCs w:val="24"/>
        </w:rPr>
        <w:t xml:space="preserve"> За успехи в воспита</w:t>
      </w:r>
      <w:r w:rsidRPr="00A04630">
        <w:rPr>
          <w:i/>
          <w:sz w:val="24"/>
          <w:szCs w:val="24"/>
        </w:rPr>
        <w:t>нии</w:t>
      </w:r>
      <w:r w:rsidR="00A04630">
        <w:rPr>
          <w:i/>
          <w:sz w:val="24"/>
          <w:szCs w:val="24"/>
        </w:rPr>
        <w:t>»</w:t>
      </w:r>
      <w:r w:rsidRPr="00A04630">
        <w:rPr>
          <w:i/>
          <w:sz w:val="24"/>
          <w:szCs w:val="24"/>
        </w:rPr>
        <w:t xml:space="preserve"> , который проводился с 19 по 22 октября 2021года по пяти номинациям.</w:t>
      </w:r>
    </w:p>
    <w:p w:rsidR="00523833" w:rsidRPr="00A04630" w:rsidRDefault="00A04630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Конкурс проводился с целью</w:t>
      </w:r>
      <w:r w:rsidR="00523833" w:rsidRPr="00A04630">
        <w:rPr>
          <w:i/>
          <w:sz w:val="24"/>
          <w:szCs w:val="24"/>
        </w:rPr>
        <w:t xml:space="preserve"> выявления и поощрения наиболее активных педагогов и руководителей образовательных организаций Ростовской области, способствующих повышению уровня воспитательной работы в образовательных организациях, распространения их инновационного опыта. Конкурс призван способствовать усилению внимания гражданского общества, педагогической науки и практики к совершенствованию воспитательного процесса в системе образования, повышению воспитательного потенциала образовательных организаций. </w:t>
      </w:r>
    </w:p>
    <w:p w:rsidR="00A04630" w:rsidRDefault="00A04630" w:rsidP="00A04630">
      <w:pPr>
        <w:rPr>
          <w:i/>
          <w:sz w:val="24"/>
          <w:szCs w:val="24"/>
        </w:rPr>
      </w:pPr>
      <w:r w:rsidRPr="00A04630">
        <w:rPr>
          <w:i/>
          <w:sz w:val="24"/>
          <w:szCs w:val="24"/>
        </w:rPr>
        <w:t>В Конкурсе принимали</w:t>
      </w:r>
      <w:r w:rsidR="00523833" w:rsidRPr="00A04630">
        <w:rPr>
          <w:i/>
          <w:sz w:val="24"/>
          <w:szCs w:val="24"/>
        </w:rPr>
        <w:t xml:space="preserve"> участие педагогические работники и руководители государственных и муниципальных образовательных организаций, расположенных на территории Ростовской области, постоянно проживающие на территории Ростовской области, имеющие высшее образование и стаж педагогической работы не менее 10 лет, осуществившие разработку и апробацию воспитательной модели образовательной организации, класса, группы, детского объединения и получивших позитивные результаты воспитательной работы за последние 5 лет</w:t>
      </w:r>
      <w:r w:rsidRPr="00A04630">
        <w:rPr>
          <w:i/>
          <w:sz w:val="24"/>
          <w:szCs w:val="24"/>
        </w:rPr>
        <w:t xml:space="preserve">. </w:t>
      </w:r>
    </w:p>
    <w:p w:rsidR="00A04630" w:rsidRPr="00A04630" w:rsidRDefault="00A04630" w:rsidP="00A04630">
      <w:pPr>
        <w:rPr>
          <w:i/>
          <w:sz w:val="24"/>
          <w:szCs w:val="24"/>
        </w:rPr>
      </w:pPr>
      <w:r w:rsidRPr="00A04630">
        <w:rPr>
          <w:i/>
          <w:sz w:val="24"/>
          <w:szCs w:val="24"/>
        </w:rPr>
        <w:t>Педагогические работники и руководители государственных и муниципальных образовательных организаций – победители конкурса становятся лауреатами премии Губернатора Ростовской области с присуждением премии и с вручением диплома.</w:t>
      </w:r>
    </w:p>
    <w:p w:rsidR="00A04630" w:rsidRDefault="00A04630" w:rsidP="00A0463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 итогам проведения конкурса </w:t>
      </w:r>
      <w:proofErr w:type="gramStart"/>
      <w:r>
        <w:rPr>
          <w:i/>
          <w:sz w:val="24"/>
          <w:szCs w:val="24"/>
        </w:rPr>
        <w:t>педагог  МБОУ</w:t>
      </w:r>
      <w:proofErr w:type="gramEnd"/>
      <w:r>
        <w:rPr>
          <w:i/>
          <w:sz w:val="24"/>
          <w:szCs w:val="24"/>
        </w:rPr>
        <w:t xml:space="preserve"> Каменная СОШ </w:t>
      </w:r>
      <w:proofErr w:type="spellStart"/>
      <w:r w:rsidR="00FD0734">
        <w:rPr>
          <w:i/>
          <w:sz w:val="24"/>
          <w:szCs w:val="24"/>
        </w:rPr>
        <w:t>Ильяшова</w:t>
      </w:r>
      <w:proofErr w:type="spellEnd"/>
      <w:r w:rsidR="00FD0734">
        <w:rPr>
          <w:i/>
          <w:sz w:val="24"/>
          <w:szCs w:val="24"/>
        </w:rPr>
        <w:t xml:space="preserve"> Татьяна Юрьевна стала победителем в номинации « Лучший</w:t>
      </w:r>
      <w:r>
        <w:rPr>
          <w:i/>
          <w:sz w:val="24"/>
          <w:szCs w:val="24"/>
        </w:rPr>
        <w:t xml:space="preserve"> </w:t>
      </w:r>
      <w:r w:rsidR="00FD0734">
        <w:rPr>
          <w:i/>
          <w:sz w:val="24"/>
          <w:szCs w:val="24"/>
        </w:rPr>
        <w:t>директор или з</w:t>
      </w:r>
      <w:r>
        <w:rPr>
          <w:i/>
          <w:sz w:val="24"/>
          <w:szCs w:val="24"/>
        </w:rPr>
        <w:t>аместитель директора по ВР</w:t>
      </w:r>
      <w:r w:rsidR="00FD0734">
        <w:rPr>
          <w:i/>
          <w:sz w:val="24"/>
          <w:szCs w:val="24"/>
        </w:rPr>
        <w:t xml:space="preserve"> общеобразовательной организации»</w:t>
      </w:r>
    </w:p>
    <w:p w:rsidR="007C0818" w:rsidRPr="00A04630" w:rsidRDefault="007C0818" w:rsidP="00A0463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Педагогический коллектив МБОУ </w:t>
      </w:r>
      <w:r w:rsidR="00514324">
        <w:rPr>
          <w:i/>
          <w:sz w:val="24"/>
          <w:szCs w:val="24"/>
        </w:rPr>
        <w:t xml:space="preserve">Каменная СОШ гордится своей </w:t>
      </w:r>
      <w:proofErr w:type="gramStart"/>
      <w:r w:rsidR="00514324">
        <w:rPr>
          <w:i/>
          <w:sz w:val="24"/>
          <w:szCs w:val="24"/>
        </w:rPr>
        <w:t>коллегой  и</w:t>
      </w:r>
      <w:proofErr w:type="gramEnd"/>
      <w:r w:rsidR="00514324">
        <w:rPr>
          <w:i/>
          <w:sz w:val="24"/>
          <w:szCs w:val="24"/>
        </w:rPr>
        <w:t xml:space="preserve"> поздравляет Татьяну Юрьевну с такой значимой победой в конкурсе столь высокого уровня. </w:t>
      </w:r>
      <w:proofErr w:type="gramStart"/>
      <w:r w:rsidR="00514324">
        <w:rPr>
          <w:i/>
          <w:sz w:val="24"/>
          <w:szCs w:val="24"/>
        </w:rPr>
        <w:t>Коллеги  желают</w:t>
      </w:r>
      <w:proofErr w:type="gramEnd"/>
      <w:r w:rsidR="00514324">
        <w:rPr>
          <w:i/>
          <w:sz w:val="24"/>
          <w:szCs w:val="24"/>
        </w:rPr>
        <w:t xml:space="preserve">  Татьяне Юрьевне здоровья и  дальнейших творческих успехов в ее благородном и нужном деле.</w:t>
      </w:r>
      <w:bookmarkStart w:id="0" w:name="_GoBack"/>
      <w:bookmarkEnd w:id="0"/>
    </w:p>
    <w:p w:rsidR="00A04630" w:rsidRPr="00A04630" w:rsidRDefault="00A04630" w:rsidP="00A04630">
      <w:pPr>
        <w:rPr>
          <w:i/>
          <w:sz w:val="24"/>
          <w:szCs w:val="24"/>
        </w:rPr>
      </w:pPr>
    </w:p>
    <w:p w:rsidR="00A04630" w:rsidRPr="00A04630" w:rsidRDefault="00A04630">
      <w:pPr>
        <w:rPr>
          <w:i/>
          <w:sz w:val="24"/>
          <w:szCs w:val="24"/>
        </w:rPr>
      </w:pPr>
    </w:p>
    <w:sectPr w:rsidR="00A04630" w:rsidRPr="00A0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3"/>
    <w:rsid w:val="00514324"/>
    <w:rsid w:val="00523833"/>
    <w:rsid w:val="007C0818"/>
    <w:rsid w:val="009C4EB8"/>
    <w:rsid w:val="00A04630"/>
    <w:rsid w:val="00A4536E"/>
    <w:rsid w:val="00DB7C13"/>
    <w:rsid w:val="00F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E081"/>
  <w15:chartTrackingRefBased/>
  <w15:docId w15:val="{F36FDD35-4A36-4120-8F99-5ADB68B3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учитель</cp:lastModifiedBy>
  <cp:revision>3</cp:revision>
  <dcterms:created xsi:type="dcterms:W3CDTF">2021-11-24T19:19:00Z</dcterms:created>
  <dcterms:modified xsi:type="dcterms:W3CDTF">2021-11-29T11:48:00Z</dcterms:modified>
</cp:coreProperties>
</file>