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B2" w:rsidRPr="000C06B2" w:rsidRDefault="000C06B2" w:rsidP="000C06B2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для родителей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педагогов.</w:t>
      </w:r>
      <w:bookmarkStart w:id="0" w:name="_GoBack"/>
      <w:bookmarkEnd w:id="0"/>
    </w:p>
    <w:p w:rsidR="000C06B2" w:rsidRPr="000C06B2" w:rsidRDefault="000C06B2" w:rsidP="000C06B2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суицидов у подростков.</w:t>
      </w:r>
    </w:p>
    <w:p w:rsidR="000C06B2" w:rsidRPr="000C06B2" w:rsidRDefault="000C06B2" w:rsidP="000C06B2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Во-первых,</w:t>
      </w: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  Не обвинять ребенка в «вечно недовольном виде» и «брюзгливости», лучше показать ему позитивные </w:t>
      </w:r>
      <w:proofErr w:type="gramStart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стороны  и</w:t>
      </w:r>
      <w:proofErr w:type="gramEnd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подростка-сегодняшнего с подростком-вчерашним и настроить на позитивный образ подростка-завтрашнего.</w:t>
      </w:r>
    </w:p>
    <w:p w:rsidR="000C06B2" w:rsidRPr="000C06B2" w:rsidRDefault="000C06B2" w:rsidP="000C06B2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Во-вторых,</w:t>
      </w: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</w:t>
      </w:r>
      <w:proofErr w:type="gramStart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Записаться  в</w:t>
      </w:r>
      <w:proofErr w:type="gramEnd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тренажерный зал или хотя бы завести привычку делать утреннюю гимнастику, прокладывать новые прогулочные маршруты, съездить в выходные 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0C06B2" w:rsidRPr="000C06B2" w:rsidRDefault="000C06B2" w:rsidP="000C06B2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В-третьих,</w:t>
      </w: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0C06B2" w:rsidRDefault="000C06B2" w:rsidP="000C06B2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И, в-четвертых</w:t>
      </w: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есть какие-то изменения в поведении подростка, которые вы не можете объяснить, необходимо обратиться за консультацией к специалисту – психологу, психотерапевту.</w:t>
      </w:r>
    </w:p>
    <w:p w:rsidR="000C06B2" w:rsidRDefault="000C06B2" w:rsidP="000C06B2">
      <w:pPr>
        <w:shd w:val="clear" w:color="auto" w:fill="FFFFFF"/>
        <w:spacing w:before="150" w:after="18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6B2" w:rsidRPr="000C06B2" w:rsidRDefault="000C06B2" w:rsidP="000C06B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родителям по профилактике суицида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утрата интереса к любимым занятиям, снижение активности, апатия, безволие;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пренебрежение собственным видом, неряшливость;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появление тяги к уединению, отдаление от близких людей;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внезапное снижение успеваемости и рассеянность;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плохое поведение в школе, прогулы, нарушения дисциплины;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склонность к риску и неоправданным и опрометчивым поступкам;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безразличное расставание с вещами или деньгами, </w:t>
      </w:r>
      <w:proofErr w:type="spellStart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раздаривание</w:t>
      </w:r>
      <w:proofErr w:type="spellEnd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их;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0C06B2" w:rsidRP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самообвинения или наоборот - признание в зависимости от других;</w:t>
      </w:r>
    </w:p>
    <w:p w:rsidR="000C06B2" w:rsidRDefault="000C06B2" w:rsidP="000C06B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шутки и иронические высказывания либо философские размышления на тему смерти.</w:t>
      </w:r>
    </w:p>
    <w:p w:rsidR="000C06B2" w:rsidRDefault="000C06B2" w:rsidP="000C06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6B2" w:rsidRPr="000C06B2" w:rsidRDefault="000C06B2" w:rsidP="000C06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6B2" w:rsidRPr="000C06B2" w:rsidRDefault="000C06B2" w:rsidP="000C06B2">
      <w:pPr>
        <w:shd w:val="clear" w:color="auto" w:fill="FFFFFF"/>
        <w:spacing w:before="150" w:after="180" w:line="48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Что делать? Как помочь?</w:t>
      </w:r>
    </w:p>
    <w:p w:rsidR="000C06B2" w:rsidRPr="000C06B2" w:rsidRDefault="000C06B2" w:rsidP="000C06B2">
      <w:pPr>
        <w:shd w:val="clear" w:color="auto" w:fill="FFFFFF"/>
        <w:spacing w:before="150" w:after="180" w:line="48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:rsidR="000C06B2" w:rsidRPr="000C06B2" w:rsidRDefault="000C06B2" w:rsidP="000C06B2">
      <w:pPr>
        <w:shd w:val="clear" w:color="auto" w:fill="FFFFFF"/>
        <w:spacing w:before="150" w:after="180" w:line="48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0C06B2" w:rsidRDefault="000C06B2" w:rsidP="000C06B2">
      <w:pPr>
        <w:shd w:val="clear" w:color="auto" w:fill="FFFFFF"/>
        <w:spacing w:before="150" w:after="180" w:line="48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Большинство </w:t>
      </w:r>
      <w:proofErr w:type="gramStart"/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людей</w:t>
      </w:r>
      <w:proofErr w:type="gramEnd"/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0C06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любовью</w:t>
      </w: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p w:rsidR="000C06B2" w:rsidRDefault="000C06B2" w:rsidP="000C06B2">
      <w:pPr>
        <w:shd w:val="clear" w:color="auto" w:fill="FFFFFF"/>
        <w:spacing w:before="150" w:after="180" w:line="48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48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48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C06B2" w:rsidRPr="000C06B2" w:rsidRDefault="000C06B2" w:rsidP="000C06B2">
      <w:pPr>
        <w:shd w:val="clear" w:color="auto" w:fill="FFFFFF"/>
        <w:spacing w:before="150" w:after="180" w:line="48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4142"/>
        <w:gridCol w:w="2722"/>
      </w:tblGrid>
      <w:tr w:rsidR="000C06B2" w:rsidRPr="000C06B2" w:rsidTr="000C06B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lastRenderedPageBreak/>
              <w:t>Если Вы слышите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Обязательно скажите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Запрещено говорить</w:t>
            </w:r>
          </w:p>
        </w:tc>
      </w:tr>
      <w:tr w:rsidR="000C06B2" w:rsidRPr="000C06B2" w:rsidTr="000C06B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«Ненавижу всех…»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«Когда я был в твоем возрасте</w:t>
            </w:r>
            <w:proofErr w:type="gramStart"/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…</w:t>
            </w:r>
            <w:proofErr w:type="gramEnd"/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 ты просто несешь чушь!»</w:t>
            </w:r>
          </w:p>
        </w:tc>
      </w:tr>
      <w:tr w:rsidR="000C06B2" w:rsidRPr="000C06B2" w:rsidTr="000C06B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«Все</w:t>
            </w:r>
          </w:p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безнадежно</w:t>
            </w:r>
          </w:p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бессмысленно»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«Подумай о тех, кому хуже, чем тебе»</w:t>
            </w:r>
          </w:p>
        </w:tc>
      </w:tr>
      <w:tr w:rsidR="000C06B2" w:rsidRPr="000C06B2" w:rsidTr="000C06B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«Всем было бы лучше без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«Не говори глупостей. Поговорим о другом.»</w:t>
            </w:r>
          </w:p>
        </w:tc>
      </w:tr>
      <w:tr w:rsidR="000C06B2" w:rsidRPr="000C06B2" w:rsidTr="000C06B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«Вы не понимаете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«Где уж мне тебя понять!»</w:t>
            </w:r>
          </w:p>
        </w:tc>
      </w:tr>
      <w:tr w:rsidR="000C06B2" w:rsidRPr="000C06B2" w:rsidTr="000C06B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«Я совершил ужасный поступок»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«И что ты теперь хочешь? Выкладывай немедленно!»</w:t>
            </w:r>
          </w:p>
        </w:tc>
      </w:tr>
      <w:tr w:rsidR="000C06B2" w:rsidRPr="000C06B2" w:rsidTr="000C06B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«У меня никогда ничего не получается»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06B2" w:rsidRPr="000C06B2" w:rsidRDefault="000C06B2" w:rsidP="000C06B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C06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«Не получается – значит, не старался!»</w:t>
            </w:r>
          </w:p>
        </w:tc>
      </w:tr>
    </w:tbl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Если замечена склонность несовершеннолетнего к суициду, следующие советы помогут изменить ситуацию.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Важно соблюдать следующие правила: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-будьте уверены, что вы в состоянии помочь;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будьте терпеливы;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старайтесь шокировать или угрожать человеку, говоря «пойди и сделай это»;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анализируйте его поведенческие мотивы, говоря: «Ты так чувствуешь себя, потому, что...»;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спорьте и не старайтесь образумить подростка, говоря: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«Ты не можешь убить себя, потому что...;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делайте все от вас зависящее.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 же, обращайтесь к специалистам за помощью!</w:t>
      </w: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Информация педагога-психолога для педагогов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“Как предотвратить детский суицид”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 Показатель суицидальной активности в РБ в 2014 году составил 18,3 самоубийства на 100 тысяч населения. Ситуация среди подростков в нашей стране на сегодняшний день остается одной из самых напряженных.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 На сегодняшний день существует огромное </w:t>
      </w:r>
      <w:proofErr w:type="spellStart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колличество</w:t>
      </w:r>
      <w:proofErr w:type="spellEnd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подходов, объясняющих, почему дети и подростки совершают суициды и как их можно предупредить.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 </w:t>
      </w:r>
      <w:proofErr w:type="gramStart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например</w:t>
      </w:r>
      <w:proofErr w:type="gramEnd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согласно одному из подходов, объясняющих наше поведение зависит от того, как мы сами к себе относимся. Получается, что подросток стремиться сам себя убить? Следует обратить внимание на то, что подросток ищет не смерти, а помощи и хочет, чтобы кто-то ему показал: зачем жить и убедил, что жить – это не так уж и плохо.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 Что может сделать и на что обратить внимание учитель в ситуации предупреждения детского суицида?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 Ни один ребенок не принимает решение уйти из жизни за считанные часы. Решение “зреет” не один день и даже не неделю. Своими действиями и поступками дети в это время взывают о помощи.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надо знать классному руководителю и учителям и на что обратить внимание, чтобы выявить подростка, склонного к совершению суицида:</w:t>
      </w:r>
    </w:p>
    <w:p w:rsidR="000C06B2" w:rsidRPr="000C06B2" w:rsidRDefault="000C06B2" w:rsidP="000C06B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Суициду предшествуют кратковременные, объективные </w:t>
      </w:r>
      <w:proofErr w:type="spellStart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незатяжные</w:t>
      </w:r>
      <w:proofErr w:type="spellEnd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конфликты в сфере близких отношений – в семье, с родителями, в школе, с учителями и одноклассниками, в группе товарищей по досугу.</w:t>
      </w:r>
    </w:p>
    <w:p w:rsidR="000C06B2" w:rsidRPr="000C06B2" w:rsidRDefault="000C06B2" w:rsidP="000C06B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суицидальный поступок воспринимается подростком в “романтическо-героическом ореоле”: как смелый вызов, как решительное действие, как мужественное решение.</w:t>
      </w:r>
    </w:p>
    <w:p w:rsidR="000C06B2" w:rsidRPr="000C06B2" w:rsidRDefault="000C06B2" w:rsidP="000C06B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Суицидальное поведение подростков иногда демонстративно, в нём есть признаки “игры на публику” (</w:t>
      </w:r>
      <w:proofErr w:type="spellStart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способполучить</w:t>
      </w:r>
      <w:proofErr w:type="spellEnd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сочувствие, внимание, любовь, выразить протест, наказать себя и других).</w:t>
      </w:r>
    </w:p>
    <w:p w:rsidR="000C06B2" w:rsidRPr="000C06B2" w:rsidRDefault="000C06B2" w:rsidP="000C06B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Суицидальное </w:t>
      </w:r>
      <w:proofErr w:type="spellStart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попедение</w:t>
      </w:r>
      <w:proofErr w:type="spellEnd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регулируется скорее порывом, аффектом, в нем часто нет продуманности, взвешенности и точного расчета.</w:t>
      </w: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</w:t>
      </w: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   </w:t>
      </w: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признаки возможного планирования суицида подростком:</w:t>
      </w:r>
    </w:p>
    <w:p w:rsidR="000C06B2" w:rsidRPr="000C06B2" w:rsidRDefault="000C06B2" w:rsidP="000C06B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Разговоры подростка на темы смерти, самоубийств; повышенный интерес к орудиям лишения себя жизни; рассуждения об утрате смысла жизни, рисунки с гробами и крестами; письма или разговоры прощального характера или разговоры прощального характера («Я не могу так дальше жить», «Я всем обуза…» и т.д.)</w:t>
      </w:r>
    </w:p>
    <w:p w:rsidR="000C06B2" w:rsidRPr="000C06B2" w:rsidRDefault="000C06B2" w:rsidP="000C06B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Склонность к бескомпромиссным поступкам; деление мира на «черное-белое»</w:t>
      </w:r>
    </w:p>
    <w:p w:rsidR="000C06B2" w:rsidRPr="000C06B2" w:rsidRDefault="000C06B2" w:rsidP="000C06B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Снижение ресурсов личности, позволяющим противостоять трудностям (депрессии, стрессовым состояниям, болезни и т.п.), что часто выражается в резком снижении успеваемости в школе или приеме наркотиков, алкоголя</w:t>
      </w:r>
    </w:p>
    <w:p w:rsidR="000C06B2" w:rsidRPr="000C06B2" w:rsidRDefault="000C06B2" w:rsidP="000C06B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примеров самоубийств в ближайшем окружении подростка (родители, друзья); имеется неосознанное желание воссоединиться с умершими</w:t>
      </w:r>
    </w:p>
    <w:p w:rsidR="000C06B2" w:rsidRPr="000C06B2" w:rsidRDefault="000C06B2" w:rsidP="000C06B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Объективная тяжесть жизненных обстоятельств: проживание в неблагоприятной семье, конфликты с близкими, общественное отвержение, свершившееся насилие и т.д.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этом надо обязательно следует обратить внимание на особенности поведения подростков:</w:t>
      </w:r>
    </w:p>
    <w:p w:rsidR="000C06B2" w:rsidRPr="000C06B2" w:rsidRDefault="000C06B2" w:rsidP="000C06B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Возбужденное, «вызывающее» поведение, внешне похожее на подъем, но с элементами суеты и спешки</w:t>
      </w:r>
    </w:p>
    <w:p w:rsidR="000C06B2" w:rsidRPr="000C06B2" w:rsidRDefault="000C06B2" w:rsidP="000C06B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Внезапные приступы внешне немотивированной агрессии по отношению к сверстникам и близким</w:t>
      </w:r>
    </w:p>
    <w:p w:rsidR="000C06B2" w:rsidRPr="000C06B2" w:rsidRDefault="000C06B2" w:rsidP="000C06B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Депрессия, апатия, безмолвие, стремление к уединению, частый уход от своих обязанностей, бессмысленное проведение времени с оцепенением и сонливостью</w:t>
      </w:r>
    </w:p>
    <w:p w:rsidR="000C06B2" w:rsidRPr="000C06B2" w:rsidRDefault="000C06B2" w:rsidP="000C06B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Выраженное чувство собственной несостоятельности, вины, стыда за себя и свой поступок</w:t>
      </w:r>
    </w:p>
    <w:p w:rsidR="000C06B2" w:rsidRPr="000C06B2" w:rsidRDefault="000C06B2" w:rsidP="000C06B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Отчетливая неуверенность в себе, ощущение собственной беспомощности, бесполезности, безнадежности («Никому я не нужен», «Всем будет лучше без меня»)</w:t>
      </w:r>
    </w:p>
    <w:p w:rsidR="000C06B2" w:rsidRPr="000C06B2" w:rsidRDefault="000C06B2" w:rsidP="000C06B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Безразличие к внешнему виду, небрежность в одежде</w:t>
      </w:r>
    </w:p>
    <w:p w:rsidR="000C06B2" w:rsidRPr="000C06B2" w:rsidRDefault="000C06B2" w:rsidP="000C06B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Раздаривание</w:t>
      </w:r>
      <w:proofErr w:type="spellEnd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ценных вещей или денег</w:t>
      </w: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Внешние обстоятельства, провоцирующие подростка на суицидальное поведение:</w:t>
      </w:r>
    </w:p>
    <w:p w:rsidR="000C06B2" w:rsidRPr="000C06B2" w:rsidRDefault="000C06B2" w:rsidP="000C06B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Безнадзорность, отсутствие значимого взрослого в жизни ребенка</w:t>
      </w:r>
    </w:p>
    <w:p w:rsidR="000C06B2" w:rsidRPr="000C06B2" w:rsidRDefault="000C06B2" w:rsidP="000C06B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Неблагоприятное положение ребенка в семье: отвержение или назойливая опека взрослых; </w:t>
      </w:r>
      <w:proofErr w:type="gramStart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жестокость ,</w:t>
      </w:r>
      <w:proofErr w:type="gramEnd"/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критика любых поступков</w:t>
      </w:r>
    </w:p>
    <w:p w:rsidR="000C06B2" w:rsidRPr="000C06B2" w:rsidRDefault="000C06B2" w:rsidP="000C06B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близких друзей, отвержение в классе или внешкольных коллективах</w:t>
      </w:r>
    </w:p>
    <w:p w:rsidR="000C06B2" w:rsidRPr="000C06B2" w:rsidRDefault="000C06B2" w:rsidP="000C06B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Серия отдельных неудач в учебе, внешкольных занятиях – творчестве. Спорте</w:t>
      </w:r>
    </w:p>
    <w:p w:rsidR="000C06B2" w:rsidRPr="000C06B2" w:rsidRDefault="000C06B2" w:rsidP="000C06B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Неразделенная любовь, ревность, измена беременность у девочек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нужно делать при подозрении на суицид: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 Если вы классный руководитель и отметили у себя в классе подростка, который вызывает у вас тревогу. То для начала следует выполнить ряд действий:</w:t>
      </w:r>
    </w:p>
    <w:p w:rsidR="000C06B2" w:rsidRPr="000C06B2" w:rsidRDefault="000C06B2" w:rsidP="000C06B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Крайне осторожно поговорить с друзьями. Одноклассниками, не раскрывая цели разговора и не показывая явного интереса к его поведению</w:t>
      </w:r>
    </w:p>
    <w:p w:rsidR="000C06B2" w:rsidRPr="000C06B2" w:rsidRDefault="000C06B2" w:rsidP="000C06B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Поговорить с другими учителями школы, работающими в данном классе: не замечали ли они особенностей в поведении подростка</w:t>
      </w:r>
    </w:p>
    <w:p w:rsidR="000C06B2" w:rsidRPr="000C06B2" w:rsidRDefault="000C06B2" w:rsidP="000C06B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нейтральный повод, чтобы побывать в семье подростка, поговорить с родителями, близкими, оценить состояние семейной атмосферы и наличие конфликтов</w:t>
      </w:r>
    </w:p>
    <w:p w:rsidR="000C06B2" w:rsidRPr="000C06B2" w:rsidRDefault="000C06B2" w:rsidP="000C06B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подросток посещает секцию, кружок, пообщайтесь с руководителем. Обсудите успехи и проблемы поведения</w:t>
      </w:r>
    </w:p>
    <w:p w:rsidR="000C06B2" w:rsidRPr="000C06B2" w:rsidRDefault="000C06B2" w:rsidP="000C06B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Проведите классный час или иное мероприятие, на котором поговорите на тему будущего, жизненных планах, профориентации; отношения к компьютерным играм. В ходе беседы оцените реакцию подростка, вызвавшего у вас подозрение</w:t>
      </w:r>
    </w:p>
    <w:p w:rsidR="000C06B2" w:rsidRPr="000C06B2" w:rsidRDefault="000C06B2" w:rsidP="000C06B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Поговорите с самим подростком, найдя нейтральный повод для беседы. Например, о результатах учебы по какому-то предмету, постепенно перейдя в разговоре на наличие у него каких-то проблем.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действия необходимо проводить крайне осторожно, поскольку публичное озвучивание своих подозрений может нанести вред: если подозрения обоснованные, то они могут спровоцировать совершение суицида. А если необоснованные, то вызвать нежелательные разговоры, способные навредить вам и подростку.</w:t>
      </w:r>
    </w:p>
    <w:p w:rsid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Что делать, если подозрения укрепились: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классный руководитель и подозрения ваши укрепились, то не следует проблему пытаться решить самому. О своих тревогах необходимо сообщить директору школы и привлечь школьного психолога к принятию срочных мер.</w:t>
      </w:r>
    </w:p>
    <w:p w:rsidR="000C06B2" w:rsidRPr="000C06B2" w:rsidRDefault="000C06B2" w:rsidP="000C06B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6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учителя! Помните, что от ваших действий может зависеть жизнь подростка! Ваши отзывчивость и оперативность помогут вовремя предотвратить трагедию в классе и в семье!</w:t>
      </w:r>
    </w:p>
    <w:p w:rsidR="004F1A61" w:rsidRPr="000C06B2" w:rsidRDefault="004F1A61">
      <w:pPr>
        <w:rPr>
          <w:rFonts w:ascii="Times New Roman" w:hAnsi="Times New Roman" w:cs="Times New Roman"/>
          <w:sz w:val="28"/>
          <w:szCs w:val="28"/>
        </w:rPr>
      </w:pPr>
    </w:p>
    <w:sectPr w:rsidR="004F1A61" w:rsidRPr="000C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2B8"/>
    <w:multiLevelType w:val="multilevel"/>
    <w:tmpl w:val="2BC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603F3"/>
    <w:multiLevelType w:val="multilevel"/>
    <w:tmpl w:val="460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53B64"/>
    <w:multiLevelType w:val="multilevel"/>
    <w:tmpl w:val="5964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A5ADA"/>
    <w:multiLevelType w:val="multilevel"/>
    <w:tmpl w:val="5E68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5735D"/>
    <w:multiLevelType w:val="multilevel"/>
    <w:tmpl w:val="2D72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C5F5F"/>
    <w:multiLevelType w:val="multilevel"/>
    <w:tmpl w:val="F3C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B2"/>
    <w:rsid w:val="000C06B2"/>
    <w:rsid w:val="004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CDCD5-B603-45DE-A176-6FE2519F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1978</Words>
  <Characters>11275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2022-12-13T08:26:00Z</dcterms:created>
  <dcterms:modified xsi:type="dcterms:W3CDTF">2022-12-13T08:31:00Z</dcterms:modified>
</cp:coreProperties>
</file>