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35" w:rsidRPr="002B6F35" w:rsidRDefault="002B6F35" w:rsidP="002B6F35">
      <w:pPr>
        <w:pBdr>
          <w:left w:val="single" w:sz="24" w:space="11" w:color="auto"/>
        </w:pBdr>
        <w:spacing w:before="225" w:after="225" w:line="240" w:lineRule="auto"/>
        <w:outlineLvl w:val="1"/>
        <w:rPr>
          <w:rFonts w:ascii="Arial" w:eastAsia="Times New Roman" w:hAnsi="Arial" w:cs="Arial"/>
          <w:b/>
          <w:color w:val="01A0E2"/>
          <w:sz w:val="48"/>
          <w:szCs w:val="48"/>
          <w:lang w:eastAsia="ru-RU"/>
        </w:rPr>
      </w:pPr>
      <w:r w:rsidRPr="002B6F35">
        <w:rPr>
          <w:rFonts w:ascii="Arial" w:eastAsia="Times New Roman" w:hAnsi="Arial" w:cs="Arial"/>
          <w:b/>
          <w:color w:val="01A0E2"/>
          <w:sz w:val="48"/>
          <w:szCs w:val="48"/>
          <w:lang w:eastAsia="ru-RU"/>
        </w:rPr>
        <w:t>ТЕЛЕФОНЫ ДОВЕРИЯ</w:t>
      </w:r>
    </w:p>
    <w:p w:rsidR="002B6F35" w:rsidRPr="002B6F35" w:rsidRDefault="002B6F35" w:rsidP="002B6F35">
      <w:pPr>
        <w:spacing w:line="240" w:lineRule="auto"/>
        <w:rPr>
          <w:rFonts w:ascii="Arial" w:eastAsia="Times New Roman" w:hAnsi="Arial" w:cs="Arial"/>
          <w:color w:val="3E3E3E"/>
          <w:sz w:val="24"/>
          <w:szCs w:val="24"/>
          <w:lang w:eastAsia="ru-RU"/>
        </w:rPr>
      </w:pPr>
      <w:r w:rsidRPr="002B6F35">
        <w:rPr>
          <w:rFonts w:ascii="Arial" w:eastAsia="Times New Roman" w:hAnsi="Arial" w:cs="Arial"/>
          <w:noProof/>
          <w:color w:val="3E3E3E"/>
          <w:sz w:val="24"/>
          <w:szCs w:val="24"/>
          <w:lang w:eastAsia="ru-RU"/>
        </w:rPr>
        <w:drawing>
          <wp:inline distT="0" distB="0" distL="0" distR="0" wp14:anchorId="53E217A7" wp14:editId="3E0ACE94">
            <wp:extent cx="3990975" cy="2571750"/>
            <wp:effectExtent l="0" t="0" r="9525" b="0"/>
            <wp:docPr id="1" name="Рисунок 1" descr="http://ski42.ru/images/uncategorised/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i42.ru/images/uncategorised/telefon_dover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35" w:rsidRPr="002B6F35" w:rsidRDefault="002B6F35" w:rsidP="002B6F35">
      <w:pPr>
        <w:spacing w:after="100" w:afterAutospacing="1" w:line="240" w:lineRule="auto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С </w:t>
      </w:r>
      <w:r w:rsidRPr="002B6F35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сентября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 </w:t>
      </w:r>
    </w:p>
    <w:p w:rsidR="002B6F35" w:rsidRPr="002B6F35" w:rsidRDefault="002B6F35" w:rsidP="002B6F35">
      <w:pPr>
        <w:spacing w:after="100" w:afterAutospacing="1" w:line="240" w:lineRule="auto"/>
        <w:rPr>
          <w:rFonts w:ascii="Times New Roman" w:eastAsia="Times New Roman" w:hAnsi="Times New Roman" w:cs="Times New Roman"/>
          <w:color w:val="3E3E3E"/>
          <w:sz w:val="48"/>
          <w:szCs w:val="48"/>
          <w:lang w:eastAsia="ru-RU"/>
        </w:rPr>
      </w:pPr>
      <w:r w:rsidRPr="002B6F35">
        <w:rPr>
          <w:rFonts w:ascii="Times New Roman" w:eastAsia="Times New Roman" w:hAnsi="Times New Roman" w:cs="Times New Roman"/>
          <w:b/>
          <w:bCs/>
          <w:color w:val="3E3E3E"/>
          <w:sz w:val="48"/>
          <w:szCs w:val="48"/>
          <w:lang w:eastAsia="ru-RU"/>
        </w:rPr>
        <w:t>8-800-2000-122</w:t>
      </w:r>
    </w:p>
    <w:p w:rsidR="002B6F35" w:rsidRDefault="002B6F35" w:rsidP="002B6F3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</w:pPr>
      <w:r w:rsidRPr="002B6F35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При звонке на этот номер в любом населенном пункте Российской Федерации со стационарных или мобильных телефонов </w:t>
      </w:r>
      <w:hyperlink r:id="rId6" w:tgtFrame="_blank" w:history="1">
        <w:r w:rsidRPr="002B6F35">
          <w:rPr>
            <w:rFonts w:ascii="Times New Roman" w:eastAsia="Times New Roman" w:hAnsi="Times New Roman" w:cs="Times New Roman"/>
            <w:color w:val="28A745"/>
            <w:sz w:val="32"/>
            <w:szCs w:val="32"/>
            <w:lang w:eastAsia="ru-RU"/>
          </w:rPr>
          <w:t>дети в трудной жизненной ситуации</w:t>
        </w:r>
      </w:hyperlink>
      <w:r w:rsidRPr="002B6F35">
        <w:rPr>
          <w:rFonts w:ascii="Times New Roman" w:eastAsia="Times New Roman" w:hAnsi="Times New Roman" w:cs="Times New Roman"/>
          <w:color w:val="3E3E3E"/>
          <w:sz w:val="32"/>
          <w:szCs w:val="32"/>
          <w:lang w:eastAsia="ru-RU"/>
        </w:rPr>
        <w:t>, подростки и их родители, иные граждане могут получить экстренную психологическую помощь, которая оказывается специалистами уже действующих в субъектах Российской Федерации служб, оказывающих услуги по телефонному консультированию и подключенных к единому общероссийскому номеру детского телефона доверия.   Конфиденциальность и бесплатность –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2B6F35" w:rsidRPr="002B6F35" w:rsidRDefault="002B6F35" w:rsidP="002B6F35">
      <w:pPr>
        <w:spacing w:after="100" w:afterAutospacing="1" w:line="240" w:lineRule="auto"/>
        <w:rPr>
          <w:rFonts w:ascii="Times New Roman" w:eastAsia="Times New Roman" w:hAnsi="Times New Roman" w:cs="Times New Roman"/>
          <w:color w:val="3E3E3E"/>
          <w:sz w:val="36"/>
          <w:szCs w:val="36"/>
          <w:lang w:eastAsia="ru-RU"/>
        </w:rPr>
      </w:pPr>
    </w:p>
    <w:p w:rsidR="002B6F35" w:rsidRPr="002B6F35" w:rsidRDefault="002B6F35" w:rsidP="00E47C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E3E3E"/>
          <w:sz w:val="36"/>
          <w:szCs w:val="36"/>
          <w:lang w:eastAsia="ru-RU"/>
        </w:rPr>
      </w:pPr>
      <w:r w:rsidRPr="002B6F35">
        <w:rPr>
          <w:rFonts w:ascii="Times New Roman" w:eastAsia="Times New Roman" w:hAnsi="Times New Roman" w:cs="Times New Roman"/>
          <w:b/>
          <w:bCs/>
          <w:color w:val="3E3E3E"/>
          <w:sz w:val="36"/>
          <w:szCs w:val="36"/>
          <w:lang w:eastAsia="ru-RU"/>
        </w:rPr>
        <w:lastRenderedPageBreak/>
        <w:t>Информация</w:t>
      </w:r>
    </w:p>
    <w:p w:rsidR="002B6F35" w:rsidRDefault="002B6F35" w:rsidP="00E47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E3E3E"/>
          <w:sz w:val="36"/>
          <w:szCs w:val="36"/>
          <w:lang w:eastAsia="ru-RU"/>
        </w:rPr>
      </w:pPr>
      <w:r w:rsidRPr="002B6F35">
        <w:rPr>
          <w:rFonts w:ascii="Times New Roman" w:eastAsia="Times New Roman" w:hAnsi="Times New Roman" w:cs="Times New Roman"/>
          <w:b/>
          <w:bCs/>
          <w:color w:val="3E3E3E"/>
          <w:sz w:val="36"/>
          <w:szCs w:val="36"/>
          <w:lang w:eastAsia="ru-RU"/>
        </w:rPr>
        <w:t>о службах экстренной психологической помощи по телефону,</w:t>
      </w:r>
      <w:r>
        <w:rPr>
          <w:rFonts w:ascii="Times New Roman" w:eastAsia="Times New Roman" w:hAnsi="Times New Roman" w:cs="Times New Roman"/>
          <w:color w:val="3E3E3E"/>
          <w:sz w:val="36"/>
          <w:szCs w:val="36"/>
          <w:lang w:eastAsia="ru-RU"/>
        </w:rPr>
        <w:t xml:space="preserve"> </w:t>
      </w:r>
      <w:r w:rsidRPr="002B6F35">
        <w:rPr>
          <w:rFonts w:ascii="Times New Roman" w:eastAsia="Times New Roman" w:hAnsi="Times New Roman" w:cs="Times New Roman"/>
          <w:b/>
          <w:bCs/>
          <w:color w:val="3E3E3E"/>
          <w:sz w:val="36"/>
          <w:szCs w:val="36"/>
          <w:lang w:eastAsia="ru-RU"/>
        </w:rPr>
        <w:t>действующих в Ростовской области</w:t>
      </w:r>
    </w:p>
    <w:p w:rsidR="002B6F35" w:rsidRPr="002B6F35" w:rsidRDefault="002B6F35" w:rsidP="002B6F35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44"/>
          <w:szCs w:val="44"/>
          <w:lang w:eastAsia="ru-RU"/>
        </w:rPr>
      </w:pPr>
    </w:p>
    <w:p w:rsidR="002B6F35" w:rsidRPr="002B6F35" w:rsidRDefault="002B6F35" w:rsidP="002B6F3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E47C4F">
        <w:rPr>
          <w:rFonts w:ascii="Times New Roman" w:eastAsia="Times New Roman" w:hAnsi="Times New Roman" w:cs="Times New Roman"/>
          <w:color w:val="3E3E3E"/>
          <w:sz w:val="44"/>
          <w:szCs w:val="44"/>
          <w:lang w:eastAsia="ru-RU"/>
        </w:rPr>
        <w:t xml:space="preserve">- </w:t>
      </w:r>
      <w:r w:rsidRPr="00E47C4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hyperlink r:id="rId7" w:history="1">
        <w:r w:rsidRPr="00E47C4F">
          <w:rPr>
            <w:rStyle w:val="a3"/>
            <w:rFonts w:ascii="Times New Roman" w:hAnsi="Times New Roman" w:cs="Times New Roman"/>
            <w:b/>
            <w:bCs/>
            <w:sz w:val="44"/>
            <w:szCs w:val="44"/>
          </w:rPr>
          <w:t>Ростов-на-Дону</w:t>
        </w:r>
      </w:hyperlink>
      <w:r w:rsidRPr="00E47C4F">
        <w:rPr>
          <w:rFonts w:ascii="Times New Roman" w:hAnsi="Times New Roman" w:cs="Times New Roman"/>
          <w:b/>
          <w:bCs/>
          <w:sz w:val="44"/>
          <w:szCs w:val="44"/>
        </w:rPr>
        <w:t> (863) 236-58-58 (круглосуточно)</w:t>
      </w:r>
      <w:r w:rsidRPr="00E47C4F">
        <w:rPr>
          <w:rFonts w:ascii="Times New Roman" w:hAnsi="Times New Roman" w:cs="Times New Roman"/>
          <w:b/>
          <w:bCs/>
          <w:sz w:val="44"/>
          <w:szCs w:val="44"/>
        </w:rPr>
        <w:br/>
        <w:t>Телефон Доверия при Молодежной Кризисной Службе</w:t>
      </w:r>
    </w:p>
    <w:p w:rsidR="002B6F35" w:rsidRPr="002B6F35" w:rsidRDefault="002B6F35" w:rsidP="002B6F35">
      <w:pPr>
        <w:spacing w:after="100" w:afterAutospacing="1" w:line="240" w:lineRule="auto"/>
        <w:rPr>
          <w:rFonts w:ascii="Times New Roman" w:eastAsia="Times New Roman" w:hAnsi="Times New Roman" w:cs="Times New Roman"/>
          <w:color w:val="3E3E3E"/>
          <w:sz w:val="44"/>
          <w:szCs w:val="44"/>
          <w:lang w:eastAsia="ru-RU"/>
        </w:rPr>
      </w:pPr>
      <w:r w:rsidRPr="002B6F35">
        <w:rPr>
          <w:rFonts w:ascii="Times New Roman" w:eastAsia="Times New Roman" w:hAnsi="Times New Roman" w:cs="Times New Roman"/>
          <w:b/>
          <w:bCs/>
          <w:color w:val="3E3E3E"/>
          <w:sz w:val="44"/>
          <w:szCs w:val="44"/>
          <w:lang w:eastAsia="ru-RU"/>
        </w:rPr>
        <w:t> </w:t>
      </w:r>
    </w:p>
    <w:p w:rsidR="002B6F35" w:rsidRPr="00E47C4F" w:rsidRDefault="002B6F35" w:rsidP="00E47C4F">
      <w:pPr>
        <w:pStyle w:val="a4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E47C4F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-  </w:t>
      </w:r>
      <w:hyperlink r:id="rId8" w:history="1">
        <w:r w:rsidRPr="00E47C4F">
          <w:rPr>
            <w:rStyle w:val="a3"/>
            <w:rFonts w:ascii="Times New Roman" w:eastAsia="Times New Roman" w:hAnsi="Times New Roman" w:cs="Times New Roman"/>
            <w:b/>
            <w:bCs/>
            <w:sz w:val="44"/>
            <w:szCs w:val="44"/>
            <w:lang w:eastAsia="ru-RU"/>
          </w:rPr>
          <w:t>Ростов-на-Дону</w:t>
        </w:r>
      </w:hyperlink>
      <w:r w:rsidRPr="00E47C4F">
        <w:rPr>
          <w:rFonts w:ascii="Times New Roman" w:hAnsi="Times New Roman" w:cs="Times New Roman"/>
          <w:b/>
          <w:sz w:val="44"/>
          <w:szCs w:val="44"/>
          <w:lang w:eastAsia="ru-RU"/>
        </w:rPr>
        <w:t> (863) 242-61-01 (круглосуточно)</w:t>
      </w:r>
      <w:r w:rsidRPr="00E47C4F">
        <w:rPr>
          <w:rFonts w:ascii="Times New Roman" w:hAnsi="Times New Roman" w:cs="Times New Roman"/>
          <w:b/>
          <w:sz w:val="44"/>
          <w:szCs w:val="44"/>
          <w:lang w:eastAsia="ru-RU"/>
        </w:rPr>
        <w:br/>
        <w:t>МОУ Центр психолого-педагогической и медико-социальной помощи, служба "Молодежный телефон доверия"</w:t>
      </w:r>
    </w:p>
    <w:p w:rsidR="00E47C4F" w:rsidRPr="00E47C4F" w:rsidRDefault="00E47C4F" w:rsidP="00E47C4F">
      <w:pPr>
        <w:pStyle w:val="a4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6F35" w:rsidRPr="00E47C4F" w:rsidTr="002B6F3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6F35" w:rsidRPr="00E47C4F" w:rsidRDefault="002B6F35" w:rsidP="00E47C4F">
            <w:pPr>
              <w:pStyle w:val="a4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7C4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- </w:t>
            </w:r>
            <w:hyperlink r:id="rId9" w:history="1">
              <w:r w:rsidRPr="00E47C4F">
                <w:rPr>
                  <w:rStyle w:val="a3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Каменск-Шахтинский</w:t>
              </w:r>
            </w:hyperlink>
            <w:r w:rsidRPr="00E47C4F">
              <w:rPr>
                <w:rFonts w:ascii="Times New Roman" w:hAnsi="Times New Roman" w:cs="Times New Roman"/>
                <w:b/>
                <w:sz w:val="44"/>
                <w:szCs w:val="44"/>
              </w:rPr>
              <w:t> (863-65) 7-49-51 (круглосуточно)</w:t>
            </w:r>
            <w:r w:rsidRPr="00E47C4F">
              <w:rPr>
                <w:rFonts w:ascii="Times New Roman" w:hAnsi="Times New Roman" w:cs="Times New Roman"/>
                <w:b/>
                <w:sz w:val="44"/>
                <w:szCs w:val="44"/>
              </w:rPr>
              <w:br/>
              <w:t>несовершеннолетние в кризисной ситуации</w:t>
            </w:r>
          </w:p>
          <w:p w:rsidR="002B6F35" w:rsidRPr="00E47C4F" w:rsidRDefault="002B6F35" w:rsidP="00E47C4F">
            <w:pPr>
              <w:pStyle w:val="a4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bookmarkStart w:id="0" w:name="_GoBack"/>
            <w:bookmarkEnd w:id="0"/>
          </w:p>
        </w:tc>
      </w:tr>
    </w:tbl>
    <w:p w:rsidR="002B6F35" w:rsidRPr="00E47C4F" w:rsidRDefault="002B6F35" w:rsidP="00E47C4F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6F35" w:rsidRPr="00E47C4F" w:rsidTr="002B6F3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6F35" w:rsidRPr="00E47C4F" w:rsidRDefault="00E47C4F" w:rsidP="00E47C4F">
            <w:pPr>
              <w:pStyle w:val="a4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47C4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- </w:t>
            </w:r>
            <w:hyperlink r:id="rId10" w:history="1">
              <w:r w:rsidR="002B6F35" w:rsidRPr="00E47C4F">
                <w:rPr>
                  <w:rStyle w:val="a3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Волгодонск</w:t>
              </w:r>
            </w:hyperlink>
            <w:r w:rsidR="002B6F35" w:rsidRPr="00E47C4F">
              <w:rPr>
                <w:rFonts w:ascii="Times New Roman" w:hAnsi="Times New Roman" w:cs="Times New Roman"/>
                <w:b/>
                <w:sz w:val="44"/>
                <w:szCs w:val="44"/>
              </w:rPr>
              <w:t> (863-92) 9-08-08 (круглосуточно)</w:t>
            </w:r>
            <w:r w:rsidR="002B6F35" w:rsidRPr="00E47C4F">
              <w:rPr>
                <w:rFonts w:ascii="Times New Roman" w:hAnsi="Times New Roman" w:cs="Times New Roman"/>
                <w:b/>
                <w:sz w:val="44"/>
                <w:szCs w:val="44"/>
              </w:rPr>
              <w:br/>
              <w:t>Служба ЭПП «Телефон доверия»</w:t>
            </w:r>
          </w:p>
          <w:p w:rsidR="002B6F35" w:rsidRPr="00E47C4F" w:rsidRDefault="002B6F35" w:rsidP="00E47C4F">
            <w:pPr>
              <w:pStyle w:val="a4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2B6F35" w:rsidRPr="00E47C4F" w:rsidRDefault="002B6F35" w:rsidP="00E47C4F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6F35" w:rsidRPr="00E47C4F" w:rsidTr="002B6F3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B6F35" w:rsidRPr="00E47C4F" w:rsidRDefault="002B6F35" w:rsidP="00E47C4F">
            <w:pPr>
              <w:pStyle w:val="a4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hyperlink r:id="rId11" w:history="1">
              <w:r w:rsidRPr="00E47C4F">
                <w:rPr>
                  <w:rStyle w:val="a3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Ростов-на-Дону</w:t>
              </w:r>
            </w:hyperlink>
            <w:r w:rsidRPr="00E47C4F">
              <w:rPr>
                <w:rFonts w:ascii="Times New Roman" w:hAnsi="Times New Roman" w:cs="Times New Roman"/>
                <w:b/>
                <w:sz w:val="44"/>
                <w:szCs w:val="44"/>
              </w:rPr>
              <w:t> (863) 223-41-41 (круглосуточно)</w:t>
            </w:r>
            <w:r w:rsidRPr="00E47C4F">
              <w:rPr>
                <w:rFonts w:ascii="Times New Roman" w:hAnsi="Times New Roman" w:cs="Times New Roman"/>
                <w:b/>
                <w:sz w:val="44"/>
                <w:szCs w:val="44"/>
              </w:rPr>
              <w:br/>
              <w:t>Общегородской телефон доверия</w:t>
            </w:r>
          </w:p>
        </w:tc>
      </w:tr>
    </w:tbl>
    <w:p w:rsidR="00927ADA" w:rsidRPr="00E47C4F" w:rsidRDefault="00927ADA">
      <w:pPr>
        <w:rPr>
          <w:rFonts w:ascii="Times New Roman" w:hAnsi="Times New Roman" w:cs="Times New Roman"/>
          <w:sz w:val="44"/>
          <w:szCs w:val="44"/>
        </w:rPr>
      </w:pPr>
    </w:p>
    <w:sectPr w:rsidR="00927ADA" w:rsidRPr="00E4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40C46"/>
    <w:multiLevelType w:val="multilevel"/>
    <w:tmpl w:val="2DD4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35"/>
    <w:rsid w:val="002B6F35"/>
    <w:rsid w:val="00927ADA"/>
    <w:rsid w:val="00E4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48B91-8C5C-41DA-8562-BC923261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F35"/>
    <w:rPr>
      <w:color w:val="0563C1" w:themeColor="hyperlink"/>
      <w:u w:val="single"/>
    </w:rPr>
  </w:style>
  <w:style w:type="paragraph" w:styleId="a4">
    <w:name w:val="No Spacing"/>
    <w:uiPriority w:val="1"/>
    <w:qFormat/>
    <w:rsid w:val="00E47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612">
          <w:marLeft w:val="0"/>
          <w:marRight w:val="0"/>
          <w:marTop w:val="0"/>
          <w:marBottom w:val="0"/>
          <w:divBdr>
            <w:top w:val="dashed" w:sz="6" w:space="2" w:color="DACB90"/>
            <w:left w:val="none" w:sz="0" w:space="0" w:color="auto"/>
            <w:bottom w:val="dashed" w:sz="6" w:space="4" w:color="DACB90"/>
            <w:right w:val="none" w:sz="0" w:space="0" w:color="auto"/>
          </w:divBdr>
        </w:div>
        <w:div w:id="2119793076">
          <w:marLeft w:val="0"/>
          <w:marRight w:val="0"/>
          <w:marTop w:val="0"/>
          <w:marBottom w:val="0"/>
          <w:divBdr>
            <w:top w:val="dashed" w:sz="6" w:space="2" w:color="DACB90"/>
            <w:left w:val="none" w:sz="0" w:space="0" w:color="auto"/>
            <w:bottom w:val="dashed" w:sz="6" w:space="4" w:color="DACB90"/>
            <w:right w:val="none" w:sz="0" w:space="0" w:color="auto"/>
          </w:divBdr>
        </w:div>
        <w:div w:id="1629435863">
          <w:marLeft w:val="0"/>
          <w:marRight w:val="0"/>
          <w:marTop w:val="0"/>
          <w:marBottom w:val="0"/>
          <w:divBdr>
            <w:top w:val="dashed" w:sz="6" w:space="2" w:color="DACB90"/>
            <w:left w:val="none" w:sz="0" w:space="0" w:color="auto"/>
            <w:bottom w:val="dashed" w:sz="6" w:space="4" w:color="DACB90"/>
            <w:right w:val="none" w:sz="0" w:space="0" w:color="auto"/>
          </w:divBdr>
        </w:div>
        <w:div w:id="313146201">
          <w:marLeft w:val="0"/>
          <w:marRight w:val="0"/>
          <w:marTop w:val="0"/>
          <w:marBottom w:val="0"/>
          <w:divBdr>
            <w:top w:val="dashed" w:sz="6" w:space="2" w:color="DACB90"/>
            <w:left w:val="none" w:sz="0" w:space="0" w:color="auto"/>
            <w:bottom w:val="dashed" w:sz="6" w:space="4" w:color="DACB90"/>
            <w:right w:val="none" w:sz="0" w:space="0" w:color="auto"/>
          </w:divBdr>
        </w:div>
      </w:divsChild>
    </w:div>
    <w:div w:id="805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611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epp.ru/load/65-1-0-1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atepp.ru/load/65-1-0-1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deti-v-trudnoj-zhiznennoj-situacii/" TargetMode="External"/><Relationship Id="rId11" Type="http://schemas.openxmlformats.org/officeDocument/2006/relationships/hyperlink" Target="http://ratepp.ru/load/65-1-0-6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ratepp.ru/load/65-1-0-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tepp.ru/load/65-1-0-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2022-12-13T07:43:00Z</dcterms:created>
  <dcterms:modified xsi:type="dcterms:W3CDTF">2022-12-13T07:57:00Z</dcterms:modified>
</cp:coreProperties>
</file>