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612" w:rsidRDefault="00E4198F" w:rsidP="00F90D57">
      <w:pPr>
        <w:widowControl/>
        <w:tabs>
          <w:tab w:val="left" w:pos="8325"/>
        </w:tabs>
        <w:suppressAutoHyphens w:val="0"/>
        <w:spacing w:line="360" w:lineRule="auto"/>
        <w:ind w:firstLine="360"/>
        <w:jc w:val="right"/>
        <w:rPr>
          <w:rFonts w:ascii="Times New Roman" w:eastAsia="Times New Roman" w:hAnsi="Times New Roman" w:cs="Times New Roman"/>
          <w:kern w:val="0"/>
          <w:sz w:val="24"/>
          <w:lang w:eastAsia="ru-RU" w:bidi="ar-SA"/>
        </w:rPr>
      </w:pPr>
      <w:r>
        <w:rPr>
          <w:rFonts w:ascii="Times New Roman" w:eastAsia="Times New Roman" w:hAnsi="Times New Roman" w:cs="Times New Roman"/>
          <w:kern w:val="0"/>
          <w:sz w:val="24"/>
          <w:lang w:eastAsia="ru-RU" w:bidi="ar-SA"/>
        </w:rPr>
        <w:t>Утверждено приказом по школе</w:t>
      </w:r>
    </w:p>
    <w:p w:rsidR="00D02791" w:rsidRPr="00E4198F" w:rsidRDefault="00D02791" w:rsidP="00D02791">
      <w:pPr>
        <w:widowControl/>
        <w:suppressAutoHyphens w:val="0"/>
        <w:spacing w:line="360" w:lineRule="auto"/>
        <w:jc w:val="right"/>
        <w:rPr>
          <w:rFonts w:ascii="Times New Roman" w:eastAsia="Times New Roman" w:hAnsi="Times New Roman" w:cs="Times New Roman"/>
          <w:iCs/>
          <w:kern w:val="0"/>
          <w:sz w:val="24"/>
          <w:lang w:eastAsia="ru-RU" w:bidi="ar-SA"/>
        </w:rPr>
      </w:pPr>
      <w:r w:rsidRPr="009910A4">
        <w:rPr>
          <w:rFonts w:ascii="Times New Roman" w:eastAsia="Times New Roman" w:hAnsi="Times New Roman" w:cs="Times New Roman"/>
          <w:iCs/>
          <w:kern w:val="0"/>
          <w:sz w:val="24"/>
          <w:lang w:eastAsia="ru-RU" w:bidi="ar-SA"/>
        </w:rPr>
        <w:t>от «</w:t>
      </w:r>
      <w:r w:rsidR="001017DF">
        <w:rPr>
          <w:rFonts w:ascii="Times New Roman" w:eastAsia="Times New Roman" w:hAnsi="Times New Roman" w:cs="Times New Roman"/>
          <w:iCs/>
          <w:kern w:val="0"/>
          <w:sz w:val="24"/>
          <w:lang w:eastAsia="ru-RU" w:bidi="ar-SA"/>
        </w:rPr>
        <w:t>01</w:t>
      </w:r>
      <w:r w:rsidRPr="009910A4">
        <w:rPr>
          <w:rFonts w:ascii="Times New Roman" w:eastAsia="Times New Roman" w:hAnsi="Times New Roman" w:cs="Times New Roman"/>
          <w:iCs/>
          <w:kern w:val="0"/>
          <w:sz w:val="24"/>
          <w:lang w:eastAsia="ru-RU" w:bidi="ar-SA"/>
        </w:rPr>
        <w:t xml:space="preserve">» </w:t>
      </w:r>
      <w:r w:rsidR="001017DF">
        <w:rPr>
          <w:rFonts w:ascii="Times New Roman" w:eastAsia="Times New Roman" w:hAnsi="Times New Roman" w:cs="Times New Roman"/>
          <w:iCs/>
          <w:kern w:val="0"/>
          <w:sz w:val="24"/>
          <w:lang w:eastAsia="ru-RU" w:bidi="ar-SA"/>
        </w:rPr>
        <w:t>сентября 2022</w:t>
      </w:r>
      <w:r w:rsidR="009910A4">
        <w:rPr>
          <w:rFonts w:ascii="Times New Roman" w:eastAsia="Times New Roman" w:hAnsi="Times New Roman" w:cs="Times New Roman"/>
          <w:iCs/>
          <w:kern w:val="0"/>
          <w:sz w:val="24"/>
          <w:lang w:eastAsia="ru-RU" w:bidi="ar-SA"/>
        </w:rPr>
        <w:t xml:space="preserve"> </w:t>
      </w:r>
      <w:r w:rsidRPr="00F90D57">
        <w:rPr>
          <w:rFonts w:ascii="Times New Roman" w:eastAsia="Times New Roman" w:hAnsi="Times New Roman" w:cs="Times New Roman"/>
          <w:iCs/>
          <w:kern w:val="0"/>
          <w:sz w:val="24"/>
          <w:lang w:eastAsia="ru-RU" w:bidi="ar-SA"/>
        </w:rPr>
        <w:t>г.</w:t>
      </w:r>
    </w:p>
    <w:p w:rsidR="00E4198F" w:rsidRDefault="00E4198F" w:rsidP="00F90D57">
      <w:pPr>
        <w:widowControl/>
        <w:tabs>
          <w:tab w:val="left" w:pos="8325"/>
        </w:tabs>
        <w:suppressAutoHyphens w:val="0"/>
        <w:spacing w:line="360" w:lineRule="auto"/>
        <w:ind w:firstLine="360"/>
        <w:jc w:val="right"/>
        <w:rPr>
          <w:rFonts w:ascii="Times New Roman" w:eastAsia="Times New Roman" w:hAnsi="Times New Roman" w:cs="Times New Roman"/>
          <w:kern w:val="0"/>
          <w:sz w:val="24"/>
          <w:lang w:eastAsia="ru-RU" w:bidi="ar-SA"/>
        </w:rPr>
      </w:pPr>
      <w:r>
        <w:rPr>
          <w:rFonts w:ascii="Times New Roman" w:eastAsia="Times New Roman" w:hAnsi="Times New Roman" w:cs="Times New Roman"/>
          <w:kern w:val="0"/>
          <w:sz w:val="24"/>
          <w:lang w:eastAsia="ru-RU" w:bidi="ar-SA"/>
        </w:rPr>
        <w:t xml:space="preserve">№ </w:t>
      </w:r>
      <w:r w:rsidR="009910A4" w:rsidRPr="005802D0">
        <w:rPr>
          <w:rFonts w:ascii="Times New Roman" w:eastAsia="Times New Roman" w:hAnsi="Times New Roman" w:cs="Times New Roman"/>
          <w:kern w:val="0"/>
          <w:sz w:val="24"/>
          <w:lang w:eastAsia="ru-RU" w:bidi="ar-SA"/>
        </w:rPr>
        <w:t>/</w:t>
      </w:r>
      <w:r w:rsidR="009910A4">
        <w:rPr>
          <w:rFonts w:ascii="Times New Roman" w:eastAsia="Times New Roman" w:hAnsi="Times New Roman" w:cs="Times New Roman"/>
          <w:kern w:val="0"/>
          <w:sz w:val="24"/>
          <w:lang w:eastAsia="ru-RU" w:bidi="ar-SA"/>
        </w:rPr>
        <w:t>01-02</w:t>
      </w:r>
    </w:p>
    <w:p w:rsidR="000B1612" w:rsidRPr="00F90D57" w:rsidRDefault="000B1612" w:rsidP="00F90D57">
      <w:pPr>
        <w:widowControl/>
        <w:tabs>
          <w:tab w:val="left" w:pos="8325"/>
        </w:tabs>
        <w:suppressAutoHyphens w:val="0"/>
        <w:spacing w:line="360" w:lineRule="auto"/>
        <w:ind w:firstLine="360"/>
        <w:jc w:val="right"/>
        <w:rPr>
          <w:rFonts w:ascii="Times New Roman" w:eastAsia="Times New Roman" w:hAnsi="Times New Roman" w:cs="Times New Roman"/>
          <w:kern w:val="0"/>
          <w:sz w:val="24"/>
          <w:lang w:eastAsia="ru-RU" w:bidi="ar-SA"/>
        </w:rPr>
      </w:pPr>
    </w:p>
    <w:p w:rsidR="000B1612" w:rsidRPr="000B1612" w:rsidRDefault="000B1612" w:rsidP="000B1612">
      <w:pPr>
        <w:widowControl/>
        <w:suppressAutoHyphens w:val="0"/>
        <w:rPr>
          <w:rFonts w:ascii="Times New Roman" w:eastAsia="Times New Roman" w:hAnsi="Times New Roman" w:cs="Times New Roman"/>
          <w:b/>
          <w:iCs/>
          <w:kern w:val="0"/>
          <w:sz w:val="28"/>
          <w:szCs w:val="28"/>
          <w:lang w:eastAsia="ru-RU" w:bidi="ar-SA"/>
        </w:rPr>
      </w:pPr>
    </w:p>
    <w:p w:rsidR="000B1612" w:rsidRDefault="000B1612" w:rsidP="00F90D57">
      <w:pPr>
        <w:jc w:val="center"/>
        <w:rPr>
          <w:rFonts w:ascii="Times New Roman" w:hAnsi="Times New Roman" w:cs="Times New Roman"/>
          <w:sz w:val="24"/>
        </w:rPr>
      </w:pPr>
    </w:p>
    <w:p w:rsidR="0036568F" w:rsidRPr="00F90D57" w:rsidRDefault="009C2FD5" w:rsidP="00F90D57">
      <w:pPr>
        <w:spacing w:line="360" w:lineRule="auto"/>
        <w:ind w:firstLine="567"/>
        <w:jc w:val="center"/>
        <w:rPr>
          <w:rFonts w:ascii="Times New Roman" w:hAnsi="Times New Roman" w:cs="Times New Roman"/>
          <w:b/>
          <w:sz w:val="24"/>
        </w:rPr>
      </w:pPr>
      <w:r>
        <w:rPr>
          <w:rFonts w:ascii="Times New Roman" w:hAnsi="Times New Roman" w:cs="Times New Roman"/>
          <w:b/>
          <w:sz w:val="24"/>
        </w:rPr>
        <w:t>Положение о психолого-</w:t>
      </w:r>
      <w:r w:rsidR="0036568F" w:rsidRPr="00F90D57">
        <w:rPr>
          <w:rFonts w:ascii="Times New Roman" w:hAnsi="Times New Roman" w:cs="Times New Roman"/>
          <w:b/>
          <w:sz w:val="24"/>
        </w:rPr>
        <w:t>педагогическом консилиуме</w:t>
      </w:r>
    </w:p>
    <w:p w:rsidR="0036568F" w:rsidRPr="00F90D57" w:rsidRDefault="001017DF" w:rsidP="00F90D57">
      <w:pPr>
        <w:spacing w:line="360" w:lineRule="auto"/>
        <w:ind w:firstLine="567"/>
        <w:jc w:val="center"/>
        <w:rPr>
          <w:rFonts w:ascii="Times New Roman" w:hAnsi="Times New Roman" w:cs="Times New Roman"/>
          <w:b/>
          <w:sz w:val="24"/>
        </w:rPr>
      </w:pPr>
      <w:r>
        <w:rPr>
          <w:rFonts w:ascii="Times New Roman" w:hAnsi="Times New Roman" w:cs="Times New Roman"/>
          <w:b/>
          <w:sz w:val="24"/>
        </w:rPr>
        <w:t>МБОУ Кичкинской СОШ</w:t>
      </w:r>
    </w:p>
    <w:p w:rsidR="0036568F" w:rsidRPr="00E03EDB" w:rsidRDefault="0036568F" w:rsidP="0028681E">
      <w:pPr>
        <w:spacing w:line="276" w:lineRule="auto"/>
        <w:ind w:firstLine="567"/>
        <w:jc w:val="both"/>
        <w:rPr>
          <w:rFonts w:ascii="Times New Roman" w:hAnsi="Times New Roman" w:cs="Times New Roman"/>
          <w:b/>
          <w:sz w:val="24"/>
        </w:rPr>
      </w:pPr>
      <w:r w:rsidRPr="00E03EDB">
        <w:rPr>
          <w:rFonts w:ascii="Times New Roman" w:hAnsi="Times New Roman" w:cs="Times New Roman"/>
          <w:b/>
          <w:sz w:val="24"/>
        </w:rPr>
        <w:t>1. Общие положения</w:t>
      </w:r>
    </w:p>
    <w:p w:rsidR="0036568F" w:rsidRPr="00E03EDB" w:rsidRDefault="0036568F"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1.1. </w:t>
      </w:r>
      <w:r w:rsidR="009C2FD5" w:rsidRPr="00E03EDB">
        <w:rPr>
          <w:rFonts w:ascii="Times New Roman" w:hAnsi="Times New Roman" w:cs="Times New Roman"/>
          <w:sz w:val="24"/>
        </w:rPr>
        <w:t>Психолого-</w:t>
      </w:r>
      <w:r w:rsidR="00FC2ED8" w:rsidRPr="00E03EDB">
        <w:rPr>
          <w:rFonts w:ascii="Times New Roman" w:hAnsi="Times New Roman" w:cs="Times New Roman"/>
          <w:sz w:val="24"/>
        </w:rPr>
        <w:t>педагогический консилиум</w:t>
      </w:r>
      <w:r w:rsidR="009C2FD5" w:rsidRPr="00E03EDB">
        <w:rPr>
          <w:rFonts w:ascii="Times New Roman" w:hAnsi="Times New Roman" w:cs="Times New Roman"/>
          <w:sz w:val="24"/>
        </w:rPr>
        <w:t xml:space="preserve"> (далее </w:t>
      </w:r>
      <w:proofErr w:type="spellStart"/>
      <w:r w:rsidR="009C2FD5" w:rsidRPr="00E03EDB">
        <w:rPr>
          <w:rFonts w:ascii="Times New Roman" w:hAnsi="Times New Roman" w:cs="Times New Roman"/>
          <w:sz w:val="24"/>
        </w:rPr>
        <w:t>П</w:t>
      </w:r>
      <w:r w:rsidR="000B1612" w:rsidRPr="00E03EDB">
        <w:rPr>
          <w:rFonts w:ascii="Times New Roman" w:hAnsi="Times New Roman" w:cs="Times New Roman"/>
          <w:sz w:val="24"/>
        </w:rPr>
        <w:t>Пк</w:t>
      </w:r>
      <w:proofErr w:type="spellEnd"/>
      <w:proofErr w:type="gramStart"/>
      <w:r w:rsidR="000B1612" w:rsidRPr="00E03EDB">
        <w:rPr>
          <w:rFonts w:ascii="Times New Roman" w:hAnsi="Times New Roman" w:cs="Times New Roman"/>
          <w:sz w:val="24"/>
        </w:rPr>
        <w:t>)</w:t>
      </w:r>
      <w:r w:rsidRPr="00E03EDB">
        <w:rPr>
          <w:rFonts w:ascii="Times New Roman" w:hAnsi="Times New Roman" w:cs="Times New Roman"/>
          <w:sz w:val="24"/>
        </w:rPr>
        <w:t>я</w:t>
      </w:r>
      <w:proofErr w:type="gramEnd"/>
      <w:r w:rsidRPr="00E03EDB">
        <w:rPr>
          <w:rFonts w:ascii="Times New Roman" w:hAnsi="Times New Roman" w:cs="Times New Roman"/>
          <w:sz w:val="24"/>
        </w:rPr>
        <w:t>вляется одной из форм взаимодействия</w:t>
      </w:r>
      <w:r w:rsidR="009C2FD5" w:rsidRPr="00E03EDB">
        <w:rPr>
          <w:rFonts w:ascii="Times New Roman" w:hAnsi="Times New Roman" w:cs="Times New Roman"/>
          <w:sz w:val="24"/>
        </w:rPr>
        <w:t xml:space="preserve"> руководящих и педагогических работников </w:t>
      </w:r>
      <w:r w:rsidR="00D6499D" w:rsidRPr="00E03EDB">
        <w:rPr>
          <w:rFonts w:ascii="Times New Roman" w:hAnsi="Times New Roman" w:cs="Times New Roman"/>
          <w:sz w:val="24"/>
        </w:rPr>
        <w:t>М</w:t>
      </w:r>
      <w:r w:rsidR="001017DF">
        <w:rPr>
          <w:rFonts w:ascii="Times New Roman" w:hAnsi="Times New Roman" w:cs="Times New Roman"/>
          <w:sz w:val="24"/>
        </w:rPr>
        <w:t>Б</w:t>
      </w:r>
      <w:r w:rsidR="00D6499D" w:rsidRPr="00E03EDB">
        <w:rPr>
          <w:rFonts w:ascii="Times New Roman" w:hAnsi="Times New Roman" w:cs="Times New Roman"/>
          <w:sz w:val="24"/>
        </w:rPr>
        <w:t xml:space="preserve">ОУ </w:t>
      </w:r>
      <w:r w:rsidR="001017DF">
        <w:rPr>
          <w:rFonts w:ascii="Times New Roman" w:hAnsi="Times New Roman" w:cs="Times New Roman"/>
          <w:sz w:val="24"/>
        </w:rPr>
        <w:t>Кичкинской СОШ</w:t>
      </w:r>
      <w:r w:rsidR="001C41BE" w:rsidRPr="00E03EDB">
        <w:rPr>
          <w:rFonts w:ascii="Times New Roman" w:hAnsi="Times New Roman" w:cs="Times New Roman"/>
          <w:sz w:val="24"/>
        </w:rPr>
        <w:t>, с</w:t>
      </w:r>
      <w:r w:rsidR="009C2FD5" w:rsidRPr="00E03EDB">
        <w:rPr>
          <w:rFonts w:ascii="Times New Roman" w:hAnsi="Times New Roman" w:cs="Times New Roman"/>
          <w:sz w:val="24"/>
        </w:rPr>
        <w:t xml:space="preserve"> целью создания оптимальных условий обучения, развития, </w:t>
      </w:r>
      <w:r w:rsidR="001C41BE" w:rsidRPr="00E03EDB">
        <w:rPr>
          <w:rFonts w:ascii="Times New Roman" w:hAnsi="Times New Roman" w:cs="Times New Roman"/>
          <w:sz w:val="24"/>
        </w:rPr>
        <w:t>социализации и адаптации,</w:t>
      </w:r>
      <w:r w:rsidR="009C2FD5" w:rsidRPr="00E03EDB">
        <w:rPr>
          <w:rFonts w:ascii="Times New Roman" w:hAnsi="Times New Roman" w:cs="Times New Roman"/>
          <w:sz w:val="24"/>
        </w:rPr>
        <w:t xml:space="preserve"> обучающихся посредством психолого-педагогического сопровождения.</w:t>
      </w:r>
    </w:p>
    <w:p w:rsidR="009C2FD5" w:rsidRPr="00E03EDB" w:rsidRDefault="009C2FD5"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1.2 Задачами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 xml:space="preserve"> являются: </w:t>
      </w:r>
    </w:p>
    <w:p w:rsidR="009C2FD5" w:rsidRPr="00E03EDB" w:rsidRDefault="009C2FD5"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9C2FD5" w:rsidRPr="00E03EDB" w:rsidRDefault="009C2FD5"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1.2.2 </w:t>
      </w:r>
      <w:r w:rsidR="00274F92" w:rsidRPr="00E03EDB">
        <w:rPr>
          <w:rFonts w:ascii="Times New Roman" w:hAnsi="Times New Roman" w:cs="Times New Roman"/>
          <w:sz w:val="24"/>
        </w:rPr>
        <w:t>разработка рекомендаций по организации психолого-педагогического сопровождения обучающихся;</w:t>
      </w:r>
    </w:p>
    <w:p w:rsidR="00274F92" w:rsidRPr="00E03EDB" w:rsidRDefault="00274F92"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w:t>
      </w:r>
      <w:proofErr w:type="spellStart"/>
      <w:r w:rsidRPr="00E03EDB">
        <w:rPr>
          <w:rFonts w:ascii="Times New Roman" w:hAnsi="Times New Roman" w:cs="Times New Roman"/>
          <w:sz w:val="24"/>
        </w:rPr>
        <w:t>оказанияим</w:t>
      </w:r>
      <w:proofErr w:type="spellEnd"/>
      <w:r w:rsidRPr="00E03EDB">
        <w:rPr>
          <w:rFonts w:ascii="Times New Roman" w:hAnsi="Times New Roman" w:cs="Times New Roman"/>
          <w:sz w:val="24"/>
        </w:rPr>
        <w:t xml:space="preserve"> психолого-педагогической помощи, создания специальных условий получения образования;</w:t>
      </w:r>
    </w:p>
    <w:p w:rsidR="00274F92" w:rsidRPr="00E03EDB" w:rsidRDefault="00274F92"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1.2.4 контроль за выполнение рекомендаций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w:t>
      </w:r>
    </w:p>
    <w:p w:rsidR="0099322A" w:rsidRPr="009910A4" w:rsidRDefault="00B742CE" w:rsidP="0028681E">
      <w:pPr>
        <w:spacing w:line="276" w:lineRule="auto"/>
        <w:ind w:firstLine="567"/>
        <w:jc w:val="both"/>
        <w:rPr>
          <w:rFonts w:ascii="Times New Roman" w:hAnsi="Times New Roman" w:cs="Times New Roman"/>
          <w:sz w:val="24"/>
        </w:rPr>
      </w:pPr>
      <w:r>
        <w:rPr>
          <w:rFonts w:ascii="Times New Roman" w:hAnsi="Times New Roman" w:cs="Times New Roman"/>
          <w:sz w:val="24"/>
        </w:rPr>
        <w:t xml:space="preserve">1.3 </w:t>
      </w:r>
      <w:proofErr w:type="spellStart"/>
      <w:r>
        <w:rPr>
          <w:rFonts w:ascii="Times New Roman" w:hAnsi="Times New Roman" w:cs="Times New Roman"/>
          <w:sz w:val="24"/>
        </w:rPr>
        <w:t>П</w:t>
      </w:r>
      <w:r w:rsidR="0099322A" w:rsidRPr="00E03EDB">
        <w:rPr>
          <w:rFonts w:ascii="Times New Roman" w:hAnsi="Times New Roman" w:cs="Times New Roman"/>
          <w:sz w:val="24"/>
        </w:rPr>
        <w:t>Пк</w:t>
      </w:r>
      <w:proofErr w:type="spellEnd"/>
      <w:r w:rsidR="0099322A" w:rsidRPr="00E03EDB">
        <w:rPr>
          <w:rFonts w:ascii="Times New Roman" w:hAnsi="Times New Roman" w:cs="Times New Roman"/>
          <w:sz w:val="24"/>
        </w:rPr>
        <w:t xml:space="preserve"> создана на основании Федерального закона «Об образовании в </w:t>
      </w:r>
      <w:r w:rsidR="005802D0">
        <w:rPr>
          <w:rFonts w:ascii="Times New Roman" w:hAnsi="Times New Roman" w:cs="Times New Roman"/>
          <w:sz w:val="24"/>
        </w:rPr>
        <w:t>Российской Федерации» № 273 от</w:t>
      </w:r>
      <w:bookmarkStart w:id="0" w:name="_GoBack"/>
      <w:bookmarkEnd w:id="0"/>
      <w:r w:rsidR="0099322A" w:rsidRPr="00E03EDB">
        <w:rPr>
          <w:rFonts w:ascii="Times New Roman" w:hAnsi="Times New Roman" w:cs="Times New Roman"/>
          <w:sz w:val="24"/>
        </w:rPr>
        <w:t xml:space="preserve"> 29 декабря 2012 года, Конвенции ООН о правах ребенка, письма Минобразования России от 27.03.2000 г. № 2/901- 6 «О </w:t>
      </w:r>
      <w:proofErr w:type="spellStart"/>
      <w:r w:rsidR="0099322A" w:rsidRPr="00E03EDB">
        <w:rPr>
          <w:rFonts w:ascii="Times New Roman" w:hAnsi="Times New Roman" w:cs="Times New Roman"/>
          <w:sz w:val="24"/>
        </w:rPr>
        <w:t>психолого-медико-педагогическом</w:t>
      </w:r>
      <w:proofErr w:type="spellEnd"/>
      <w:r w:rsidR="0099322A" w:rsidRPr="00E03EDB">
        <w:rPr>
          <w:rFonts w:ascii="Times New Roman" w:hAnsi="Times New Roman" w:cs="Times New Roman"/>
          <w:sz w:val="24"/>
        </w:rPr>
        <w:t xml:space="preserve"> консилиуме (</w:t>
      </w:r>
      <w:proofErr w:type="spellStart"/>
      <w:r w:rsidR="0099322A" w:rsidRPr="00E03EDB">
        <w:rPr>
          <w:rFonts w:ascii="Times New Roman" w:hAnsi="Times New Roman" w:cs="Times New Roman"/>
          <w:sz w:val="24"/>
        </w:rPr>
        <w:t>ПМПк</w:t>
      </w:r>
      <w:proofErr w:type="spellEnd"/>
      <w:r w:rsidR="0099322A" w:rsidRPr="00E03EDB">
        <w:rPr>
          <w:rFonts w:ascii="Times New Roman" w:hAnsi="Times New Roman" w:cs="Times New Roman"/>
          <w:sz w:val="24"/>
        </w:rPr>
        <w:t>) образовательного учреждения», Распоряжения  Мини</w:t>
      </w:r>
      <w:r w:rsidR="003444F2" w:rsidRPr="00E03EDB">
        <w:rPr>
          <w:rFonts w:ascii="Times New Roman" w:hAnsi="Times New Roman" w:cs="Times New Roman"/>
          <w:sz w:val="24"/>
        </w:rPr>
        <w:t>стерства п</w:t>
      </w:r>
      <w:r w:rsidR="0099322A" w:rsidRPr="00E03EDB">
        <w:rPr>
          <w:rFonts w:ascii="Times New Roman" w:hAnsi="Times New Roman" w:cs="Times New Roman"/>
          <w:sz w:val="24"/>
        </w:rPr>
        <w:t>росвещения Р</w:t>
      </w:r>
      <w:r w:rsidR="003444F2" w:rsidRPr="00E03EDB">
        <w:rPr>
          <w:rFonts w:ascii="Times New Roman" w:hAnsi="Times New Roman" w:cs="Times New Roman"/>
          <w:sz w:val="24"/>
        </w:rPr>
        <w:t xml:space="preserve">оссийской </w:t>
      </w:r>
      <w:r w:rsidR="0099322A" w:rsidRPr="00E03EDB">
        <w:rPr>
          <w:rFonts w:ascii="Times New Roman" w:hAnsi="Times New Roman" w:cs="Times New Roman"/>
          <w:sz w:val="24"/>
        </w:rPr>
        <w:t>Ф</w:t>
      </w:r>
      <w:r w:rsidR="003444F2" w:rsidRPr="00E03EDB">
        <w:rPr>
          <w:rFonts w:ascii="Times New Roman" w:hAnsi="Times New Roman" w:cs="Times New Roman"/>
          <w:sz w:val="24"/>
        </w:rPr>
        <w:t xml:space="preserve">едерации </w:t>
      </w:r>
      <w:r w:rsidR="0099322A" w:rsidRPr="00E03EDB">
        <w:rPr>
          <w:rFonts w:ascii="Times New Roman" w:hAnsi="Times New Roman" w:cs="Times New Roman"/>
          <w:sz w:val="24"/>
        </w:rPr>
        <w:t xml:space="preserve">от 09.09.2019 №Р – 93 «Об утверждении Примерного Положения о психолого-педагогическом консилиуме образовательной организации»,  приказа директора МОУ Константиновской СШ от  </w:t>
      </w:r>
      <w:r w:rsidR="009910A4">
        <w:rPr>
          <w:rFonts w:ascii="Times New Roman" w:hAnsi="Times New Roman" w:cs="Times New Roman"/>
          <w:sz w:val="24"/>
        </w:rPr>
        <w:t xml:space="preserve">28.01.2020г. </w:t>
      </w:r>
      <w:r w:rsidR="0099322A" w:rsidRPr="00E03EDB">
        <w:rPr>
          <w:rFonts w:ascii="Times New Roman" w:hAnsi="Times New Roman" w:cs="Times New Roman"/>
          <w:sz w:val="24"/>
        </w:rPr>
        <w:t xml:space="preserve">№ </w:t>
      </w:r>
      <w:r w:rsidR="009910A4">
        <w:rPr>
          <w:rFonts w:ascii="Times New Roman" w:hAnsi="Times New Roman" w:cs="Times New Roman"/>
          <w:sz w:val="24"/>
        </w:rPr>
        <w:t>036</w:t>
      </w:r>
      <w:r w:rsidR="009910A4" w:rsidRPr="009910A4">
        <w:rPr>
          <w:rFonts w:ascii="Times New Roman" w:hAnsi="Times New Roman" w:cs="Times New Roman"/>
          <w:sz w:val="24"/>
        </w:rPr>
        <w:t>/</w:t>
      </w:r>
      <w:r w:rsidR="009910A4">
        <w:rPr>
          <w:rFonts w:ascii="Times New Roman" w:hAnsi="Times New Roman" w:cs="Times New Roman"/>
          <w:sz w:val="24"/>
        </w:rPr>
        <w:t xml:space="preserve">01-02 «О переименовании </w:t>
      </w:r>
      <w:proofErr w:type="spellStart"/>
      <w:r w:rsidR="009910A4">
        <w:rPr>
          <w:rFonts w:ascii="Times New Roman" w:hAnsi="Times New Roman" w:cs="Times New Roman"/>
          <w:sz w:val="24"/>
        </w:rPr>
        <w:t>ПМПк</w:t>
      </w:r>
      <w:proofErr w:type="spellEnd"/>
      <w:r w:rsidR="009910A4">
        <w:rPr>
          <w:rFonts w:ascii="Times New Roman" w:hAnsi="Times New Roman" w:cs="Times New Roman"/>
          <w:sz w:val="24"/>
        </w:rPr>
        <w:t xml:space="preserve"> в </w:t>
      </w:r>
      <w:proofErr w:type="spellStart"/>
      <w:r w:rsidR="009910A4">
        <w:rPr>
          <w:rFonts w:ascii="Times New Roman" w:hAnsi="Times New Roman" w:cs="Times New Roman"/>
          <w:sz w:val="24"/>
        </w:rPr>
        <w:t>ППк</w:t>
      </w:r>
      <w:proofErr w:type="spellEnd"/>
      <w:r w:rsidR="009910A4">
        <w:rPr>
          <w:rFonts w:ascii="Times New Roman" w:hAnsi="Times New Roman" w:cs="Times New Roman"/>
          <w:sz w:val="24"/>
        </w:rPr>
        <w:t>»</w:t>
      </w:r>
    </w:p>
    <w:p w:rsidR="009C2FD5" w:rsidRPr="00E03EDB" w:rsidRDefault="00BC20B0" w:rsidP="0028681E">
      <w:pPr>
        <w:spacing w:line="276" w:lineRule="auto"/>
        <w:ind w:firstLine="567"/>
        <w:jc w:val="both"/>
        <w:rPr>
          <w:rFonts w:ascii="Times New Roman" w:hAnsi="Times New Roman" w:cs="Times New Roman"/>
          <w:color w:val="000000" w:themeColor="text1"/>
          <w:sz w:val="24"/>
        </w:rPr>
      </w:pPr>
      <w:r w:rsidRPr="00E03EDB">
        <w:rPr>
          <w:rFonts w:ascii="Times New Roman" w:hAnsi="Times New Roman" w:cs="Times New Roman"/>
          <w:color w:val="000000" w:themeColor="text1"/>
          <w:sz w:val="24"/>
        </w:rPr>
        <w:t xml:space="preserve">2. Организация деятельности </w:t>
      </w:r>
      <w:proofErr w:type="spellStart"/>
      <w:r w:rsidRPr="00E03EDB">
        <w:rPr>
          <w:rFonts w:ascii="Times New Roman" w:hAnsi="Times New Roman" w:cs="Times New Roman"/>
          <w:color w:val="000000" w:themeColor="text1"/>
          <w:sz w:val="24"/>
        </w:rPr>
        <w:t>ППк</w:t>
      </w:r>
      <w:proofErr w:type="spellEnd"/>
    </w:p>
    <w:p w:rsidR="00BC20B0" w:rsidRPr="00E03EDB" w:rsidRDefault="00611F0D"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2.1 </w:t>
      </w:r>
      <w:proofErr w:type="spellStart"/>
      <w:r w:rsidRPr="00E03EDB">
        <w:rPr>
          <w:rFonts w:ascii="Times New Roman" w:hAnsi="Times New Roman" w:cs="Times New Roman"/>
          <w:sz w:val="24"/>
        </w:rPr>
        <w:t>ППк</w:t>
      </w:r>
      <w:proofErr w:type="spellEnd"/>
      <w:r w:rsidR="001017DF">
        <w:rPr>
          <w:rFonts w:ascii="Times New Roman" w:hAnsi="Times New Roman" w:cs="Times New Roman"/>
          <w:sz w:val="24"/>
        </w:rPr>
        <w:t xml:space="preserve"> </w:t>
      </w:r>
      <w:r w:rsidR="001C41BE" w:rsidRPr="00E03EDB">
        <w:rPr>
          <w:rFonts w:ascii="Times New Roman" w:hAnsi="Times New Roman" w:cs="Times New Roman"/>
          <w:sz w:val="24"/>
        </w:rPr>
        <w:t>создаётся на</w:t>
      </w:r>
      <w:r w:rsidR="00BC20B0" w:rsidRPr="00E03EDB">
        <w:rPr>
          <w:rFonts w:ascii="Times New Roman" w:hAnsi="Times New Roman" w:cs="Times New Roman"/>
          <w:sz w:val="24"/>
        </w:rPr>
        <w:t xml:space="preserve"> базе М</w:t>
      </w:r>
      <w:r w:rsidR="001017DF">
        <w:rPr>
          <w:rFonts w:ascii="Times New Roman" w:hAnsi="Times New Roman" w:cs="Times New Roman"/>
          <w:sz w:val="24"/>
        </w:rPr>
        <w:t>Б</w:t>
      </w:r>
      <w:r w:rsidR="00BC20B0" w:rsidRPr="00E03EDB">
        <w:rPr>
          <w:rFonts w:ascii="Times New Roman" w:hAnsi="Times New Roman" w:cs="Times New Roman"/>
          <w:sz w:val="24"/>
        </w:rPr>
        <w:t xml:space="preserve">ОУ </w:t>
      </w:r>
      <w:r w:rsidR="001017DF">
        <w:rPr>
          <w:rFonts w:ascii="Times New Roman" w:hAnsi="Times New Roman" w:cs="Times New Roman"/>
          <w:sz w:val="24"/>
        </w:rPr>
        <w:t>Кичкинской СОШ</w:t>
      </w:r>
      <w:r w:rsidR="001C41BE" w:rsidRPr="00E03EDB">
        <w:rPr>
          <w:rFonts w:ascii="Times New Roman" w:hAnsi="Times New Roman" w:cs="Times New Roman"/>
          <w:sz w:val="24"/>
        </w:rPr>
        <w:t xml:space="preserve"> приказом</w:t>
      </w:r>
      <w:r w:rsidR="00BC20B0" w:rsidRPr="00E03EDB">
        <w:rPr>
          <w:rFonts w:ascii="Times New Roman" w:hAnsi="Times New Roman" w:cs="Times New Roman"/>
          <w:sz w:val="24"/>
        </w:rPr>
        <w:t xml:space="preserve"> директора М</w:t>
      </w:r>
      <w:r w:rsidR="001017DF">
        <w:rPr>
          <w:rFonts w:ascii="Times New Roman" w:hAnsi="Times New Roman" w:cs="Times New Roman"/>
          <w:sz w:val="24"/>
        </w:rPr>
        <w:t>Б</w:t>
      </w:r>
      <w:r w:rsidR="00BC20B0" w:rsidRPr="00E03EDB">
        <w:rPr>
          <w:rFonts w:ascii="Times New Roman" w:hAnsi="Times New Roman" w:cs="Times New Roman"/>
          <w:sz w:val="24"/>
        </w:rPr>
        <w:t xml:space="preserve">ОУ </w:t>
      </w:r>
      <w:r w:rsidR="001017DF">
        <w:rPr>
          <w:rFonts w:ascii="Times New Roman" w:hAnsi="Times New Roman" w:cs="Times New Roman"/>
          <w:sz w:val="24"/>
        </w:rPr>
        <w:t>Кичкинской СОШ Решетникова И.А.</w:t>
      </w:r>
    </w:p>
    <w:p w:rsidR="00611F0D" w:rsidRPr="00E03EDB" w:rsidRDefault="00611F0D"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Для организации деятельности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 xml:space="preserve"> в М</w:t>
      </w:r>
      <w:r w:rsidR="001017DF">
        <w:rPr>
          <w:rFonts w:ascii="Times New Roman" w:hAnsi="Times New Roman" w:cs="Times New Roman"/>
          <w:sz w:val="24"/>
        </w:rPr>
        <w:t>Б</w:t>
      </w:r>
      <w:r w:rsidRPr="00E03EDB">
        <w:rPr>
          <w:rFonts w:ascii="Times New Roman" w:hAnsi="Times New Roman" w:cs="Times New Roman"/>
          <w:sz w:val="24"/>
        </w:rPr>
        <w:t xml:space="preserve">ОУ </w:t>
      </w:r>
      <w:r w:rsidR="001017DF">
        <w:rPr>
          <w:rFonts w:ascii="Times New Roman" w:hAnsi="Times New Roman" w:cs="Times New Roman"/>
          <w:sz w:val="24"/>
        </w:rPr>
        <w:t>Кичкинской СОШ</w:t>
      </w:r>
      <w:r w:rsidRPr="00E03EDB">
        <w:rPr>
          <w:rFonts w:ascii="Times New Roman" w:hAnsi="Times New Roman" w:cs="Times New Roman"/>
          <w:sz w:val="24"/>
        </w:rPr>
        <w:t xml:space="preserve"> оформляется положение о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 утверждённое приказом директора М</w:t>
      </w:r>
      <w:r w:rsidR="001017DF">
        <w:rPr>
          <w:rFonts w:ascii="Times New Roman" w:hAnsi="Times New Roman" w:cs="Times New Roman"/>
          <w:sz w:val="24"/>
        </w:rPr>
        <w:t>Б</w:t>
      </w:r>
      <w:r w:rsidRPr="00E03EDB">
        <w:rPr>
          <w:rFonts w:ascii="Times New Roman" w:hAnsi="Times New Roman" w:cs="Times New Roman"/>
          <w:sz w:val="24"/>
        </w:rPr>
        <w:t xml:space="preserve">ОУ </w:t>
      </w:r>
      <w:r w:rsidR="001017DF">
        <w:rPr>
          <w:rFonts w:ascii="Times New Roman" w:hAnsi="Times New Roman" w:cs="Times New Roman"/>
          <w:sz w:val="24"/>
        </w:rPr>
        <w:t xml:space="preserve">Кичкинской СОШ </w:t>
      </w:r>
      <w:proofErr w:type="spellStart"/>
      <w:r w:rsidR="001017DF">
        <w:rPr>
          <w:rFonts w:ascii="Times New Roman" w:hAnsi="Times New Roman" w:cs="Times New Roman"/>
          <w:sz w:val="24"/>
        </w:rPr>
        <w:t>Решетниковым</w:t>
      </w:r>
      <w:proofErr w:type="spellEnd"/>
      <w:r w:rsidR="001017DF">
        <w:rPr>
          <w:rFonts w:ascii="Times New Roman" w:hAnsi="Times New Roman" w:cs="Times New Roman"/>
          <w:sz w:val="24"/>
        </w:rPr>
        <w:t xml:space="preserve"> И.А.</w:t>
      </w:r>
    </w:p>
    <w:p w:rsidR="00F37A2E" w:rsidRPr="00E03EDB" w:rsidRDefault="007E34EE" w:rsidP="0028681E">
      <w:pPr>
        <w:spacing w:line="276" w:lineRule="auto"/>
        <w:ind w:firstLine="567"/>
        <w:jc w:val="both"/>
        <w:rPr>
          <w:rFonts w:ascii="Times New Roman" w:hAnsi="Times New Roman" w:cs="Times New Roman"/>
          <w:b/>
          <w:sz w:val="24"/>
        </w:rPr>
      </w:pPr>
      <w:r w:rsidRPr="00E03EDB">
        <w:rPr>
          <w:rFonts w:ascii="Times New Roman" w:hAnsi="Times New Roman" w:cs="Times New Roman"/>
          <w:b/>
          <w:sz w:val="24"/>
        </w:rPr>
        <w:t>2.2</w:t>
      </w:r>
      <w:r w:rsidR="00F37A2E" w:rsidRPr="00E03EDB">
        <w:rPr>
          <w:rFonts w:ascii="Times New Roman" w:hAnsi="Times New Roman" w:cs="Times New Roman"/>
          <w:b/>
          <w:sz w:val="24"/>
        </w:rPr>
        <w:t xml:space="preserve"> Документация </w:t>
      </w:r>
      <w:proofErr w:type="spellStart"/>
      <w:r w:rsidR="00F37A2E" w:rsidRPr="00E03EDB">
        <w:rPr>
          <w:rFonts w:ascii="Times New Roman" w:hAnsi="Times New Roman" w:cs="Times New Roman"/>
          <w:b/>
          <w:sz w:val="24"/>
        </w:rPr>
        <w:t>ППк</w:t>
      </w:r>
      <w:proofErr w:type="spellEnd"/>
      <w:r w:rsidR="00F37A2E" w:rsidRPr="00E03EDB">
        <w:rPr>
          <w:rFonts w:ascii="Times New Roman" w:hAnsi="Times New Roman" w:cs="Times New Roman"/>
          <w:b/>
          <w:sz w:val="24"/>
        </w:rPr>
        <w:t>:</w:t>
      </w:r>
    </w:p>
    <w:p w:rsidR="00F37A2E" w:rsidRPr="00E03EDB" w:rsidRDefault="00F37A2E"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1. Приказ о создании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 xml:space="preserve"> с утверждённым составом специалистов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w:t>
      </w:r>
    </w:p>
    <w:p w:rsidR="00F37A2E" w:rsidRPr="00E03EDB" w:rsidRDefault="00F37A2E"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2. Положение о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w:t>
      </w:r>
    </w:p>
    <w:p w:rsidR="00F37A2E" w:rsidRPr="00E03EDB" w:rsidRDefault="001017DF" w:rsidP="0028681E">
      <w:pPr>
        <w:spacing w:line="276" w:lineRule="auto"/>
        <w:ind w:firstLine="567"/>
        <w:jc w:val="both"/>
        <w:rPr>
          <w:rFonts w:ascii="Times New Roman" w:hAnsi="Times New Roman" w:cs="Times New Roman"/>
          <w:b/>
          <w:sz w:val="24"/>
        </w:rPr>
      </w:pPr>
      <w:r>
        <w:rPr>
          <w:rFonts w:ascii="Times New Roman" w:hAnsi="Times New Roman" w:cs="Times New Roman"/>
          <w:sz w:val="24"/>
        </w:rPr>
        <w:t>3. План-циклограмма</w:t>
      </w:r>
      <w:r w:rsidR="00F37A2E" w:rsidRPr="00E03EDB">
        <w:rPr>
          <w:rFonts w:ascii="Times New Roman" w:hAnsi="Times New Roman" w:cs="Times New Roman"/>
          <w:sz w:val="24"/>
        </w:rPr>
        <w:t xml:space="preserve"> проведения плановых заседаний на учебный год</w:t>
      </w:r>
      <w:r w:rsidR="00F37A2E" w:rsidRPr="00D02791">
        <w:rPr>
          <w:rFonts w:ascii="Times New Roman" w:hAnsi="Times New Roman" w:cs="Times New Roman"/>
          <w:sz w:val="24"/>
        </w:rPr>
        <w:t>;</w:t>
      </w:r>
    </w:p>
    <w:p w:rsidR="00F37A2E" w:rsidRPr="00E03EDB" w:rsidRDefault="00F37A2E"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4. Журнал учёта заседаний и обучающихся, прошедших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w:t>
      </w:r>
    </w:p>
    <w:p w:rsidR="00F37A2E" w:rsidRPr="00E03EDB" w:rsidRDefault="003444F2"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5.</w:t>
      </w:r>
      <w:r w:rsidR="00F37A2E" w:rsidRPr="00E03EDB">
        <w:rPr>
          <w:rFonts w:ascii="Times New Roman" w:hAnsi="Times New Roman" w:cs="Times New Roman"/>
          <w:sz w:val="24"/>
        </w:rPr>
        <w:t>Журнал регистрации коллегиальных заключений психолого-педагогического консилиума;</w:t>
      </w:r>
    </w:p>
    <w:p w:rsidR="00F37A2E" w:rsidRPr="00E03EDB" w:rsidRDefault="00F37A2E"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6. Протоколы заседаний </w:t>
      </w:r>
      <w:proofErr w:type="spellStart"/>
      <w:r w:rsidRPr="00E03EDB">
        <w:rPr>
          <w:rFonts w:ascii="Times New Roman" w:hAnsi="Times New Roman" w:cs="Times New Roman"/>
          <w:sz w:val="24"/>
        </w:rPr>
        <w:t>ППк</w:t>
      </w:r>
      <w:proofErr w:type="spellEnd"/>
      <w:r w:rsidRPr="00E03EDB">
        <w:rPr>
          <w:rFonts w:ascii="Times New Roman" w:hAnsi="Times New Roman" w:cs="Times New Roman"/>
          <w:sz w:val="24"/>
        </w:rPr>
        <w:t>;</w:t>
      </w:r>
    </w:p>
    <w:p w:rsidR="00F37A2E" w:rsidRPr="00E03EDB" w:rsidRDefault="00F37A2E"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7. Карты развития обучающихся, получающих психолого-педагогическое сопровождение;</w:t>
      </w:r>
    </w:p>
    <w:p w:rsidR="00F37A2E" w:rsidRPr="00E03EDB" w:rsidRDefault="00F37A2E"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 xml:space="preserve">8. Журнал </w:t>
      </w:r>
      <w:r w:rsidR="001C41BE" w:rsidRPr="00E03EDB">
        <w:rPr>
          <w:rFonts w:ascii="Times New Roman" w:hAnsi="Times New Roman" w:cs="Times New Roman"/>
          <w:sz w:val="24"/>
        </w:rPr>
        <w:t>направлений,обучающихся на</w:t>
      </w:r>
      <w:r w:rsidRPr="00E03EDB">
        <w:rPr>
          <w:rFonts w:ascii="Times New Roman" w:hAnsi="Times New Roman" w:cs="Times New Roman"/>
          <w:sz w:val="24"/>
        </w:rPr>
        <w:t xml:space="preserve"> ПМПК;</w:t>
      </w:r>
    </w:p>
    <w:p w:rsidR="00F37A2E" w:rsidRPr="00E03EDB" w:rsidRDefault="00D34B9D" w:rsidP="0028681E">
      <w:pPr>
        <w:spacing w:line="276" w:lineRule="auto"/>
        <w:ind w:firstLine="567"/>
        <w:jc w:val="both"/>
        <w:rPr>
          <w:rFonts w:ascii="Times New Roman" w:hAnsi="Times New Roman" w:cs="Times New Roman"/>
          <w:sz w:val="24"/>
        </w:rPr>
      </w:pPr>
      <w:r w:rsidRPr="00E03EDB">
        <w:rPr>
          <w:rFonts w:ascii="Times New Roman" w:hAnsi="Times New Roman" w:cs="Times New Roman"/>
          <w:sz w:val="24"/>
        </w:rPr>
        <w:t>Документа</w:t>
      </w:r>
      <w:r w:rsidR="00611F0D" w:rsidRPr="00E03EDB">
        <w:rPr>
          <w:rFonts w:ascii="Times New Roman" w:hAnsi="Times New Roman" w:cs="Times New Roman"/>
          <w:sz w:val="24"/>
        </w:rPr>
        <w:t xml:space="preserve">ция хранится у председателя </w:t>
      </w:r>
      <w:proofErr w:type="spellStart"/>
      <w:r w:rsidR="00611F0D" w:rsidRPr="00E03EDB">
        <w:rPr>
          <w:rFonts w:ascii="Times New Roman" w:hAnsi="Times New Roman" w:cs="Times New Roman"/>
          <w:sz w:val="24"/>
        </w:rPr>
        <w:t>ППк</w:t>
      </w:r>
      <w:proofErr w:type="spellEnd"/>
      <w:r w:rsidR="00611F0D" w:rsidRPr="00E03EDB">
        <w:rPr>
          <w:rFonts w:ascii="Times New Roman" w:hAnsi="Times New Roman" w:cs="Times New Roman"/>
          <w:sz w:val="24"/>
        </w:rPr>
        <w:t>.</w:t>
      </w:r>
    </w:p>
    <w:p w:rsidR="00611F0D" w:rsidRPr="0028681E" w:rsidRDefault="00611F0D" w:rsidP="00C70F17">
      <w:pPr>
        <w:spacing w:line="276" w:lineRule="auto"/>
        <w:ind w:firstLine="567"/>
        <w:jc w:val="both"/>
        <w:rPr>
          <w:rFonts w:ascii="Times New Roman" w:hAnsi="Times New Roman" w:cs="Times New Roman"/>
          <w:sz w:val="24"/>
        </w:rPr>
      </w:pPr>
      <w:r w:rsidRPr="0028681E">
        <w:rPr>
          <w:rFonts w:ascii="Times New Roman" w:hAnsi="Times New Roman" w:cs="Times New Roman"/>
          <w:sz w:val="24"/>
        </w:rPr>
        <w:lastRenderedPageBreak/>
        <w:t>Карты развития обучающихся, получающих психолого-педагогическое сопровождение</w:t>
      </w:r>
      <w:r w:rsidR="00281B25" w:rsidRPr="0028681E">
        <w:rPr>
          <w:rFonts w:ascii="Times New Roman" w:hAnsi="Times New Roman" w:cs="Times New Roman"/>
          <w:sz w:val="24"/>
        </w:rPr>
        <w:t>,</w:t>
      </w:r>
      <w:r w:rsidRPr="0028681E">
        <w:rPr>
          <w:rFonts w:ascii="Times New Roman" w:hAnsi="Times New Roman" w:cs="Times New Roman"/>
          <w:sz w:val="24"/>
        </w:rPr>
        <w:t xml:space="preserve"> хранятся у председателя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до момента выпуска детей из школы.</w:t>
      </w:r>
    </w:p>
    <w:p w:rsidR="00F37A2E" w:rsidRPr="0028681E" w:rsidRDefault="00611F0D" w:rsidP="00C70F17">
      <w:pPr>
        <w:spacing w:line="276" w:lineRule="auto"/>
        <w:ind w:firstLine="567"/>
        <w:jc w:val="both"/>
        <w:rPr>
          <w:rFonts w:ascii="Times New Roman" w:hAnsi="Times New Roman" w:cs="Times New Roman"/>
          <w:sz w:val="24"/>
        </w:rPr>
      </w:pPr>
      <w:r w:rsidRPr="0028681E">
        <w:rPr>
          <w:rFonts w:ascii="Times New Roman" w:hAnsi="Times New Roman" w:cs="Times New Roman"/>
          <w:sz w:val="24"/>
        </w:rPr>
        <w:t>Срок хранен</w:t>
      </w:r>
      <w:r w:rsidR="00281B25" w:rsidRPr="0028681E">
        <w:rPr>
          <w:rFonts w:ascii="Times New Roman" w:hAnsi="Times New Roman" w:cs="Times New Roman"/>
          <w:sz w:val="24"/>
        </w:rPr>
        <w:t xml:space="preserve">ия </w:t>
      </w:r>
      <w:r w:rsidR="001C41BE" w:rsidRPr="0028681E">
        <w:rPr>
          <w:rFonts w:ascii="Times New Roman" w:hAnsi="Times New Roman" w:cs="Times New Roman"/>
          <w:sz w:val="24"/>
        </w:rPr>
        <w:t>остальных документов</w:t>
      </w:r>
      <w:r w:rsidR="001017DF">
        <w:rPr>
          <w:rFonts w:ascii="Times New Roman" w:hAnsi="Times New Roman" w:cs="Times New Roman"/>
          <w:sz w:val="24"/>
        </w:rPr>
        <w:t xml:space="preserve"> </w:t>
      </w:r>
      <w:proofErr w:type="spellStart"/>
      <w:r w:rsidR="00281B25" w:rsidRPr="0028681E">
        <w:rPr>
          <w:rFonts w:ascii="Times New Roman" w:hAnsi="Times New Roman" w:cs="Times New Roman"/>
          <w:sz w:val="24"/>
        </w:rPr>
        <w:t>ППк</w:t>
      </w:r>
      <w:proofErr w:type="spellEnd"/>
      <w:r w:rsidR="00281B25" w:rsidRPr="0028681E">
        <w:rPr>
          <w:rFonts w:ascii="Times New Roman" w:hAnsi="Times New Roman" w:cs="Times New Roman"/>
          <w:sz w:val="24"/>
        </w:rPr>
        <w:t xml:space="preserve"> – 5 лет</w:t>
      </w:r>
      <w:r w:rsidRPr="0028681E">
        <w:rPr>
          <w:rFonts w:ascii="Times New Roman" w:hAnsi="Times New Roman" w:cs="Times New Roman"/>
          <w:sz w:val="24"/>
        </w:rPr>
        <w:t>.</w:t>
      </w:r>
    </w:p>
    <w:p w:rsidR="007E34EE" w:rsidRPr="0028681E" w:rsidRDefault="001C41B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hAnsi="Times New Roman" w:cs="Times New Roman"/>
          <w:color w:val="000000" w:themeColor="text1"/>
          <w:sz w:val="24"/>
        </w:rPr>
        <w:t xml:space="preserve">2.3 </w:t>
      </w:r>
      <w:r w:rsidRPr="0028681E">
        <w:rPr>
          <w:rFonts w:ascii="Times New Roman" w:eastAsia="Times New Roman" w:hAnsi="Times New Roman" w:cs="Times New Roman"/>
          <w:color w:val="000000" w:themeColor="text1"/>
          <w:sz w:val="24"/>
          <w:lang w:eastAsia="ru-RU"/>
        </w:rPr>
        <w:t>Общее</w:t>
      </w:r>
      <w:r w:rsidR="007E34EE" w:rsidRPr="0028681E">
        <w:rPr>
          <w:rFonts w:ascii="Times New Roman" w:eastAsia="Times New Roman" w:hAnsi="Times New Roman" w:cs="Times New Roman"/>
          <w:color w:val="000000" w:themeColor="text1"/>
          <w:sz w:val="24"/>
          <w:lang w:eastAsia="ru-RU"/>
        </w:rPr>
        <w:t xml:space="preserve"> руководство деятельностью </w:t>
      </w:r>
      <w:proofErr w:type="spellStart"/>
      <w:r w:rsidR="007E34EE" w:rsidRPr="0028681E">
        <w:rPr>
          <w:rFonts w:ascii="Times New Roman" w:eastAsia="Times New Roman" w:hAnsi="Times New Roman" w:cs="Times New Roman"/>
          <w:color w:val="000000" w:themeColor="text1"/>
          <w:sz w:val="24"/>
          <w:lang w:eastAsia="ru-RU"/>
        </w:rPr>
        <w:t>ППк</w:t>
      </w:r>
      <w:proofErr w:type="spellEnd"/>
      <w:r w:rsidR="007E34EE" w:rsidRPr="0028681E">
        <w:rPr>
          <w:rFonts w:ascii="Times New Roman" w:eastAsia="Times New Roman" w:hAnsi="Times New Roman" w:cs="Times New Roman"/>
          <w:color w:val="000000" w:themeColor="text1"/>
          <w:sz w:val="24"/>
          <w:lang w:eastAsia="ru-RU"/>
        </w:rPr>
        <w:t xml:space="preserve"> возлага</w:t>
      </w:r>
      <w:r w:rsidRPr="0028681E">
        <w:rPr>
          <w:rFonts w:ascii="Times New Roman" w:eastAsia="Times New Roman" w:hAnsi="Times New Roman" w:cs="Times New Roman"/>
          <w:color w:val="000000" w:themeColor="text1"/>
          <w:sz w:val="24"/>
          <w:lang w:eastAsia="ru-RU"/>
        </w:rPr>
        <w:t>ется на руководителя М</w:t>
      </w:r>
      <w:r w:rsidR="001017DF">
        <w:rPr>
          <w:rFonts w:ascii="Times New Roman" w:eastAsia="Times New Roman" w:hAnsi="Times New Roman" w:cs="Times New Roman"/>
          <w:color w:val="000000" w:themeColor="text1"/>
          <w:sz w:val="24"/>
          <w:lang w:eastAsia="ru-RU"/>
        </w:rPr>
        <w:t>Б</w:t>
      </w:r>
      <w:r w:rsidRPr="0028681E">
        <w:rPr>
          <w:rFonts w:ascii="Times New Roman" w:eastAsia="Times New Roman" w:hAnsi="Times New Roman" w:cs="Times New Roman"/>
          <w:color w:val="000000" w:themeColor="text1"/>
          <w:sz w:val="24"/>
          <w:lang w:eastAsia="ru-RU"/>
        </w:rPr>
        <w:t xml:space="preserve">ОУ </w:t>
      </w:r>
      <w:r w:rsidR="001017DF">
        <w:rPr>
          <w:rFonts w:ascii="Times New Roman" w:eastAsia="Times New Roman" w:hAnsi="Times New Roman" w:cs="Times New Roman"/>
          <w:color w:val="000000" w:themeColor="text1"/>
          <w:sz w:val="24"/>
          <w:lang w:eastAsia="ru-RU"/>
        </w:rPr>
        <w:t>Кичкинской СОШ Решетникова И.А.</w:t>
      </w:r>
    </w:p>
    <w:p w:rsidR="007E34EE" w:rsidRPr="0028681E" w:rsidRDefault="007E34EE" w:rsidP="00C70F17">
      <w:pPr>
        <w:spacing w:line="276" w:lineRule="auto"/>
        <w:jc w:val="both"/>
        <w:rPr>
          <w:rFonts w:ascii="Times New Roman" w:hAnsi="Times New Roman" w:cs="Times New Roman"/>
          <w:sz w:val="24"/>
        </w:rPr>
      </w:pPr>
      <w:r w:rsidRPr="0028681E">
        <w:rPr>
          <w:rFonts w:ascii="Times New Roman" w:hAnsi="Times New Roman" w:cs="Times New Roman"/>
          <w:sz w:val="24"/>
        </w:rPr>
        <w:t>2.4</w:t>
      </w:r>
      <w:proofErr w:type="gramStart"/>
      <w:r w:rsidRPr="0028681E">
        <w:rPr>
          <w:rFonts w:ascii="Times New Roman" w:hAnsi="Times New Roman" w:cs="Times New Roman"/>
          <w:sz w:val="24"/>
        </w:rPr>
        <w:t xml:space="preserve"> В</w:t>
      </w:r>
      <w:proofErr w:type="gramEnd"/>
      <w:r w:rsidRPr="0028681E">
        <w:rPr>
          <w:rFonts w:ascii="Times New Roman" w:hAnsi="Times New Roman" w:cs="Times New Roman"/>
          <w:sz w:val="24"/>
        </w:rPr>
        <w:t xml:space="preserve"> состав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входят: председатель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заместитель директора по УВР, заместитель председателя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(определённый из числа членов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при необходимости</w:t>
      </w:r>
      <w:r w:rsidR="001017DF">
        <w:rPr>
          <w:rFonts w:ascii="Times New Roman" w:hAnsi="Times New Roman" w:cs="Times New Roman"/>
          <w:sz w:val="24"/>
        </w:rPr>
        <w:t>), педагог-психолог</w:t>
      </w:r>
      <w:r w:rsidRPr="0028681E">
        <w:rPr>
          <w:rFonts w:ascii="Times New Roman" w:hAnsi="Times New Roman" w:cs="Times New Roman"/>
          <w:sz w:val="24"/>
        </w:rPr>
        <w:t xml:space="preserve">, секретарь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xml:space="preserve"> (определённый из числа ленов </w:t>
      </w:r>
      <w:proofErr w:type="spellStart"/>
      <w:r w:rsidRPr="0028681E">
        <w:rPr>
          <w:rFonts w:ascii="Times New Roman" w:hAnsi="Times New Roman" w:cs="Times New Roman"/>
          <w:sz w:val="24"/>
        </w:rPr>
        <w:t>ППк</w:t>
      </w:r>
      <w:proofErr w:type="spellEnd"/>
      <w:r w:rsidRPr="0028681E">
        <w:rPr>
          <w:rFonts w:ascii="Times New Roman" w:hAnsi="Times New Roman" w:cs="Times New Roman"/>
          <w:sz w:val="24"/>
        </w:rPr>
        <w:t>). Учитель или классный руководите</w:t>
      </w:r>
      <w:r w:rsidR="001017DF">
        <w:rPr>
          <w:rFonts w:ascii="Times New Roman" w:hAnsi="Times New Roman" w:cs="Times New Roman"/>
          <w:sz w:val="24"/>
        </w:rPr>
        <w:t xml:space="preserve">ль, </w:t>
      </w:r>
      <w:proofErr w:type="gramStart"/>
      <w:r w:rsidR="001017DF">
        <w:rPr>
          <w:rFonts w:ascii="Times New Roman" w:hAnsi="Times New Roman" w:cs="Times New Roman"/>
          <w:sz w:val="24"/>
        </w:rPr>
        <w:t>представляющие</w:t>
      </w:r>
      <w:proofErr w:type="gramEnd"/>
      <w:r w:rsidR="001017DF">
        <w:rPr>
          <w:rFonts w:ascii="Times New Roman" w:hAnsi="Times New Roman" w:cs="Times New Roman"/>
          <w:sz w:val="24"/>
        </w:rPr>
        <w:t xml:space="preserve"> ребенка на </w:t>
      </w:r>
      <w:proofErr w:type="spellStart"/>
      <w:r w:rsidR="001017DF">
        <w:rPr>
          <w:rFonts w:ascii="Times New Roman" w:hAnsi="Times New Roman" w:cs="Times New Roman"/>
          <w:sz w:val="24"/>
        </w:rPr>
        <w:t>П</w:t>
      </w:r>
      <w:r w:rsidRPr="0028681E">
        <w:rPr>
          <w:rFonts w:ascii="Times New Roman" w:hAnsi="Times New Roman" w:cs="Times New Roman"/>
          <w:sz w:val="24"/>
        </w:rPr>
        <w:t>Пк</w:t>
      </w:r>
      <w:proofErr w:type="spellEnd"/>
      <w:r w:rsidRPr="0028681E">
        <w:rPr>
          <w:rFonts w:ascii="Times New Roman" w:hAnsi="Times New Roman" w:cs="Times New Roman"/>
          <w:sz w:val="24"/>
        </w:rPr>
        <w:t>, участвуют в работе консилиума при обсуждении вопросов, касающихся данного ребёнка.</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2.5. Заседания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проводятся под руководством Председателя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или лица, исполняющего его обязанности.</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2.6. Ход заседания фикси</w:t>
      </w:r>
      <w:r w:rsidR="00440732" w:rsidRPr="0028681E">
        <w:rPr>
          <w:rFonts w:ascii="Times New Roman" w:eastAsia="Times New Roman" w:hAnsi="Times New Roman" w:cs="Times New Roman"/>
          <w:color w:val="222222"/>
          <w:sz w:val="24"/>
          <w:lang w:eastAsia="ru-RU"/>
        </w:rPr>
        <w:t>руется в протоколе (приложение 1</w:t>
      </w:r>
      <w:r w:rsidRPr="0028681E">
        <w:rPr>
          <w:rFonts w:ascii="Times New Roman" w:eastAsia="Times New Roman" w:hAnsi="Times New Roman" w:cs="Times New Roman"/>
          <w:color w:val="222222"/>
          <w:sz w:val="24"/>
          <w:lang w:eastAsia="ru-RU"/>
        </w:rPr>
        <w:t>).</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Протокол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2.7. Коллегиальное решение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содержащее обобщенную характеристику обучающегося и рекомендации по организации психолого-педагогического сопровождения, фиксир</w:t>
      </w:r>
      <w:r w:rsidR="00EB597D" w:rsidRPr="0028681E">
        <w:rPr>
          <w:rFonts w:ascii="Times New Roman" w:eastAsia="Times New Roman" w:hAnsi="Times New Roman" w:cs="Times New Roman"/>
          <w:color w:val="222222"/>
          <w:sz w:val="24"/>
          <w:lang w:eastAsia="ru-RU"/>
        </w:rPr>
        <w:t>уются в заключении (приложение 2</w:t>
      </w:r>
      <w:r w:rsidRPr="0028681E">
        <w:rPr>
          <w:rFonts w:ascii="Times New Roman" w:eastAsia="Times New Roman" w:hAnsi="Times New Roman" w:cs="Times New Roman"/>
          <w:color w:val="222222"/>
          <w:sz w:val="24"/>
          <w:lang w:eastAsia="ru-RU"/>
        </w:rPr>
        <w:t xml:space="preserve">). Заключение подписывается всеми членами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Коллегиальное заключение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доводится до сведения родителей (законных представителей) в день проведения заседания.</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В случае несогласия родителей (законных представителей) обучающегося с коллегиальным заключением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они выражают свое мнение в письменной форме в соответствующем разделе заключения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Коллегиальное заключение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2.8. При направлении обучающегося на психолого-медико-педагогическую комиссию (далее - </w:t>
      </w:r>
      <w:r w:rsidR="00D02791" w:rsidRPr="0028681E">
        <w:rPr>
          <w:rFonts w:ascii="Times New Roman" w:eastAsia="Times New Roman" w:hAnsi="Times New Roman" w:cs="Times New Roman"/>
          <w:color w:val="222222"/>
          <w:sz w:val="24"/>
          <w:lang w:eastAsia="ru-RU"/>
        </w:rPr>
        <w:t>ПМПК) оформляется</w:t>
      </w:r>
      <w:r w:rsidRPr="0028681E">
        <w:rPr>
          <w:rFonts w:ascii="Times New Roman" w:eastAsia="Times New Roman" w:hAnsi="Times New Roman" w:cs="Times New Roman"/>
          <w:color w:val="222222"/>
          <w:sz w:val="24"/>
          <w:lang w:eastAsia="ru-RU"/>
        </w:rPr>
        <w:t xml:space="preserve"> Представление </w:t>
      </w:r>
      <w:proofErr w:type="spellStart"/>
      <w:r w:rsidRPr="0028681E">
        <w:rPr>
          <w:rFonts w:ascii="Times New Roman" w:eastAsia="Times New Roman" w:hAnsi="Times New Roman" w:cs="Times New Roman"/>
          <w:color w:val="222222"/>
          <w:sz w:val="24"/>
          <w:lang w:eastAsia="ru-RU"/>
        </w:rPr>
        <w:t>П</w:t>
      </w:r>
      <w:r w:rsidR="00EB597D" w:rsidRPr="0028681E">
        <w:rPr>
          <w:rFonts w:ascii="Times New Roman" w:eastAsia="Times New Roman" w:hAnsi="Times New Roman" w:cs="Times New Roman"/>
          <w:color w:val="222222"/>
          <w:sz w:val="24"/>
          <w:lang w:eastAsia="ru-RU"/>
        </w:rPr>
        <w:t>Пк</w:t>
      </w:r>
      <w:proofErr w:type="spellEnd"/>
      <w:r w:rsidR="00EB597D" w:rsidRPr="0028681E">
        <w:rPr>
          <w:rFonts w:ascii="Times New Roman" w:eastAsia="Times New Roman" w:hAnsi="Times New Roman" w:cs="Times New Roman"/>
          <w:color w:val="222222"/>
          <w:sz w:val="24"/>
          <w:lang w:eastAsia="ru-RU"/>
        </w:rPr>
        <w:t xml:space="preserve"> на обучающегося (приложение 3</w:t>
      </w:r>
      <w:r w:rsidRPr="0028681E">
        <w:rPr>
          <w:rFonts w:ascii="Times New Roman" w:eastAsia="Times New Roman" w:hAnsi="Times New Roman" w:cs="Times New Roman"/>
          <w:color w:val="222222"/>
          <w:sz w:val="24"/>
          <w:lang w:eastAsia="ru-RU"/>
        </w:rPr>
        <w:t>).</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Представление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на обучающегося для предоставления на ПМПК выдается родителям (законным представителям) под личную подпись</w:t>
      </w:r>
      <w:r w:rsidR="004A6E54" w:rsidRPr="0028681E">
        <w:rPr>
          <w:rFonts w:ascii="Times New Roman" w:eastAsia="Times New Roman" w:hAnsi="Times New Roman" w:cs="Times New Roman"/>
          <w:color w:val="222222"/>
          <w:sz w:val="24"/>
          <w:lang w:eastAsia="ru-RU"/>
        </w:rPr>
        <w:t xml:space="preserve"> (приложение 4)</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b/>
          <w:bCs/>
          <w:color w:val="222222"/>
          <w:sz w:val="24"/>
          <w:lang w:eastAsia="ru-RU"/>
        </w:rPr>
      </w:pPr>
      <w:r w:rsidRPr="0028681E">
        <w:rPr>
          <w:rFonts w:ascii="Times New Roman" w:eastAsia="Times New Roman" w:hAnsi="Times New Roman" w:cs="Times New Roman"/>
          <w:b/>
          <w:bCs/>
          <w:color w:val="222222"/>
          <w:sz w:val="24"/>
          <w:lang w:eastAsia="ru-RU"/>
        </w:rPr>
        <w:t xml:space="preserve">3. Режим деятельности </w:t>
      </w:r>
      <w:proofErr w:type="spellStart"/>
      <w:r w:rsidRPr="0028681E">
        <w:rPr>
          <w:rFonts w:ascii="Times New Roman" w:eastAsia="Times New Roman" w:hAnsi="Times New Roman" w:cs="Times New Roman"/>
          <w:b/>
          <w:bCs/>
          <w:color w:val="222222"/>
          <w:sz w:val="24"/>
          <w:lang w:eastAsia="ru-RU"/>
        </w:rPr>
        <w:t>ППк</w:t>
      </w:r>
      <w:proofErr w:type="spellEnd"/>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3.1. Периодичность проведения заседаний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оп</w:t>
      </w:r>
      <w:r w:rsidR="001C41BE" w:rsidRPr="0028681E">
        <w:rPr>
          <w:rFonts w:ascii="Times New Roman" w:eastAsia="Times New Roman" w:hAnsi="Times New Roman" w:cs="Times New Roman"/>
          <w:color w:val="222222"/>
          <w:sz w:val="24"/>
          <w:lang w:eastAsia="ru-RU"/>
        </w:rPr>
        <w:t>ределяется запросом М</w:t>
      </w:r>
      <w:r w:rsidR="001017DF">
        <w:rPr>
          <w:rFonts w:ascii="Times New Roman" w:eastAsia="Times New Roman" w:hAnsi="Times New Roman" w:cs="Times New Roman"/>
          <w:color w:val="222222"/>
          <w:sz w:val="24"/>
          <w:lang w:eastAsia="ru-RU"/>
        </w:rPr>
        <w:t>Б</w:t>
      </w:r>
      <w:r w:rsidR="001C41BE" w:rsidRPr="0028681E">
        <w:rPr>
          <w:rFonts w:ascii="Times New Roman" w:eastAsia="Times New Roman" w:hAnsi="Times New Roman" w:cs="Times New Roman"/>
          <w:color w:val="222222"/>
          <w:sz w:val="24"/>
          <w:lang w:eastAsia="ru-RU"/>
        </w:rPr>
        <w:t xml:space="preserve">ОУ </w:t>
      </w:r>
      <w:proofErr w:type="spellStart"/>
      <w:r w:rsidR="001017DF">
        <w:rPr>
          <w:rFonts w:ascii="Times New Roman" w:eastAsia="Times New Roman" w:hAnsi="Times New Roman" w:cs="Times New Roman"/>
          <w:color w:val="222222"/>
          <w:sz w:val="24"/>
          <w:lang w:eastAsia="ru-RU"/>
        </w:rPr>
        <w:t>Кичкиснкой</w:t>
      </w:r>
      <w:proofErr w:type="spellEnd"/>
      <w:r w:rsidR="001017DF">
        <w:rPr>
          <w:rFonts w:ascii="Times New Roman" w:eastAsia="Times New Roman" w:hAnsi="Times New Roman" w:cs="Times New Roman"/>
          <w:color w:val="222222"/>
          <w:sz w:val="24"/>
          <w:lang w:eastAsia="ru-RU"/>
        </w:rPr>
        <w:t xml:space="preserve"> СОШ</w:t>
      </w:r>
      <w:r w:rsidRPr="0028681E">
        <w:rPr>
          <w:rFonts w:ascii="Times New Roman" w:eastAsia="Times New Roman" w:hAnsi="Times New Roman" w:cs="Times New Roman"/>
          <w:color w:val="222222"/>
          <w:sz w:val="24"/>
          <w:lang w:eastAsia="ru-RU"/>
        </w:rPr>
        <w:t xml:space="preserve"> на обследование и организацию комплексного сопровождения обучающихся и отражается в графике проведения заседаний.</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3.2. Заседания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подраздел</w:t>
      </w:r>
      <w:r w:rsidR="00E03EDB" w:rsidRPr="0028681E">
        <w:rPr>
          <w:rFonts w:ascii="Times New Roman" w:eastAsia="Times New Roman" w:hAnsi="Times New Roman" w:cs="Times New Roman"/>
          <w:color w:val="222222"/>
          <w:sz w:val="24"/>
          <w:lang w:eastAsia="ru-RU"/>
        </w:rPr>
        <w:t>яются на плановые и внеплановые (приложение 6).</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3.3. Плановые заседания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7E34EE" w:rsidRPr="0028681E" w:rsidRDefault="007E34EE" w:rsidP="00C70F17">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3.4. </w:t>
      </w:r>
      <w:proofErr w:type="gramStart"/>
      <w:r w:rsidRPr="0028681E">
        <w:rPr>
          <w:rFonts w:ascii="Times New Roman" w:eastAsia="Times New Roman" w:hAnsi="Times New Roman" w:cs="Times New Roman"/>
          <w:color w:val="222222"/>
          <w:sz w:val="24"/>
          <w:lang w:eastAsia="ru-RU"/>
        </w:rPr>
        <w:t xml:space="preserve">Внеплановые заседания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w:t>
      </w:r>
      <w:r w:rsidR="001C41BE" w:rsidRPr="0028681E">
        <w:rPr>
          <w:rFonts w:ascii="Times New Roman" w:eastAsia="Times New Roman" w:hAnsi="Times New Roman" w:cs="Times New Roman"/>
          <w:color w:val="222222"/>
          <w:sz w:val="24"/>
          <w:lang w:eastAsia="ru-RU"/>
        </w:rPr>
        <w:t>развития,</w:t>
      </w:r>
      <w:r w:rsidRPr="0028681E">
        <w:rPr>
          <w:rFonts w:ascii="Times New Roman" w:eastAsia="Times New Roman" w:hAnsi="Times New Roman" w:cs="Times New Roman"/>
          <w:color w:val="222222"/>
          <w:sz w:val="24"/>
          <w:lang w:eastAsia="ru-RU"/>
        </w:rPr>
        <w:t xml:space="preserve">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w:t>
      </w:r>
      <w:r w:rsidR="00016A9A" w:rsidRPr="0028681E">
        <w:rPr>
          <w:rFonts w:ascii="Times New Roman" w:eastAsia="Times New Roman" w:hAnsi="Times New Roman" w:cs="Times New Roman"/>
          <w:color w:val="222222"/>
          <w:sz w:val="24"/>
          <w:lang w:eastAsia="ru-RU"/>
        </w:rPr>
        <w:t xml:space="preserve">ководящих </w:t>
      </w:r>
      <w:r w:rsidR="00016A9A" w:rsidRPr="0028681E">
        <w:rPr>
          <w:rFonts w:ascii="Times New Roman" w:eastAsia="Times New Roman" w:hAnsi="Times New Roman" w:cs="Times New Roman"/>
          <w:color w:val="222222"/>
          <w:sz w:val="24"/>
          <w:lang w:eastAsia="ru-RU"/>
        </w:rPr>
        <w:lastRenderedPageBreak/>
        <w:t>работников М</w:t>
      </w:r>
      <w:r w:rsidR="001017DF">
        <w:rPr>
          <w:rFonts w:ascii="Times New Roman" w:eastAsia="Times New Roman" w:hAnsi="Times New Roman" w:cs="Times New Roman"/>
          <w:color w:val="222222"/>
          <w:sz w:val="24"/>
          <w:lang w:eastAsia="ru-RU"/>
        </w:rPr>
        <w:t>Б</w:t>
      </w:r>
      <w:r w:rsidR="00016A9A" w:rsidRPr="0028681E">
        <w:rPr>
          <w:rFonts w:ascii="Times New Roman" w:eastAsia="Times New Roman" w:hAnsi="Times New Roman" w:cs="Times New Roman"/>
          <w:color w:val="222222"/>
          <w:sz w:val="24"/>
          <w:lang w:eastAsia="ru-RU"/>
        </w:rPr>
        <w:t xml:space="preserve">ОУ </w:t>
      </w:r>
      <w:r w:rsidR="001017DF">
        <w:rPr>
          <w:rFonts w:ascii="Times New Roman" w:eastAsia="Times New Roman" w:hAnsi="Times New Roman" w:cs="Times New Roman"/>
          <w:color w:val="222222"/>
          <w:sz w:val="24"/>
          <w:lang w:eastAsia="ru-RU"/>
        </w:rPr>
        <w:t>Кичкинской СОШ</w:t>
      </w:r>
      <w:r w:rsidRPr="0028681E">
        <w:rPr>
          <w:rFonts w:ascii="Times New Roman" w:eastAsia="Times New Roman" w:hAnsi="Times New Roman" w:cs="Times New Roman"/>
          <w:color w:val="222222"/>
          <w:sz w:val="24"/>
          <w:lang w:eastAsia="ru-RU"/>
        </w:rPr>
        <w:t>; с целью решения конфликтных ситуаций и других случаях.</w:t>
      </w:r>
      <w:proofErr w:type="gramEnd"/>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3.5. При проведении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степень социализации и адаптации обучающегося.</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3.6. Деятельность специалистов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осуществляется бесплатно.</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3.7. Специалисты, включенные в состав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а также запросами участников образовательных отношений на обследование и организацию комплексного сопровождения обучающихся.</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Специалистам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за увеличение объема работ устанавливается доплата, размер которой определяется М</w:t>
      </w:r>
      <w:r w:rsidR="001017DF">
        <w:rPr>
          <w:rFonts w:ascii="Times New Roman" w:eastAsia="Times New Roman" w:hAnsi="Times New Roman" w:cs="Times New Roman"/>
          <w:color w:val="222222"/>
          <w:sz w:val="24"/>
          <w:lang w:eastAsia="ru-RU"/>
        </w:rPr>
        <w:t>Б</w:t>
      </w:r>
      <w:r w:rsidRPr="0028681E">
        <w:rPr>
          <w:rFonts w:ascii="Times New Roman" w:eastAsia="Times New Roman" w:hAnsi="Times New Roman" w:cs="Times New Roman"/>
          <w:color w:val="222222"/>
          <w:sz w:val="24"/>
          <w:lang w:eastAsia="ru-RU"/>
        </w:rPr>
        <w:t xml:space="preserve">ОУ </w:t>
      </w:r>
      <w:r w:rsidR="001017DF">
        <w:rPr>
          <w:rFonts w:ascii="Times New Roman" w:eastAsia="Times New Roman" w:hAnsi="Times New Roman" w:cs="Times New Roman"/>
          <w:color w:val="222222"/>
          <w:sz w:val="24"/>
          <w:lang w:eastAsia="ru-RU"/>
        </w:rPr>
        <w:t xml:space="preserve">Кичкинской СОШ </w:t>
      </w:r>
      <w:r w:rsidR="001C41BE" w:rsidRPr="0028681E">
        <w:rPr>
          <w:rFonts w:ascii="Times New Roman" w:eastAsia="Times New Roman" w:hAnsi="Times New Roman" w:cs="Times New Roman"/>
          <w:color w:val="222222"/>
          <w:sz w:val="24"/>
          <w:lang w:eastAsia="ru-RU"/>
        </w:rPr>
        <w:t>самостоятельно</w:t>
      </w:r>
      <w:r w:rsidRPr="0028681E">
        <w:rPr>
          <w:rFonts w:ascii="Times New Roman" w:eastAsia="Times New Roman" w:hAnsi="Times New Roman" w:cs="Times New Roman"/>
          <w:color w:val="222222"/>
          <w:sz w:val="24"/>
          <w:lang w:eastAsia="ru-RU"/>
        </w:rPr>
        <w:t>.</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b/>
          <w:bCs/>
          <w:color w:val="222222"/>
          <w:sz w:val="24"/>
          <w:lang w:eastAsia="ru-RU"/>
        </w:rPr>
      </w:pPr>
      <w:r w:rsidRPr="0028681E">
        <w:rPr>
          <w:rFonts w:ascii="Times New Roman" w:eastAsia="Times New Roman" w:hAnsi="Times New Roman" w:cs="Times New Roman"/>
          <w:b/>
          <w:bCs/>
          <w:color w:val="222222"/>
          <w:sz w:val="24"/>
          <w:lang w:eastAsia="ru-RU"/>
        </w:rPr>
        <w:t>4. Проведение обследования</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4.1. Процедура и продолжительность обследования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4.2. Обследование обучающегося специалистами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5).</w:t>
      </w:r>
    </w:p>
    <w:p w:rsidR="007E34EE" w:rsidRPr="0028681E" w:rsidRDefault="00016A9A"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4.3.Председатель</w:t>
      </w:r>
      <w:r w:rsidR="007E34EE" w:rsidRPr="0028681E">
        <w:rPr>
          <w:rFonts w:ascii="Times New Roman" w:eastAsia="Times New Roman" w:hAnsi="Times New Roman" w:cs="Times New Roman"/>
          <w:color w:val="222222"/>
          <w:sz w:val="24"/>
          <w:lang w:eastAsia="ru-RU"/>
        </w:rPr>
        <w:t xml:space="preserve">ППк заблаговременно информирует членов </w:t>
      </w:r>
      <w:proofErr w:type="spellStart"/>
      <w:r w:rsidR="007E34EE" w:rsidRPr="0028681E">
        <w:rPr>
          <w:rFonts w:ascii="Times New Roman" w:eastAsia="Times New Roman" w:hAnsi="Times New Roman" w:cs="Times New Roman"/>
          <w:color w:val="222222"/>
          <w:sz w:val="24"/>
          <w:lang w:eastAsia="ru-RU"/>
        </w:rPr>
        <w:t>ППк</w:t>
      </w:r>
      <w:proofErr w:type="spellEnd"/>
      <w:r w:rsidR="007E34EE" w:rsidRPr="0028681E">
        <w:rPr>
          <w:rFonts w:ascii="Times New Roman" w:eastAsia="Times New Roman" w:hAnsi="Times New Roman" w:cs="Times New Roman"/>
          <w:color w:val="222222"/>
          <w:sz w:val="24"/>
          <w:lang w:eastAsia="ru-RU"/>
        </w:rPr>
        <w:t xml:space="preserve"> о предстоящем заседании </w:t>
      </w:r>
      <w:proofErr w:type="spellStart"/>
      <w:r w:rsidR="007E34EE" w:rsidRPr="0028681E">
        <w:rPr>
          <w:rFonts w:ascii="Times New Roman" w:eastAsia="Times New Roman" w:hAnsi="Times New Roman" w:cs="Times New Roman"/>
          <w:color w:val="222222"/>
          <w:sz w:val="24"/>
          <w:lang w:eastAsia="ru-RU"/>
        </w:rPr>
        <w:t>ППк</w:t>
      </w:r>
      <w:proofErr w:type="spellEnd"/>
      <w:r w:rsidR="007E34EE" w:rsidRPr="0028681E">
        <w:rPr>
          <w:rFonts w:ascii="Times New Roman" w:eastAsia="Times New Roman" w:hAnsi="Times New Roman" w:cs="Times New Roman"/>
          <w:color w:val="222222"/>
          <w:sz w:val="24"/>
          <w:lang w:eastAsia="ru-RU"/>
        </w:rPr>
        <w:t xml:space="preserve">, организует подготовку и проведение заседания </w:t>
      </w:r>
      <w:proofErr w:type="spellStart"/>
      <w:r w:rsidR="007E34EE" w:rsidRPr="0028681E">
        <w:rPr>
          <w:rFonts w:ascii="Times New Roman" w:eastAsia="Times New Roman" w:hAnsi="Times New Roman" w:cs="Times New Roman"/>
          <w:color w:val="222222"/>
          <w:sz w:val="24"/>
          <w:lang w:eastAsia="ru-RU"/>
        </w:rPr>
        <w:t>ППк</w:t>
      </w:r>
      <w:proofErr w:type="spellEnd"/>
      <w:r w:rsidR="007E34EE" w:rsidRPr="0028681E">
        <w:rPr>
          <w:rFonts w:ascii="Times New Roman" w:eastAsia="Times New Roman" w:hAnsi="Times New Roman" w:cs="Times New Roman"/>
          <w:color w:val="222222"/>
          <w:sz w:val="24"/>
          <w:lang w:eastAsia="ru-RU"/>
        </w:rPr>
        <w:t>.</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4.4. На период подготовки к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и последующей реализации рекомендаций обучающемуся назначается ведущий специалист: учитель и/или классный </w:t>
      </w:r>
      <w:r w:rsidR="00D02791" w:rsidRPr="0028681E">
        <w:rPr>
          <w:rFonts w:ascii="Times New Roman" w:eastAsia="Times New Roman" w:hAnsi="Times New Roman" w:cs="Times New Roman"/>
          <w:color w:val="222222"/>
          <w:sz w:val="24"/>
          <w:lang w:eastAsia="ru-RU"/>
        </w:rPr>
        <w:t>руководитель или</w:t>
      </w:r>
      <w:r w:rsidRPr="0028681E">
        <w:rPr>
          <w:rFonts w:ascii="Times New Roman" w:eastAsia="Times New Roman" w:hAnsi="Times New Roman" w:cs="Times New Roman"/>
          <w:color w:val="222222"/>
          <w:sz w:val="24"/>
          <w:lang w:eastAsia="ru-RU"/>
        </w:rPr>
        <w:t xml:space="preserve"> другой специалист. Ведущий специалист представляет обучающегося на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и выходит с инициативой повторных обсуждений на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(при необходимости).</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4.5. По данным обследования каждым специалистом составляется заключение и разрабатываются рекомендации.</w:t>
      </w:r>
    </w:p>
    <w:p w:rsidR="007E34EE" w:rsidRPr="0028681E" w:rsidRDefault="007E34E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На заседании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28681E">
        <w:rPr>
          <w:rFonts w:ascii="Times New Roman" w:eastAsia="Times New Roman" w:hAnsi="Times New Roman" w:cs="Times New Roman"/>
          <w:color w:val="222222"/>
          <w:sz w:val="24"/>
          <w:lang w:eastAsia="ru-RU"/>
        </w:rPr>
        <w:t>ППк</w:t>
      </w:r>
      <w:proofErr w:type="spellEnd"/>
      <w:r w:rsidR="00E03EDB" w:rsidRPr="0028681E">
        <w:rPr>
          <w:rFonts w:ascii="Times New Roman" w:eastAsia="Times New Roman" w:hAnsi="Times New Roman" w:cs="Times New Roman"/>
          <w:color w:val="222222"/>
          <w:sz w:val="24"/>
          <w:lang w:eastAsia="ru-RU"/>
        </w:rPr>
        <w:t xml:space="preserve"> (приложение7)</w:t>
      </w:r>
      <w:r w:rsidRPr="0028681E">
        <w:rPr>
          <w:rFonts w:ascii="Times New Roman" w:eastAsia="Times New Roman" w:hAnsi="Times New Roman" w:cs="Times New Roman"/>
          <w:color w:val="222222"/>
          <w:sz w:val="24"/>
          <w:lang w:eastAsia="ru-RU"/>
        </w:rPr>
        <w:t>.</w:t>
      </w:r>
    </w:p>
    <w:p w:rsidR="00F35ECE" w:rsidRPr="0028681E" w:rsidRDefault="007E34EE" w:rsidP="0028681E">
      <w:pPr>
        <w:spacing w:line="276" w:lineRule="auto"/>
        <w:jc w:val="both"/>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степени социализации и адаптации обучающегося</w:t>
      </w:r>
      <w:r w:rsidR="00016A9A" w:rsidRPr="0028681E">
        <w:rPr>
          <w:rFonts w:ascii="Times New Roman" w:eastAsia="Times New Roman" w:hAnsi="Times New Roman" w:cs="Times New Roman"/>
          <w:color w:val="222222"/>
          <w:sz w:val="24"/>
          <w:lang w:eastAsia="ru-RU"/>
        </w:rPr>
        <w:t>.</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b/>
          <w:bCs/>
          <w:color w:val="222222"/>
          <w:kern w:val="0"/>
          <w:sz w:val="24"/>
          <w:lang w:eastAsia="ru-RU" w:bidi="ar-SA"/>
        </w:rPr>
      </w:pPr>
      <w:r w:rsidRPr="0028681E">
        <w:rPr>
          <w:rFonts w:ascii="Times New Roman" w:eastAsia="Times New Roman" w:hAnsi="Times New Roman" w:cs="Times New Roman"/>
          <w:b/>
          <w:bCs/>
          <w:color w:val="222222"/>
          <w:kern w:val="0"/>
          <w:sz w:val="24"/>
          <w:lang w:eastAsia="ru-RU" w:bidi="ar-SA"/>
        </w:rPr>
        <w:t xml:space="preserve">5. Содержание </w:t>
      </w:r>
      <w:r w:rsidR="00E03EDB" w:rsidRPr="0028681E">
        <w:rPr>
          <w:rFonts w:ascii="Times New Roman" w:eastAsia="Times New Roman" w:hAnsi="Times New Roman" w:cs="Times New Roman"/>
          <w:b/>
          <w:bCs/>
          <w:color w:val="222222"/>
          <w:kern w:val="0"/>
          <w:sz w:val="24"/>
          <w:lang w:eastAsia="ru-RU" w:bidi="ar-SA"/>
        </w:rPr>
        <w:t xml:space="preserve">рекомендаций </w:t>
      </w:r>
      <w:proofErr w:type="spellStart"/>
      <w:r w:rsidR="00E03EDB" w:rsidRPr="0028681E">
        <w:rPr>
          <w:rFonts w:ascii="Times New Roman" w:eastAsia="Times New Roman" w:hAnsi="Times New Roman" w:cs="Times New Roman"/>
          <w:b/>
          <w:bCs/>
          <w:color w:val="222222"/>
          <w:kern w:val="0"/>
          <w:sz w:val="24"/>
          <w:lang w:eastAsia="ru-RU" w:bidi="ar-SA"/>
        </w:rPr>
        <w:t>ППк</w:t>
      </w:r>
      <w:proofErr w:type="spellEnd"/>
      <w:r w:rsidR="00E03EDB" w:rsidRPr="0028681E">
        <w:rPr>
          <w:rFonts w:ascii="Times New Roman" w:eastAsia="Times New Roman" w:hAnsi="Times New Roman" w:cs="Times New Roman"/>
          <w:b/>
          <w:bCs/>
          <w:color w:val="222222"/>
          <w:kern w:val="0"/>
          <w:sz w:val="24"/>
          <w:lang w:eastAsia="ru-RU" w:bidi="ar-SA"/>
        </w:rPr>
        <w:t xml:space="preserve"> по организации </w:t>
      </w:r>
      <w:r w:rsidRPr="0028681E">
        <w:rPr>
          <w:rFonts w:ascii="Times New Roman" w:eastAsia="Times New Roman" w:hAnsi="Times New Roman" w:cs="Times New Roman"/>
          <w:b/>
          <w:bCs/>
          <w:color w:val="222222"/>
          <w:kern w:val="0"/>
          <w:sz w:val="24"/>
          <w:lang w:eastAsia="ru-RU" w:bidi="ar-SA"/>
        </w:rPr>
        <w:t>психолого-педагогического сопровождения обучающихся</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5.1. Рекомендации </w:t>
      </w:r>
      <w:proofErr w:type="spellStart"/>
      <w:r w:rsidRPr="0028681E">
        <w:rPr>
          <w:rFonts w:ascii="Times New Roman" w:eastAsia="Times New Roman" w:hAnsi="Times New Roman" w:cs="Times New Roman"/>
          <w:color w:val="222222"/>
          <w:kern w:val="0"/>
          <w:sz w:val="24"/>
          <w:lang w:eastAsia="ru-RU" w:bidi="ar-SA"/>
        </w:rPr>
        <w:t>ППк</w:t>
      </w:r>
      <w:proofErr w:type="spellEnd"/>
      <w:r w:rsidRPr="0028681E">
        <w:rPr>
          <w:rFonts w:ascii="Times New Roman" w:eastAsia="Times New Roman" w:hAnsi="Times New Roman" w:cs="Times New Roman"/>
          <w:color w:val="222222"/>
          <w:kern w:val="0"/>
          <w:sz w:val="24"/>
          <w:lang w:eastAsia="ru-RU" w:bidi="ar-SA"/>
        </w:rPr>
        <w:t xml:space="preserve"> по организации </w:t>
      </w:r>
      <w:r w:rsidR="0028681E" w:rsidRPr="0028681E">
        <w:rPr>
          <w:rFonts w:ascii="Times New Roman" w:eastAsia="Times New Roman" w:hAnsi="Times New Roman" w:cs="Times New Roman"/>
          <w:color w:val="222222"/>
          <w:kern w:val="0"/>
          <w:sz w:val="24"/>
          <w:lang w:eastAsia="ru-RU" w:bidi="ar-SA"/>
        </w:rPr>
        <w:t>психолого-педагогического сопровождения,</w:t>
      </w:r>
      <w:r w:rsidRPr="0028681E">
        <w:rPr>
          <w:rFonts w:ascii="Times New Roman" w:eastAsia="Times New Roman" w:hAnsi="Times New Roman" w:cs="Times New Roman"/>
          <w:color w:val="222222"/>
          <w:kern w:val="0"/>
          <w:sz w:val="24"/>
          <w:lang w:eastAsia="ru-RU" w:bidi="ar-SA"/>
        </w:rPr>
        <w:t xml:space="preserve"> обучающегося с </w:t>
      </w:r>
      <w:r w:rsidR="0028681E" w:rsidRPr="0028681E">
        <w:rPr>
          <w:rFonts w:ascii="Times New Roman" w:eastAsia="Times New Roman" w:hAnsi="Times New Roman" w:cs="Times New Roman"/>
          <w:color w:val="222222"/>
          <w:kern w:val="0"/>
          <w:sz w:val="24"/>
          <w:lang w:eastAsia="ru-RU" w:bidi="ar-SA"/>
        </w:rPr>
        <w:t>ограниченными возможностями здоровья,</w:t>
      </w:r>
      <w:r w:rsidRPr="0028681E">
        <w:rPr>
          <w:rFonts w:ascii="Times New Roman" w:eastAsia="Times New Roman" w:hAnsi="Times New Roman" w:cs="Times New Roman"/>
          <w:color w:val="222222"/>
          <w:kern w:val="0"/>
          <w:sz w:val="24"/>
          <w:lang w:eastAsia="ru-RU" w:bidi="ar-SA"/>
        </w:rPr>
        <w:t xml:space="preserve"> конкретизируют, дополняют рекомендации ПМПК и могут включать в том числе:</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разработку адаптированной основной общеобразовательной программы;</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разработку </w:t>
      </w:r>
      <w:r w:rsidR="0028681E" w:rsidRPr="0028681E">
        <w:rPr>
          <w:rFonts w:ascii="Times New Roman" w:eastAsia="Times New Roman" w:hAnsi="Times New Roman" w:cs="Times New Roman"/>
          <w:color w:val="222222"/>
          <w:kern w:val="0"/>
          <w:sz w:val="24"/>
          <w:lang w:eastAsia="ru-RU" w:bidi="ar-SA"/>
        </w:rPr>
        <w:t>индивидуального учебного плана,</w:t>
      </w:r>
      <w:r w:rsidRPr="0028681E">
        <w:rPr>
          <w:rFonts w:ascii="Times New Roman" w:eastAsia="Times New Roman" w:hAnsi="Times New Roman" w:cs="Times New Roman"/>
          <w:color w:val="222222"/>
          <w:kern w:val="0"/>
          <w:sz w:val="24"/>
          <w:lang w:eastAsia="ru-RU" w:bidi="ar-SA"/>
        </w:rPr>
        <w:t xml:space="preserve"> обучающегося;</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адаптацию учебных и контрольно-измерительных материалов;</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предоставление услуг </w:t>
      </w:r>
      <w:proofErr w:type="spellStart"/>
      <w:r w:rsidRPr="0028681E">
        <w:rPr>
          <w:rFonts w:ascii="Times New Roman" w:eastAsia="Times New Roman" w:hAnsi="Times New Roman" w:cs="Times New Roman"/>
          <w:color w:val="222222"/>
          <w:kern w:val="0"/>
          <w:sz w:val="24"/>
          <w:lang w:eastAsia="ru-RU" w:bidi="ar-SA"/>
        </w:rPr>
        <w:t>тьютора</w:t>
      </w:r>
      <w:proofErr w:type="spellEnd"/>
      <w:r w:rsidRPr="0028681E">
        <w:rPr>
          <w:rFonts w:ascii="Times New Roman" w:eastAsia="Times New Roman" w:hAnsi="Times New Roman" w:cs="Times New Roman"/>
          <w:color w:val="222222"/>
          <w:kern w:val="0"/>
          <w:sz w:val="24"/>
          <w:lang w:eastAsia="ru-RU" w:bidi="ar-SA"/>
        </w:rPr>
        <w:t xml:space="preserve">, ассистента (помощника), оказывающего </w:t>
      </w:r>
      <w:proofErr w:type="gramStart"/>
      <w:r w:rsidRPr="0028681E">
        <w:rPr>
          <w:rFonts w:ascii="Times New Roman" w:eastAsia="Times New Roman" w:hAnsi="Times New Roman" w:cs="Times New Roman"/>
          <w:color w:val="222222"/>
          <w:kern w:val="0"/>
          <w:sz w:val="24"/>
          <w:lang w:eastAsia="ru-RU" w:bidi="ar-SA"/>
        </w:rPr>
        <w:t>обучающемуся</w:t>
      </w:r>
      <w:proofErr w:type="gramEnd"/>
      <w:r w:rsidRPr="0028681E">
        <w:rPr>
          <w:rFonts w:ascii="Times New Roman" w:eastAsia="Times New Roman" w:hAnsi="Times New Roman" w:cs="Times New Roman"/>
          <w:color w:val="222222"/>
          <w:kern w:val="0"/>
          <w:sz w:val="24"/>
          <w:lang w:eastAsia="ru-RU" w:bidi="ar-SA"/>
        </w:rPr>
        <w:t xml:space="preserve"> </w:t>
      </w:r>
      <w:r w:rsidR="00D02791" w:rsidRPr="0028681E">
        <w:rPr>
          <w:rFonts w:ascii="Times New Roman" w:eastAsia="Times New Roman" w:hAnsi="Times New Roman" w:cs="Times New Roman"/>
          <w:color w:val="222222"/>
          <w:kern w:val="0"/>
          <w:sz w:val="24"/>
          <w:lang w:eastAsia="ru-RU" w:bidi="ar-SA"/>
        </w:rPr>
        <w:t>необходимую помощь, (</w:t>
      </w:r>
      <w:r w:rsidRPr="0028681E">
        <w:rPr>
          <w:rFonts w:ascii="Times New Roman" w:eastAsia="Times New Roman" w:hAnsi="Times New Roman" w:cs="Times New Roman"/>
          <w:color w:val="222222"/>
          <w:kern w:val="0"/>
          <w:sz w:val="24"/>
          <w:lang w:eastAsia="ru-RU" w:bidi="ar-SA"/>
        </w:rPr>
        <w:t>индивидуально или на группу обучающихся), в том числе на период адапт</w:t>
      </w:r>
      <w:r w:rsidR="005075D6" w:rsidRPr="0028681E">
        <w:rPr>
          <w:rFonts w:ascii="Times New Roman" w:eastAsia="Times New Roman" w:hAnsi="Times New Roman" w:cs="Times New Roman"/>
          <w:color w:val="222222"/>
          <w:kern w:val="0"/>
          <w:sz w:val="24"/>
          <w:lang w:eastAsia="ru-RU" w:bidi="ar-SA"/>
        </w:rPr>
        <w:t xml:space="preserve">ации обучающегося в </w:t>
      </w:r>
      <w:r w:rsidR="001017DF">
        <w:rPr>
          <w:rFonts w:ascii="Times New Roman" w:eastAsia="Times New Roman" w:hAnsi="Times New Roman" w:cs="Times New Roman"/>
          <w:color w:val="222222"/>
          <w:kern w:val="0"/>
          <w:sz w:val="24"/>
          <w:lang w:eastAsia="ru-RU" w:bidi="ar-SA"/>
        </w:rPr>
        <w:t xml:space="preserve">МБОУ </w:t>
      </w:r>
      <w:proofErr w:type="spellStart"/>
      <w:r w:rsidR="001017DF">
        <w:rPr>
          <w:rFonts w:ascii="Times New Roman" w:eastAsia="Times New Roman" w:hAnsi="Times New Roman" w:cs="Times New Roman"/>
          <w:color w:val="222222"/>
          <w:kern w:val="0"/>
          <w:sz w:val="24"/>
          <w:lang w:eastAsia="ru-RU" w:bidi="ar-SA"/>
        </w:rPr>
        <w:t>кичкинской</w:t>
      </w:r>
      <w:proofErr w:type="spellEnd"/>
      <w:r w:rsidR="001017DF">
        <w:rPr>
          <w:rFonts w:ascii="Times New Roman" w:eastAsia="Times New Roman" w:hAnsi="Times New Roman" w:cs="Times New Roman"/>
          <w:color w:val="222222"/>
          <w:kern w:val="0"/>
          <w:sz w:val="24"/>
          <w:lang w:eastAsia="ru-RU" w:bidi="ar-SA"/>
        </w:rPr>
        <w:t xml:space="preserve"> СОШ </w:t>
      </w:r>
      <w:r w:rsidRPr="0028681E">
        <w:rPr>
          <w:rFonts w:ascii="Times New Roman" w:eastAsia="Times New Roman" w:hAnsi="Times New Roman" w:cs="Times New Roman"/>
          <w:color w:val="222222"/>
          <w:kern w:val="0"/>
          <w:sz w:val="24"/>
          <w:lang w:eastAsia="ru-RU" w:bidi="ar-SA"/>
        </w:rPr>
        <w:t>/ учебную четверть, полугодие, учебный год / на постоянной основе.</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другие условия психолого-педагогического сопровождения </w:t>
      </w:r>
      <w:r w:rsidR="00440732" w:rsidRPr="0028681E">
        <w:rPr>
          <w:rFonts w:ascii="Times New Roman" w:eastAsia="Times New Roman" w:hAnsi="Times New Roman" w:cs="Times New Roman"/>
          <w:color w:val="222222"/>
          <w:kern w:val="0"/>
          <w:sz w:val="24"/>
          <w:lang w:eastAsia="ru-RU" w:bidi="ar-SA"/>
        </w:rPr>
        <w:t>в рамках компетенции М</w:t>
      </w:r>
      <w:r w:rsidR="001017DF">
        <w:rPr>
          <w:rFonts w:ascii="Times New Roman" w:eastAsia="Times New Roman" w:hAnsi="Times New Roman" w:cs="Times New Roman"/>
          <w:color w:val="222222"/>
          <w:kern w:val="0"/>
          <w:sz w:val="24"/>
          <w:lang w:eastAsia="ru-RU" w:bidi="ar-SA"/>
        </w:rPr>
        <w:t>Б</w:t>
      </w:r>
      <w:r w:rsidR="00440732" w:rsidRPr="0028681E">
        <w:rPr>
          <w:rFonts w:ascii="Times New Roman" w:eastAsia="Times New Roman" w:hAnsi="Times New Roman" w:cs="Times New Roman"/>
          <w:color w:val="222222"/>
          <w:kern w:val="0"/>
          <w:sz w:val="24"/>
          <w:lang w:eastAsia="ru-RU" w:bidi="ar-SA"/>
        </w:rPr>
        <w:t xml:space="preserve">ОУ </w:t>
      </w:r>
      <w:r w:rsidR="001017DF">
        <w:rPr>
          <w:rFonts w:ascii="Times New Roman" w:eastAsia="Times New Roman" w:hAnsi="Times New Roman" w:cs="Times New Roman"/>
          <w:color w:val="222222"/>
          <w:kern w:val="0"/>
          <w:sz w:val="24"/>
          <w:lang w:eastAsia="ru-RU" w:bidi="ar-SA"/>
        </w:rPr>
        <w:t>Кичкинской СОШ</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lastRenderedPageBreak/>
        <w:t xml:space="preserve">5.2. Рекомендации </w:t>
      </w:r>
      <w:proofErr w:type="spellStart"/>
      <w:r w:rsidRPr="0028681E">
        <w:rPr>
          <w:rFonts w:ascii="Times New Roman" w:eastAsia="Times New Roman" w:hAnsi="Times New Roman" w:cs="Times New Roman"/>
          <w:color w:val="222222"/>
          <w:kern w:val="0"/>
          <w:sz w:val="24"/>
          <w:lang w:eastAsia="ru-RU" w:bidi="ar-SA"/>
        </w:rPr>
        <w:t>ППк</w:t>
      </w:r>
      <w:proofErr w:type="spellEnd"/>
      <w:r w:rsidRPr="0028681E">
        <w:rPr>
          <w:rFonts w:ascii="Times New Roman" w:eastAsia="Times New Roman" w:hAnsi="Times New Roman" w:cs="Times New Roman"/>
          <w:color w:val="222222"/>
          <w:kern w:val="0"/>
          <w:sz w:val="24"/>
          <w:lang w:eastAsia="ru-RU" w:bidi="ar-SA"/>
        </w:rPr>
        <w:t xml:space="preserve"> по организации </w:t>
      </w:r>
      <w:r w:rsidR="00D02791" w:rsidRPr="0028681E">
        <w:rPr>
          <w:rFonts w:ascii="Times New Roman" w:eastAsia="Times New Roman" w:hAnsi="Times New Roman" w:cs="Times New Roman"/>
          <w:color w:val="222222"/>
          <w:kern w:val="0"/>
          <w:sz w:val="24"/>
          <w:lang w:eastAsia="ru-RU" w:bidi="ar-SA"/>
        </w:rPr>
        <w:t>психолого-педагогического сопровождения,</w:t>
      </w:r>
      <w:r w:rsidRPr="0028681E">
        <w:rPr>
          <w:rFonts w:ascii="Times New Roman" w:eastAsia="Times New Roman" w:hAnsi="Times New Roman" w:cs="Times New Roman"/>
          <w:color w:val="222222"/>
          <w:kern w:val="0"/>
          <w:sz w:val="24"/>
          <w:lang w:eastAsia="ru-RU" w:bidi="ar-SA"/>
        </w:rPr>
        <w:t xml:space="preserve"> обучающегося на основании </w:t>
      </w:r>
      <w:r w:rsidR="00D02791" w:rsidRPr="0028681E">
        <w:rPr>
          <w:rFonts w:ascii="Times New Roman" w:eastAsia="Times New Roman" w:hAnsi="Times New Roman" w:cs="Times New Roman"/>
          <w:color w:val="222222"/>
          <w:kern w:val="0"/>
          <w:sz w:val="24"/>
          <w:lang w:eastAsia="ru-RU" w:bidi="ar-SA"/>
        </w:rPr>
        <w:t>медицинского заключения,</w:t>
      </w:r>
      <w:r w:rsidRPr="0028681E">
        <w:rPr>
          <w:rFonts w:ascii="Times New Roman" w:eastAsia="Times New Roman" w:hAnsi="Times New Roman" w:cs="Times New Roman"/>
          <w:color w:val="222222"/>
          <w:kern w:val="0"/>
          <w:sz w:val="24"/>
          <w:lang w:eastAsia="ru-RU" w:bidi="ar-SA"/>
        </w:rPr>
        <w:t xml:space="preserve">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дополнительный выходной день;</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организация дополнительной двигательной нагрузки в течение учебного дня / снижение двигательной нагрузки;</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предоставление дополнительных перерывов для приема пищи, лекарств;</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снижение объема задаваемой на дом работы;</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предоставление услуг ассистента (помощника), оказывающего обучающимся необходимую техническую помощь;</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другие условия психолого-педагогического сопровождения </w:t>
      </w:r>
      <w:r w:rsidR="0067666C" w:rsidRPr="0028681E">
        <w:rPr>
          <w:rFonts w:ascii="Times New Roman" w:eastAsia="Times New Roman" w:hAnsi="Times New Roman" w:cs="Times New Roman"/>
          <w:color w:val="222222"/>
          <w:kern w:val="0"/>
          <w:sz w:val="24"/>
          <w:lang w:eastAsia="ru-RU" w:bidi="ar-SA"/>
        </w:rPr>
        <w:t>в рамках компетенции МОУ Константиновской СШ.</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5.3. Рекомендации </w:t>
      </w:r>
      <w:proofErr w:type="spellStart"/>
      <w:r w:rsidRPr="0028681E">
        <w:rPr>
          <w:rFonts w:ascii="Times New Roman" w:eastAsia="Times New Roman" w:hAnsi="Times New Roman" w:cs="Times New Roman"/>
          <w:color w:val="222222"/>
          <w:kern w:val="0"/>
          <w:sz w:val="24"/>
          <w:lang w:eastAsia="ru-RU" w:bidi="ar-SA"/>
        </w:rPr>
        <w:t>ППк</w:t>
      </w:r>
      <w:proofErr w:type="spellEnd"/>
      <w:r w:rsidRPr="0028681E">
        <w:rPr>
          <w:rFonts w:ascii="Times New Roman" w:eastAsia="Times New Roman" w:hAnsi="Times New Roman" w:cs="Times New Roman"/>
          <w:color w:val="222222"/>
          <w:kern w:val="0"/>
          <w:sz w:val="24"/>
          <w:lang w:eastAsia="ru-RU" w:bidi="ar-SA"/>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проведение групповых и (или) индивидуальных коррекционно-развивающих и компенсирующих занятий с обучающимся;</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разработку </w:t>
      </w:r>
      <w:r w:rsidR="0028681E">
        <w:rPr>
          <w:rFonts w:ascii="Times New Roman" w:eastAsia="Times New Roman" w:hAnsi="Times New Roman" w:cs="Times New Roman"/>
          <w:color w:val="222222"/>
          <w:kern w:val="0"/>
          <w:sz w:val="24"/>
          <w:lang w:eastAsia="ru-RU" w:bidi="ar-SA"/>
        </w:rPr>
        <w:t>индивидуального учебного плана,</w:t>
      </w:r>
      <w:r w:rsidRPr="0028681E">
        <w:rPr>
          <w:rFonts w:ascii="Times New Roman" w:eastAsia="Times New Roman" w:hAnsi="Times New Roman" w:cs="Times New Roman"/>
          <w:color w:val="222222"/>
          <w:kern w:val="0"/>
          <w:sz w:val="24"/>
          <w:lang w:eastAsia="ru-RU" w:bidi="ar-SA"/>
        </w:rPr>
        <w:t xml:space="preserve"> обучающегося;</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адаптацию учебных и контрольно-измерительных материалов;</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профилактику асоциального (</w:t>
      </w:r>
      <w:proofErr w:type="spellStart"/>
      <w:r w:rsidRPr="0028681E">
        <w:rPr>
          <w:rFonts w:ascii="Times New Roman" w:eastAsia="Times New Roman" w:hAnsi="Times New Roman" w:cs="Times New Roman"/>
          <w:color w:val="222222"/>
          <w:kern w:val="0"/>
          <w:sz w:val="24"/>
          <w:lang w:eastAsia="ru-RU" w:bidi="ar-SA"/>
        </w:rPr>
        <w:t>девиантного</w:t>
      </w:r>
      <w:proofErr w:type="spellEnd"/>
      <w:r w:rsidRPr="0028681E">
        <w:rPr>
          <w:rFonts w:ascii="Times New Roman" w:eastAsia="Times New Roman" w:hAnsi="Times New Roman" w:cs="Times New Roman"/>
          <w:color w:val="222222"/>
          <w:kern w:val="0"/>
          <w:sz w:val="24"/>
          <w:lang w:eastAsia="ru-RU" w:bidi="ar-SA"/>
        </w:rPr>
        <w:t>) поведения обучающегося;</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 xml:space="preserve">другие условия психолого-педагогического сопровождения </w:t>
      </w:r>
      <w:r w:rsidR="0067666C" w:rsidRPr="0028681E">
        <w:rPr>
          <w:rFonts w:ascii="Times New Roman" w:eastAsia="Times New Roman" w:hAnsi="Times New Roman" w:cs="Times New Roman"/>
          <w:color w:val="222222"/>
          <w:kern w:val="0"/>
          <w:sz w:val="24"/>
          <w:lang w:eastAsia="ru-RU" w:bidi="ar-SA"/>
        </w:rPr>
        <w:t>в рамках компетенции М</w:t>
      </w:r>
      <w:r w:rsidR="001017DF">
        <w:rPr>
          <w:rFonts w:ascii="Times New Roman" w:eastAsia="Times New Roman" w:hAnsi="Times New Roman" w:cs="Times New Roman"/>
          <w:color w:val="222222"/>
          <w:kern w:val="0"/>
          <w:sz w:val="24"/>
          <w:lang w:eastAsia="ru-RU" w:bidi="ar-SA"/>
        </w:rPr>
        <w:t>Б</w:t>
      </w:r>
      <w:r w:rsidR="0067666C" w:rsidRPr="0028681E">
        <w:rPr>
          <w:rFonts w:ascii="Times New Roman" w:eastAsia="Times New Roman" w:hAnsi="Times New Roman" w:cs="Times New Roman"/>
          <w:color w:val="222222"/>
          <w:kern w:val="0"/>
          <w:sz w:val="24"/>
          <w:lang w:eastAsia="ru-RU" w:bidi="ar-SA"/>
        </w:rPr>
        <w:t xml:space="preserve">ОУ </w:t>
      </w:r>
      <w:r w:rsidR="001017DF">
        <w:rPr>
          <w:rFonts w:ascii="Times New Roman" w:eastAsia="Times New Roman" w:hAnsi="Times New Roman" w:cs="Times New Roman"/>
          <w:color w:val="222222"/>
          <w:kern w:val="0"/>
          <w:sz w:val="24"/>
          <w:lang w:eastAsia="ru-RU" w:bidi="ar-SA"/>
        </w:rPr>
        <w:t>Кичкинской СОШ.</w:t>
      </w:r>
    </w:p>
    <w:p w:rsidR="00016A9A" w:rsidRPr="0028681E" w:rsidRDefault="00016A9A"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r w:rsidRPr="0028681E">
        <w:rPr>
          <w:rFonts w:ascii="Times New Roman" w:eastAsia="Times New Roman" w:hAnsi="Times New Roman" w:cs="Times New Roman"/>
          <w:color w:val="222222"/>
          <w:kern w:val="0"/>
          <w:sz w:val="24"/>
          <w:lang w:eastAsia="ru-RU" w:bidi="ar-SA"/>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440732" w:rsidRPr="0028681E" w:rsidRDefault="00440732"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p>
    <w:p w:rsidR="00440732" w:rsidRPr="0028681E" w:rsidRDefault="00440732"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p>
    <w:p w:rsidR="00440732" w:rsidRPr="0028681E" w:rsidRDefault="00440732" w:rsidP="0028681E">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p>
    <w:p w:rsidR="00440732" w:rsidRPr="00E03EDB" w:rsidRDefault="00440732" w:rsidP="00D02791">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p>
    <w:p w:rsidR="00440732" w:rsidRPr="00E03EDB" w:rsidRDefault="00440732" w:rsidP="00D02791">
      <w:pPr>
        <w:widowControl/>
        <w:shd w:val="clear" w:color="auto" w:fill="FFFFFF"/>
        <w:suppressAutoHyphens w:val="0"/>
        <w:spacing w:line="276" w:lineRule="auto"/>
        <w:jc w:val="both"/>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440732" w:rsidRPr="00E03EDB" w:rsidRDefault="00440732" w:rsidP="00E03EDB">
      <w:pPr>
        <w:widowControl/>
        <w:shd w:val="clear" w:color="auto" w:fill="FFFFFF"/>
        <w:suppressAutoHyphens w:val="0"/>
        <w:spacing w:line="276" w:lineRule="auto"/>
        <w:jc w:val="right"/>
        <w:textAlignment w:val="baseline"/>
        <w:rPr>
          <w:rFonts w:ascii="Times New Roman" w:eastAsia="Times New Roman" w:hAnsi="Times New Roman" w:cs="Times New Roman"/>
          <w:color w:val="222222"/>
          <w:kern w:val="0"/>
          <w:sz w:val="24"/>
          <w:lang w:eastAsia="ru-RU" w:bidi="ar-SA"/>
        </w:rPr>
      </w:pPr>
    </w:p>
    <w:p w:rsidR="0067666C" w:rsidRDefault="0067666C" w:rsidP="00E03EDB">
      <w:pPr>
        <w:widowControl/>
        <w:shd w:val="clear" w:color="auto" w:fill="FFFFFF"/>
        <w:suppressAutoHyphens w:val="0"/>
        <w:spacing w:after="199"/>
        <w:textAlignment w:val="baseline"/>
        <w:rPr>
          <w:rFonts w:eastAsia="Times New Roman" w:cs="Arial"/>
          <w:color w:val="222222"/>
          <w:kern w:val="0"/>
          <w:sz w:val="24"/>
          <w:lang w:eastAsia="ru-RU" w:bidi="ar-SA"/>
        </w:rPr>
      </w:pPr>
    </w:p>
    <w:p w:rsidR="0067666C" w:rsidRDefault="0067666C" w:rsidP="00016A9A">
      <w:pPr>
        <w:widowControl/>
        <w:shd w:val="clear" w:color="auto" w:fill="FFFFFF"/>
        <w:suppressAutoHyphens w:val="0"/>
        <w:spacing w:after="199"/>
        <w:jc w:val="right"/>
        <w:textAlignment w:val="baseline"/>
        <w:rPr>
          <w:rFonts w:eastAsia="Times New Roman" w:cs="Arial"/>
          <w:color w:val="222222"/>
          <w:kern w:val="0"/>
          <w:sz w:val="24"/>
          <w:lang w:eastAsia="ru-RU" w:bidi="ar-SA"/>
        </w:rPr>
      </w:pPr>
    </w:p>
    <w:p w:rsidR="00016A9A" w:rsidRDefault="00016A9A" w:rsidP="00016A9A">
      <w:pPr>
        <w:widowControl/>
        <w:shd w:val="clear" w:color="auto" w:fill="FFFFFF"/>
        <w:suppressAutoHyphens w:val="0"/>
        <w:spacing w:after="199"/>
        <w:jc w:val="right"/>
        <w:textAlignment w:val="baseline"/>
        <w:rPr>
          <w:rFonts w:ascii="Times New Roman" w:eastAsia="Times New Roman" w:hAnsi="Times New Roman" w:cs="Times New Roman"/>
          <w:color w:val="222222"/>
          <w:kern w:val="0"/>
          <w:sz w:val="24"/>
          <w:lang w:eastAsia="ru-RU" w:bidi="ar-SA"/>
        </w:rPr>
      </w:pPr>
      <w:r w:rsidRPr="00016A9A">
        <w:rPr>
          <w:rFonts w:ascii="Times New Roman" w:eastAsia="Times New Roman" w:hAnsi="Times New Roman" w:cs="Times New Roman"/>
          <w:color w:val="222222"/>
          <w:kern w:val="0"/>
          <w:sz w:val="24"/>
          <w:lang w:eastAsia="ru-RU" w:bidi="ar-SA"/>
        </w:rPr>
        <w:lastRenderedPageBreak/>
        <w:t>Приложение 1</w:t>
      </w:r>
    </w:p>
    <w:p w:rsidR="00440732" w:rsidRPr="00D02791"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b/>
          <w:color w:val="222222"/>
          <w:sz w:val="24"/>
          <w:lang w:eastAsia="ru-RU"/>
        </w:rPr>
      </w:pPr>
      <w:r w:rsidRPr="00D02791">
        <w:rPr>
          <w:rFonts w:ascii="Times New Roman" w:eastAsia="Times New Roman" w:hAnsi="Times New Roman" w:cs="Times New Roman"/>
          <w:b/>
          <w:color w:val="222222"/>
          <w:sz w:val="24"/>
          <w:lang w:eastAsia="ru-RU"/>
        </w:rPr>
        <w:t xml:space="preserve">          Протокол заседания психолого-педагогического консилиума</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D02791">
        <w:rPr>
          <w:rFonts w:ascii="Times New Roman" w:eastAsia="Times New Roman" w:hAnsi="Times New Roman" w:cs="Times New Roman"/>
          <w:b/>
          <w:color w:val="222222"/>
          <w:sz w:val="24"/>
          <w:lang w:eastAsia="ru-RU"/>
        </w:rPr>
        <w:t>М</w:t>
      </w:r>
      <w:r w:rsidR="001017DF">
        <w:rPr>
          <w:rFonts w:ascii="Times New Roman" w:eastAsia="Times New Roman" w:hAnsi="Times New Roman" w:cs="Times New Roman"/>
          <w:b/>
          <w:color w:val="222222"/>
          <w:sz w:val="24"/>
          <w:lang w:eastAsia="ru-RU"/>
        </w:rPr>
        <w:t>БОУ Кичкинской СОШ</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N ____                                           от "__" __________ 20__ г.</w:t>
      </w:r>
    </w:p>
    <w:p w:rsidR="00440732" w:rsidRPr="00440732" w:rsidRDefault="001017DF"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Pr>
          <w:rFonts w:ascii="Times New Roman" w:eastAsia="Times New Roman" w:hAnsi="Times New Roman" w:cs="Times New Roman"/>
          <w:color w:val="222222"/>
          <w:sz w:val="24"/>
          <w:lang w:eastAsia="ru-RU"/>
        </w:rPr>
        <w:t xml:space="preserve"> </w:t>
      </w: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Присутствовали: </w:t>
      </w: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И.О.Фамилия (должность в ОО, роль в  </w:t>
      </w:r>
      <w:proofErr w:type="spellStart"/>
      <w:r w:rsidRPr="00440732">
        <w:rPr>
          <w:rFonts w:ascii="Times New Roman" w:eastAsia="Times New Roman" w:hAnsi="Times New Roman" w:cs="Times New Roman"/>
          <w:color w:val="222222"/>
          <w:sz w:val="24"/>
          <w:lang w:eastAsia="ru-RU"/>
        </w:rPr>
        <w:t>ППк</w:t>
      </w:r>
      <w:proofErr w:type="spellEnd"/>
      <w:r w:rsidRPr="00440732">
        <w:rPr>
          <w:rFonts w:ascii="Times New Roman" w:eastAsia="Times New Roman" w:hAnsi="Times New Roman" w:cs="Times New Roman"/>
          <w:color w:val="222222"/>
          <w:sz w:val="24"/>
          <w:lang w:eastAsia="ru-RU"/>
        </w:rPr>
        <w:t xml:space="preserve">),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И.О.Фамили</w:t>
      </w:r>
      <w:proofErr w:type="gramStart"/>
      <w:r w:rsidRPr="00440732">
        <w:rPr>
          <w:rFonts w:ascii="Times New Roman" w:eastAsia="Times New Roman" w:hAnsi="Times New Roman" w:cs="Times New Roman"/>
          <w:color w:val="222222"/>
          <w:sz w:val="24"/>
          <w:lang w:eastAsia="ru-RU"/>
        </w:rPr>
        <w:t>я(</w:t>
      </w:r>
      <w:proofErr w:type="gramEnd"/>
      <w:r w:rsidRPr="00440732">
        <w:rPr>
          <w:rFonts w:ascii="Times New Roman" w:eastAsia="Times New Roman" w:hAnsi="Times New Roman" w:cs="Times New Roman"/>
          <w:color w:val="222222"/>
          <w:sz w:val="24"/>
          <w:lang w:eastAsia="ru-RU"/>
        </w:rPr>
        <w:t>мать/отец ФИО обучающегося).</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Повестка дня:</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1. ...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2. ...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Ход заседания </w:t>
      </w:r>
      <w:proofErr w:type="spellStart"/>
      <w:r w:rsidRPr="00440732">
        <w:rPr>
          <w:rFonts w:ascii="Times New Roman" w:eastAsia="Times New Roman" w:hAnsi="Times New Roman" w:cs="Times New Roman"/>
          <w:color w:val="222222"/>
          <w:sz w:val="24"/>
          <w:lang w:eastAsia="ru-RU"/>
        </w:rPr>
        <w:t>ППк</w:t>
      </w:r>
      <w:proofErr w:type="spellEnd"/>
      <w:r w:rsidRPr="00440732">
        <w:rPr>
          <w:rFonts w:ascii="Times New Roman" w:eastAsia="Times New Roman" w:hAnsi="Times New Roman" w:cs="Times New Roman"/>
          <w:color w:val="222222"/>
          <w:sz w:val="24"/>
          <w:lang w:eastAsia="ru-RU"/>
        </w:rPr>
        <w:t>:</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1. ...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2. ...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Решение </w:t>
      </w:r>
      <w:proofErr w:type="spellStart"/>
      <w:r w:rsidRPr="00440732">
        <w:rPr>
          <w:rFonts w:ascii="Times New Roman" w:eastAsia="Times New Roman" w:hAnsi="Times New Roman" w:cs="Times New Roman"/>
          <w:color w:val="222222"/>
          <w:sz w:val="24"/>
          <w:lang w:eastAsia="ru-RU"/>
        </w:rPr>
        <w:t>ППк</w:t>
      </w:r>
      <w:proofErr w:type="spellEnd"/>
      <w:r w:rsidRPr="00440732">
        <w:rPr>
          <w:rFonts w:ascii="Times New Roman" w:eastAsia="Times New Roman" w:hAnsi="Times New Roman" w:cs="Times New Roman"/>
          <w:color w:val="222222"/>
          <w:sz w:val="24"/>
          <w:lang w:eastAsia="ru-RU"/>
        </w:rPr>
        <w:t>:</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1. ...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2. ...</w:t>
      </w:r>
    </w:p>
    <w:p w:rsidR="00440732" w:rsidRPr="00440732" w:rsidRDefault="0028681E"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Приложения (характеристики, представления на обучающегося, результаты</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продуктивной деятельности обучающегося, копии рабочих тетрадей, контрольных</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и проверочных работ и другие необходимые материалы):</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1. ...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2. ...</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Председатель </w:t>
      </w:r>
      <w:proofErr w:type="spellStart"/>
      <w:r w:rsidRPr="00440732">
        <w:rPr>
          <w:rFonts w:ascii="Times New Roman" w:eastAsia="Times New Roman" w:hAnsi="Times New Roman" w:cs="Times New Roman"/>
          <w:color w:val="222222"/>
          <w:sz w:val="24"/>
          <w:lang w:eastAsia="ru-RU"/>
        </w:rPr>
        <w:t>ППк</w:t>
      </w:r>
      <w:proofErr w:type="spellEnd"/>
      <w:r w:rsidRPr="00440732">
        <w:rPr>
          <w:rFonts w:ascii="Times New Roman" w:eastAsia="Times New Roman" w:hAnsi="Times New Roman" w:cs="Times New Roman"/>
          <w:color w:val="222222"/>
          <w:sz w:val="24"/>
          <w:lang w:eastAsia="ru-RU"/>
        </w:rPr>
        <w:t xml:space="preserve"> ______________________________________ И.О.Фамилия</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Члены </w:t>
      </w:r>
      <w:proofErr w:type="spellStart"/>
      <w:r w:rsidRPr="00440732">
        <w:rPr>
          <w:rFonts w:ascii="Times New Roman" w:eastAsia="Times New Roman" w:hAnsi="Times New Roman" w:cs="Times New Roman"/>
          <w:color w:val="222222"/>
          <w:sz w:val="24"/>
          <w:lang w:eastAsia="ru-RU"/>
        </w:rPr>
        <w:t>ППк</w:t>
      </w:r>
      <w:proofErr w:type="spellEnd"/>
      <w:r w:rsidRPr="00440732">
        <w:rPr>
          <w:rFonts w:ascii="Times New Roman" w:eastAsia="Times New Roman" w:hAnsi="Times New Roman" w:cs="Times New Roman"/>
          <w:color w:val="222222"/>
          <w:sz w:val="24"/>
          <w:lang w:eastAsia="ru-RU"/>
        </w:rPr>
        <w:t>:</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И.О.Фамилия</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И.О.Фамилия</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Другие присутствующие на заседании:</w:t>
      </w:r>
    </w:p>
    <w:p w:rsidR="00440732" w:rsidRP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И.О.Фамилия</w:t>
      </w: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r w:rsidRPr="00440732">
        <w:rPr>
          <w:rFonts w:ascii="Times New Roman" w:eastAsia="Times New Roman" w:hAnsi="Times New Roman" w:cs="Times New Roman"/>
          <w:color w:val="222222"/>
          <w:sz w:val="24"/>
          <w:lang w:eastAsia="ru-RU"/>
        </w:rPr>
        <w:t xml:space="preserve">        И.О.Фамилия</w:t>
      </w: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Default="00440732" w:rsidP="00E03E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baseline"/>
        <w:rPr>
          <w:rFonts w:ascii="Times New Roman" w:eastAsia="Times New Roman" w:hAnsi="Times New Roman" w:cs="Times New Roman"/>
          <w:color w:val="222222"/>
          <w:sz w:val="24"/>
          <w:lang w:eastAsia="ru-RU"/>
        </w:rPr>
      </w:pPr>
    </w:p>
    <w:p w:rsidR="00440732" w:rsidRDefault="00440732" w:rsidP="0044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p>
    <w:p w:rsidR="00440732" w:rsidRDefault="00440732" w:rsidP="0044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p>
    <w:p w:rsidR="00440732" w:rsidRDefault="00440732" w:rsidP="0044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p>
    <w:p w:rsidR="00D02791" w:rsidRDefault="00D02791" w:rsidP="00440732">
      <w:pPr>
        <w:spacing w:line="360" w:lineRule="auto"/>
        <w:ind w:firstLine="567"/>
        <w:jc w:val="right"/>
        <w:rPr>
          <w:rFonts w:ascii="Times New Roman" w:hAnsi="Times New Roman" w:cs="Times New Roman"/>
          <w:sz w:val="24"/>
        </w:rPr>
      </w:pPr>
    </w:p>
    <w:p w:rsidR="00440732" w:rsidRDefault="00440732" w:rsidP="00440732">
      <w:pPr>
        <w:spacing w:line="360" w:lineRule="auto"/>
        <w:ind w:firstLine="567"/>
        <w:jc w:val="right"/>
        <w:rPr>
          <w:rFonts w:ascii="Times New Roman" w:hAnsi="Times New Roman" w:cs="Times New Roman"/>
          <w:sz w:val="24"/>
        </w:rPr>
      </w:pPr>
      <w:r>
        <w:rPr>
          <w:rFonts w:ascii="Times New Roman" w:hAnsi="Times New Roman" w:cs="Times New Roman"/>
          <w:sz w:val="24"/>
        </w:rPr>
        <w:lastRenderedPageBreak/>
        <w:t>Приложение 2</w:t>
      </w:r>
    </w:p>
    <w:p w:rsidR="00D02791" w:rsidRPr="00D02791" w:rsidRDefault="00D02791" w:rsidP="00D02791">
      <w:pPr>
        <w:widowControl/>
        <w:shd w:val="clear" w:color="auto" w:fill="FFFFFF"/>
        <w:suppressAutoHyphens w:val="0"/>
        <w:spacing w:line="294" w:lineRule="atLeast"/>
        <w:ind w:firstLine="142"/>
        <w:jc w:val="center"/>
        <w:rPr>
          <w:rFonts w:ascii="Times New Roman" w:eastAsia="Times New Roman" w:hAnsi="Times New Roman" w:cs="Times New Roman"/>
          <w:b/>
          <w:color w:val="000000"/>
          <w:kern w:val="0"/>
          <w:sz w:val="24"/>
          <w:lang w:eastAsia="ru-RU" w:bidi="ar-SA"/>
        </w:rPr>
      </w:pPr>
      <w:r w:rsidRPr="00D02791">
        <w:rPr>
          <w:rFonts w:ascii="Times New Roman" w:eastAsia="Times New Roman" w:hAnsi="Times New Roman" w:cs="Times New Roman"/>
          <w:b/>
          <w:color w:val="000000"/>
          <w:kern w:val="0"/>
          <w:sz w:val="24"/>
          <w:lang w:eastAsia="ru-RU" w:bidi="ar-SA"/>
        </w:rPr>
        <w:t>Коллегиальное заключение психолого-педагогического консилиума</w:t>
      </w:r>
    </w:p>
    <w:p w:rsidR="001017DF" w:rsidRDefault="001017DF" w:rsidP="00440732">
      <w:pPr>
        <w:widowControl/>
        <w:suppressAutoHyphens w:val="0"/>
        <w:jc w:val="center"/>
        <w:rPr>
          <w:rFonts w:ascii="Times New Roman" w:eastAsia="Times New Roman" w:hAnsi="Times New Roman" w:cs="Times New Roman"/>
          <w:b/>
          <w:kern w:val="0"/>
          <w:sz w:val="24"/>
          <w:lang w:eastAsia="ru-RU" w:bidi="ar-SA"/>
        </w:rPr>
      </w:pPr>
      <w:r>
        <w:rPr>
          <w:rFonts w:ascii="Times New Roman" w:eastAsia="Times New Roman" w:hAnsi="Times New Roman" w:cs="Times New Roman"/>
          <w:b/>
          <w:kern w:val="0"/>
          <w:sz w:val="24"/>
          <w:lang w:eastAsia="ru-RU" w:bidi="ar-SA"/>
        </w:rPr>
        <w:t>М</w:t>
      </w:r>
      <w:r w:rsidR="00440732" w:rsidRPr="00D02791">
        <w:rPr>
          <w:rFonts w:ascii="Times New Roman" w:eastAsia="Times New Roman" w:hAnsi="Times New Roman" w:cs="Times New Roman"/>
          <w:b/>
          <w:kern w:val="0"/>
          <w:sz w:val="24"/>
          <w:lang w:eastAsia="ru-RU" w:bidi="ar-SA"/>
        </w:rPr>
        <w:t>униципально</w:t>
      </w:r>
      <w:r w:rsidR="00D02791" w:rsidRPr="00D02791">
        <w:rPr>
          <w:rFonts w:ascii="Times New Roman" w:eastAsia="Times New Roman" w:hAnsi="Times New Roman" w:cs="Times New Roman"/>
          <w:b/>
          <w:kern w:val="0"/>
          <w:sz w:val="24"/>
          <w:lang w:eastAsia="ru-RU" w:bidi="ar-SA"/>
        </w:rPr>
        <w:t>го</w:t>
      </w:r>
      <w:r>
        <w:rPr>
          <w:rFonts w:ascii="Times New Roman" w:eastAsia="Times New Roman" w:hAnsi="Times New Roman" w:cs="Times New Roman"/>
          <w:b/>
          <w:kern w:val="0"/>
          <w:sz w:val="24"/>
          <w:lang w:eastAsia="ru-RU" w:bidi="ar-SA"/>
        </w:rPr>
        <w:t xml:space="preserve"> бюджетного</w:t>
      </w:r>
      <w:r w:rsidR="00D02791" w:rsidRPr="00D02791">
        <w:rPr>
          <w:rFonts w:ascii="Times New Roman" w:eastAsia="Times New Roman" w:hAnsi="Times New Roman" w:cs="Times New Roman"/>
          <w:b/>
          <w:kern w:val="0"/>
          <w:sz w:val="24"/>
          <w:lang w:eastAsia="ru-RU" w:bidi="ar-SA"/>
        </w:rPr>
        <w:t xml:space="preserve"> общеобразовательного учреждения</w:t>
      </w:r>
      <w:r>
        <w:rPr>
          <w:rFonts w:ascii="Times New Roman" w:eastAsia="Times New Roman" w:hAnsi="Times New Roman" w:cs="Times New Roman"/>
          <w:b/>
          <w:kern w:val="0"/>
          <w:sz w:val="24"/>
          <w:lang w:eastAsia="ru-RU" w:bidi="ar-SA"/>
        </w:rPr>
        <w:t xml:space="preserve"> </w:t>
      </w:r>
    </w:p>
    <w:p w:rsidR="00440732" w:rsidRPr="00D02791" w:rsidRDefault="001017DF" w:rsidP="00440732">
      <w:pPr>
        <w:widowControl/>
        <w:suppressAutoHyphens w:val="0"/>
        <w:jc w:val="center"/>
        <w:rPr>
          <w:rFonts w:ascii="Times New Roman" w:eastAsia="Times New Roman" w:hAnsi="Times New Roman" w:cs="Times New Roman"/>
          <w:b/>
          <w:kern w:val="0"/>
          <w:sz w:val="24"/>
          <w:lang w:eastAsia="ru-RU" w:bidi="ar-SA"/>
        </w:rPr>
      </w:pPr>
      <w:r>
        <w:rPr>
          <w:rFonts w:ascii="Times New Roman" w:eastAsia="Times New Roman" w:hAnsi="Times New Roman" w:cs="Times New Roman"/>
          <w:b/>
          <w:kern w:val="0"/>
          <w:sz w:val="24"/>
          <w:lang w:eastAsia="ru-RU" w:bidi="ar-SA"/>
        </w:rPr>
        <w:t>Кичкинск</w:t>
      </w:r>
      <w:r w:rsidR="00D02791" w:rsidRPr="00D02791">
        <w:rPr>
          <w:rFonts w:ascii="Times New Roman" w:eastAsia="Times New Roman" w:hAnsi="Times New Roman" w:cs="Times New Roman"/>
          <w:b/>
          <w:kern w:val="0"/>
          <w:sz w:val="24"/>
          <w:lang w:eastAsia="ru-RU" w:bidi="ar-SA"/>
        </w:rPr>
        <w:t xml:space="preserve">ой средней </w:t>
      </w:r>
      <w:r>
        <w:rPr>
          <w:rFonts w:ascii="Times New Roman" w:eastAsia="Times New Roman" w:hAnsi="Times New Roman" w:cs="Times New Roman"/>
          <w:b/>
          <w:kern w:val="0"/>
          <w:sz w:val="24"/>
          <w:lang w:eastAsia="ru-RU" w:bidi="ar-SA"/>
        </w:rPr>
        <w:t xml:space="preserve"> общеобразовательной </w:t>
      </w:r>
      <w:r w:rsidR="00D02791" w:rsidRPr="00D02791">
        <w:rPr>
          <w:rFonts w:ascii="Times New Roman" w:eastAsia="Times New Roman" w:hAnsi="Times New Roman" w:cs="Times New Roman"/>
          <w:b/>
          <w:kern w:val="0"/>
          <w:sz w:val="24"/>
          <w:lang w:eastAsia="ru-RU" w:bidi="ar-SA"/>
        </w:rPr>
        <w:t>школы</w:t>
      </w:r>
    </w:p>
    <w:p w:rsidR="00440732" w:rsidRPr="00D02791" w:rsidRDefault="001017DF" w:rsidP="009D70E9">
      <w:pPr>
        <w:widowControl/>
        <w:suppressAutoHyphens w:val="0"/>
        <w:jc w:val="center"/>
        <w:rPr>
          <w:rFonts w:ascii="Times New Roman" w:eastAsia="Times New Roman" w:hAnsi="Times New Roman" w:cs="Times New Roman"/>
          <w:b/>
          <w:kern w:val="0"/>
          <w:sz w:val="24"/>
          <w:lang w:eastAsia="ru-RU" w:bidi="ar-SA"/>
        </w:rPr>
      </w:pPr>
      <w:r>
        <w:rPr>
          <w:rFonts w:ascii="Times New Roman" w:eastAsia="Times New Roman" w:hAnsi="Times New Roman" w:cs="Times New Roman"/>
          <w:b/>
          <w:kern w:val="0"/>
          <w:sz w:val="24"/>
          <w:lang w:eastAsia="ru-RU" w:bidi="ar-SA"/>
        </w:rPr>
        <w:t xml:space="preserve">Заветинского </w:t>
      </w:r>
      <w:r w:rsidR="00440732" w:rsidRPr="00D02791">
        <w:rPr>
          <w:rFonts w:ascii="Times New Roman" w:eastAsia="Times New Roman" w:hAnsi="Times New Roman" w:cs="Times New Roman"/>
          <w:b/>
          <w:kern w:val="0"/>
          <w:sz w:val="24"/>
          <w:lang w:eastAsia="ru-RU" w:bidi="ar-SA"/>
        </w:rPr>
        <w:t>муниципального района</w:t>
      </w:r>
      <w:r>
        <w:rPr>
          <w:rFonts w:ascii="Times New Roman" w:eastAsia="Times New Roman" w:hAnsi="Times New Roman" w:cs="Times New Roman"/>
          <w:b/>
          <w:kern w:val="0"/>
          <w:sz w:val="24"/>
          <w:lang w:eastAsia="ru-RU" w:bidi="ar-SA"/>
        </w:rPr>
        <w:t xml:space="preserve"> </w:t>
      </w:r>
      <w:r>
        <w:rPr>
          <w:rFonts w:ascii="Times New Roman" w:eastAsia="Times New Roman" w:hAnsi="Times New Roman" w:cs="Times New Roman"/>
          <w:b/>
          <w:color w:val="000000"/>
          <w:kern w:val="0"/>
          <w:sz w:val="24"/>
          <w:lang w:eastAsia="ru-RU" w:bidi="ar-SA"/>
        </w:rPr>
        <w:t xml:space="preserve">Ростовской </w:t>
      </w:r>
      <w:r w:rsidR="00440732" w:rsidRPr="00D02791">
        <w:rPr>
          <w:rFonts w:ascii="Times New Roman" w:eastAsia="Times New Roman" w:hAnsi="Times New Roman" w:cs="Times New Roman"/>
          <w:b/>
          <w:color w:val="000000"/>
          <w:kern w:val="0"/>
          <w:sz w:val="24"/>
          <w:lang w:eastAsia="ru-RU" w:bidi="ar-SA"/>
        </w:rPr>
        <w:t>области</w:t>
      </w:r>
    </w:p>
    <w:p w:rsidR="00440732" w:rsidRPr="00D02791" w:rsidRDefault="00440732" w:rsidP="00440732">
      <w:pPr>
        <w:widowControl/>
        <w:shd w:val="clear" w:color="auto" w:fill="FFFFFF"/>
        <w:suppressAutoHyphens w:val="0"/>
        <w:spacing w:line="294" w:lineRule="atLeast"/>
        <w:ind w:firstLine="142"/>
        <w:jc w:val="center"/>
        <w:rPr>
          <w:rFonts w:ascii="Times New Roman" w:eastAsia="Times New Roman" w:hAnsi="Times New Roman" w:cs="Times New Roman"/>
          <w:b/>
          <w:color w:val="000000"/>
          <w:kern w:val="0"/>
          <w:sz w:val="24"/>
          <w:lang w:eastAsia="ru-RU" w:bidi="ar-SA"/>
        </w:rPr>
      </w:pPr>
    </w:p>
    <w:p w:rsidR="00D02791" w:rsidRDefault="00D02791" w:rsidP="00440732">
      <w:pPr>
        <w:widowControl/>
        <w:shd w:val="clear" w:color="auto" w:fill="FFFFFF"/>
        <w:suppressAutoHyphens w:val="0"/>
        <w:spacing w:line="360" w:lineRule="auto"/>
        <w:ind w:firstLine="142"/>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u w:val="single"/>
          <w:lang w:eastAsia="ru-RU" w:bidi="ar-SA"/>
        </w:rPr>
      </w:pPr>
      <w:r w:rsidRPr="006377EA">
        <w:rPr>
          <w:rFonts w:ascii="Times New Roman" w:eastAsia="Times New Roman" w:hAnsi="Times New Roman" w:cs="Times New Roman"/>
          <w:color w:val="000000"/>
          <w:kern w:val="0"/>
          <w:sz w:val="24"/>
          <w:lang w:eastAsia="ru-RU" w:bidi="ar-SA"/>
        </w:rPr>
        <w:t>Протокол №</w:t>
      </w:r>
      <w:r w:rsidRPr="006377EA">
        <w:rPr>
          <w:rFonts w:ascii="Times New Roman" w:eastAsia="Times New Roman" w:hAnsi="Times New Roman" w:cs="Times New Roman"/>
          <w:color w:val="000000"/>
          <w:kern w:val="0"/>
          <w:sz w:val="24"/>
          <w:u w:val="single"/>
          <w:lang w:eastAsia="ru-RU" w:bidi="ar-SA"/>
        </w:rPr>
        <w:t xml:space="preserve">    </w:t>
      </w:r>
      <w:r w:rsidRPr="006377EA">
        <w:rPr>
          <w:rFonts w:ascii="Times New Roman" w:eastAsia="Times New Roman" w:hAnsi="Times New Roman" w:cs="Times New Roman"/>
          <w:color w:val="000000"/>
          <w:kern w:val="0"/>
          <w:sz w:val="24"/>
          <w:lang w:eastAsia="ru-RU" w:bidi="ar-SA"/>
        </w:rPr>
        <w:t>от  «</w:t>
      </w:r>
      <w:r w:rsidRPr="006377EA">
        <w:rPr>
          <w:rFonts w:ascii="Times New Roman" w:eastAsia="Times New Roman" w:hAnsi="Times New Roman" w:cs="Times New Roman"/>
          <w:color w:val="000000"/>
          <w:kern w:val="0"/>
          <w:sz w:val="24"/>
          <w:u w:val="single"/>
          <w:lang w:eastAsia="ru-RU" w:bidi="ar-SA"/>
        </w:rPr>
        <w:t>»  ________           года</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ФИО обучающегося: </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Дата рождения:                                                    </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Класс: </w:t>
      </w:r>
    </w:p>
    <w:p w:rsidR="00440732"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Образовательная программа: </w:t>
      </w:r>
    </w:p>
    <w:p w:rsidR="006377EA" w:rsidRPr="006377EA" w:rsidRDefault="006377EA" w:rsidP="006377EA">
      <w:pPr>
        <w:widowControl/>
        <w:shd w:val="clear" w:color="auto" w:fill="FFFFFF"/>
        <w:suppressAutoHyphens w:val="0"/>
        <w:spacing w:line="276" w:lineRule="auto"/>
        <w:jc w:val="both"/>
        <w:rPr>
          <w:rFonts w:eastAsia="Times New Roman" w:cs="Arial"/>
          <w:color w:val="000000"/>
          <w:kern w:val="0"/>
          <w:sz w:val="24"/>
          <w:lang w:eastAsia="ru-RU" w:bidi="ar-SA"/>
        </w:rPr>
      </w:pPr>
    </w:p>
    <w:p w:rsidR="00440732"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Причина направления на </w:t>
      </w:r>
      <w:proofErr w:type="spellStart"/>
      <w:r w:rsidRPr="006377EA">
        <w:rPr>
          <w:rFonts w:ascii="Times New Roman" w:eastAsia="Times New Roman" w:hAnsi="Times New Roman" w:cs="Times New Roman"/>
          <w:color w:val="000000"/>
          <w:kern w:val="0"/>
          <w:sz w:val="24"/>
          <w:lang w:eastAsia="ru-RU" w:bidi="ar-SA"/>
        </w:rPr>
        <w:t>ППк</w:t>
      </w:r>
      <w:proofErr w:type="spellEnd"/>
      <w:r w:rsidRPr="006377EA">
        <w:rPr>
          <w:rFonts w:ascii="Times New Roman" w:eastAsia="Times New Roman" w:hAnsi="Times New Roman" w:cs="Times New Roman"/>
          <w:color w:val="000000"/>
          <w:kern w:val="0"/>
          <w:sz w:val="24"/>
          <w:lang w:eastAsia="ru-RU" w:bidi="ar-SA"/>
        </w:rPr>
        <w:t xml:space="preserve">: </w:t>
      </w:r>
    </w:p>
    <w:p w:rsidR="006377EA" w:rsidRPr="006377EA" w:rsidRDefault="006377EA"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Коллегиальное заключение </w:t>
      </w:r>
      <w:proofErr w:type="spellStart"/>
      <w:r w:rsidRPr="006377EA">
        <w:rPr>
          <w:rFonts w:ascii="Times New Roman" w:eastAsia="Times New Roman" w:hAnsi="Times New Roman" w:cs="Times New Roman"/>
          <w:color w:val="000000"/>
          <w:kern w:val="0"/>
          <w:sz w:val="24"/>
          <w:lang w:eastAsia="ru-RU" w:bidi="ar-SA"/>
        </w:rPr>
        <w:t>ППк</w:t>
      </w:r>
      <w:proofErr w:type="spellEnd"/>
      <w:r w:rsidRPr="006377EA">
        <w:rPr>
          <w:rFonts w:ascii="Times New Roman" w:eastAsia="Times New Roman" w:hAnsi="Times New Roman" w:cs="Times New Roman"/>
          <w:color w:val="000000"/>
          <w:kern w:val="0"/>
          <w:sz w:val="24"/>
          <w:lang w:eastAsia="ru-RU" w:bidi="ar-SA"/>
        </w:rPr>
        <w:t>:</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Рекомендации педагогам:</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Рекомендации родителям:</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Предс</w:t>
      </w:r>
      <w:r w:rsidR="0067666C" w:rsidRPr="006377EA">
        <w:rPr>
          <w:rFonts w:ascii="Times New Roman" w:eastAsia="Times New Roman" w:hAnsi="Times New Roman" w:cs="Times New Roman"/>
          <w:color w:val="000000"/>
          <w:kern w:val="0"/>
          <w:sz w:val="24"/>
          <w:lang w:eastAsia="ru-RU" w:bidi="ar-SA"/>
        </w:rPr>
        <w:t xml:space="preserve">едатель </w:t>
      </w:r>
      <w:proofErr w:type="spellStart"/>
      <w:r w:rsidR="0067666C" w:rsidRPr="006377EA">
        <w:rPr>
          <w:rFonts w:ascii="Times New Roman" w:eastAsia="Times New Roman" w:hAnsi="Times New Roman" w:cs="Times New Roman"/>
          <w:color w:val="000000"/>
          <w:kern w:val="0"/>
          <w:sz w:val="24"/>
          <w:lang w:eastAsia="ru-RU" w:bidi="ar-SA"/>
        </w:rPr>
        <w:t>ППк</w:t>
      </w:r>
      <w:proofErr w:type="spellEnd"/>
      <w:r w:rsidR="0067666C" w:rsidRPr="006377EA">
        <w:rPr>
          <w:rFonts w:ascii="Times New Roman" w:eastAsia="Times New Roman" w:hAnsi="Times New Roman" w:cs="Times New Roman"/>
          <w:color w:val="000000"/>
          <w:kern w:val="0"/>
          <w:sz w:val="24"/>
          <w:lang w:eastAsia="ru-RU" w:bidi="ar-SA"/>
        </w:rPr>
        <w:t xml:space="preserve"> ___________________</w:t>
      </w:r>
      <w:r w:rsidRPr="006377EA">
        <w:rPr>
          <w:rFonts w:ascii="Times New Roman" w:eastAsia="Times New Roman" w:hAnsi="Times New Roman" w:cs="Times New Roman"/>
          <w:color w:val="000000"/>
          <w:kern w:val="0"/>
          <w:sz w:val="24"/>
          <w:lang w:eastAsia="ru-RU" w:bidi="ar-SA"/>
        </w:rPr>
        <w:t>_/_________________________________</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Члены </w:t>
      </w:r>
      <w:proofErr w:type="spellStart"/>
      <w:r w:rsidRPr="006377EA">
        <w:rPr>
          <w:rFonts w:ascii="Times New Roman" w:eastAsia="Times New Roman" w:hAnsi="Times New Roman" w:cs="Times New Roman"/>
          <w:color w:val="000000"/>
          <w:kern w:val="0"/>
          <w:sz w:val="24"/>
          <w:lang w:eastAsia="ru-RU" w:bidi="ar-SA"/>
        </w:rPr>
        <w:t>ППк</w:t>
      </w:r>
      <w:proofErr w:type="spellEnd"/>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Педагог-психолог___________________/____________________________________</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 xml:space="preserve"> </w:t>
      </w:r>
    </w:p>
    <w:p w:rsidR="00E03EDB" w:rsidRPr="006377EA" w:rsidRDefault="00E03EDB" w:rsidP="00637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eastAsia="Times New Roman" w:hAnsi="Times New Roman" w:cs="Times New Roman"/>
          <w:color w:val="000000" w:themeColor="text1"/>
          <w:sz w:val="24"/>
          <w:lang w:eastAsia="ru-RU"/>
        </w:rPr>
      </w:pPr>
      <w:r w:rsidRPr="006377EA">
        <w:rPr>
          <w:rFonts w:ascii="Times New Roman" w:eastAsia="Times New Roman" w:hAnsi="Times New Roman" w:cs="Times New Roman"/>
          <w:color w:val="000000" w:themeColor="text1"/>
          <w:sz w:val="24"/>
          <w:lang w:eastAsia="ru-RU"/>
        </w:rPr>
        <w:t>Другие присутствующие на заседании:</w:t>
      </w:r>
    </w:p>
    <w:p w:rsidR="00E03EDB" w:rsidRPr="006377EA" w:rsidRDefault="00E03EDB" w:rsidP="006377EA">
      <w:pPr>
        <w:widowControl/>
        <w:shd w:val="clear" w:color="auto" w:fill="FFFFFF"/>
        <w:suppressAutoHyphens w:val="0"/>
        <w:spacing w:line="276" w:lineRule="auto"/>
        <w:jc w:val="both"/>
        <w:rPr>
          <w:rFonts w:ascii="Times New Roman" w:eastAsia="Times New Roman" w:hAnsi="Times New Roman" w:cs="Times New Roman"/>
          <w:color w:val="000000" w:themeColor="text1"/>
          <w:kern w:val="0"/>
          <w:sz w:val="24"/>
          <w:lang w:eastAsia="ru-RU" w:bidi="ar-SA"/>
        </w:rPr>
      </w:pPr>
      <w:r w:rsidRPr="006377EA">
        <w:rPr>
          <w:rFonts w:ascii="Times New Roman" w:eastAsia="Times New Roman" w:hAnsi="Times New Roman" w:cs="Times New Roman"/>
          <w:color w:val="000000" w:themeColor="text1"/>
          <w:sz w:val="24"/>
          <w:lang w:eastAsia="ru-RU"/>
        </w:rPr>
        <w:t xml:space="preserve">  И.О.Фамилия</w:t>
      </w:r>
      <w:r w:rsidRPr="006377EA">
        <w:rPr>
          <w:rFonts w:ascii="Times New Roman" w:eastAsia="Times New Roman" w:hAnsi="Times New Roman" w:cs="Times New Roman"/>
          <w:color w:val="000000" w:themeColor="text1"/>
          <w:kern w:val="0"/>
          <w:sz w:val="24"/>
          <w:lang w:eastAsia="ru-RU" w:bidi="ar-SA"/>
        </w:rPr>
        <w:t>__________________/_____________________________________</w:t>
      </w:r>
    </w:p>
    <w:p w:rsidR="00E03EDB" w:rsidRPr="006377EA" w:rsidRDefault="00E03EDB" w:rsidP="00637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eastAsia="Times New Roman" w:hAnsi="Times New Roman" w:cs="Times New Roman"/>
          <w:color w:val="000000" w:themeColor="text1"/>
          <w:sz w:val="24"/>
          <w:lang w:eastAsia="ru-RU"/>
        </w:rPr>
      </w:pPr>
    </w:p>
    <w:p w:rsidR="00E03EDB" w:rsidRPr="006377EA" w:rsidRDefault="00E03EDB"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themeColor="text1"/>
          <w:sz w:val="24"/>
          <w:lang w:eastAsia="ru-RU"/>
        </w:rPr>
        <w:t xml:space="preserve">  И.О.Фамилия</w:t>
      </w:r>
      <w:r w:rsidRPr="006377EA">
        <w:rPr>
          <w:rFonts w:ascii="Times New Roman" w:eastAsia="Times New Roman" w:hAnsi="Times New Roman" w:cs="Times New Roman"/>
          <w:color w:val="000000"/>
          <w:kern w:val="0"/>
          <w:sz w:val="24"/>
          <w:lang w:eastAsia="ru-RU" w:bidi="ar-SA"/>
        </w:rPr>
        <w:t>__________________/_____________________________________</w:t>
      </w:r>
    </w:p>
    <w:p w:rsidR="00E03EDB" w:rsidRPr="006377EA" w:rsidRDefault="00E03EDB" w:rsidP="00637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eastAsia="Times New Roman" w:hAnsi="Times New Roman" w:cs="Times New Roman"/>
          <w:color w:val="222222"/>
          <w:sz w:val="24"/>
          <w:lang w:eastAsia="ru-RU"/>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67666C" w:rsidRPr="006377EA" w:rsidRDefault="0067666C"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67666C" w:rsidRPr="006377EA" w:rsidRDefault="0067666C"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С решением ознакомлен(а)___________/_____________________________________</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Подпись и ФИО (полностью) родителя (законного представителя)</w:t>
      </w:r>
    </w:p>
    <w:p w:rsidR="00440732" w:rsidRPr="006377EA" w:rsidRDefault="00440732" w:rsidP="006377EA">
      <w:pPr>
        <w:widowControl/>
        <w:suppressAutoHyphens w:val="0"/>
        <w:spacing w:line="276" w:lineRule="auto"/>
        <w:jc w:val="both"/>
        <w:rPr>
          <w:rFonts w:ascii="Times New Roman" w:eastAsia="Times New Roman" w:hAnsi="Times New Roman" w:cs="Times New Roman"/>
          <w:kern w:val="0"/>
          <w:sz w:val="24"/>
          <w:lang w:eastAsia="ru-RU" w:bidi="ar-SA"/>
        </w:rPr>
      </w:pPr>
    </w:p>
    <w:p w:rsidR="00440732" w:rsidRPr="006377EA" w:rsidRDefault="00440732" w:rsidP="006377EA">
      <w:pPr>
        <w:widowControl/>
        <w:suppressAutoHyphens w:val="0"/>
        <w:spacing w:line="276" w:lineRule="auto"/>
        <w:jc w:val="both"/>
        <w:rPr>
          <w:rFonts w:ascii="Times New Roman" w:eastAsia="Times New Roman" w:hAnsi="Times New Roman" w:cs="Times New Roman"/>
          <w:kern w:val="0"/>
          <w:sz w:val="24"/>
          <w:lang w:eastAsia="ru-RU" w:bidi="ar-SA"/>
        </w:rPr>
      </w:pPr>
      <w:r w:rsidRPr="006377EA">
        <w:rPr>
          <w:rFonts w:ascii="Times New Roman" w:eastAsia="Times New Roman" w:hAnsi="Times New Roman" w:cs="Times New Roman"/>
          <w:kern w:val="0"/>
          <w:sz w:val="24"/>
          <w:lang w:eastAsia="ru-RU" w:bidi="ar-SA"/>
        </w:rPr>
        <w:t>С решением согласен (на)_________________/___________________________________</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Подпись и ФИО (полностью) родителя (законного представителя)</w:t>
      </w:r>
    </w:p>
    <w:p w:rsidR="00440732" w:rsidRPr="006377EA" w:rsidRDefault="00440732" w:rsidP="006377EA">
      <w:pPr>
        <w:widowControl/>
        <w:suppressAutoHyphens w:val="0"/>
        <w:spacing w:line="276" w:lineRule="auto"/>
        <w:jc w:val="both"/>
        <w:rPr>
          <w:rFonts w:ascii="Times New Roman" w:eastAsia="Times New Roman" w:hAnsi="Times New Roman" w:cs="Times New Roman"/>
          <w:kern w:val="0"/>
          <w:sz w:val="24"/>
          <w:lang w:eastAsia="ru-RU" w:bidi="ar-SA"/>
        </w:rPr>
      </w:pPr>
    </w:p>
    <w:p w:rsidR="00440732" w:rsidRPr="006377EA" w:rsidRDefault="00440732" w:rsidP="006377EA">
      <w:pPr>
        <w:widowControl/>
        <w:suppressAutoHyphens w:val="0"/>
        <w:spacing w:line="276" w:lineRule="auto"/>
        <w:jc w:val="both"/>
        <w:rPr>
          <w:rFonts w:ascii="Times New Roman" w:eastAsia="Times New Roman" w:hAnsi="Times New Roman" w:cs="Times New Roman"/>
          <w:kern w:val="0"/>
          <w:sz w:val="24"/>
          <w:lang w:eastAsia="ru-RU" w:bidi="ar-SA"/>
        </w:rPr>
      </w:pPr>
      <w:r w:rsidRPr="006377EA">
        <w:rPr>
          <w:rFonts w:ascii="Times New Roman" w:eastAsia="Times New Roman" w:hAnsi="Times New Roman" w:cs="Times New Roman"/>
          <w:kern w:val="0"/>
          <w:sz w:val="24"/>
          <w:lang w:eastAsia="ru-RU" w:bidi="ar-SA"/>
        </w:rPr>
        <w:t>С решением согласен (на) частично (не согласен с пунктами__________________________</w:t>
      </w:r>
    </w:p>
    <w:p w:rsidR="00440732" w:rsidRPr="006377EA" w:rsidRDefault="00440732" w:rsidP="006377EA">
      <w:pPr>
        <w:widowControl/>
        <w:suppressAutoHyphens w:val="0"/>
        <w:spacing w:line="276" w:lineRule="auto"/>
        <w:jc w:val="both"/>
        <w:rPr>
          <w:rFonts w:ascii="Times New Roman" w:eastAsia="Times New Roman" w:hAnsi="Times New Roman" w:cs="Times New Roman"/>
          <w:kern w:val="0"/>
          <w:sz w:val="24"/>
          <w:lang w:eastAsia="ru-RU" w:bidi="ar-SA"/>
        </w:rPr>
      </w:pPr>
      <w:r w:rsidRPr="006377EA">
        <w:rPr>
          <w:rFonts w:ascii="Times New Roman" w:eastAsia="Times New Roman" w:hAnsi="Times New Roman" w:cs="Times New Roman"/>
          <w:kern w:val="0"/>
          <w:sz w:val="24"/>
          <w:lang w:eastAsia="ru-RU" w:bidi="ar-SA"/>
        </w:rPr>
        <w:t>_____________________________________________________________________________</w:t>
      </w:r>
    </w:p>
    <w:p w:rsidR="00440732" w:rsidRPr="006377EA" w:rsidRDefault="00440732" w:rsidP="006377EA">
      <w:pPr>
        <w:widowControl/>
        <w:shd w:val="clear" w:color="auto" w:fill="FFFFFF"/>
        <w:suppressAutoHyphens w:val="0"/>
        <w:spacing w:line="276" w:lineRule="auto"/>
        <w:jc w:val="both"/>
        <w:rPr>
          <w:rFonts w:ascii="Times New Roman" w:eastAsia="Times New Roman" w:hAnsi="Times New Roman" w:cs="Times New Roman"/>
          <w:color w:val="000000"/>
          <w:kern w:val="0"/>
          <w:sz w:val="24"/>
          <w:lang w:eastAsia="ru-RU" w:bidi="ar-SA"/>
        </w:rPr>
      </w:pPr>
      <w:r w:rsidRPr="006377EA">
        <w:rPr>
          <w:rFonts w:ascii="Times New Roman" w:eastAsia="Times New Roman" w:hAnsi="Times New Roman" w:cs="Times New Roman"/>
          <w:color w:val="000000"/>
          <w:kern w:val="0"/>
          <w:sz w:val="24"/>
          <w:lang w:eastAsia="ru-RU" w:bidi="ar-SA"/>
        </w:rPr>
        <w:t>Подпись и ФИО (полностью) родителя (законного представителя) _________________/______________</w:t>
      </w:r>
    </w:p>
    <w:p w:rsidR="00440732" w:rsidRPr="006377EA" w:rsidRDefault="00440732" w:rsidP="006377EA">
      <w:pPr>
        <w:widowControl/>
        <w:suppressAutoHyphens w:val="0"/>
        <w:spacing w:line="276" w:lineRule="auto"/>
        <w:jc w:val="both"/>
        <w:rPr>
          <w:rFonts w:ascii="Times New Roman" w:eastAsia="Times New Roman" w:hAnsi="Times New Roman" w:cs="Times New Roman"/>
          <w:kern w:val="0"/>
          <w:sz w:val="24"/>
          <w:lang w:eastAsia="ru-RU" w:bidi="ar-SA"/>
        </w:rPr>
      </w:pPr>
    </w:p>
    <w:p w:rsidR="00D02791" w:rsidRDefault="00D02791" w:rsidP="00EB597D">
      <w:pPr>
        <w:widowControl/>
        <w:shd w:val="clear" w:color="auto" w:fill="FFFFFF"/>
        <w:suppressAutoHyphens w:val="0"/>
        <w:spacing w:after="199"/>
        <w:jc w:val="right"/>
        <w:textAlignment w:val="baseline"/>
        <w:rPr>
          <w:rFonts w:ascii="Times New Roman" w:eastAsia="Times New Roman" w:hAnsi="Times New Roman" w:cs="Times New Roman"/>
          <w:color w:val="222222"/>
          <w:kern w:val="0"/>
          <w:sz w:val="24"/>
          <w:lang w:eastAsia="ru-RU" w:bidi="ar-SA"/>
        </w:rPr>
      </w:pPr>
    </w:p>
    <w:p w:rsidR="00EB597D" w:rsidRDefault="00EB597D" w:rsidP="00EB597D">
      <w:pPr>
        <w:widowControl/>
        <w:shd w:val="clear" w:color="auto" w:fill="FFFFFF"/>
        <w:suppressAutoHyphens w:val="0"/>
        <w:spacing w:after="199"/>
        <w:jc w:val="right"/>
        <w:textAlignment w:val="baseline"/>
        <w:rPr>
          <w:rFonts w:ascii="Times New Roman" w:eastAsia="Times New Roman" w:hAnsi="Times New Roman" w:cs="Times New Roman"/>
          <w:color w:val="222222"/>
          <w:kern w:val="0"/>
          <w:sz w:val="24"/>
          <w:lang w:eastAsia="ru-RU" w:bidi="ar-SA"/>
        </w:rPr>
      </w:pPr>
      <w:r>
        <w:rPr>
          <w:rFonts w:ascii="Times New Roman" w:eastAsia="Times New Roman" w:hAnsi="Times New Roman" w:cs="Times New Roman"/>
          <w:color w:val="222222"/>
          <w:kern w:val="0"/>
          <w:sz w:val="24"/>
          <w:lang w:eastAsia="ru-RU" w:bidi="ar-SA"/>
        </w:rPr>
        <w:lastRenderedPageBreak/>
        <w:t>Приложение 3</w:t>
      </w:r>
    </w:p>
    <w:p w:rsidR="00EB597D" w:rsidRPr="00EB597D" w:rsidRDefault="00EB597D" w:rsidP="00EB597D">
      <w:pPr>
        <w:shd w:val="clear" w:color="auto" w:fill="FFFFFF"/>
        <w:spacing w:after="199"/>
        <w:jc w:val="center"/>
        <w:textAlignment w:val="baseline"/>
        <w:rPr>
          <w:rFonts w:ascii="Times New Roman" w:eastAsia="Times New Roman" w:hAnsi="Times New Roman" w:cs="Times New Roman"/>
          <w:b/>
          <w:bCs/>
          <w:color w:val="222222"/>
          <w:sz w:val="24"/>
          <w:lang w:eastAsia="ru-RU"/>
        </w:rPr>
      </w:pPr>
      <w:r w:rsidRPr="00EB597D">
        <w:rPr>
          <w:rFonts w:ascii="Times New Roman" w:eastAsia="Times New Roman" w:hAnsi="Times New Roman" w:cs="Times New Roman"/>
          <w:b/>
          <w:bCs/>
          <w:color w:val="222222"/>
          <w:sz w:val="24"/>
          <w:lang w:eastAsia="ru-RU"/>
        </w:rPr>
        <w:t>Представление психолого-педагогического консилиума</w:t>
      </w:r>
      <w:r w:rsidRPr="00EB597D">
        <w:rPr>
          <w:rFonts w:ascii="Times New Roman" w:eastAsia="Times New Roman" w:hAnsi="Times New Roman" w:cs="Times New Roman"/>
          <w:b/>
          <w:bCs/>
          <w:color w:val="222222"/>
          <w:sz w:val="24"/>
          <w:lang w:eastAsia="ru-RU"/>
        </w:rPr>
        <w:br/>
        <w:t>на обучающегося для предоставления на ПМПК</w:t>
      </w:r>
      <w:r w:rsidRPr="00EB597D">
        <w:rPr>
          <w:rFonts w:ascii="Times New Roman" w:eastAsia="Times New Roman" w:hAnsi="Times New Roman" w:cs="Times New Roman"/>
          <w:b/>
          <w:bCs/>
          <w:color w:val="222222"/>
          <w:sz w:val="24"/>
          <w:lang w:eastAsia="ru-RU"/>
        </w:rPr>
        <w:br/>
        <w:t>(ФИО, дата рождения, класс)</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Общие сведения: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дата поступления в образовательную организацию;</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программа обучения (полное наименование);</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форма организации образования: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1. в классе</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класс: общеобразовательный, отдельный для обучающихся с ...;</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2. на дому;</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3. в форме семейного образования;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4. сетевая форма реализации образовательных программ;</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5. с применением дистанционных технологий</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состав семьи (перечислить, с кем проживает ребенок - родственные отношения и количество детей/взрослых);</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трудности, переживаемые в семье (материальные, хроническая </w:t>
      </w:r>
      <w:proofErr w:type="spellStart"/>
      <w:r w:rsidRPr="0028681E">
        <w:rPr>
          <w:rFonts w:ascii="Times New Roman" w:eastAsia="Times New Roman" w:hAnsi="Times New Roman" w:cs="Times New Roman"/>
          <w:color w:val="222222"/>
          <w:sz w:val="24"/>
          <w:lang w:eastAsia="ru-RU"/>
        </w:rPr>
        <w:t>психотравматизация</w:t>
      </w:r>
      <w:proofErr w:type="spellEnd"/>
      <w:r w:rsidRPr="0028681E">
        <w:rPr>
          <w:rFonts w:ascii="Times New Roman" w:eastAsia="Times New Roman" w:hAnsi="Times New Roman" w:cs="Times New Roman"/>
          <w:color w:val="222222"/>
          <w:sz w:val="24"/>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Информация об условиях и результатах образования ребенка в образовательной организации:</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4. Динамика (показатели) деятельности (практической, игровой, продуктивной) за период нахождения в образовательной </w:t>
      </w:r>
      <w:r w:rsidR="006377EA" w:rsidRPr="0028681E">
        <w:rPr>
          <w:rFonts w:ascii="Times New Roman" w:eastAsia="Times New Roman" w:hAnsi="Times New Roman" w:cs="Times New Roman"/>
          <w:color w:val="222222"/>
          <w:sz w:val="24"/>
          <w:lang w:eastAsia="ru-RU"/>
        </w:rPr>
        <w:t>организации.</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Для обучающихся с умственной отсталостью (интеллектуальными нарушениями).</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5. Динамика освоения программного материала:</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программа, по которой обучается ребенок (авторы или название ОП/АОП);</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соответствие объема знаний, умений и навыков требованиям программы или, для </w:t>
      </w:r>
      <w:r w:rsidRPr="0028681E">
        <w:rPr>
          <w:rFonts w:ascii="Times New Roman" w:eastAsia="Times New Roman" w:hAnsi="Times New Roman" w:cs="Times New Roman"/>
          <w:color w:val="222222"/>
          <w:sz w:val="24"/>
          <w:lang w:eastAsia="ru-RU"/>
        </w:rPr>
        <w:lastRenderedPageBreak/>
        <w:t>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28681E">
        <w:rPr>
          <w:rFonts w:ascii="Times New Roman" w:eastAsia="Times New Roman" w:hAnsi="Times New Roman" w:cs="Times New Roman"/>
          <w:color w:val="222222"/>
          <w:sz w:val="24"/>
          <w:lang w:eastAsia="ru-RU"/>
        </w:rPr>
        <w:t>сензитивность</w:t>
      </w:r>
      <w:proofErr w:type="spellEnd"/>
      <w:r w:rsidRPr="0028681E">
        <w:rPr>
          <w:rFonts w:ascii="Times New Roman" w:eastAsia="Times New Roman" w:hAnsi="Times New Roman" w:cs="Times New Roman"/>
          <w:color w:val="222222"/>
          <w:sz w:val="24"/>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9. Характеристики взросления </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Для подростков, а также обучающихся с </w:t>
      </w:r>
      <w:proofErr w:type="spellStart"/>
      <w:r w:rsidRPr="0028681E">
        <w:rPr>
          <w:rFonts w:ascii="Times New Roman" w:eastAsia="Times New Roman" w:hAnsi="Times New Roman" w:cs="Times New Roman"/>
          <w:color w:val="222222"/>
          <w:sz w:val="24"/>
          <w:lang w:eastAsia="ru-RU"/>
        </w:rPr>
        <w:t>девиантным</w:t>
      </w:r>
      <w:proofErr w:type="spellEnd"/>
      <w:r w:rsidRPr="0028681E">
        <w:rPr>
          <w:rFonts w:ascii="Times New Roman" w:eastAsia="Times New Roman" w:hAnsi="Times New Roman" w:cs="Times New Roman"/>
          <w:color w:val="222222"/>
          <w:sz w:val="24"/>
          <w:lang w:eastAsia="ru-RU"/>
        </w:rPr>
        <w:t xml:space="preserve"> (общественно-опасным) поведением.</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характер занятости во </w:t>
      </w:r>
      <w:proofErr w:type="spellStart"/>
      <w:r w:rsidRPr="0028681E">
        <w:rPr>
          <w:rFonts w:ascii="Times New Roman" w:eastAsia="Times New Roman" w:hAnsi="Times New Roman" w:cs="Times New Roman"/>
          <w:color w:val="222222"/>
          <w:sz w:val="24"/>
          <w:lang w:eastAsia="ru-RU"/>
        </w:rPr>
        <w:t>внеучебное</w:t>
      </w:r>
      <w:proofErr w:type="spellEnd"/>
      <w:r w:rsidRPr="0028681E">
        <w:rPr>
          <w:rFonts w:ascii="Times New Roman" w:eastAsia="Times New Roman" w:hAnsi="Times New Roman" w:cs="Times New Roman"/>
          <w:color w:val="222222"/>
          <w:sz w:val="24"/>
          <w:lang w:eastAsia="ru-RU"/>
        </w:rPr>
        <w:t xml:space="preserve"> время (имеет ли круг обязанностей, как относится к их выполнению);</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отношение к учебе (наличие предпочитаемых предметов, любимых учителей);</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отношение к педагогическим воздействиям (описать воздействия и реакцию на них);</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значимость общения со сверстниками в системе ценностей обучающегося (приоритетная, второстепенная);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самосознание (самооценка);</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принадлежность к молодежной субкультуре(</w:t>
      </w:r>
      <w:proofErr w:type="spellStart"/>
      <w:r w:rsidRPr="0028681E">
        <w:rPr>
          <w:rFonts w:ascii="Times New Roman" w:eastAsia="Times New Roman" w:hAnsi="Times New Roman" w:cs="Times New Roman"/>
          <w:color w:val="222222"/>
          <w:sz w:val="24"/>
          <w:lang w:eastAsia="ru-RU"/>
        </w:rPr>
        <w:t>ам</w:t>
      </w:r>
      <w:proofErr w:type="spellEnd"/>
      <w:r w:rsidRPr="0028681E">
        <w:rPr>
          <w:rFonts w:ascii="Times New Roman" w:eastAsia="Times New Roman" w:hAnsi="Times New Roman" w:cs="Times New Roman"/>
          <w:color w:val="222222"/>
          <w:sz w:val="24"/>
          <w:lang w:eastAsia="ru-RU"/>
        </w:rPr>
        <w:t>);</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особенности </w:t>
      </w:r>
      <w:proofErr w:type="spellStart"/>
      <w:r w:rsidRPr="0028681E">
        <w:rPr>
          <w:rFonts w:ascii="Times New Roman" w:eastAsia="Times New Roman" w:hAnsi="Times New Roman" w:cs="Times New Roman"/>
          <w:color w:val="222222"/>
          <w:sz w:val="24"/>
          <w:lang w:eastAsia="ru-RU"/>
        </w:rPr>
        <w:t>психосексуального</w:t>
      </w:r>
      <w:proofErr w:type="spellEnd"/>
      <w:r w:rsidRPr="0028681E">
        <w:rPr>
          <w:rFonts w:ascii="Times New Roman" w:eastAsia="Times New Roman" w:hAnsi="Times New Roman" w:cs="Times New Roman"/>
          <w:color w:val="222222"/>
          <w:sz w:val="24"/>
          <w:lang w:eastAsia="ru-RU"/>
        </w:rPr>
        <w:t xml:space="preserve"> развития;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религиозные убеждения (не актуализирует, навязывает другим);</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жизненные планы и профессиональные намерения.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Поведенческие девиации</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Для подростков, а также обучающихся с </w:t>
      </w:r>
      <w:proofErr w:type="spellStart"/>
      <w:r w:rsidRPr="0028681E">
        <w:rPr>
          <w:rFonts w:ascii="Times New Roman" w:eastAsia="Times New Roman" w:hAnsi="Times New Roman" w:cs="Times New Roman"/>
          <w:color w:val="222222"/>
          <w:sz w:val="24"/>
          <w:lang w:eastAsia="ru-RU"/>
        </w:rPr>
        <w:t>девиантным</w:t>
      </w:r>
      <w:proofErr w:type="spellEnd"/>
      <w:r w:rsidRPr="0028681E">
        <w:rPr>
          <w:rFonts w:ascii="Times New Roman" w:eastAsia="Times New Roman" w:hAnsi="Times New Roman" w:cs="Times New Roman"/>
          <w:color w:val="222222"/>
          <w:sz w:val="24"/>
          <w:lang w:eastAsia="ru-RU"/>
        </w:rPr>
        <w:t xml:space="preserve"> (общественно-опасным) поведением.</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lastRenderedPageBreak/>
        <w:t>- совершенные в прошлом или текущие правонарушения;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наличие самовольных уходов из дома, бродяжничество;</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проявления агрессии (физической и/или вербальной) по отношению к другим (либо к животным), склонность к насилию;</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оппозиционные установки (спорит, отказывается) либо негативизм (делает наоборот);</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отношение к курению, алкоголю, наркотикам, другим </w:t>
      </w:r>
      <w:proofErr w:type="spellStart"/>
      <w:r w:rsidRPr="0028681E">
        <w:rPr>
          <w:rFonts w:ascii="Times New Roman" w:eastAsia="Times New Roman" w:hAnsi="Times New Roman" w:cs="Times New Roman"/>
          <w:color w:val="222222"/>
          <w:sz w:val="24"/>
          <w:lang w:eastAsia="ru-RU"/>
        </w:rPr>
        <w:t>психоактивным</w:t>
      </w:r>
      <w:proofErr w:type="spellEnd"/>
      <w:r w:rsidRPr="0028681E">
        <w:rPr>
          <w:rFonts w:ascii="Times New Roman" w:eastAsia="Times New Roman" w:hAnsi="Times New Roman" w:cs="Times New Roman"/>
          <w:color w:val="222222"/>
          <w:sz w:val="24"/>
          <w:lang w:eastAsia="ru-RU"/>
        </w:rPr>
        <w:t xml:space="preserve"> веществам (пробы, регулярное употребление, интерес, стремление, зависимость);</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сквернословие;</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проявления злости и/или ненависти к окружающим (конкретизировать);</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отношение к компьютерным играм (равнодушен, интерес, зависимость);</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повышенная внушаемость (влияние авторитетов, влияние </w:t>
      </w:r>
      <w:proofErr w:type="spellStart"/>
      <w:r w:rsidRPr="0028681E">
        <w:rPr>
          <w:rFonts w:ascii="Times New Roman" w:eastAsia="Times New Roman" w:hAnsi="Times New Roman" w:cs="Times New Roman"/>
          <w:color w:val="222222"/>
          <w:sz w:val="24"/>
          <w:lang w:eastAsia="ru-RU"/>
        </w:rPr>
        <w:t>дисфункциональных</w:t>
      </w:r>
      <w:proofErr w:type="spellEnd"/>
      <w:r w:rsidRPr="0028681E">
        <w:rPr>
          <w:rFonts w:ascii="Times New Roman" w:eastAsia="Times New Roman" w:hAnsi="Times New Roman" w:cs="Times New Roman"/>
          <w:color w:val="222222"/>
          <w:sz w:val="24"/>
          <w:lang w:eastAsia="ru-RU"/>
        </w:rPr>
        <w:t xml:space="preserve"> групп сверстников, подверженность влиянию моды, средств массовой информации и пр.);</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w:t>
      </w:r>
      <w:proofErr w:type="spellStart"/>
      <w:r w:rsidRPr="0028681E">
        <w:rPr>
          <w:rFonts w:ascii="Times New Roman" w:eastAsia="Times New Roman" w:hAnsi="Times New Roman" w:cs="Times New Roman"/>
          <w:color w:val="222222"/>
          <w:sz w:val="24"/>
          <w:lang w:eastAsia="ru-RU"/>
        </w:rPr>
        <w:t>дезадаптивные</w:t>
      </w:r>
      <w:proofErr w:type="spellEnd"/>
      <w:r w:rsidRPr="0028681E">
        <w:rPr>
          <w:rFonts w:ascii="Times New Roman" w:eastAsia="Times New Roman" w:hAnsi="Times New Roman" w:cs="Times New Roman"/>
          <w:color w:val="222222"/>
          <w:sz w:val="24"/>
          <w:lang w:eastAsia="ru-RU"/>
        </w:rPr>
        <w:t xml:space="preserve"> черты личности (конкретизировать).</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10. Информация о проведении индивидуальной профилактической работы (конкретизировать).</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4A6E54" w:rsidRPr="0028681E" w:rsidRDefault="004A6E54"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p>
    <w:p w:rsidR="0028681E"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Дата составления документа.</w:t>
      </w:r>
    </w:p>
    <w:p w:rsidR="0028681E" w:rsidRDefault="0028681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Подпись председателя </w:t>
      </w:r>
      <w:proofErr w:type="spellStart"/>
      <w:r w:rsidRPr="0028681E">
        <w:rPr>
          <w:rFonts w:ascii="Times New Roman" w:eastAsia="Times New Roman" w:hAnsi="Times New Roman" w:cs="Times New Roman"/>
          <w:color w:val="222222"/>
          <w:sz w:val="24"/>
          <w:lang w:eastAsia="ru-RU"/>
        </w:rPr>
        <w:t>ППк</w:t>
      </w:r>
      <w:proofErr w:type="spellEnd"/>
      <w:r w:rsidRPr="0028681E">
        <w:rPr>
          <w:rFonts w:ascii="Times New Roman" w:eastAsia="Times New Roman" w:hAnsi="Times New Roman" w:cs="Times New Roman"/>
          <w:color w:val="222222"/>
          <w:sz w:val="24"/>
          <w:lang w:eastAsia="ru-RU"/>
        </w:rPr>
        <w:t>. Печать образовательной организации.</w:t>
      </w:r>
    </w:p>
    <w:p w:rsidR="0028681E" w:rsidRDefault="0028681E"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Дополнительно:</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1. Для обучающегося по АОП - указать коррекционно-развивающие курсы, динамику в коррекции нарушений;</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4. Представление может быть дополнено исходя из индивидуальных особенностей обучающегося.</w:t>
      </w:r>
    </w:p>
    <w:p w:rsidR="00EB597D" w:rsidRPr="0028681E" w:rsidRDefault="00EB597D" w:rsidP="0028681E">
      <w:pPr>
        <w:shd w:val="clear" w:color="auto" w:fill="FFFFFF"/>
        <w:spacing w:line="276" w:lineRule="auto"/>
        <w:jc w:val="both"/>
        <w:textAlignment w:val="baseline"/>
        <w:rPr>
          <w:rFonts w:ascii="Times New Roman" w:eastAsia="Times New Roman" w:hAnsi="Times New Roman" w:cs="Times New Roman"/>
          <w:color w:val="222222"/>
          <w:sz w:val="24"/>
          <w:lang w:eastAsia="ru-RU"/>
        </w:rPr>
      </w:pPr>
    </w:p>
    <w:p w:rsidR="00EB597D" w:rsidRPr="0028681E" w:rsidRDefault="00EB597D" w:rsidP="0028681E">
      <w:pPr>
        <w:spacing w:line="276" w:lineRule="auto"/>
        <w:ind w:firstLine="567"/>
        <w:jc w:val="both"/>
        <w:rPr>
          <w:rFonts w:ascii="Times New Roman" w:hAnsi="Times New Roman" w:cs="Times New Roman"/>
          <w:sz w:val="24"/>
        </w:rPr>
      </w:pPr>
    </w:p>
    <w:p w:rsidR="00EB597D" w:rsidRPr="0028681E" w:rsidRDefault="00EB597D" w:rsidP="0028681E">
      <w:pPr>
        <w:widowControl/>
        <w:shd w:val="clear" w:color="auto" w:fill="FFFFFF"/>
        <w:suppressAutoHyphens w:val="0"/>
        <w:spacing w:after="199" w:line="276" w:lineRule="auto"/>
        <w:jc w:val="both"/>
        <w:textAlignment w:val="baseline"/>
        <w:rPr>
          <w:rFonts w:ascii="Times New Roman" w:eastAsia="Times New Roman" w:hAnsi="Times New Roman" w:cs="Times New Roman"/>
          <w:color w:val="222222"/>
          <w:kern w:val="0"/>
          <w:sz w:val="24"/>
          <w:lang w:eastAsia="ru-RU" w:bidi="ar-SA"/>
        </w:rPr>
      </w:pPr>
    </w:p>
    <w:p w:rsidR="004A6E54" w:rsidRPr="0028681E" w:rsidRDefault="004A6E54" w:rsidP="0028681E">
      <w:pPr>
        <w:widowControl/>
        <w:shd w:val="clear" w:color="auto" w:fill="FFFFFF"/>
        <w:suppressAutoHyphens w:val="0"/>
        <w:spacing w:after="199" w:line="276" w:lineRule="auto"/>
        <w:jc w:val="both"/>
        <w:textAlignment w:val="baseline"/>
        <w:rPr>
          <w:rFonts w:ascii="Times New Roman" w:eastAsia="Times New Roman" w:hAnsi="Times New Roman" w:cs="Times New Roman"/>
          <w:color w:val="222222"/>
          <w:kern w:val="0"/>
          <w:sz w:val="24"/>
          <w:lang w:eastAsia="ru-RU" w:bidi="ar-SA"/>
        </w:rPr>
      </w:pPr>
    </w:p>
    <w:p w:rsidR="004A6E54" w:rsidRPr="0028681E" w:rsidRDefault="004A6E54" w:rsidP="0028681E">
      <w:pPr>
        <w:widowControl/>
        <w:shd w:val="clear" w:color="auto" w:fill="FFFFFF"/>
        <w:suppressAutoHyphens w:val="0"/>
        <w:spacing w:after="199"/>
        <w:jc w:val="both"/>
        <w:textAlignment w:val="baseline"/>
        <w:rPr>
          <w:rFonts w:ascii="Times New Roman" w:eastAsia="Times New Roman" w:hAnsi="Times New Roman" w:cs="Times New Roman"/>
          <w:color w:val="222222"/>
          <w:kern w:val="0"/>
          <w:sz w:val="24"/>
          <w:lang w:eastAsia="ru-RU" w:bidi="ar-SA"/>
        </w:rPr>
      </w:pPr>
    </w:p>
    <w:p w:rsidR="004A6E54" w:rsidRDefault="004A6E54" w:rsidP="00EB597D">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4A6E54" w:rsidRDefault="004A6E54" w:rsidP="00EB597D">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4A6E54" w:rsidRDefault="004A6E54" w:rsidP="00EB597D">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4A6E54" w:rsidRDefault="004A6E54" w:rsidP="00EB597D">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4A6E54" w:rsidRDefault="004A6E54" w:rsidP="00EB597D">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4A6E54" w:rsidRDefault="004A6E54" w:rsidP="00EB597D">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9D70E9" w:rsidRDefault="009D70E9" w:rsidP="004A6E54">
      <w:pPr>
        <w:spacing w:line="360" w:lineRule="auto"/>
        <w:ind w:firstLine="567"/>
        <w:jc w:val="right"/>
        <w:rPr>
          <w:rFonts w:ascii="Times New Roman" w:hAnsi="Times New Roman" w:cs="Times New Roman"/>
          <w:sz w:val="24"/>
        </w:rPr>
      </w:pPr>
    </w:p>
    <w:p w:rsidR="004A6E54" w:rsidRDefault="004A6E54" w:rsidP="004A6E54">
      <w:pPr>
        <w:spacing w:line="360" w:lineRule="auto"/>
        <w:ind w:firstLine="567"/>
        <w:jc w:val="right"/>
        <w:rPr>
          <w:rFonts w:ascii="Times New Roman" w:hAnsi="Times New Roman" w:cs="Times New Roman"/>
          <w:sz w:val="24"/>
        </w:rPr>
      </w:pPr>
      <w:r>
        <w:rPr>
          <w:rFonts w:ascii="Times New Roman" w:hAnsi="Times New Roman" w:cs="Times New Roman"/>
          <w:sz w:val="24"/>
        </w:rPr>
        <w:lastRenderedPageBreak/>
        <w:t>Приложение 4</w:t>
      </w:r>
    </w:p>
    <w:p w:rsidR="0028681E" w:rsidRDefault="0028681E" w:rsidP="0028681E">
      <w:pPr>
        <w:spacing w:line="360" w:lineRule="auto"/>
        <w:ind w:firstLine="567"/>
        <w:jc w:val="center"/>
        <w:rPr>
          <w:rFonts w:ascii="Times New Roman" w:hAnsi="Times New Roman" w:cs="Times New Roman"/>
          <w:b/>
          <w:sz w:val="24"/>
        </w:rPr>
      </w:pPr>
      <w:r w:rsidRPr="0028681E">
        <w:rPr>
          <w:rFonts w:ascii="Times New Roman" w:hAnsi="Times New Roman" w:cs="Times New Roman"/>
          <w:b/>
          <w:sz w:val="24"/>
        </w:rPr>
        <w:t xml:space="preserve">Журнал </w:t>
      </w:r>
      <w:r w:rsidR="006377EA">
        <w:rPr>
          <w:rFonts w:ascii="Times New Roman" w:hAnsi="Times New Roman" w:cs="Times New Roman"/>
          <w:b/>
          <w:sz w:val="24"/>
        </w:rPr>
        <w:t>направлений</w:t>
      </w:r>
      <w:r w:rsidR="006377EA" w:rsidRPr="0028681E">
        <w:rPr>
          <w:rFonts w:ascii="Times New Roman" w:hAnsi="Times New Roman" w:cs="Times New Roman"/>
          <w:b/>
          <w:sz w:val="24"/>
        </w:rPr>
        <w:t>обучающихся</w:t>
      </w:r>
      <w:r w:rsidRPr="0028681E">
        <w:rPr>
          <w:rFonts w:ascii="Times New Roman" w:hAnsi="Times New Roman" w:cs="Times New Roman"/>
          <w:b/>
          <w:sz w:val="24"/>
        </w:rPr>
        <w:t xml:space="preserve"> на ПМПК</w:t>
      </w:r>
    </w:p>
    <w:p w:rsidR="0028681E" w:rsidRPr="0028681E" w:rsidRDefault="0028681E" w:rsidP="0028681E">
      <w:pPr>
        <w:spacing w:line="360" w:lineRule="auto"/>
        <w:ind w:firstLine="567"/>
        <w:jc w:val="center"/>
        <w:rPr>
          <w:rFonts w:ascii="Times New Roman" w:hAnsi="Times New Roman" w:cs="Times New Roman"/>
          <w:b/>
          <w:sz w:val="24"/>
        </w:rPr>
      </w:pPr>
    </w:p>
    <w:tbl>
      <w:tblPr>
        <w:tblStyle w:val="a7"/>
        <w:tblW w:w="0" w:type="auto"/>
        <w:tblLayout w:type="fixed"/>
        <w:tblLook w:val="04A0"/>
      </w:tblPr>
      <w:tblGrid>
        <w:gridCol w:w="435"/>
        <w:gridCol w:w="1271"/>
        <w:gridCol w:w="896"/>
        <w:gridCol w:w="1096"/>
        <w:gridCol w:w="1096"/>
        <w:gridCol w:w="4953"/>
      </w:tblGrid>
      <w:tr w:rsidR="004A6E54" w:rsidRPr="0067666C" w:rsidTr="005075D6">
        <w:tc>
          <w:tcPr>
            <w:tcW w:w="435"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 п/п</w:t>
            </w:r>
          </w:p>
        </w:tc>
        <w:tc>
          <w:tcPr>
            <w:tcW w:w="1271" w:type="dxa"/>
          </w:tcPr>
          <w:p w:rsidR="004A6E54" w:rsidRPr="0067666C" w:rsidRDefault="004A6E54" w:rsidP="005075D6">
            <w:pPr>
              <w:widowControl/>
              <w:suppressAutoHyphens w:val="0"/>
              <w:autoSpaceDE w:val="0"/>
              <w:autoSpaceDN w:val="0"/>
              <w:adjustRightInd w:val="0"/>
              <w:spacing w:line="276" w:lineRule="auto"/>
              <w:jc w:val="center"/>
              <w:rPr>
                <w:rFonts w:ascii="Times New Roman" w:eastAsiaTheme="minorHAnsi" w:hAnsi="Times New Roman" w:cs="Times New Roman"/>
                <w:kern w:val="0"/>
                <w:sz w:val="24"/>
                <w:szCs w:val="24"/>
                <w:lang w:eastAsia="en-US" w:bidi="ar-SA"/>
              </w:rPr>
            </w:pPr>
            <w:r w:rsidRPr="0067666C">
              <w:rPr>
                <w:rFonts w:ascii="Times New Roman" w:eastAsiaTheme="minorHAnsi" w:hAnsi="Times New Roman" w:cs="Times New Roman"/>
                <w:kern w:val="0"/>
                <w:sz w:val="24"/>
                <w:szCs w:val="24"/>
                <w:lang w:eastAsia="en-US" w:bidi="ar-SA"/>
              </w:rPr>
              <w:t>ФИО</w:t>
            </w:r>
          </w:p>
          <w:p w:rsidR="004A6E54" w:rsidRPr="0067666C" w:rsidRDefault="004A6E54" w:rsidP="005075D6">
            <w:pPr>
              <w:widowControl/>
              <w:suppressAutoHyphens w:val="0"/>
              <w:autoSpaceDE w:val="0"/>
              <w:autoSpaceDN w:val="0"/>
              <w:adjustRightInd w:val="0"/>
              <w:spacing w:line="276" w:lineRule="auto"/>
              <w:jc w:val="center"/>
              <w:rPr>
                <w:rFonts w:ascii="Times New Roman" w:eastAsiaTheme="minorHAnsi" w:hAnsi="Times New Roman" w:cs="Times New Roman"/>
                <w:kern w:val="0"/>
                <w:sz w:val="24"/>
                <w:szCs w:val="24"/>
                <w:lang w:eastAsia="en-US" w:bidi="ar-SA"/>
              </w:rPr>
            </w:pPr>
            <w:r w:rsidRPr="0067666C">
              <w:rPr>
                <w:rFonts w:ascii="Times New Roman" w:eastAsiaTheme="minorHAnsi" w:hAnsi="Times New Roman" w:cs="Times New Roman"/>
                <w:kern w:val="0"/>
                <w:sz w:val="24"/>
                <w:szCs w:val="24"/>
                <w:lang w:eastAsia="en-US" w:bidi="ar-SA"/>
              </w:rPr>
              <w:t>обучающегося,</w:t>
            </w: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heme="minorHAnsi" w:hAnsi="Times New Roman" w:cs="Times New Roman"/>
                <w:kern w:val="0"/>
                <w:sz w:val="24"/>
                <w:szCs w:val="24"/>
                <w:lang w:eastAsia="en-US" w:bidi="ar-SA"/>
              </w:rPr>
              <w:t>класс</w:t>
            </w:r>
          </w:p>
        </w:tc>
        <w:tc>
          <w:tcPr>
            <w:tcW w:w="896"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Дата рождения</w:t>
            </w:r>
          </w:p>
        </w:tc>
        <w:tc>
          <w:tcPr>
            <w:tcW w:w="1096"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 xml:space="preserve">Цель </w:t>
            </w: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направления</w:t>
            </w:r>
          </w:p>
        </w:tc>
        <w:tc>
          <w:tcPr>
            <w:tcW w:w="1096"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Причина направления</w:t>
            </w:r>
          </w:p>
        </w:tc>
        <w:tc>
          <w:tcPr>
            <w:tcW w:w="4953"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Отметка о получении документов для ПМПК родителями</w:t>
            </w:r>
          </w:p>
        </w:tc>
      </w:tr>
      <w:tr w:rsidR="004A6E54" w:rsidRPr="0067666C" w:rsidTr="005075D6">
        <w:tc>
          <w:tcPr>
            <w:tcW w:w="435"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1</w:t>
            </w:r>
          </w:p>
        </w:tc>
        <w:tc>
          <w:tcPr>
            <w:tcW w:w="1271"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tc>
        <w:tc>
          <w:tcPr>
            <w:tcW w:w="896"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tc>
        <w:tc>
          <w:tcPr>
            <w:tcW w:w="1096"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tc>
        <w:tc>
          <w:tcPr>
            <w:tcW w:w="1096" w:type="dxa"/>
          </w:tcPr>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p>
        </w:tc>
        <w:tc>
          <w:tcPr>
            <w:tcW w:w="4953" w:type="dxa"/>
          </w:tcPr>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Получено:</w:t>
            </w:r>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Характеристика ребёнка</w:t>
            </w:r>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 xml:space="preserve">Заключения специалистов </w:t>
            </w:r>
            <w:proofErr w:type="spellStart"/>
            <w:r w:rsidRPr="0067666C">
              <w:rPr>
                <w:rFonts w:ascii="Times New Roman" w:eastAsia="Times New Roman" w:hAnsi="Times New Roman" w:cs="Times New Roman"/>
                <w:kern w:val="0"/>
                <w:sz w:val="24"/>
                <w:szCs w:val="24"/>
                <w:lang w:eastAsia="ru-RU" w:bidi="ar-SA"/>
              </w:rPr>
              <w:t>ПМПк</w:t>
            </w:r>
            <w:proofErr w:type="spellEnd"/>
            <w:r w:rsidRPr="0067666C">
              <w:rPr>
                <w:rFonts w:ascii="Times New Roman" w:eastAsia="Times New Roman" w:hAnsi="Times New Roman" w:cs="Times New Roman"/>
                <w:kern w:val="0"/>
                <w:sz w:val="24"/>
                <w:szCs w:val="24"/>
                <w:lang w:eastAsia="ru-RU" w:bidi="ar-SA"/>
              </w:rPr>
              <w:t xml:space="preserve">  школы (педагога-психолога, учителя-дефектолога, учителя-логопеда)</w:t>
            </w:r>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 xml:space="preserve">Коллегиальное заключение </w:t>
            </w:r>
            <w:proofErr w:type="spellStart"/>
            <w:r w:rsidRPr="0067666C">
              <w:rPr>
                <w:rFonts w:ascii="Times New Roman" w:eastAsia="Times New Roman" w:hAnsi="Times New Roman" w:cs="Times New Roman"/>
                <w:kern w:val="0"/>
                <w:sz w:val="24"/>
                <w:szCs w:val="24"/>
                <w:lang w:eastAsia="ru-RU" w:bidi="ar-SA"/>
              </w:rPr>
              <w:t>ППк</w:t>
            </w:r>
            <w:proofErr w:type="spellEnd"/>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Письменные работы по русскому языку, математике (или их копии)</w:t>
            </w:r>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Табель успеваемости обучающегося за последний учебный год (четверть)</w:t>
            </w:r>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Я,_________________________________________________________________</w:t>
            </w:r>
          </w:p>
          <w:p w:rsidR="004A6E54" w:rsidRPr="0067666C" w:rsidRDefault="004A6E54" w:rsidP="005075D6">
            <w:pPr>
              <w:widowControl/>
              <w:suppressAutoHyphens w:val="0"/>
              <w:spacing w:line="276" w:lineRule="auto"/>
              <w:jc w:val="center"/>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фамилия, имя, отчество</w:t>
            </w:r>
          </w:p>
          <w:p w:rsidR="004A6E54" w:rsidRPr="0067666C" w:rsidRDefault="004A6E54" w:rsidP="005075D6">
            <w:pPr>
              <w:widowControl/>
              <w:suppressAutoHyphens w:val="0"/>
              <w:spacing w:line="276" w:lineRule="auto"/>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пакет документов для прохождения ПМПК получил (а)</w:t>
            </w:r>
          </w:p>
          <w:p w:rsidR="004A6E54" w:rsidRPr="0067666C" w:rsidRDefault="004A6E54" w:rsidP="005075D6">
            <w:pPr>
              <w:widowControl/>
              <w:suppressAutoHyphens w:val="0"/>
              <w:autoSpaceDE w:val="0"/>
              <w:autoSpaceDN w:val="0"/>
              <w:adjustRightInd w:val="0"/>
              <w:spacing w:line="276" w:lineRule="auto"/>
              <w:rPr>
                <w:rFonts w:ascii="Times New Roman" w:eastAsiaTheme="minorHAnsi" w:hAnsi="Times New Roman" w:cs="Times New Roman"/>
                <w:kern w:val="0"/>
                <w:sz w:val="24"/>
                <w:szCs w:val="24"/>
                <w:lang w:eastAsia="en-US" w:bidi="ar-SA"/>
              </w:rPr>
            </w:pPr>
            <w:r w:rsidRPr="0067666C">
              <w:rPr>
                <w:rFonts w:ascii="Times New Roman" w:eastAsiaTheme="minorHAnsi" w:hAnsi="Times New Roman" w:cs="Times New Roman"/>
                <w:kern w:val="0"/>
                <w:sz w:val="24"/>
                <w:szCs w:val="24"/>
                <w:lang w:eastAsia="en-US" w:bidi="ar-SA"/>
              </w:rPr>
              <w:t xml:space="preserve">Подпись: </w:t>
            </w:r>
          </w:p>
          <w:p w:rsidR="004A6E54" w:rsidRPr="0067666C" w:rsidRDefault="004A6E54" w:rsidP="005075D6">
            <w:pPr>
              <w:widowControl/>
              <w:suppressAutoHyphens w:val="0"/>
              <w:autoSpaceDE w:val="0"/>
              <w:autoSpaceDN w:val="0"/>
              <w:adjustRightInd w:val="0"/>
              <w:spacing w:line="276" w:lineRule="auto"/>
              <w:rPr>
                <w:rFonts w:ascii="Times New Roman" w:eastAsiaTheme="minorHAnsi" w:hAnsi="Times New Roman" w:cs="Times New Roman"/>
                <w:kern w:val="0"/>
                <w:sz w:val="24"/>
                <w:szCs w:val="24"/>
                <w:lang w:eastAsia="en-US" w:bidi="ar-SA"/>
              </w:rPr>
            </w:pPr>
          </w:p>
          <w:p w:rsidR="004A6E54" w:rsidRPr="0067666C" w:rsidRDefault="004A6E54" w:rsidP="005075D6">
            <w:pPr>
              <w:widowControl/>
              <w:suppressAutoHyphens w:val="0"/>
              <w:autoSpaceDE w:val="0"/>
              <w:autoSpaceDN w:val="0"/>
              <w:adjustRightInd w:val="0"/>
              <w:spacing w:line="276" w:lineRule="auto"/>
              <w:rPr>
                <w:rFonts w:ascii="Times New Roman" w:eastAsiaTheme="minorHAnsi" w:hAnsi="Times New Roman" w:cs="Times New Roman"/>
                <w:kern w:val="0"/>
                <w:sz w:val="24"/>
                <w:szCs w:val="24"/>
                <w:lang w:eastAsia="en-US" w:bidi="ar-SA"/>
              </w:rPr>
            </w:pPr>
            <w:r w:rsidRPr="0067666C">
              <w:rPr>
                <w:rFonts w:ascii="Times New Roman" w:eastAsiaTheme="minorHAnsi" w:hAnsi="Times New Roman" w:cs="Times New Roman"/>
                <w:kern w:val="0"/>
                <w:sz w:val="24"/>
                <w:szCs w:val="24"/>
                <w:lang w:eastAsia="en-US" w:bidi="ar-SA"/>
              </w:rPr>
              <w:t>Расшифровка:</w:t>
            </w:r>
          </w:p>
          <w:p w:rsidR="004A6E54" w:rsidRPr="0067666C" w:rsidRDefault="004A6E54" w:rsidP="005075D6">
            <w:pPr>
              <w:widowControl/>
              <w:suppressAutoHyphens w:val="0"/>
              <w:autoSpaceDE w:val="0"/>
              <w:autoSpaceDN w:val="0"/>
              <w:adjustRightInd w:val="0"/>
              <w:spacing w:line="276" w:lineRule="auto"/>
              <w:rPr>
                <w:rFonts w:ascii="Times New Roman" w:eastAsiaTheme="minorHAnsi" w:hAnsi="Times New Roman" w:cs="Times New Roman"/>
                <w:kern w:val="0"/>
                <w:sz w:val="24"/>
                <w:szCs w:val="24"/>
                <w:lang w:eastAsia="en-US" w:bidi="ar-SA"/>
              </w:rPr>
            </w:pPr>
          </w:p>
        </w:tc>
      </w:tr>
    </w:tbl>
    <w:p w:rsidR="00440732" w:rsidRPr="00016A9A" w:rsidRDefault="00440732" w:rsidP="00440732">
      <w:pPr>
        <w:widowControl/>
        <w:shd w:val="clear" w:color="auto" w:fill="FFFFFF"/>
        <w:suppressAutoHyphens w:val="0"/>
        <w:spacing w:after="199"/>
        <w:textAlignment w:val="baseline"/>
        <w:rPr>
          <w:rFonts w:ascii="Times New Roman" w:eastAsia="Times New Roman" w:hAnsi="Times New Roman" w:cs="Times New Roman"/>
          <w:color w:val="222222"/>
          <w:kern w:val="0"/>
          <w:sz w:val="24"/>
          <w:lang w:eastAsia="ru-RU" w:bidi="ar-SA"/>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67666C" w:rsidRDefault="0067666C"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67666C" w:rsidRDefault="0067666C"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67666C" w:rsidRDefault="0067666C"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Pr="005075D6" w:rsidRDefault="004A6E54" w:rsidP="004A6E54">
      <w:pPr>
        <w:widowControl/>
        <w:shd w:val="clear" w:color="auto" w:fill="FFFFFF"/>
        <w:suppressAutoHyphens w:val="0"/>
        <w:spacing w:after="199"/>
        <w:jc w:val="right"/>
        <w:textAlignment w:val="baseline"/>
        <w:rPr>
          <w:rFonts w:ascii="Times New Roman" w:eastAsia="Times New Roman" w:hAnsi="Times New Roman" w:cs="Times New Roman"/>
          <w:color w:val="222222"/>
          <w:sz w:val="24"/>
          <w:lang w:eastAsia="ru-RU"/>
        </w:rPr>
      </w:pPr>
      <w:r w:rsidRPr="005075D6">
        <w:rPr>
          <w:rFonts w:ascii="Times New Roman" w:eastAsia="Times New Roman" w:hAnsi="Times New Roman" w:cs="Times New Roman"/>
          <w:color w:val="222222"/>
          <w:sz w:val="24"/>
          <w:lang w:eastAsia="ru-RU"/>
        </w:rPr>
        <w:t>Приложение 5</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eastAsia="Times New Roman" w:hAnsi="inherit" w:cs="Courier New"/>
          <w:b/>
          <w:color w:val="222222"/>
          <w:sz w:val="24"/>
          <w:lang w:eastAsia="ru-RU"/>
        </w:rPr>
      </w:pPr>
      <w:r w:rsidRPr="0028681E">
        <w:rPr>
          <w:rFonts w:ascii="inherit" w:eastAsia="Times New Roman" w:hAnsi="inherit" w:cs="Courier New"/>
          <w:b/>
          <w:color w:val="222222"/>
          <w:sz w:val="24"/>
          <w:lang w:eastAsia="ru-RU"/>
        </w:rPr>
        <w:t>Согласие родителей (законных представителей) обучающегося</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eastAsia="Times New Roman" w:hAnsi="inherit" w:cs="Courier New"/>
          <w:b/>
          <w:color w:val="222222"/>
          <w:sz w:val="24"/>
          <w:lang w:eastAsia="ru-RU"/>
        </w:rPr>
      </w:pPr>
      <w:r w:rsidRPr="0028681E">
        <w:rPr>
          <w:rFonts w:ascii="inherit" w:eastAsia="Times New Roman" w:hAnsi="inherit" w:cs="Courier New"/>
          <w:b/>
          <w:color w:val="222222"/>
          <w:sz w:val="24"/>
          <w:lang w:eastAsia="ru-RU"/>
        </w:rPr>
        <w:t>на проведение психолого-педагогического обследования</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eastAsia="Times New Roman" w:hAnsi="inherit" w:cs="Courier New"/>
          <w:b/>
          <w:color w:val="222222"/>
          <w:sz w:val="24"/>
          <w:lang w:eastAsia="ru-RU"/>
        </w:rPr>
      </w:pPr>
      <w:r w:rsidRPr="0028681E">
        <w:rPr>
          <w:rFonts w:ascii="inherit" w:eastAsia="Times New Roman" w:hAnsi="inherit" w:cs="Courier New"/>
          <w:b/>
          <w:color w:val="222222"/>
          <w:sz w:val="24"/>
          <w:lang w:eastAsia="ru-RU"/>
        </w:rPr>
        <w:t xml:space="preserve">специалистами </w:t>
      </w:r>
      <w:proofErr w:type="spellStart"/>
      <w:r w:rsidRPr="0028681E">
        <w:rPr>
          <w:rFonts w:ascii="inherit" w:eastAsia="Times New Roman" w:hAnsi="inherit" w:cs="Courier New"/>
          <w:b/>
          <w:color w:val="222222"/>
          <w:sz w:val="24"/>
          <w:lang w:eastAsia="ru-RU"/>
        </w:rPr>
        <w:t>ППк</w:t>
      </w:r>
      <w:proofErr w:type="spellEnd"/>
    </w:p>
    <w:p w:rsidR="004A6E54" w:rsidRPr="00DE3A32"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inherit" w:eastAsia="Times New Roman" w:hAnsi="inherit" w:cs="Courier New"/>
          <w:color w:val="222222"/>
          <w:sz w:val="24"/>
          <w:lang w:eastAsia="ru-RU"/>
        </w:rPr>
      </w:pP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Я, ________________________________________________________________________</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ФИО родителя (законного представителя) обучающегося</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___________________________________________________________________________</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___________________________________________________________________________</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(номер, серия паспорта, когда и кем выдан)</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являясь родителем (законным представителем) _______________________________</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 xml:space="preserve">          (нужное подчеркнуть)</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___________________________________________________________________________</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___________________________________________________________________________</w:t>
      </w:r>
    </w:p>
    <w:p w:rsidR="005075D6" w:rsidRPr="0028681E" w:rsidRDefault="005075D6" w:rsidP="005075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(ФИО ребёнка, класс, в котором  обучается</w:t>
      </w:r>
      <w:r w:rsidR="004A6E54" w:rsidRPr="0028681E">
        <w:rPr>
          <w:rFonts w:ascii="Times New Roman" w:eastAsia="Times New Roman" w:hAnsi="Times New Roman" w:cs="Times New Roman"/>
          <w:color w:val="222222"/>
          <w:sz w:val="24"/>
          <w:lang w:eastAsia="ru-RU"/>
        </w:rPr>
        <w:t>, дата (</w:t>
      </w:r>
      <w:proofErr w:type="spellStart"/>
      <w:r w:rsidR="004A6E54" w:rsidRPr="0028681E">
        <w:rPr>
          <w:rFonts w:ascii="Times New Roman" w:eastAsia="Times New Roman" w:hAnsi="Times New Roman" w:cs="Times New Roman"/>
          <w:color w:val="222222"/>
          <w:sz w:val="24"/>
          <w:lang w:eastAsia="ru-RU"/>
        </w:rPr>
        <w:t>дд.мм</w:t>
      </w:r>
      <w:proofErr w:type="gramStart"/>
      <w:r w:rsidR="004A6E54" w:rsidRPr="0028681E">
        <w:rPr>
          <w:rFonts w:ascii="Times New Roman" w:eastAsia="Times New Roman" w:hAnsi="Times New Roman" w:cs="Times New Roman"/>
          <w:color w:val="222222"/>
          <w:sz w:val="24"/>
          <w:lang w:eastAsia="ru-RU"/>
        </w:rPr>
        <w:t>.г</w:t>
      </w:r>
      <w:proofErr w:type="gramEnd"/>
      <w:r w:rsidR="004A6E54" w:rsidRPr="0028681E">
        <w:rPr>
          <w:rFonts w:ascii="Times New Roman" w:eastAsia="Times New Roman" w:hAnsi="Times New Roman" w:cs="Times New Roman"/>
          <w:color w:val="222222"/>
          <w:sz w:val="24"/>
          <w:lang w:eastAsia="ru-RU"/>
        </w:rPr>
        <w:t>г</w:t>
      </w:r>
      <w:proofErr w:type="spellEnd"/>
      <w:r w:rsidR="004A6E54" w:rsidRPr="0028681E">
        <w:rPr>
          <w:rFonts w:ascii="Times New Roman" w:eastAsia="Times New Roman" w:hAnsi="Times New Roman" w:cs="Times New Roman"/>
          <w:color w:val="222222"/>
          <w:sz w:val="24"/>
          <w:lang w:eastAsia="ru-RU"/>
        </w:rPr>
        <w:t>.)</w:t>
      </w:r>
      <w:r w:rsidRPr="0028681E">
        <w:rPr>
          <w:rFonts w:ascii="Times New Roman" w:eastAsia="Times New Roman" w:hAnsi="Times New Roman" w:cs="Times New Roman"/>
          <w:color w:val="222222"/>
          <w:sz w:val="24"/>
          <w:lang w:eastAsia="ru-RU"/>
        </w:rPr>
        <w:t xml:space="preserve"> рождения)</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Выражаю согласие на проведение психолого-педагогического обследования.</w:t>
      </w: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p>
    <w:p w:rsidR="004A6E54" w:rsidRPr="0028681E" w:rsidRDefault="004A6E54" w:rsidP="004A6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color w:val="222222"/>
          <w:sz w:val="24"/>
          <w:lang w:eastAsia="ru-RU"/>
        </w:rPr>
      </w:pPr>
      <w:r w:rsidRPr="0028681E">
        <w:rPr>
          <w:rFonts w:ascii="Times New Roman" w:eastAsia="Times New Roman" w:hAnsi="Times New Roman" w:cs="Times New Roman"/>
          <w:color w:val="222222"/>
          <w:sz w:val="24"/>
          <w:lang w:eastAsia="ru-RU"/>
        </w:rPr>
        <w:t>"__" ________ 20__ г./_______________</w:t>
      </w:r>
      <w:r w:rsidR="005075D6" w:rsidRPr="0028681E">
        <w:rPr>
          <w:rFonts w:ascii="Times New Roman" w:eastAsia="Times New Roman" w:hAnsi="Times New Roman" w:cs="Times New Roman"/>
          <w:color w:val="222222"/>
          <w:sz w:val="24"/>
          <w:lang w:eastAsia="ru-RU"/>
        </w:rPr>
        <w:t>/</w:t>
      </w:r>
      <w:r w:rsidRPr="0028681E">
        <w:rPr>
          <w:rFonts w:ascii="Times New Roman" w:eastAsia="Times New Roman" w:hAnsi="Times New Roman" w:cs="Times New Roman"/>
          <w:color w:val="222222"/>
          <w:sz w:val="24"/>
          <w:lang w:eastAsia="ru-RU"/>
        </w:rPr>
        <w:t>______________________</w:t>
      </w:r>
      <w:r w:rsidR="005075D6" w:rsidRPr="0028681E">
        <w:rPr>
          <w:rFonts w:ascii="Times New Roman" w:eastAsia="Times New Roman" w:hAnsi="Times New Roman" w:cs="Times New Roman"/>
          <w:color w:val="222222"/>
          <w:sz w:val="24"/>
          <w:lang w:eastAsia="ru-RU"/>
        </w:rPr>
        <w:t>___________________</w:t>
      </w:r>
    </w:p>
    <w:p w:rsidR="004A6E54" w:rsidRPr="0028681E" w:rsidRDefault="005075D6" w:rsidP="005075D6">
      <w:pPr>
        <w:widowControl/>
        <w:shd w:val="clear" w:color="auto" w:fill="FFFFFF"/>
        <w:suppressAutoHyphens w:val="0"/>
        <w:spacing w:after="199"/>
        <w:textAlignment w:val="baseline"/>
        <w:rPr>
          <w:rFonts w:ascii="Times New Roman" w:eastAsia="Times New Roman" w:hAnsi="Times New Roman" w:cs="Times New Roman"/>
          <w:b/>
          <w:color w:val="222222"/>
          <w:sz w:val="24"/>
          <w:lang w:eastAsia="ru-RU"/>
        </w:rPr>
      </w:pPr>
      <w:proofErr w:type="gramStart"/>
      <w:r w:rsidRPr="0028681E">
        <w:rPr>
          <w:rFonts w:ascii="Times New Roman" w:eastAsia="Times New Roman" w:hAnsi="Times New Roman" w:cs="Times New Roman"/>
          <w:color w:val="222222"/>
          <w:sz w:val="24"/>
          <w:lang w:eastAsia="ru-RU"/>
        </w:rPr>
        <w:t xml:space="preserve">(подпись)   </w:t>
      </w:r>
      <w:r w:rsidR="004A6E54" w:rsidRPr="0028681E">
        <w:rPr>
          <w:rFonts w:ascii="Times New Roman" w:eastAsia="Times New Roman" w:hAnsi="Times New Roman" w:cs="Times New Roman"/>
          <w:color w:val="222222"/>
          <w:sz w:val="24"/>
          <w:lang w:eastAsia="ru-RU"/>
        </w:rPr>
        <w:t xml:space="preserve">             (расшифровка подписи</w:t>
      </w:r>
      <w:proofErr w:type="gramEnd"/>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4A6E54" w:rsidRDefault="004A6E54"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sz w:val="24"/>
          <w:lang w:eastAsia="ru-RU"/>
        </w:rPr>
      </w:pPr>
    </w:p>
    <w:p w:rsidR="0067666C" w:rsidRPr="0067666C" w:rsidRDefault="0067666C" w:rsidP="0067666C">
      <w:pPr>
        <w:widowControl/>
        <w:shd w:val="clear" w:color="auto" w:fill="FFFFFF"/>
        <w:suppressAutoHyphens w:val="0"/>
        <w:spacing w:after="199"/>
        <w:jc w:val="right"/>
        <w:textAlignment w:val="baseline"/>
        <w:rPr>
          <w:rFonts w:ascii="Times New Roman" w:eastAsia="Times New Roman" w:hAnsi="Times New Roman" w:cs="Times New Roman"/>
          <w:color w:val="222222"/>
          <w:sz w:val="24"/>
          <w:lang w:eastAsia="ru-RU"/>
        </w:rPr>
      </w:pPr>
      <w:r w:rsidRPr="0067666C">
        <w:rPr>
          <w:rFonts w:ascii="Times New Roman" w:eastAsia="Times New Roman" w:hAnsi="Times New Roman" w:cs="Times New Roman"/>
          <w:color w:val="222222"/>
          <w:sz w:val="24"/>
          <w:lang w:eastAsia="ru-RU"/>
        </w:rPr>
        <w:lastRenderedPageBreak/>
        <w:t>Приложение 6</w:t>
      </w:r>
    </w:p>
    <w:p w:rsidR="00016A9A" w:rsidRPr="00016A9A" w:rsidRDefault="00016A9A"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kern w:val="0"/>
          <w:sz w:val="24"/>
          <w:lang w:eastAsia="ru-RU" w:bidi="ar-SA"/>
        </w:rPr>
      </w:pPr>
      <w:r w:rsidRPr="00016A9A">
        <w:rPr>
          <w:rFonts w:ascii="Times New Roman" w:eastAsia="Times New Roman" w:hAnsi="Times New Roman" w:cs="Times New Roman"/>
          <w:b/>
          <w:color w:val="222222"/>
          <w:sz w:val="24"/>
          <w:lang w:eastAsia="ru-RU"/>
        </w:rPr>
        <w:t xml:space="preserve">Журнал учета заседаний </w:t>
      </w:r>
      <w:proofErr w:type="spellStart"/>
      <w:r w:rsidRPr="00016A9A">
        <w:rPr>
          <w:rFonts w:ascii="Times New Roman" w:eastAsia="Times New Roman" w:hAnsi="Times New Roman" w:cs="Times New Roman"/>
          <w:b/>
          <w:color w:val="222222"/>
          <w:sz w:val="24"/>
          <w:lang w:eastAsia="ru-RU"/>
        </w:rPr>
        <w:t>ППк</w:t>
      </w:r>
      <w:proofErr w:type="spellEnd"/>
      <w:r w:rsidRPr="00016A9A">
        <w:rPr>
          <w:rFonts w:ascii="Times New Roman" w:eastAsia="Times New Roman" w:hAnsi="Times New Roman" w:cs="Times New Roman"/>
          <w:b/>
          <w:color w:val="222222"/>
          <w:sz w:val="24"/>
          <w:lang w:eastAsia="ru-RU"/>
        </w:rPr>
        <w:t xml:space="preserve"> и обучающихся, прошедших </w:t>
      </w:r>
      <w:proofErr w:type="spellStart"/>
      <w:r w:rsidRPr="00016A9A">
        <w:rPr>
          <w:rFonts w:ascii="Times New Roman" w:eastAsia="Times New Roman" w:hAnsi="Times New Roman" w:cs="Times New Roman"/>
          <w:b/>
          <w:color w:val="222222"/>
          <w:sz w:val="24"/>
          <w:lang w:eastAsia="ru-RU"/>
        </w:rPr>
        <w:t>ППк</w:t>
      </w:r>
      <w:proofErr w:type="spellEnd"/>
    </w:p>
    <w:p w:rsidR="00016A9A" w:rsidRDefault="00016A9A" w:rsidP="007E34EE">
      <w:pPr>
        <w:spacing w:line="360" w:lineRule="auto"/>
        <w:ind w:firstLine="567"/>
        <w:jc w:val="both"/>
        <w:rPr>
          <w:rFonts w:ascii="Times New Roman" w:hAnsi="Times New Roman" w:cs="Times New Roman"/>
          <w:sz w:val="24"/>
        </w:rPr>
      </w:pPr>
    </w:p>
    <w:tbl>
      <w:tblPr>
        <w:tblStyle w:val="a7"/>
        <w:tblW w:w="0" w:type="auto"/>
        <w:tblLook w:val="04A0"/>
      </w:tblPr>
      <w:tblGrid>
        <w:gridCol w:w="733"/>
        <w:gridCol w:w="1378"/>
        <w:gridCol w:w="3201"/>
        <w:gridCol w:w="4825"/>
      </w:tblGrid>
      <w:tr w:rsidR="00016A9A" w:rsidRPr="0067666C" w:rsidTr="005075D6">
        <w:tc>
          <w:tcPr>
            <w:tcW w:w="988" w:type="dxa"/>
          </w:tcPr>
          <w:p w:rsidR="00016A9A" w:rsidRPr="0067666C" w:rsidRDefault="00016A9A" w:rsidP="00016A9A">
            <w:pPr>
              <w:widowControl/>
              <w:suppressAutoHyphens w:val="0"/>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w:t>
            </w:r>
          </w:p>
        </w:tc>
        <w:tc>
          <w:tcPr>
            <w:tcW w:w="1984" w:type="dxa"/>
          </w:tcPr>
          <w:p w:rsidR="00016A9A" w:rsidRPr="0067666C" w:rsidRDefault="00016A9A" w:rsidP="00016A9A">
            <w:pPr>
              <w:widowControl/>
              <w:suppressAutoHyphens w:val="0"/>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Дата</w:t>
            </w:r>
          </w:p>
        </w:tc>
        <w:tc>
          <w:tcPr>
            <w:tcW w:w="4961" w:type="dxa"/>
          </w:tcPr>
          <w:p w:rsidR="00016A9A" w:rsidRPr="0067666C" w:rsidRDefault="00016A9A" w:rsidP="00016A9A">
            <w:pPr>
              <w:widowControl/>
              <w:suppressAutoHyphens w:val="0"/>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Тематика заседания</w:t>
            </w:r>
          </w:p>
        </w:tc>
        <w:tc>
          <w:tcPr>
            <w:tcW w:w="6627" w:type="dxa"/>
          </w:tcPr>
          <w:p w:rsidR="00016A9A" w:rsidRPr="0067666C" w:rsidRDefault="00016A9A" w:rsidP="00016A9A">
            <w:pPr>
              <w:widowControl/>
              <w:suppressAutoHyphens w:val="0"/>
              <w:rPr>
                <w:rFonts w:ascii="Times New Roman" w:eastAsia="Times New Roman" w:hAnsi="Times New Roman" w:cs="Times New Roman"/>
                <w:kern w:val="0"/>
                <w:sz w:val="24"/>
                <w:szCs w:val="24"/>
                <w:lang w:eastAsia="ru-RU" w:bidi="ar-SA"/>
              </w:rPr>
            </w:pPr>
            <w:r w:rsidRPr="0067666C">
              <w:rPr>
                <w:rFonts w:ascii="Times New Roman" w:eastAsia="Times New Roman" w:hAnsi="Times New Roman" w:cs="Times New Roman"/>
                <w:kern w:val="0"/>
                <w:sz w:val="24"/>
                <w:szCs w:val="24"/>
                <w:lang w:eastAsia="ru-RU" w:bidi="ar-SA"/>
              </w:rPr>
              <w:t>Вид консилиума (плановый/внеплановый)</w:t>
            </w:r>
          </w:p>
        </w:tc>
      </w:tr>
      <w:tr w:rsidR="00016A9A" w:rsidRPr="0067666C" w:rsidTr="005075D6">
        <w:tc>
          <w:tcPr>
            <w:tcW w:w="988"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1984"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4961"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6627"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r>
      <w:tr w:rsidR="00016A9A" w:rsidRPr="0067666C" w:rsidTr="005075D6">
        <w:tc>
          <w:tcPr>
            <w:tcW w:w="988"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1984"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4961"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6627"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r>
      <w:tr w:rsidR="00016A9A" w:rsidRPr="0067666C" w:rsidTr="005075D6">
        <w:tc>
          <w:tcPr>
            <w:tcW w:w="988"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1984"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p w:rsidR="00016A9A" w:rsidRDefault="00016A9A" w:rsidP="00016A9A">
            <w:pPr>
              <w:widowControl/>
              <w:suppressAutoHyphens w:val="0"/>
              <w:rPr>
                <w:rFonts w:ascii="Times New Roman" w:eastAsia="Times New Roman" w:hAnsi="Times New Roman" w:cs="Times New Roman"/>
                <w:b/>
                <w:kern w:val="0"/>
                <w:sz w:val="24"/>
                <w:szCs w:val="24"/>
                <w:lang w:eastAsia="ru-RU" w:bidi="ar-SA"/>
              </w:rPr>
            </w:pPr>
          </w:p>
          <w:p w:rsidR="00E03EDB" w:rsidRPr="0067666C" w:rsidRDefault="00E03EDB" w:rsidP="00016A9A">
            <w:pPr>
              <w:widowControl/>
              <w:suppressAutoHyphens w:val="0"/>
              <w:rPr>
                <w:rFonts w:ascii="Times New Roman" w:eastAsia="Times New Roman" w:hAnsi="Times New Roman" w:cs="Times New Roman"/>
                <w:b/>
                <w:kern w:val="0"/>
                <w:sz w:val="24"/>
                <w:szCs w:val="24"/>
                <w:lang w:eastAsia="ru-RU" w:bidi="ar-SA"/>
              </w:rPr>
            </w:pPr>
          </w:p>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4961"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c>
          <w:tcPr>
            <w:tcW w:w="6627" w:type="dxa"/>
          </w:tcPr>
          <w:p w:rsidR="00016A9A" w:rsidRPr="0067666C" w:rsidRDefault="00016A9A" w:rsidP="00016A9A">
            <w:pPr>
              <w:widowControl/>
              <w:suppressAutoHyphens w:val="0"/>
              <w:rPr>
                <w:rFonts w:ascii="Times New Roman" w:eastAsia="Times New Roman" w:hAnsi="Times New Roman" w:cs="Times New Roman"/>
                <w:b/>
                <w:kern w:val="0"/>
                <w:sz w:val="24"/>
                <w:szCs w:val="24"/>
                <w:lang w:eastAsia="ru-RU" w:bidi="ar-SA"/>
              </w:rPr>
            </w:pPr>
          </w:p>
        </w:tc>
      </w:tr>
    </w:tbl>
    <w:p w:rsidR="00F35ECE" w:rsidRDefault="00F35ECE" w:rsidP="00F90D57">
      <w:pPr>
        <w:spacing w:line="360" w:lineRule="auto"/>
        <w:ind w:firstLine="567"/>
        <w:jc w:val="both"/>
        <w:rPr>
          <w:rFonts w:ascii="Times New Roman" w:hAnsi="Times New Roman" w:cs="Times New Roman"/>
          <w:sz w:val="24"/>
        </w:rPr>
      </w:pPr>
    </w:p>
    <w:p w:rsidR="00E02057" w:rsidRDefault="00E02057" w:rsidP="00F90D57">
      <w:pPr>
        <w:spacing w:line="360" w:lineRule="auto"/>
        <w:ind w:firstLine="567"/>
        <w:jc w:val="both"/>
        <w:rPr>
          <w:rFonts w:ascii="Times New Roman" w:hAnsi="Times New Roman" w:cs="Times New Roman"/>
          <w:sz w:val="24"/>
        </w:rPr>
      </w:pPr>
    </w:p>
    <w:p w:rsidR="00016A9A" w:rsidRDefault="00016A9A" w:rsidP="00F90D57">
      <w:pPr>
        <w:spacing w:line="360" w:lineRule="auto"/>
        <w:ind w:firstLine="567"/>
        <w:jc w:val="both"/>
        <w:rPr>
          <w:rFonts w:ascii="Times New Roman" w:hAnsi="Times New Roman" w:cs="Times New Roman"/>
          <w:sz w:val="24"/>
        </w:rPr>
      </w:pPr>
    </w:p>
    <w:p w:rsidR="00016A9A" w:rsidRDefault="00016A9A" w:rsidP="00F90D57">
      <w:pPr>
        <w:spacing w:line="360" w:lineRule="auto"/>
        <w:ind w:firstLine="567"/>
        <w:jc w:val="both"/>
        <w:rPr>
          <w:rFonts w:ascii="Times New Roman" w:hAnsi="Times New Roman" w:cs="Times New Roman"/>
          <w:sz w:val="24"/>
        </w:rPr>
      </w:pPr>
    </w:p>
    <w:p w:rsidR="00016A9A" w:rsidRDefault="00016A9A" w:rsidP="00F90D57">
      <w:pPr>
        <w:spacing w:line="360" w:lineRule="auto"/>
        <w:ind w:firstLine="567"/>
        <w:jc w:val="both"/>
        <w:rPr>
          <w:rFonts w:ascii="Times New Roman" w:hAnsi="Times New Roman" w:cs="Times New Roman"/>
          <w:sz w:val="24"/>
        </w:rPr>
      </w:pPr>
    </w:p>
    <w:p w:rsidR="00016A9A" w:rsidRDefault="00016A9A"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67666C" w:rsidRDefault="0067666C" w:rsidP="00440732">
      <w:pPr>
        <w:spacing w:line="360" w:lineRule="auto"/>
        <w:rPr>
          <w:rFonts w:ascii="Times New Roman" w:hAnsi="Times New Roman" w:cs="Times New Roman"/>
          <w:sz w:val="24"/>
        </w:rPr>
      </w:pPr>
    </w:p>
    <w:p w:rsidR="004A6E54" w:rsidRDefault="004A6E54" w:rsidP="00440732">
      <w:pPr>
        <w:spacing w:line="360" w:lineRule="auto"/>
        <w:rPr>
          <w:rFonts w:ascii="Times New Roman" w:hAnsi="Times New Roman" w:cs="Times New Roman"/>
          <w:sz w:val="24"/>
        </w:rPr>
      </w:pPr>
    </w:p>
    <w:p w:rsidR="00016A9A" w:rsidRPr="00F74D1A" w:rsidRDefault="0067666C" w:rsidP="00F74D1A">
      <w:pPr>
        <w:spacing w:line="360" w:lineRule="auto"/>
        <w:ind w:firstLine="567"/>
        <w:jc w:val="right"/>
        <w:rPr>
          <w:rFonts w:ascii="Times New Roman" w:hAnsi="Times New Roman" w:cs="Times New Roman"/>
          <w:sz w:val="24"/>
        </w:rPr>
      </w:pPr>
      <w:r>
        <w:rPr>
          <w:rFonts w:ascii="Times New Roman" w:hAnsi="Times New Roman" w:cs="Times New Roman"/>
          <w:sz w:val="24"/>
        </w:rPr>
        <w:t>Приложение 7</w:t>
      </w:r>
    </w:p>
    <w:p w:rsidR="00016A9A" w:rsidRDefault="00016A9A"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kern w:val="0"/>
          <w:sz w:val="24"/>
          <w:lang w:eastAsia="ru-RU" w:bidi="ar-SA"/>
        </w:rPr>
      </w:pPr>
      <w:r w:rsidRPr="00016A9A">
        <w:rPr>
          <w:rFonts w:ascii="Times New Roman" w:eastAsia="Times New Roman" w:hAnsi="Times New Roman" w:cs="Times New Roman"/>
          <w:b/>
          <w:color w:val="222222"/>
          <w:kern w:val="0"/>
          <w:sz w:val="24"/>
          <w:lang w:eastAsia="ru-RU" w:bidi="ar-SA"/>
        </w:rPr>
        <w:t>Журнал регистрации коллегиальных заключений психолого-педагогического консилиума</w:t>
      </w:r>
    </w:p>
    <w:p w:rsidR="0028681E" w:rsidRPr="00016A9A" w:rsidRDefault="0028681E" w:rsidP="00016A9A">
      <w:pPr>
        <w:widowControl/>
        <w:shd w:val="clear" w:color="auto" w:fill="FFFFFF"/>
        <w:suppressAutoHyphens w:val="0"/>
        <w:spacing w:after="199"/>
        <w:jc w:val="center"/>
        <w:textAlignment w:val="baseline"/>
        <w:rPr>
          <w:rFonts w:ascii="Times New Roman" w:eastAsia="Times New Roman" w:hAnsi="Times New Roman" w:cs="Times New Roman"/>
          <w:b/>
          <w:color w:val="222222"/>
          <w:kern w:val="0"/>
          <w:sz w:val="24"/>
          <w:lang w:eastAsia="ru-RU" w:bidi="ar-SA"/>
        </w:rPr>
      </w:pPr>
    </w:p>
    <w:tbl>
      <w:tblPr>
        <w:tblStyle w:val="a7"/>
        <w:tblW w:w="0" w:type="auto"/>
        <w:tblLook w:val="04A0"/>
      </w:tblPr>
      <w:tblGrid>
        <w:gridCol w:w="1772"/>
        <w:gridCol w:w="1313"/>
        <w:gridCol w:w="1559"/>
        <w:gridCol w:w="1418"/>
        <w:gridCol w:w="2421"/>
        <w:gridCol w:w="1344"/>
      </w:tblGrid>
      <w:tr w:rsidR="00F74D1A" w:rsidRPr="00F74D1A" w:rsidTr="0067666C">
        <w:tc>
          <w:tcPr>
            <w:tcW w:w="1772" w:type="dxa"/>
          </w:tcPr>
          <w:p w:rsidR="00F74D1A" w:rsidRPr="00F74D1A" w:rsidRDefault="00F74D1A" w:rsidP="00016A9A">
            <w:pPr>
              <w:spacing w:line="360" w:lineRule="auto"/>
              <w:rPr>
                <w:rFonts w:ascii="Times New Roman" w:hAnsi="Times New Roman" w:cs="Times New Roman"/>
                <w:sz w:val="24"/>
              </w:rPr>
            </w:pPr>
            <w:r w:rsidRPr="00F74D1A">
              <w:rPr>
                <w:rFonts w:ascii="Times New Roman" w:eastAsia="Times New Roman" w:hAnsi="Times New Roman" w:cs="Times New Roman"/>
                <w:color w:val="222222"/>
                <w:kern w:val="0"/>
                <w:sz w:val="24"/>
                <w:lang w:eastAsia="ru-RU" w:bidi="ar-SA"/>
              </w:rPr>
              <w:t>ФИО обучающегося, класс/группа</w:t>
            </w:r>
          </w:p>
        </w:tc>
        <w:tc>
          <w:tcPr>
            <w:tcW w:w="1313" w:type="dxa"/>
          </w:tcPr>
          <w:p w:rsidR="00F74D1A" w:rsidRPr="00F74D1A" w:rsidRDefault="00F74D1A" w:rsidP="00016A9A">
            <w:pPr>
              <w:spacing w:line="360" w:lineRule="auto"/>
              <w:rPr>
                <w:rFonts w:ascii="Times New Roman" w:hAnsi="Times New Roman" w:cs="Times New Roman"/>
                <w:sz w:val="24"/>
              </w:rPr>
            </w:pPr>
            <w:r w:rsidRPr="00F74D1A">
              <w:rPr>
                <w:rFonts w:ascii="Times New Roman" w:hAnsi="Times New Roman" w:cs="Times New Roman"/>
                <w:sz w:val="24"/>
              </w:rPr>
              <w:t>Дата рождения</w:t>
            </w:r>
          </w:p>
        </w:tc>
        <w:tc>
          <w:tcPr>
            <w:tcW w:w="1559" w:type="dxa"/>
          </w:tcPr>
          <w:p w:rsidR="00F74D1A" w:rsidRPr="00F74D1A" w:rsidRDefault="00F74D1A" w:rsidP="00016A9A">
            <w:pPr>
              <w:spacing w:line="360" w:lineRule="auto"/>
              <w:rPr>
                <w:rFonts w:ascii="Times New Roman" w:hAnsi="Times New Roman" w:cs="Times New Roman"/>
                <w:sz w:val="24"/>
              </w:rPr>
            </w:pPr>
            <w:r w:rsidRPr="00F74D1A">
              <w:rPr>
                <w:rFonts w:ascii="Times New Roman" w:eastAsia="Times New Roman" w:hAnsi="Times New Roman" w:cs="Times New Roman"/>
                <w:color w:val="222222"/>
                <w:kern w:val="0"/>
                <w:sz w:val="24"/>
                <w:lang w:eastAsia="ru-RU" w:bidi="ar-SA"/>
              </w:rPr>
              <w:t>Инициатор обращения</w:t>
            </w:r>
          </w:p>
        </w:tc>
        <w:tc>
          <w:tcPr>
            <w:tcW w:w="1418" w:type="dxa"/>
          </w:tcPr>
          <w:p w:rsidR="00F74D1A" w:rsidRPr="00F74D1A" w:rsidRDefault="00F74D1A" w:rsidP="00016A9A">
            <w:pPr>
              <w:spacing w:line="360" w:lineRule="auto"/>
              <w:rPr>
                <w:rFonts w:ascii="Times New Roman" w:hAnsi="Times New Roman" w:cs="Times New Roman"/>
                <w:sz w:val="24"/>
              </w:rPr>
            </w:pPr>
            <w:r w:rsidRPr="00F74D1A">
              <w:rPr>
                <w:rFonts w:ascii="Times New Roman" w:eastAsia="Times New Roman" w:hAnsi="Times New Roman" w:cs="Times New Roman"/>
                <w:color w:val="222222"/>
                <w:kern w:val="0"/>
                <w:sz w:val="24"/>
                <w:lang w:eastAsia="ru-RU" w:bidi="ar-SA"/>
              </w:rPr>
              <w:t xml:space="preserve">Повод обращения в </w:t>
            </w:r>
            <w:proofErr w:type="spellStart"/>
            <w:r w:rsidRPr="00F74D1A">
              <w:rPr>
                <w:rFonts w:ascii="Times New Roman" w:eastAsia="Times New Roman" w:hAnsi="Times New Roman" w:cs="Times New Roman"/>
                <w:color w:val="222222"/>
                <w:kern w:val="0"/>
                <w:sz w:val="24"/>
                <w:lang w:eastAsia="ru-RU" w:bidi="ar-SA"/>
              </w:rPr>
              <w:t>ППк</w:t>
            </w:r>
            <w:proofErr w:type="spellEnd"/>
          </w:p>
        </w:tc>
        <w:tc>
          <w:tcPr>
            <w:tcW w:w="2421" w:type="dxa"/>
          </w:tcPr>
          <w:p w:rsidR="00F74D1A" w:rsidRPr="00F74D1A" w:rsidRDefault="00F74D1A" w:rsidP="00016A9A">
            <w:pPr>
              <w:spacing w:line="360" w:lineRule="auto"/>
              <w:rPr>
                <w:rFonts w:ascii="Times New Roman" w:hAnsi="Times New Roman" w:cs="Times New Roman"/>
                <w:sz w:val="24"/>
              </w:rPr>
            </w:pPr>
            <w:r w:rsidRPr="00F74D1A">
              <w:rPr>
                <w:rFonts w:ascii="Times New Roman" w:eastAsia="Times New Roman" w:hAnsi="Times New Roman" w:cs="Times New Roman"/>
                <w:color w:val="222222"/>
                <w:kern w:val="0"/>
                <w:sz w:val="24"/>
                <w:lang w:eastAsia="ru-RU" w:bidi="ar-SA"/>
              </w:rPr>
              <w:t>Коллегиальное заключение</w:t>
            </w:r>
          </w:p>
        </w:tc>
        <w:tc>
          <w:tcPr>
            <w:tcW w:w="1344" w:type="dxa"/>
          </w:tcPr>
          <w:p w:rsidR="00F74D1A" w:rsidRPr="00F74D1A" w:rsidRDefault="00F74D1A" w:rsidP="00016A9A">
            <w:pPr>
              <w:spacing w:line="360" w:lineRule="auto"/>
              <w:rPr>
                <w:rFonts w:ascii="Times New Roman" w:hAnsi="Times New Roman" w:cs="Times New Roman"/>
                <w:sz w:val="24"/>
              </w:rPr>
            </w:pPr>
            <w:r w:rsidRPr="00F74D1A">
              <w:rPr>
                <w:rFonts w:ascii="Times New Roman" w:eastAsia="Times New Roman" w:hAnsi="Times New Roman" w:cs="Times New Roman"/>
                <w:color w:val="222222"/>
                <w:kern w:val="0"/>
                <w:sz w:val="24"/>
                <w:lang w:eastAsia="ru-RU" w:bidi="ar-SA"/>
              </w:rPr>
              <w:t>Результат обращения</w:t>
            </w:r>
          </w:p>
        </w:tc>
      </w:tr>
      <w:tr w:rsidR="0067666C" w:rsidRPr="00F74D1A" w:rsidTr="0067666C">
        <w:tc>
          <w:tcPr>
            <w:tcW w:w="1772" w:type="dxa"/>
          </w:tcPr>
          <w:p w:rsidR="0067666C" w:rsidRPr="00F74D1A" w:rsidRDefault="0067666C" w:rsidP="00016A9A">
            <w:pPr>
              <w:spacing w:line="360" w:lineRule="auto"/>
              <w:rPr>
                <w:rFonts w:ascii="Times New Roman" w:eastAsia="Times New Roman" w:hAnsi="Times New Roman" w:cs="Times New Roman"/>
                <w:color w:val="222222"/>
                <w:kern w:val="0"/>
                <w:sz w:val="24"/>
                <w:lang w:eastAsia="ru-RU" w:bidi="ar-SA"/>
              </w:rPr>
            </w:pPr>
          </w:p>
        </w:tc>
        <w:tc>
          <w:tcPr>
            <w:tcW w:w="1313" w:type="dxa"/>
          </w:tcPr>
          <w:p w:rsidR="0067666C" w:rsidRDefault="0067666C" w:rsidP="00016A9A">
            <w:pPr>
              <w:spacing w:line="360" w:lineRule="auto"/>
              <w:rPr>
                <w:rFonts w:ascii="Times New Roman" w:hAnsi="Times New Roman" w:cs="Times New Roman"/>
                <w:sz w:val="24"/>
              </w:rPr>
            </w:pPr>
          </w:p>
          <w:p w:rsidR="0067666C" w:rsidRDefault="0067666C" w:rsidP="00016A9A">
            <w:pPr>
              <w:spacing w:line="360" w:lineRule="auto"/>
              <w:rPr>
                <w:rFonts w:ascii="Times New Roman" w:hAnsi="Times New Roman" w:cs="Times New Roman"/>
                <w:sz w:val="24"/>
              </w:rPr>
            </w:pPr>
          </w:p>
          <w:p w:rsidR="0067666C" w:rsidRDefault="0067666C" w:rsidP="00016A9A">
            <w:pPr>
              <w:spacing w:line="360" w:lineRule="auto"/>
              <w:rPr>
                <w:rFonts w:ascii="Times New Roman" w:hAnsi="Times New Roman" w:cs="Times New Roman"/>
                <w:sz w:val="24"/>
              </w:rPr>
            </w:pPr>
          </w:p>
          <w:p w:rsidR="0067666C" w:rsidRDefault="0067666C" w:rsidP="00016A9A">
            <w:pPr>
              <w:spacing w:line="360" w:lineRule="auto"/>
              <w:rPr>
                <w:rFonts w:ascii="Times New Roman" w:hAnsi="Times New Roman" w:cs="Times New Roman"/>
                <w:sz w:val="24"/>
              </w:rPr>
            </w:pPr>
          </w:p>
          <w:p w:rsidR="0067666C" w:rsidRPr="00F74D1A" w:rsidRDefault="0067666C" w:rsidP="00016A9A">
            <w:pPr>
              <w:spacing w:line="360" w:lineRule="auto"/>
              <w:rPr>
                <w:rFonts w:ascii="Times New Roman" w:hAnsi="Times New Roman" w:cs="Times New Roman"/>
                <w:sz w:val="24"/>
              </w:rPr>
            </w:pPr>
          </w:p>
        </w:tc>
        <w:tc>
          <w:tcPr>
            <w:tcW w:w="1559" w:type="dxa"/>
          </w:tcPr>
          <w:p w:rsidR="0067666C" w:rsidRPr="00F74D1A" w:rsidRDefault="0067666C" w:rsidP="00016A9A">
            <w:pPr>
              <w:spacing w:line="360" w:lineRule="auto"/>
              <w:rPr>
                <w:rFonts w:ascii="Times New Roman" w:eastAsia="Times New Roman" w:hAnsi="Times New Roman" w:cs="Times New Roman"/>
                <w:color w:val="222222"/>
                <w:kern w:val="0"/>
                <w:sz w:val="24"/>
                <w:lang w:eastAsia="ru-RU" w:bidi="ar-SA"/>
              </w:rPr>
            </w:pPr>
          </w:p>
        </w:tc>
        <w:tc>
          <w:tcPr>
            <w:tcW w:w="1418" w:type="dxa"/>
          </w:tcPr>
          <w:p w:rsidR="0067666C" w:rsidRPr="00F74D1A" w:rsidRDefault="0067666C" w:rsidP="00016A9A">
            <w:pPr>
              <w:spacing w:line="360" w:lineRule="auto"/>
              <w:rPr>
                <w:rFonts w:ascii="Times New Roman" w:eastAsia="Times New Roman" w:hAnsi="Times New Roman" w:cs="Times New Roman"/>
                <w:color w:val="222222"/>
                <w:kern w:val="0"/>
                <w:sz w:val="24"/>
                <w:lang w:eastAsia="ru-RU" w:bidi="ar-SA"/>
              </w:rPr>
            </w:pPr>
          </w:p>
        </w:tc>
        <w:tc>
          <w:tcPr>
            <w:tcW w:w="2421" w:type="dxa"/>
          </w:tcPr>
          <w:p w:rsidR="0067666C" w:rsidRPr="00F74D1A" w:rsidRDefault="0067666C" w:rsidP="00016A9A">
            <w:pPr>
              <w:spacing w:line="360" w:lineRule="auto"/>
              <w:rPr>
                <w:rFonts w:ascii="Times New Roman" w:eastAsia="Times New Roman" w:hAnsi="Times New Roman" w:cs="Times New Roman"/>
                <w:color w:val="222222"/>
                <w:kern w:val="0"/>
                <w:sz w:val="24"/>
                <w:lang w:eastAsia="ru-RU" w:bidi="ar-SA"/>
              </w:rPr>
            </w:pPr>
          </w:p>
        </w:tc>
        <w:tc>
          <w:tcPr>
            <w:tcW w:w="1344" w:type="dxa"/>
          </w:tcPr>
          <w:p w:rsidR="0067666C" w:rsidRPr="00F74D1A" w:rsidRDefault="0067666C" w:rsidP="00016A9A">
            <w:pPr>
              <w:spacing w:line="360" w:lineRule="auto"/>
              <w:rPr>
                <w:rFonts w:ascii="Times New Roman" w:eastAsia="Times New Roman" w:hAnsi="Times New Roman" w:cs="Times New Roman"/>
                <w:color w:val="222222"/>
                <w:kern w:val="0"/>
                <w:sz w:val="24"/>
                <w:lang w:eastAsia="ru-RU" w:bidi="ar-SA"/>
              </w:rPr>
            </w:pPr>
          </w:p>
        </w:tc>
      </w:tr>
    </w:tbl>
    <w:p w:rsidR="00016A9A" w:rsidRDefault="00016A9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tbl>
      <w:tblPr>
        <w:tblW w:w="0" w:type="auto"/>
        <w:shd w:val="clear" w:color="auto" w:fill="FFFFFF"/>
        <w:tblCellMar>
          <w:left w:w="0" w:type="dxa"/>
          <w:right w:w="0" w:type="dxa"/>
        </w:tblCellMar>
        <w:tblLook w:val="04A0"/>
      </w:tblPr>
      <w:tblGrid>
        <w:gridCol w:w="6"/>
        <w:gridCol w:w="1431"/>
        <w:gridCol w:w="2316"/>
        <w:gridCol w:w="6"/>
      </w:tblGrid>
      <w:tr w:rsidR="00F74D1A" w:rsidRPr="00F74D1A" w:rsidTr="00F74D1A">
        <w:trPr>
          <w:trHeight w:val="841"/>
        </w:trPr>
        <w:tc>
          <w:tcPr>
            <w:tcW w:w="0" w:type="auto"/>
            <w:tcBorders>
              <w:top w:val="nil"/>
              <w:left w:val="nil"/>
              <w:bottom w:val="nil"/>
              <w:right w:val="nil"/>
            </w:tcBorders>
            <w:shd w:val="clear" w:color="auto" w:fill="FFFFFF"/>
            <w:vAlign w:val="bottom"/>
            <w:hideMark/>
          </w:tcPr>
          <w:p w:rsidR="00F74D1A" w:rsidRPr="00F74D1A" w:rsidRDefault="00F74D1A" w:rsidP="00F74D1A">
            <w:pPr>
              <w:widowControl/>
              <w:suppressAutoHyphens w:val="0"/>
              <w:textAlignment w:val="baseline"/>
              <w:rPr>
                <w:rFonts w:eastAsia="Times New Roman" w:cs="Arial"/>
                <w:color w:val="222222"/>
                <w:kern w:val="0"/>
                <w:sz w:val="24"/>
                <w:lang w:eastAsia="ru-RU" w:bidi="ar-SA"/>
              </w:rPr>
            </w:pPr>
          </w:p>
        </w:tc>
        <w:tc>
          <w:tcPr>
            <w:tcW w:w="1431" w:type="dxa"/>
            <w:tcBorders>
              <w:top w:val="nil"/>
              <w:left w:val="nil"/>
              <w:bottom w:val="nil"/>
              <w:right w:val="nil"/>
            </w:tcBorders>
            <w:shd w:val="clear" w:color="auto" w:fill="FFFFFF"/>
            <w:vAlign w:val="bottom"/>
            <w:hideMark/>
          </w:tcPr>
          <w:p w:rsidR="00F74D1A" w:rsidRPr="00F74D1A" w:rsidRDefault="00F74D1A" w:rsidP="00F74D1A">
            <w:pPr>
              <w:widowControl/>
              <w:suppressAutoHyphens w:val="0"/>
              <w:textAlignment w:val="baseline"/>
              <w:rPr>
                <w:rFonts w:eastAsia="Times New Roman" w:cs="Arial"/>
                <w:color w:val="222222"/>
                <w:kern w:val="0"/>
                <w:sz w:val="24"/>
                <w:lang w:eastAsia="ru-RU" w:bidi="ar-SA"/>
              </w:rPr>
            </w:pPr>
          </w:p>
        </w:tc>
        <w:tc>
          <w:tcPr>
            <w:tcW w:w="2316" w:type="dxa"/>
            <w:tcBorders>
              <w:top w:val="nil"/>
              <w:left w:val="nil"/>
              <w:bottom w:val="nil"/>
              <w:right w:val="nil"/>
            </w:tcBorders>
            <w:shd w:val="clear" w:color="auto" w:fill="FFFFFF"/>
            <w:vAlign w:val="bottom"/>
            <w:hideMark/>
          </w:tcPr>
          <w:p w:rsidR="00F74D1A" w:rsidRPr="00F74D1A" w:rsidRDefault="00F74D1A" w:rsidP="00F74D1A">
            <w:pPr>
              <w:widowControl/>
              <w:suppressAutoHyphens w:val="0"/>
              <w:textAlignment w:val="baseline"/>
              <w:rPr>
                <w:rFonts w:eastAsia="Times New Roman" w:cs="Arial"/>
                <w:color w:val="222222"/>
                <w:kern w:val="0"/>
                <w:sz w:val="24"/>
                <w:lang w:eastAsia="ru-RU" w:bidi="ar-SA"/>
              </w:rPr>
            </w:pPr>
          </w:p>
        </w:tc>
        <w:tc>
          <w:tcPr>
            <w:tcW w:w="0" w:type="auto"/>
            <w:tcBorders>
              <w:top w:val="nil"/>
              <w:left w:val="nil"/>
              <w:bottom w:val="nil"/>
              <w:right w:val="nil"/>
            </w:tcBorders>
            <w:shd w:val="clear" w:color="auto" w:fill="FFFFFF"/>
            <w:vAlign w:val="bottom"/>
            <w:hideMark/>
          </w:tcPr>
          <w:p w:rsidR="00F74D1A" w:rsidRPr="00F74D1A" w:rsidRDefault="00F74D1A" w:rsidP="00F74D1A">
            <w:pPr>
              <w:widowControl/>
              <w:suppressAutoHyphens w:val="0"/>
              <w:textAlignment w:val="baseline"/>
              <w:rPr>
                <w:rFonts w:eastAsia="Times New Roman" w:cs="Arial"/>
                <w:color w:val="222222"/>
                <w:kern w:val="0"/>
                <w:sz w:val="24"/>
                <w:lang w:eastAsia="ru-RU" w:bidi="ar-SA"/>
              </w:rPr>
            </w:pPr>
          </w:p>
        </w:tc>
      </w:tr>
    </w:tbl>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r>
        <w:rPr>
          <w:rFonts w:ascii="Times New Roman" w:hAnsi="Times New Roman" w:cs="Times New Roman"/>
          <w:sz w:val="24"/>
        </w:rPr>
        <w:br/>
      </w: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016A9A">
      <w:pPr>
        <w:spacing w:line="360" w:lineRule="auto"/>
        <w:ind w:firstLine="567"/>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F74D1A" w:rsidRDefault="00F74D1A" w:rsidP="00F74D1A">
      <w:pPr>
        <w:spacing w:line="360" w:lineRule="auto"/>
        <w:ind w:firstLine="567"/>
        <w:jc w:val="right"/>
        <w:rPr>
          <w:rFonts w:ascii="Times New Roman" w:hAnsi="Times New Roman" w:cs="Times New Roman"/>
          <w:sz w:val="24"/>
        </w:rPr>
      </w:pPr>
    </w:p>
    <w:p w:rsidR="008B4A90" w:rsidRDefault="008B4A90"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p w:rsidR="00440732" w:rsidRDefault="00440732" w:rsidP="008B4A90">
      <w:pPr>
        <w:spacing w:line="360" w:lineRule="auto"/>
        <w:ind w:firstLine="567"/>
        <w:rPr>
          <w:rFonts w:ascii="Times New Roman" w:hAnsi="Times New Roman" w:cs="Times New Roman"/>
          <w:sz w:val="24"/>
        </w:rPr>
      </w:pPr>
    </w:p>
    <w:sectPr w:rsidR="00440732" w:rsidSect="00440732">
      <w:pgSz w:w="11906" w:h="16838"/>
      <w:pgMar w:top="709"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62C55"/>
    <w:multiLevelType w:val="singleLevel"/>
    <w:tmpl w:val="B56685FC"/>
    <w:lvl w:ilvl="0">
      <w:numFmt w:val="bullet"/>
      <w:lvlText w:val="-"/>
      <w:lvlJc w:val="left"/>
      <w:pPr>
        <w:tabs>
          <w:tab w:val="num" w:pos="360"/>
        </w:tabs>
        <w:ind w:left="360" w:hanging="360"/>
      </w:pPr>
    </w:lvl>
  </w:abstractNum>
  <w:abstractNum w:abstractNumId="1">
    <w:nsid w:val="5C6139C8"/>
    <w:multiLevelType w:val="hybridMultilevel"/>
    <w:tmpl w:val="E56E6586"/>
    <w:lvl w:ilvl="0" w:tplc="1E423526">
      <w:start w:val="1"/>
      <w:numFmt w:val="decimal"/>
      <w:lvlText w:val="%1."/>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3E2A08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54EA22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7CA4B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566893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600F66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068A21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160273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F2419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669A"/>
    <w:rsid w:val="00016A9A"/>
    <w:rsid w:val="0002587F"/>
    <w:rsid w:val="000B1612"/>
    <w:rsid w:val="001017DF"/>
    <w:rsid w:val="00170B27"/>
    <w:rsid w:val="001C41BE"/>
    <w:rsid w:val="001E0988"/>
    <w:rsid w:val="002119C3"/>
    <w:rsid w:val="00274F92"/>
    <w:rsid w:val="00281B25"/>
    <w:rsid w:val="0028681E"/>
    <w:rsid w:val="00302E30"/>
    <w:rsid w:val="003444F2"/>
    <w:rsid w:val="0036568F"/>
    <w:rsid w:val="00440732"/>
    <w:rsid w:val="004A6E54"/>
    <w:rsid w:val="004D669A"/>
    <w:rsid w:val="005075D6"/>
    <w:rsid w:val="005758C1"/>
    <w:rsid w:val="005802D0"/>
    <w:rsid w:val="005D5DF5"/>
    <w:rsid w:val="00601C9B"/>
    <w:rsid w:val="00611F0D"/>
    <w:rsid w:val="006377EA"/>
    <w:rsid w:val="0067666C"/>
    <w:rsid w:val="007017E4"/>
    <w:rsid w:val="007117B8"/>
    <w:rsid w:val="007E34EE"/>
    <w:rsid w:val="008627D0"/>
    <w:rsid w:val="008A6F46"/>
    <w:rsid w:val="008B4A90"/>
    <w:rsid w:val="009377D6"/>
    <w:rsid w:val="009910A4"/>
    <w:rsid w:val="0099322A"/>
    <w:rsid w:val="009C2FD5"/>
    <w:rsid w:val="009D70E9"/>
    <w:rsid w:val="00A034D3"/>
    <w:rsid w:val="00A478D1"/>
    <w:rsid w:val="00AD2861"/>
    <w:rsid w:val="00B17B50"/>
    <w:rsid w:val="00B742CE"/>
    <w:rsid w:val="00B90A7C"/>
    <w:rsid w:val="00BC20B0"/>
    <w:rsid w:val="00C32DFC"/>
    <w:rsid w:val="00C70F17"/>
    <w:rsid w:val="00C75FDC"/>
    <w:rsid w:val="00D02791"/>
    <w:rsid w:val="00D34B9D"/>
    <w:rsid w:val="00D6499D"/>
    <w:rsid w:val="00DC19FE"/>
    <w:rsid w:val="00E02057"/>
    <w:rsid w:val="00E03EDB"/>
    <w:rsid w:val="00E4198F"/>
    <w:rsid w:val="00EB597D"/>
    <w:rsid w:val="00F022C2"/>
    <w:rsid w:val="00F31836"/>
    <w:rsid w:val="00F35ECE"/>
    <w:rsid w:val="00F37A2E"/>
    <w:rsid w:val="00F42583"/>
    <w:rsid w:val="00F55A71"/>
    <w:rsid w:val="00F62468"/>
    <w:rsid w:val="00F74D1A"/>
    <w:rsid w:val="00F76442"/>
    <w:rsid w:val="00F860B9"/>
    <w:rsid w:val="00F90D57"/>
    <w:rsid w:val="00FC2E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68F"/>
    <w:pPr>
      <w:widowControl w:val="0"/>
      <w:suppressAutoHyphens/>
      <w:spacing w:after="0" w:line="240" w:lineRule="auto"/>
    </w:pPr>
    <w:rPr>
      <w:rFonts w:ascii="Arial" w:eastAsia="SimSun" w:hAnsi="Arial" w:cs="Mangal"/>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6568F"/>
    <w:pPr>
      <w:suppressAutoHyphens/>
      <w:spacing w:after="0" w:line="240" w:lineRule="auto"/>
    </w:pPr>
    <w:rPr>
      <w:rFonts w:ascii="Calibri" w:eastAsia="Calibri" w:hAnsi="Calibri" w:cs="Calibri"/>
      <w:lang w:val="en-US" w:bidi="en-US"/>
    </w:rPr>
  </w:style>
  <w:style w:type="character" w:customStyle="1" w:styleId="a4">
    <w:name w:val="Без интервала Знак"/>
    <w:link w:val="a3"/>
    <w:uiPriority w:val="1"/>
    <w:rsid w:val="0036568F"/>
    <w:rPr>
      <w:rFonts w:ascii="Calibri" w:eastAsia="Calibri" w:hAnsi="Calibri" w:cs="Calibri"/>
      <w:lang w:val="en-US" w:bidi="en-US"/>
    </w:rPr>
  </w:style>
  <w:style w:type="paragraph" w:styleId="a5">
    <w:name w:val="Balloon Text"/>
    <w:basedOn w:val="a"/>
    <w:link w:val="a6"/>
    <w:uiPriority w:val="99"/>
    <w:semiHidden/>
    <w:unhideWhenUsed/>
    <w:rsid w:val="00F31836"/>
    <w:rPr>
      <w:rFonts w:ascii="Segoe UI" w:hAnsi="Segoe UI"/>
      <w:sz w:val="18"/>
      <w:szCs w:val="16"/>
    </w:rPr>
  </w:style>
  <w:style w:type="character" w:customStyle="1" w:styleId="a6">
    <w:name w:val="Текст выноски Знак"/>
    <w:basedOn w:val="a0"/>
    <w:link w:val="a5"/>
    <w:uiPriority w:val="99"/>
    <w:semiHidden/>
    <w:rsid w:val="00F31836"/>
    <w:rPr>
      <w:rFonts w:ascii="Segoe UI" w:eastAsia="SimSun" w:hAnsi="Segoe UI" w:cs="Mangal"/>
      <w:kern w:val="1"/>
      <w:sz w:val="18"/>
      <w:szCs w:val="16"/>
      <w:lang w:eastAsia="hi-IN" w:bidi="hi-IN"/>
    </w:rPr>
  </w:style>
  <w:style w:type="table" w:customStyle="1" w:styleId="TableGrid">
    <w:name w:val="TableGrid"/>
    <w:rsid w:val="002119C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styleId="a7">
    <w:name w:val="Table Grid"/>
    <w:basedOn w:val="a1"/>
    <w:uiPriority w:val="39"/>
    <w:rsid w:val="00016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0719117">
      <w:bodyDiv w:val="1"/>
      <w:marLeft w:val="0"/>
      <w:marRight w:val="0"/>
      <w:marTop w:val="0"/>
      <w:marBottom w:val="0"/>
      <w:divBdr>
        <w:top w:val="none" w:sz="0" w:space="0" w:color="auto"/>
        <w:left w:val="none" w:sz="0" w:space="0" w:color="auto"/>
        <w:bottom w:val="none" w:sz="0" w:space="0" w:color="auto"/>
        <w:right w:val="none" w:sz="0" w:space="0" w:color="auto"/>
      </w:divBdr>
    </w:div>
    <w:div w:id="2057896741">
      <w:bodyDiv w:val="1"/>
      <w:marLeft w:val="0"/>
      <w:marRight w:val="0"/>
      <w:marTop w:val="0"/>
      <w:marBottom w:val="0"/>
      <w:divBdr>
        <w:top w:val="none" w:sz="0" w:space="0" w:color="auto"/>
        <w:left w:val="none" w:sz="0" w:space="0" w:color="auto"/>
        <w:bottom w:val="none" w:sz="0" w:space="0" w:color="auto"/>
        <w:right w:val="none" w:sz="0" w:space="0" w:color="auto"/>
      </w:divBdr>
    </w:div>
    <w:div w:id="20970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35E9E-5F49-480F-A3B4-E6AB8F7C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3449</Words>
  <Characters>19663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Николаевна</dc:creator>
  <cp:lastModifiedBy>Олька</cp:lastModifiedBy>
  <cp:revision>2</cp:revision>
  <cp:lastPrinted>2018-01-31T08:28:00Z</cp:lastPrinted>
  <dcterms:created xsi:type="dcterms:W3CDTF">2023-03-10T07:44:00Z</dcterms:created>
  <dcterms:modified xsi:type="dcterms:W3CDTF">2023-03-10T07:44:00Z</dcterms:modified>
</cp:coreProperties>
</file>