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B4" w:rsidRPr="003D71B4" w:rsidRDefault="003D71B4" w:rsidP="003D71B4">
      <w:pPr>
        <w:shd w:val="clear" w:color="auto" w:fill="FFFFFF"/>
        <w:spacing w:before="100" w:beforeAutospacing="1" w:after="100" w:afterAutospacing="1" w:line="376" w:lineRule="atLeast"/>
        <w:outlineLvl w:val="2"/>
        <w:rPr>
          <w:rFonts w:ascii="Arial" w:eastAsia="Times New Roman" w:hAnsi="Arial" w:cs="Arial"/>
          <w:b/>
          <w:bCs/>
          <w:color w:val="1B4C5D"/>
          <w:sz w:val="38"/>
          <w:szCs w:val="38"/>
        </w:rPr>
      </w:pPr>
      <w:r w:rsidRPr="003D71B4">
        <w:rPr>
          <w:rFonts w:ascii="Arial" w:eastAsia="Times New Roman" w:hAnsi="Arial" w:cs="Arial"/>
          <w:b/>
          <w:bCs/>
          <w:color w:val="1B4C5D"/>
          <w:sz w:val="38"/>
          <w:szCs w:val="38"/>
        </w:rPr>
        <w:t>Социальный 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4"/>
          <w:szCs w:val="24"/>
        </w:rPr>
        <w:t>04.12.2023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>Сертификат — это не бумажный документ, а электронная запись в региональном Навигаторе;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 xml:space="preserve">Сертификат выдается детям от 5 до 17 лет, оформить его нужно один раз, и он действителен до совершеннолетия;  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>Денежный эквивалент сертификата утверждается в каждом муниципальном образовании и ежегодно обновляется;</w:t>
      </w:r>
      <w:r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:rsidR="003D71B4" w:rsidRPr="003D71B4" w:rsidRDefault="003D71B4" w:rsidP="003D7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71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</w:t>
      </w:r>
      <w:proofErr w:type="spellStart"/>
      <w:r w:rsidRPr="003D71B4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3D71B4">
        <w:rPr>
          <w:rFonts w:ascii="Times New Roman" w:eastAsia="Times New Roman" w:hAnsi="Times New Roman" w:cs="Times New Roman"/>
          <w:sz w:val="28"/>
          <w:szCs w:val="28"/>
        </w:rPr>
        <w:t xml:space="preserve"> программы, подходящие под оплату сертификатом выделены в Навигаторе дополнительного образования области. Кроме того, сертификатом нельзя оплатить </w:t>
      </w:r>
      <w:proofErr w:type="spellStart"/>
      <w:r w:rsidRPr="003D71B4">
        <w:rPr>
          <w:rFonts w:ascii="Times New Roman" w:eastAsia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3D71B4">
        <w:rPr>
          <w:rFonts w:ascii="Times New Roman" w:eastAsia="Times New Roman" w:hAnsi="Times New Roman" w:cs="Times New Roman"/>
          <w:sz w:val="28"/>
          <w:szCs w:val="28"/>
        </w:rPr>
        <w:t xml:space="preserve"> программы, занятия в школе искусств. 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376" w:lineRule="atLeast"/>
        <w:outlineLvl w:val="2"/>
        <w:rPr>
          <w:rFonts w:ascii="Arial" w:eastAsia="Times New Roman" w:hAnsi="Arial" w:cs="Arial"/>
          <w:b/>
          <w:bCs/>
          <w:color w:val="1B4C5D"/>
          <w:sz w:val="38"/>
          <w:szCs w:val="38"/>
        </w:rPr>
      </w:pPr>
      <w:r w:rsidRPr="003D71B4">
        <w:rPr>
          <w:rFonts w:ascii="Arial" w:eastAsia="Times New Roman" w:hAnsi="Arial" w:cs="Arial"/>
          <w:b/>
          <w:bCs/>
          <w:color w:val="1B4C5D"/>
          <w:sz w:val="38"/>
          <w:szCs w:val="38"/>
        </w:rPr>
        <w:t>Как получить сертификат дополнительного образования в Ростовской области?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4"/>
          <w:szCs w:val="24"/>
        </w:rPr>
        <w:t>09.01.2024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>Через портал “Навигатор дополнительного образования”,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>Через портал “</w:t>
      </w:r>
      <w:proofErr w:type="spellStart"/>
      <w:r w:rsidRPr="003D71B4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Pr="003D71B4">
        <w:rPr>
          <w:rFonts w:ascii="Times New Roman" w:eastAsia="Times New Roman" w:hAnsi="Times New Roman" w:cs="Times New Roman"/>
          <w:sz w:val="28"/>
          <w:szCs w:val="28"/>
        </w:rPr>
        <w:t>”,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 xml:space="preserve">Обратиться в Муниципальный опорный центр (МОЦ) по месту жительства. 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b/>
          <w:bCs/>
          <w:sz w:val="28"/>
        </w:rPr>
        <w:lastRenderedPageBreak/>
        <w:t>Для получения сертификата вам понадобятся документы: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 xml:space="preserve">Документ, </w:t>
      </w:r>
      <w:proofErr w:type="gramStart"/>
      <w:r w:rsidRPr="003D71B4">
        <w:rPr>
          <w:rFonts w:ascii="Times New Roman" w:eastAsia="Times New Roman" w:hAnsi="Times New Roman" w:cs="Times New Roman"/>
          <w:sz w:val="28"/>
          <w:szCs w:val="28"/>
        </w:rPr>
        <w:t>удостоверяющих</w:t>
      </w:r>
      <w:proofErr w:type="gramEnd"/>
      <w:r w:rsidRPr="003D71B4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ребенка;</w:t>
      </w:r>
    </w:p>
    <w:p w:rsidR="003D71B4" w:rsidRPr="003D71B4" w:rsidRDefault="003D71B4" w:rsidP="003D71B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B4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3D71B4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  </w:t>
      </w:r>
      <w:r w:rsidRPr="003D71B4">
        <w:rPr>
          <w:rFonts w:ascii="Times New Roman" w:eastAsia="Times New Roman" w:hAnsi="Times New Roman" w:cs="Times New Roman"/>
          <w:sz w:val="28"/>
          <w:szCs w:val="28"/>
        </w:rPr>
        <w:t>СНИЛС родителя и ребенка. </w:t>
      </w:r>
    </w:p>
    <w:p w:rsidR="0086163E" w:rsidRDefault="0086163E"/>
    <w:sectPr w:rsidR="0086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D71B4"/>
    <w:rsid w:val="003D71B4"/>
    <w:rsid w:val="0086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71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4342">
                              <w:marLeft w:val="0"/>
                              <w:marRight w:val="0"/>
                              <w:marTop w:val="0"/>
                              <w:marBottom w:val="313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6" w:color="CDD8E3"/>
                                <w:right w:val="none" w:sz="0" w:space="0" w:color="auto"/>
                              </w:divBdr>
                              <w:divsChild>
                                <w:div w:id="110785431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1813">
                                      <w:marLeft w:val="0"/>
                                      <w:marRight w:val="0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08740">
                                      <w:marLeft w:val="0"/>
                                      <w:marRight w:val="0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14245">
                              <w:marLeft w:val="0"/>
                              <w:marRight w:val="0"/>
                              <w:marTop w:val="0"/>
                              <w:marBottom w:val="313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6" w:color="CDD8E3"/>
                                <w:right w:val="none" w:sz="0" w:space="0" w:color="auto"/>
                              </w:divBdr>
                              <w:divsChild>
                                <w:div w:id="1044478595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0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59552">
                                      <w:marLeft w:val="0"/>
                                      <w:marRight w:val="0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997251">
                                      <w:marLeft w:val="0"/>
                                      <w:marRight w:val="0"/>
                                      <w:marTop w:val="0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2024-02-21T11:04:00Z</dcterms:created>
  <dcterms:modified xsi:type="dcterms:W3CDTF">2024-02-21T11:05:00Z</dcterms:modified>
</cp:coreProperties>
</file>