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9D" w:rsidRPr="002D00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D009D">
        <w:rPr>
          <w:rFonts w:ascii="Times New Roman" w:hAnsi="Times New Roman"/>
          <w:b/>
          <w:sz w:val="24"/>
          <w:szCs w:val="24"/>
          <w:lang w:val="ru-RU"/>
        </w:rPr>
        <w:t>План внеурочной деятельности</w:t>
      </w:r>
    </w:p>
    <w:p w:rsidR="00BC669D" w:rsidRPr="002D00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D009D">
        <w:rPr>
          <w:rFonts w:ascii="Times New Roman" w:hAnsi="Times New Roman"/>
          <w:b/>
          <w:sz w:val="24"/>
          <w:szCs w:val="24"/>
          <w:lang w:val="ru-RU"/>
        </w:rPr>
        <w:t>МБОУ Криворожская СОШ</w:t>
      </w:r>
    </w:p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 xml:space="preserve">2023-2024 </w:t>
      </w:r>
      <w:proofErr w:type="spellStart"/>
      <w:r>
        <w:rPr>
          <w:rFonts w:ascii="Times New Roman" w:hAnsi="Times New Roman"/>
          <w:b/>
          <w:sz w:val="24"/>
          <w:szCs w:val="24"/>
        </w:rPr>
        <w:t>учебный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год</w:t>
      </w:r>
      <w:proofErr w:type="spellEnd"/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835"/>
        <w:gridCol w:w="850"/>
        <w:gridCol w:w="851"/>
        <w:gridCol w:w="850"/>
        <w:gridCol w:w="851"/>
        <w:gridCol w:w="850"/>
      </w:tblGrid>
      <w:tr w:rsidR="00BC669D" w:rsidTr="00BC669D">
        <w:trPr>
          <w:trHeight w:val="42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BC669D" w:rsidTr="00BC669D">
        <w:trPr>
          <w:trHeight w:val="3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69D" w:rsidTr="00BC669D">
        <w:trPr>
          <w:trHeight w:val="3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4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оздоровительная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2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Проектно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исследовательская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шахмат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2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Коммуникативная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Маугли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69D" w:rsidTr="00BC669D">
        <w:trPr>
          <w:trHeight w:val="2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669D" w:rsidTr="00BC669D">
        <w:trPr>
          <w:trHeight w:val="5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Художественно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эстетическая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2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 информационная культура (включая модуль «</w:t>
            </w:r>
            <w:proofErr w:type="spellStart"/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Медиаграмотность</w:t>
            </w:r>
            <w:proofErr w:type="spellEnd"/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марафон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 вокруг нас (включая модуль  профориентации)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Увлечение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увлечением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!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Учимся для жизни (функциональная грамотность)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C669D" w:rsidTr="00BC669D">
        <w:trPr>
          <w:trHeight w:val="81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669D" w:rsidRPr="00BC669D" w:rsidRDefault="00BC669D" w:rsidP="00BC669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9"/>
        <w:gridCol w:w="3260"/>
        <w:gridCol w:w="851"/>
        <w:gridCol w:w="708"/>
        <w:gridCol w:w="567"/>
        <w:gridCol w:w="567"/>
        <w:gridCol w:w="567"/>
        <w:gridCol w:w="859"/>
      </w:tblGrid>
      <w:tr w:rsidR="00BC669D" w:rsidTr="003A1813">
        <w:trPr>
          <w:trHeight w:val="431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BC669D" w:rsidTr="003A1813">
        <w:trPr>
          <w:trHeight w:val="322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69D" w:rsidTr="003A1813">
        <w:trPr>
          <w:trHeight w:val="574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C669D" w:rsidTr="003A1813">
        <w:trPr>
          <w:trHeight w:val="574"/>
          <w:jc w:val="center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C669D" w:rsidTr="003A1813">
        <w:trPr>
          <w:trHeight w:val="307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2D00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2D00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Учимся для жизни (функциональная грамотность)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C669D" w:rsidTr="003A1813">
        <w:trPr>
          <w:trHeight w:val="247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Финансовая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BC669D" w:rsidTr="003A1813">
        <w:trPr>
          <w:trHeight w:val="247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9D" w:rsidRPr="002D00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</w:p>
        </w:tc>
      </w:tr>
      <w:tr w:rsidR="00BC669D" w:rsidTr="003A1813">
        <w:trPr>
          <w:trHeight w:val="140"/>
          <w:jc w:val="center"/>
        </w:trPr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2D00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Моя информационная культура (включая модуль «</w:t>
            </w:r>
            <w:proofErr w:type="spellStart"/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Медиаграмотность</w:t>
            </w:r>
            <w:proofErr w:type="spellEnd"/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C669D" w:rsidTr="003A1813">
        <w:trPr>
          <w:trHeight w:val="347"/>
          <w:jc w:val="center"/>
        </w:trPr>
        <w:tc>
          <w:tcPr>
            <w:tcW w:w="3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Языкознание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C669D" w:rsidTr="003A1813">
        <w:trPr>
          <w:trHeight w:val="347"/>
          <w:jc w:val="center"/>
        </w:trPr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Правоведение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C669D" w:rsidTr="003A1813">
        <w:trPr>
          <w:trHeight w:val="347"/>
          <w:jc w:val="center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Pr="002D00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Билет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будущее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профориентация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BC669D" w:rsidTr="003A1813">
        <w:trPr>
          <w:trHeight w:val="161"/>
          <w:jc w:val="center"/>
        </w:trPr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2D00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2D00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туризм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BC669D" w:rsidTr="003A1813">
        <w:trPr>
          <w:trHeight w:val="165"/>
          <w:jc w:val="center"/>
        </w:trPr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движении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BC669D" w:rsidTr="003A1813">
        <w:trPr>
          <w:trHeight w:val="151"/>
          <w:jc w:val="center"/>
        </w:trPr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</w:tr>
    </w:tbl>
    <w:p w:rsidR="008C3DB2" w:rsidRDefault="008C3DB2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27"/>
        <w:gridCol w:w="3103"/>
        <w:gridCol w:w="1149"/>
        <w:gridCol w:w="1060"/>
        <w:gridCol w:w="681"/>
      </w:tblGrid>
      <w:tr w:rsidR="00BC669D" w:rsidTr="003A1813">
        <w:trPr>
          <w:trHeight w:val="431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</w:t>
            </w:r>
            <w:proofErr w:type="spellEnd"/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BC669D" w:rsidTr="003A1813">
        <w:trPr>
          <w:trHeight w:val="322"/>
          <w:jc w:val="center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69D" w:rsidTr="003A1813">
        <w:trPr>
          <w:trHeight w:val="322"/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C669D" w:rsidTr="003A1813">
        <w:trPr>
          <w:trHeight w:val="332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 по учебным предметам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Языкознание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1D135B" w:rsidRDefault="00BC669D" w:rsidP="003A1813">
            <w:pPr>
              <w:pStyle w:val="a3"/>
              <w:rPr>
                <w:sz w:val="24"/>
                <w:szCs w:val="24"/>
              </w:rPr>
            </w:pPr>
            <w:r w:rsidRPr="001D135B">
              <w:rPr>
                <w:sz w:val="24"/>
                <w:szCs w:val="24"/>
              </w:rPr>
              <w:t>Математический клуб</w:t>
            </w:r>
          </w:p>
          <w:p w:rsidR="00BC669D" w:rsidRPr="001D135B" w:rsidRDefault="00BC669D" w:rsidP="003A1813">
            <w:pPr>
              <w:pStyle w:val="a3"/>
              <w:rPr>
                <w:rFonts w:eastAsia="Times New Roman"/>
                <w:sz w:val="24"/>
                <w:szCs w:val="24"/>
                <w:highlight w:val="yellow"/>
              </w:rPr>
            </w:pPr>
            <w:r w:rsidRPr="001D135B">
              <w:rPr>
                <w:sz w:val="24"/>
                <w:szCs w:val="24"/>
              </w:rPr>
              <w:t>(функциональная грамотность)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Правоведение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Внеурочная деятельность по организации жизни ученических  научных обществ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Проектирование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Экспериментальная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P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деятельность, направленная на развитие воспитательных мероприятий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279"/>
          <w:jc w:val="center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69D" w:rsidRPr="00BC669D" w:rsidRDefault="00BC669D" w:rsidP="003A18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C669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Внеурочная деятельность по развитию личности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Билет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будущее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профориентация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C669D" w:rsidTr="003A1813">
        <w:trPr>
          <w:trHeight w:val="151"/>
          <w:jc w:val="center"/>
        </w:trPr>
        <w:tc>
          <w:tcPr>
            <w:tcW w:w="6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9D" w:rsidRDefault="00BC669D" w:rsidP="003A1813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Default="00BC669D">
      <w:pPr>
        <w:rPr>
          <w:lang w:val="ru-RU"/>
        </w:rPr>
      </w:pPr>
    </w:p>
    <w:p w:rsidR="00BC669D" w:rsidRPr="00BC669D" w:rsidRDefault="00BC669D">
      <w:pPr>
        <w:rPr>
          <w:lang w:val="ru-RU"/>
        </w:rPr>
      </w:pPr>
    </w:p>
    <w:sectPr w:rsidR="00BC669D" w:rsidRPr="00BC669D" w:rsidSect="008C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669D"/>
    <w:rsid w:val="000402B8"/>
    <w:rsid w:val="00657108"/>
    <w:rsid w:val="008C3DB2"/>
    <w:rsid w:val="00B16546"/>
    <w:rsid w:val="00BC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9D"/>
    <w:pPr>
      <w:widowControl w:val="0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qFormat/>
    <w:rsid w:val="00BC669D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основа Знак"/>
    <w:link w:val="a3"/>
    <w:qFormat/>
    <w:locked/>
    <w:rsid w:val="00BC669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2025-02-17T10:56:00Z</dcterms:created>
  <dcterms:modified xsi:type="dcterms:W3CDTF">2025-02-17T10:57:00Z</dcterms:modified>
</cp:coreProperties>
</file>