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numPr>
          <w:numId w:val="0"/>
        </w:numPr>
        <w:tabs>
          <w:tab w:val="left" w:pos="0"/>
        </w:tabs>
        <w:jc w:val="both"/>
      </w:pPr>
    </w:p>
    <w:p>
      <w:pPr>
        <w:pStyle w:val="7"/>
        <w:numPr>
          <w:ilvl w:val="0"/>
          <w:numId w:val="1"/>
        </w:numPr>
        <w:tabs>
          <w:tab w:val="left" w:pos="0"/>
        </w:tabs>
        <w:jc w:val="both"/>
      </w:pPr>
      <w:r>
        <w:drawing>
          <wp:inline distT="0" distB="0" distL="114300" distR="114300">
            <wp:extent cx="6264275" cy="7923530"/>
            <wp:effectExtent l="0" t="0" r="3175" b="127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ind w:left="240" w:leftChars="100" w:firstLine="0" w:firstLineChars="0"/>
        <w:jc w:val="both"/>
      </w:pPr>
      <w:r>
        <w:t>СОДЕРЖАНИЕ ДЕЯТЕЛЬНОСТИ ШКОЛЬНОГО ХОРА</w:t>
      </w:r>
    </w:p>
    <w:p>
      <w:pPr>
        <w:pStyle w:val="7"/>
        <w:numPr>
          <w:ilvl w:val="1"/>
          <w:numId w:val="1"/>
        </w:numPr>
        <w:tabs>
          <w:tab w:val="left" w:pos="541"/>
        </w:tabs>
        <w:ind w:left="240" w:leftChars="100" w:firstLine="0" w:firstLineChars="0"/>
        <w:jc w:val="both"/>
      </w:pPr>
      <w:r>
        <w:t>Организационная деятельность:</w:t>
      </w:r>
    </w:p>
    <w:p>
      <w:pPr>
        <w:pStyle w:val="7"/>
        <w:numPr>
          <w:ilvl w:val="0"/>
          <w:numId w:val="2"/>
        </w:numPr>
        <w:tabs>
          <w:tab w:val="left" w:pos="262"/>
        </w:tabs>
        <w:ind w:left="240" w:leftChars="100" w:firstLine="0" w:firstLineChars="0"/>
        <w:jc w:val="both"/>
      </w:pPr>
      <w:r>
        <w:t>подготовка отчетной и аналитической документации о деятельности хора;</w:t>
      </w:r>
    </w:p>
    <w:p>
      <w:pPr>
        <w:pStyle w:val="7"/>
        <w:numPr>
          <w:ilvl w:val="0"/>
          <w:numId w:val="2"/>
        </w:numPr>
        <w:tabs>
          <w:tab w:val="left" w:pos="262"/>
        </w:tabs>
        <w:ind w:left="240" w:leftChars="100" w:firstLine="0" w:firstLineChars="0"/>
        <w:jc w:val="both"/>
      </w:pPr>
      <w:r>
        <w:t>осуществление концертной деятельности хора, в том числе, его подразделений;</w:t>
      </w:r>
    </w:p>
    <w:p>
      <w:pPr>
        <w:pStyle w:val="7"/>
        <w:numPr>
          <w:ilvl w:val="0"/>
          <w:numId w:val="2"/>
        </w:numPr>
        <w:tabs>
          <w:tab w:val="left" w:pos="267"/>
        </w:tabs>
        <w:ind w:left="240" w:leftChars="100" w:firstLine="0" w:firstLineChars="0"/>
        <w:jc w:val="both"/>
      </w:pPr>
      <w:r>
        <w:t>обеспечение охраны жизни и здоровья обучающихся, воспитанников во время образовательного процесса в хоре; соблюдение правил охраны труда и пожарной безопасности.</w:t>
      </w:r>
    </w:p>
    <w:p>
      <w:pPr>
        <w:pStyle w:val="7"/>
        <w:numPr>
          <w:ilvl w:val="1"/>
          <w:numId w:val="1"/>
        </w:numPr>
        <w:tabs>
          <w:tab w:val="left" w:pos="541"/>
        </w:tabs>
        <w:ind w:left="240" w:leftChars="100" w:firstLine="0" w:firstLineChars="0"/>
        <w:jc w:val="both"/>
      </w:pPr>
      <w:r>
        <w:t>Образовательная деятельность:</w:t>
      </w:r>
    </w:p>
    <w:p>
      <w:pPr>
        <w:pStyle w:val="7"/>
        <w:numPr>
          <w:ilvl w:val="0"/>
          <w:numId w:val="3"/>
        </w:numPr>
        <w:tabs>
          <w:tab w:val="left" w:pos="262"/>
        </w:tabs>
        <w:ind w:left="240" w:leftChars="100" w:firstLine="0" w:firstLineChars="0"/>
        <w:jc w:val="both"/>
      </w:pPr>
      <w:r>
        <w:t>проведение занятий, направленных на развитие вокальных данных;</w:t>
      </w:r>
    </w:p>
    <w:p>
      <w:pPr>
        <w:pStyle w:val="7"/>
        <w:numPr>
          <w:ilvl w:val="0"/>
          <w:numId w:val="3"/>
        </w:numPr>
        <w:tabs>
          <w:tab w:val="left" w:pos="262"/>
        </w:tabs>
        <w:ind w:left="240" w:leftChars="100" w:firstLine="0" w:firstLineChars="0"/>
        <w:jc w:val="both"/>
      </w:pPr>
      <w:r>
        <w:t>изучение современного детского песенного репертуара;</w:t>
      </w:r>
    </w:p>
    <w:p>
      <w:pPr>
        <w:pStyle w:val="7"/>
        <w:numPr>
          <w:ilvl w:val="0"/>
          <w:numId w:val="3"/>
        </w:numPr>
        <w:tabs>
          <w:tab w:val="left" w:pos="262"/>
        </w:tabs>
        <w:ind w:left="240" w:leftChars="100" w:firstLine="0" w:firstLineChars="0"/>
        <w:jc w:val="both"/>
      </w:pPr>
      <w:r>
        <w:t>осуществление связи обучения с практикой;</w:t>
      </w:r>
    </w:p>
    <w:p>
      <w:pPr>
        <w:pStyle w:val="7"/>
        <w:numPr>
          <w:ilvl w:val="0"/>
          <w:numId w:val="3"/>
        </w:numPr>
        <w:tabs>
          <w:tab w:val="left" w:pos="262"/>
        </w:tabs>
        <w:ind w:left="240" w:leftChars="100" w:firstLine="0" w:firstLineChars="0"/>
        <w:jc w:val="both"/>
      </w:pPr>
      <w:r>
        <w:t>развитие личностных качеств обучающихся;</w:t>
      </w:r>
    </w:p>
    <w:p>
      <w:pPr>
        <w:pStyle w:val="7"/>
        <w:numPr>
          <w:ilvl w:val="0"/>
          <w:numId w:val="3"/>
        </w:numPr>
        <w:tabs>
          <w:tab w:val="left" w:pos="262"/>
        </w:tabs>
        <w:spacing w:after="260"/>
        <w:ind w:left="240" w:leftChars="100" w:firstLine="0" w:firstLineChars="0"/>
        <w:jc w:val="both"/>
      </w:pPr>
      <w:r>
        <w:t>привитие музыкальной культуры.</w:t>
      </w:r>
    </w:p>
    <w:p>
      <w:pPr>
        <w:pStyle w:val="7"/>
        <w:numPr>
          <w:ilvl w:val="0"/>
          <w:numId w:val="1"/>
        </w:numPr>
        <w:tabs>
          <w:tab w:val="left" w:pos="354"/>
        </w:tabs>
        <w:ind w:left="240" w:leftChars="100" w:firstLine="0" w:firstLineChars="0"/>
        <w:jc w:val="both"/>
      </w:pPr>
      <w:r>
        <w:t>ДОКУМЕНТАЦИЯ ХОРА</w:t>
      </w:r>
    </w:p>
    <w:p>
      <w:pPr>
        <w:pStyle w:val="7"/>
        <w:numPr>
          <w:ilvl w:val="1"/>
          <w:numId w:val="1"/>
        </w:numPr>
        <w:tabs>
          <w:tab w:val="left" w:pos="536"/>
        </w:tabs>
        <w:ind w:left="240" w:leftChars="100" w:firstLine="0" w:firstLineChars="0"/>
        <w:jc w:val="both"/>
      </w:pPr>
      <w:r>
        <w:t>Положение о школьном хоре;</w:t>
      </w:r>
    </w:p>
    <w:p>
      <w:pPr>
        <w:pStyle w:val="7"/>
        <w:numPr>
          <w:ilvl w:val="1"/>
          <w:numId w:val="1"/>
        </w:numPr>
        <w:tabs>
          <w:tab w:val="left" w:pos="536"/>
        </w:tabs>
        <w:ind w:left="240" w:leftChars="100" w:firstLine="0" w:firstLineChars="0"/>
        <w:jc w:val="both"/>
      </w:pPr>
      <w:r>
        <w:t>График работы;</w:t>
      </w:r>
    </w:p>
    <w:p>
      <w:pPr>
        <w:pStyle w:val="7"/>
        <w:numPr>
          <w:ilvl w:val="1"/>
          <w:numId w:val="1"/>
        </w:numPr>
        <w:tabs>
          <w:tab w:val="left" w:pos="536"/>
        </w:tabs>
        <w:ind w:left="240" w:leftChars="100" w:firstLine="0" w:firstLineChars="0"/>
        <w:jc w:val="both"/>
      </w:pPr>
      <w:r>
        <w:t>План работы на год;</w:t>
      </w:r>
    </w:p>
    <w:p>
      <w:pPr>
        <w:pStyle w:val="7"/>
        <w:numPr>
          <w:ilvl w:val="1"/>
          <w:numId w:val="1"/>
        </w:numPr>
        <w:tabs>
          <w:tab w:val="left" w:pos="531"/>
        </w:tabs>
        <w:spacing w:after="260"/>
        <w:ind w:left="240" w:leftChars="100" w:firstLine="0" w:firstLineChars="0"/>
        <w:jc w:val="both"/>
      </w:pPr>
      <w:bookmarkStart w:id="0" w:name="_GoBack"/>
      <w:bookmarkEnd w:id="0"/>
      <w:r>
        <w:t>Инструкции по ОТ и ТБ.</w:t>
      </w:r>
    </w:p>
    <w:sectPr>
      <w:type w:val="continuous"/>
      <w:pgSz w:w="11900" w:h="16840"/>
      <w:pgMar w:top="1044" w:right="646" w:bottom="131" w:left="934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058B5"/>
    <w:multiLevelType w:val="multilevel"/>
    <w:tmpl w:val="55D058B5"/>
    <w:lvl w:ilvl="0" w:tentative="0">
      <w:start w:val="4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 w:tentative="0">
      <w:start w:val="1"/>
      <w:numFmt w:val="decimal"/>
      <w:lvlText w:val="%1.%2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68F37757"/>
    <w:multiLevelType w:val="multilevel"/>
    <w:tmpl w:val="68F37757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6A395FA1"/>
    <w:multiLevelType w:val="multilevel"/>
    <w:tmpl w:val="6A395FA1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</w:compat>
  <w:rsids>
    <w:rsidRoot w:val="0024643F"/>
    <w:rsid w:val="0024643F"/>
    <w:rsid w:val="00C7791C"/>
    <w:rsid w:val="00E30104"/>
    <w:rsid w:val="4C2A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Arial Unicode MS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</w:pPr>
    <w:rPr>
      <w:rFonts w:ascii="Arial Unicode MS" w:hAnsi="Arial Unicode MS" w:eastAsia="Arial Unicode MS" w:cs="Arial Unicode MS"/>
      <w:color w:val="000000"/>
      <w:sz w:val="24"/>
      <w:szCs w:val="24"/>
      <w:lang w:val="ru-RU" w:eastAsia="ru-RU" w:bidi="ru-RU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2)_"/>
    <w:basedOn w:val="2"/>
    <w:link w:val="5"/>
    <w:qFormat/>
    <w:uiPriority w:val="0"/>
    <w:rPr>
      <w:rFonts w:ascii="Arial" w:hAnsi="Arial" w:eastAsia="Arial" w:cs="Arial"/>
      <w:sz w:val="9"/>
      <w:szCs w:val="9"/>
      <w:u w:val="none"/>
    </w:rPr>
  </w:style>
  <w:style w:type="paragraph" w:customStyle="1" w:styleId="5">
    <w:name w:val="Основной текст (2)"/>
    <w:basedOn w:val="1"/>
    <w:link w:val="4"/>
    <w:qFormat/>
    <w:uiPriority w:val="0"/>
    <w:rPr>
      <w:rFonts w:ascii="Arial" w:hAnsi="Arial" w:eastAsia="Arial" w:cs="Arial"/>
      <w:sz w:val="9"/>
      <w:szCs w:val="9"/>
    </w:rPr>
  </w:style>
  <w:style w:type="character" w:customStyle="1" w:styleId="6">
    <w:name w:val="Основной текст_"/>
    <w:basedOn w:val="2"/>
    <w:link w:val="7"/>
    <w:qFormat/>
    <w:uiPriority w:val="0"/>
    <w:rPr>
      <w:rFonts w:ascii="Times New Roman" w:hAnsi="Times New Roman" w:eastAsia="Times New Roman" w:cs="Times New Roman"/>
      <w:u w:val="none"/>
    </w:rPr>
  </w:style>
  <w:style w:type="paragraph" w:customStyle="1" w:styleId="7">
    <w:name w:val="Основной текст1"/>
    <w:basedOn w:val="1"/>
    <w:link w:val="6"/>
    <w:qFormat/>
    <w:uiPriority w:val="0"/>
    <w:rPr>
      <w:rFonts w:ascii="Times New Roman" w:hAnsi="Times New Roman" w:eastAsia="Times New Roman" w:cs="Times New Roman"/>
    </w:rPr>
  </w:style>
  <w:style w:type="character" w:customStyle="1" w:styleId="8">
    <w:name w:val="Заголовок №1_"/>
    <w:basedOn w:val="2"/>
    <w:link w:val="9"/>
    <w:qFormat/>
    <w:uiPriority w:val="0"/>
    <w:rPr>
      <w:rFonts w:ascii="Times New Roman" w:hAnsi="Times New Roman" w:eastAsia="Times New Roman" w:cs="Times New Roman"/>
      <w:b/>
      <w:bCs/>
      <w:sz w:val="28"/>
      <w:szCs w:val="28"/>
      <w:u w:val="none"/>
    </w:rPr>
  </w:style>
  <w:style w:type="paragraph" w:customStyle="1" w:styleId="9">
    <w:name w:val="Заголовок №1"/>
    <w:basedOn w:val="1"/>
    <w:link w:val="8"/>
    <w:qFormat/>
    <w:uiPriority w:val="0"/>
    <w:pPr>
      <w:spacing w:after="270"/>
      <w:jc w:val="center"/>
      <w:outlineLvl w:val="0"/>
    </w:pPr>
    <w:rPr>
      <w:rFonts w:ascii="Times New Roman" w:hAnsi="Times New Roman" w:eastAsia="Times New Roman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562</Words>
  <Characters>3206</Characters>
  <Lines>26</Lines>
  <Paragraphs>7</Paragraphs>
  <TotalTime>3</TotalTime>
  <ScaleCrop>false</ScaleCrop>
  <LinksUpToDate>false</LinksUpToDate>
  <CharactersWithSpaces>3761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2024-01-30T02:44:00Z</dcterms:created>
  <dc:creator>Пользователь</dc:creator>
  <cp:lastModifiedBy>Работа</cp:lastModifiedBy>
  <dcterms:modified xsi:type="dcterms:W3CDTF">2024-01-30T11:12:21Z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D05673A05DFB4E8BB9C6F1388ED57CEC_12</vt:lpwstr>
  </property>
</Properties>
</file>