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70" w:rsidRDefault="003D2270"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14:anchorId="249E6DEF">
            <wp:extent cx="7778115" cy="75541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1762" cy="7577072"/>
                    </a:xfrm>
                    <a:prstGeom prst="rect">
                      <a:avLst/>
                    </a:prstGeom>
                    <a:noFill/>
                  </pic:spPr>
                </pic:pic>
              </a:graphicData>
            </a:graphic>
          </wp:inline>
        </w:drawing>
      </w:r>
      <w:bookmarkStart w:id="0" w:name="_GoBack"/>
      <w:bookmarkEnd w:id="0"/>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Муниципальное</w:t>
      </w:r>
      <w:r w:rsidR="0065373D">
        <w:rPr>
          <w:rFonts w:ascii="Times New Roman" w:eastAsia="Times New Roman" w:hAnsi="Times New Roman" w:cs="Times New Roman"/>
          <w:b/>
          <w:bCs/>
          <w:color w:val="000000"/>
          <w:sz w:val="28"/>
          <w:szCs w:val="28"/>
          <w:lang w:eastAsia="ru-RU"/>
        </w:rPr>
        <w:t xml:space="preserve"> бюджетное</w:t>
      </w:r>
      <w:r w:rsidRPr="0035280F">
        <w:rPr>
          <w:rFonts w:ascii="Times New Roman" w:eastAsia="Times New Roman" w:hAnsi="Times New Roman" w:cs="Times New Roman"/>
          <w:b/>
          <w:bCs/>
          <w:color w:val="000000"/>
          <w:sz w:val="28"/>
          <w:szCs w:val="28"/>
          <w:lang w:eastAsia="ru-RU"/>
        </w:rPr>
        <w:t xml:space="preserve"> общеобразовательное учреждение</w:t>
      </w:r>
    </w:p>
    <w:p w:rsidR="00417845" w:rsidRPr="0035280F" w:rsidRDefault="000C27E2" w:rsidP="000C27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Никольская с</w:t>
      </w:r>
      <w:r w:rsidR="00417845" w:rsidRPr="0035280F">
        <w:rPr>
          <w:rFonts w:ascii="Times New Roman" w:eastAsia="Times New Roman" w:hAnsi="Times New Roman" w:cs="Times New Roman"/>
          <w:b/>
          <w:bCs/>
          <w:color w:val="000000"/>
          <w:sz w:val="28"/>
          <w:szCs w:val="28"/>
          <w:lang w:eastAsia="ru-RU"/>
        </w:rPr>
        <w:t xml:space="preserve">редняя общеобразовательная школа </w:t>
      </w:r>
      <w:r w:rsidRPr="0035280F">
        <w:rPr>
          <w:rFonts w:ascii="Times New Roman" w:eastAsia="Times New Roman" w:hAnsi="Times New Roman" w:cs="Times New Roman"/>
          <w:b/>
          <w:bCs/>
          <w:color w:val="000000"/>
          <w:sz w:val="28"/>
          <w:szCs w:val="28"/>
          <w:lang w:eastAsia="ru-RU"/>
        </w:rPr>
        <w:t>им. Н.И. Колесова</w:t>
      </w:r>
    </w:p>
    <w:p w:rsidR="000C27E2" w:rsidRPr="0035280F" w:rsidRDefault="000C27E2"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Default="00B57642" w:rsidP="00B57642">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B57642" w:rsidRDefault="00B57642" w:rsidP="00B57642">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Директор </w:t>
      </w:r>
    </w:p>
    <w:p w:rsidR="00B57642" w:rsidRDefault="00B57642" w:rsidP="00B57642">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___________Т.С. Годуева </w:t>
      </w:r>
    </w:p>
    <w:p w:rsidR="00B57642" w:rsidRPr="0035280F" w:rsidRDefault="00FE078B" w:rsidP="00B57642">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«__» _________2021</w:t>
      </w:r>
      <w:r w:rsidR="00B57642">
        <w:rPr>
          <w:rFonts w:ascii="Times New Roman" w:eastAsia="Times New Roman" w:hAnsi="Times New Roman" w:cs="Times New Roman"/>
          <w:b/>
          <w:bCs/>
          <w:color w:val="000000"/>
          <w:sz w:val="28"/>
          <w:szCs w:val="28"/>
          <w:lang w:eastAsia="ru-RU"/>
        </w:rPr>
        <w:t xml:space="preserve"> г.</w:t>
      </w: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40528" w:rsidRPr="0035280F" w:rsidRDefault="00D4052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7845" w:rsidRPr="0065373D" w:rsidRDefault="00417845" w:rsidP="00417845">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65373D">
        <w:rPr>
          <w:rFonts w:ascii="Times New Roman" w:eastAsia="Times New Roman" w:hAnsi="Times New Roman" w:cs="Times New Roman"/>
          <w:b/>
          <w:bCs/>
          <w:color w:val="000000"/>
          <w:sz w:val="40"/>
          <w:szCs w:val="40"/>
          <w:lang w:eastAsia="ru-RU"/>
        </w:rPr>
        <w:t>ПРОГРАММА ВОСПИТАНИЯ</w:t>
      </w:r>
    </w:p>
    <w:p w:rsidR="000C27E2" w:rsidRPr="0065373D"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40"/>
          <w:szCs w:val="40"/>
          <w:shd w:val="clear" w:color="auto" w:fill="FFFFFF"/>
          <w:lang w:eastAsia="ru-RU"/>
        </w:rPr>
      </w:pPr>
    </w:p>
    <w:p w:rsidR="000C27E2" w:rsidRDefault="000C27E2" w:rsidP="00B57642">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B57642" w:rsidRPr="0035280F" w:rsidRDefault="00B57642" w:rsidP="00B57642">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65373D">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0C27E2">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Автор-составитель:</w:t>
      </w:r>
    </w:p>
    <w:p w:rsidR="00D40528" w:rsidRPr="0035280F" w:rsidRDefault="000C27E2" w:rsidP="000C27E2">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35280F">
        <w:rPr>
          <w:rFonts w:ascii="Times New Roman" w:eastAsia="Times New Roman" w:hAnsi="Times New Roman" w:cs="Times New Roman"/>
          <w:b/>
          <w:bCs/>
          <w:color w:val="000000"/>
          <w:sz w:val="28"/>
          <w:szCs w:val="28"/>
          <w:lang w:eastAsia="ru-RU"/>
        </w:rPr>
        <w:t>Усманова Ю.Ф.,</w:t>
      </w:r>
    </w:p>
    <w:p w:rsidR="000C27E2" w:rsidRPr="0035280F" w:rsidRDefault="000C27E2" w:rsidP="000C27E2">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 xml:space="preserve"> зам. директора по ВР</w:t>
      </w:r>
    </w:p>
    <w:p w:rsidR="000C27E2" w:rsidRPr="0035280F" w:rsidRDefault="000C27E2" w:rsidP="000C27E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27E2" w:rsidRPr="0035280F" w:rsidRDefault="00FE078B" w:rsidP="000C27E2">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2021</w:t>
      </w:r>
    </w:p>
    <w:p w:rsidR="000C27E2" w:rsidRPr="0035280F" w:rsidRDefault="000C27E2" w:rsidP="000C27E2">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0C27E2">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0C27E2" w:rsidRPr="0035280F" w:rsidRDefault="000C27E2"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65373D" w:rsidRDefault="0065373D" w:rsidP="00FE078B">
      <w:pPr>
        <w:widowControl w:val="0"/>
        <w:wordWrap w:val="0"/>
        <w:autoSpaceDE w:val="0"/>
        <w:autoSpaceDN w:val="0"/>
        <w:spacing w:after="0" w:line="360" w:lineRule="auto"/>
        <w:jc w:val="center"/>
        <w:rPr>
          <w:rFonts w:ascii="Times New Roman" w:eastAsia="Times New Roman" w:hAnsi="Times New Roman" w:cs="Times New Roman"/>
          <w:b/>
          <w:color w:val="000000"/>
          <w:w w:val="0"/>
          <w:kern w:val="2"/>
          <w:sz w:val="24"/>
          <w:szCs w:val="24"/>
          <w:lang w:eastAsia="ko-KR"/>
        </w:rPr>
      </w:pPr>
    </w:p>
    <w:p w:rsidR="00FE078B" w:rsidRDefault="00FE078B" w:rsidP="00FE078B">
      <w:pPr>
        <w:widowControl w:val="0"/>
        <w:wordWrap w:val="0"/>
        <w:autoSpaceDE w:val="0"/>
        <w:autoSpaceDN w:val="0"/>
        <w:spacing w:after="0" w:line="360" w:lineRule="auto"/>
        <w:jc w:val="center"/>
        <w:rPr>
          <w:rFonts w:ascii="Times New Roman" w:eastAsia="Times New Roman" w:hAnsi="Times New Roman" w:cs="Times New Roman"/>
          <w:b/>
          <w:color w:val="000000"/>
          <w:w w:val="0"/>
          <w:kern w:val="2"/>
          <w:sz w:val="24"/>
          <w:szCs w:val="24"/>
          <w:lang w:eastAsia="ko-KR"/>
        </w:rPr>
      </w:pPr>
      <w:r w:rsidRPr="00FE078B">
        <w:rPr>
          <w:rFonts w:ascii="Times New Roman" w:eastAsia="Times New Roman" w:hAnsi="Times New Roman" w:cs="Times New Roman"/>
          <w:b/>
          <w:color w:val="000000"/>
          <w:w w:val="0"/>
          <w:kern w:val="2"/>
          <w:sz w:val="24"/>
          <w:szCs w:val="24"/>
          <w:lang w:eastAsia="ko-KR"/>
        </w:rPr>
        <w:lastRenderedPageBreak/>
        <w:t>ПОЯСНИТЕЛЬНАЯ ЗАПИСКА</w:t>
      </w:r>
    </w:p>
    <w:p w:rsidR="00FE078B" w:rsidRPr="002D71DD" w:rsidRDefault="002D71DD" w:rsidP="002D71DD">
      <w:pPr>
        <w:widowControl w:val="0"/>
        <w:wordWrap w:val="0"/>
        <w:autoSpaceDE w:val="0"/>
        <w:autoSpaceDN w:val="0"/>
        <w:spacing w:after="0" w:line="360" w:lineRule="auto"/>
        <w:rPr>
          <w:rFonts w:ascii="Times New Roman" w:eastAsia="Times New Roman" w:hAnsi="Times New Roman" w:cs="Times New Roman"/>
          <w:b/>
          <w:color w:val="000000"/>
          <w:w w:val="0"/>
          <w:kern w:val="2"/>
          <w:sz w:val="28"/>
          <w:szCs w:val="28"/>
          <w:lang w:eastAsia="ko-KR"/>
        </w:rPr>
      </w:pPr>
      <w:r>
        <w:rPr>
          <w:rFonts w:ascii="Times New Roman" w:hAnsi="Times New Roman" w:cs="Times New Roman"/>
          <w:sz w:val="28"/>
          <w:szCs w:val="28"/>
        </w:rPr>
        <w:t xml:space="preserve">        Программа воспитания М</w:t>
      </w:r>
      <w:r w:rsidRPr="002D71DD">
        <w:rPr>
          <w:rFonts w:ascii="Times New Roman" w:hAnsi="Times New Roman" w:cs="Times New Roman"/>
          <w:sz w:val="28"/>
          <w:szCs w:val="28"/>
        </w:rPr>
        <w:t xml:space="preserve">БОУ </w:t>
      </w:r>
      <w:r>
        <w:rPr>
          <w:rFonts w:ascii="Times New Roman" w:hAnsi="Times New Roman" w:cs="Times New Roman"/>
          <w:sz w:val="28"/>
          <w:szCs w:val="28"/>
        </w:rPr>
        <w:t xml:space="preserve">Никольской </w:t>
      </w:r>
      <w:r w:rsidRPr="002D71DD">
        <w:rPr>
          <w:rFonts w:ascii="Times New Roman" w:hAnsi="Times New Roman" w:cs="Times New Roman"/>
          <w:sz w:val="28"/>
          <w:szCs w:val="28"/>
        </w:rPr>
        <w:t xml:space="preserve">СОШ </w:t>
      </w:r>
      <w:r>
        <w:rPr>
          <w:rFonts w:ascii="Times New Roman" w:hAnsi="Times New Roman" w:cs="Times New Roman"/>
          <w:sz w:val="28"/>
          <w:szCs w:val="28"/>
        </w:rPr>
        <w:t xml:space="preserve">им. Н.И Колесова </w:t>
      </w:r>
      <w:r w:rsidRPr="002D71DD">
        <w:rPr>
          <w:rFonts w:ascii="Times New Roman" w:hAnsi="Times New Roman" w:cs="Times New Roman"/>
          <w:sz w:val="28"/>
          <w:szCs w:val="28"/>
        </w:rPr>
        <w:t>на 2021-2022 учебный год разработана на основе примерной программы («Примерная программа воспитания», Москва, 2020). Данная программа направлена на приобщение обучающихся к российским традиционным духовным ценностям, правилам и нормам поведен</w:t>
      </w:r>
      <w:r>
        <w:rPr>
          <w:rFonts w:ascii="Times New Roman" w:hAnsi="Times New Roman" w:cs="Times New Roman"/>
          <w:sz w:val="28"/>
          <w:szCs w:val="28"/>
        </w:rPr>
        <w:t>ия в российском обществе, а так</w:t>
      </w:r>
      <w:r w:rsidRPr="002D71DD">
        <w:rPr>
          <w:rFonts w:ascii="Times New Roman" w:hAnsi="Times New Roman" w:cs="Times New Roman"/>
          <w:sz w:val="28"/>
          <w:szCs w:val="28"/>
        </w:rPr>
        <w:t xml:space="preserve">же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является обязательной частью основных образовательных программ </w:t>
      </w:r>
      <w:r>
        <w:rPr>
          <w:rFonts w:ascii="Times New Roman" w:hAnsi="Times New Roman" w:cs="Times New Roman"/>
          <w:sz w:val="28"/>
          <w:szCs w:val="28"/>
        </w:rPr>
        <w:t>М</w:t>
      </w:r>
      <w:r w:rsidRPr="002D71DD">
        <w:rPr>
          <w:rFonts w:ascii="Times New Roman" w:hAnsi="Times New Roman" w:cs="Times New Roman"/>
          <w:sz w:val="28"/>
          <w:szCs w:val="28"/>
        </w:rPr>
        <w:t>БОУ</w:t>
      </w:r>
      <w:r>
        <w:rPr>
          <w:rFonts w:ascii="Times New Roman" w:hAnsi="Times New Roman" w:cs="Times New Roman"/>
          <w:sz w:val="28"/>
          <w:szCs w:val="28"/>
        </w:rPr>
        <w:t xml:space="preserve"> Никольской </w:t>
      </w:r>
      <w:r w:rsidRPr="002D71DD">
        <w:rPr>
          <w:rFonts w:ascii="Times New Roman" w:hAnsi="Times New Roman" w:cs="Times New Roman"/>
          <w:sz w:val="28"/>
          <w:szCs w:val="28"/>
        </w:rPr>
        <w:t xml:space="preserve">СОШ </w:t>
      </w:r>
      <w:r>
        <w:rPr>
          <w:rFonts w:ascii="Times New Roman" w:hAnsi="Times New Roman" w:cs="Times New Roman"/>
          <w:sz w:val="28"/>
          <w:szCs w:val="28"/>
        </w:rPr>
        <w:t>им. Н.И. Колесова</w:t>
      </w:r>
      <w:r w:rsidRPr="002D71DD">
        <w:rPr>
          <w:rFonts w:ascii="Times New Roman" w:hAnsi="Times New Roman" w:cs="Times New Roman"/>
          <w:sz w:val="28"/>
          <w:szCs w:val="28"/>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Программа воспитания призвана обеспечить достижение обучающимся личностных результатов, определенные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FE078B" w:rsidRPr="00FE078B" w:rsidRDefault="00FE078B" w:rsidP="00FE078B">
      <w:pPr>
        <w:widowControl w:val="0"/>
        <w:tabs>
          <w:tab w:val="left" w:pos="851"/>
        </w:tabs>
        <w:autoSpaceDE w:val="0"/>
        <w:autoSpaceDN w:val="0"/>
        <w:spacing w:after="0" w:line="336" w:lineRule="auto"/>
        <w:rPr>
          <w:rFonts w:ascii="Times New Roman" w:eastAsia="Gulim" w:hAnsi="Times New Roman" w:cs="Times New Roman"/>
          <w:kern w:val="2"/>
          <w:sz w:val="28"/>
          <w:szCs w:val="28"/>
          <w:lang w:eastAsia="ko-KR"/>
        </w:rPr>
      </w:pPr>
      <w:r>
        <w:rPr>
          <w:rFonts w:ascii="Times New Roman" w:eastAsia="Times New Roman" w:hAnsi="Times New Roman" w:cs="Times New Roman"/>
          <w:color w:val="000000"/>
          <w:w w:val="0"/>
          <w:kern w:val="2"/>
          <w:sz w:val="28"/>
          <w:szCs w:val="28"/>
          <w:lang w:eastAsia="ko-KR"/>
        </w:rPr>
        <w:t xml:space="preserve">  П</w:t>
      </w:r>
      <w:r w:rsidRPr="00FE078B">
        <w:rPr>
          <w:rFonts w:ascii="Times New Roman" w:eastAsia="Times New Roman" w:hAnsi="Times New Roman" w:cs="Times New Roman"/>
          <w:color w:val="000000"/>
          <w:w w:val="0"/>
          <w:kern w:val="2"/>
          <w:sz w:val="28"/>
          <w:szCs w:val="28"/>
          <w:lang w:eastAsia="ko-KR"/>
        </w:rPr>
        <w:t xml:space="preserve">рограмма воспитания – это не перечень обязательных для школы мероприятий, а описание системы </w:t>
      </w:r>
      <w:r w:rsidRPr="00FE078B">
        <w:rPr>
          <w:rFonts w:ascii="Times New Roman" w:eastAsia="Times New Roman" w:hAnsi="Times New Roman" w:cs="Times New Roman"/>
          <w:iCs/>
          <w:color w:val="000000"/>
          <w:w w:val="0"/>
          <w:kern w:val="2"/>
          <w:sz w:val="28"/>
          <w:szCs w:val="28"/>
          <w:lang w:eastAsia="ko-KR"/>
        </w:rPr>
        <w:t>возможных</w:t>
      </w:r>
      <w:r w:rsidRPr="00FE078B">
        <w:rPr>
          <w:rFonts w:ascii="Times New Roman" w:eastAsia="Times New Roman" w:hAnsi="Times New Roman" w:cs="Times New Roman"/>
          <w:color w:val="000000"/>
          <w:w w:val="0"/>
          <w:kern w:val="2"/>
          <w:sz w:val="28"/>
          <w:szCs w:val="28"/>
          <w:lang w:eastAsia="ko-KR"/>
        </w:rPr>
        <w:t xml:space="preserve"> форм и методов работы с обучающимися.</w:t>
      </w:r>
    </w:p>
    <w:p w:rsidR="00FE078B" w:rsidRPr="00FE078B" w:rsidRDefault="00FE078B"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r w:rsidRPr="00FE078B">
        <w:rPr>
          <w:rFonts w:ascii="Times New Roman" w:eastAsia="Times New Roman" w:hAnsi="Times New Roman" w:cs="Times New Roman"/>
          <w:color w:val="000000"/>
          <w:w w:val="0"/>
          <w:kern w:val="2"/>
          <w:sz w:val="28"/>
          <w:szCs w:val="28"/>
          <w:lang w:eastAsia="ko-KR"/>
        </w:rPr>
        <w:t xml:space="preserve"> </w:t>
      </w:r>
    </w:p>
    <w:p w:rsidR="00FE078B" w:rsidRPr="00FE078B" w:rsidRDefault="00FE078B"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FE078B" w:rsidRDefault="00FE078B"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AF0A77" w:rsidRDefault="00AF0A77"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AF0A77" w:rsidRDefault="00AF0A77"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AF0A77" w:rsidRDefault="00AF0A77"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2D71DD" w:rsidRDefault="002D71DD"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2D71DD" w:rsidRPr="00FE078B" w:rsidRDefault="002D71DD" w:rsidP="00FE078B">
      <w:pPr>
        <w:widowControl w:val="0"/>
        <w:tabs>
          <w:tab w:val="left" w:pos="851"/>
        </w:tabs>
        <w:autoSpaceDE w:val="0"/>
        <w:autoSpaceDN w:val="0"/>
        <w:spacing w:after="0" w:line="336" w:lineRule="auto"/>
        <w:ind w:firstLine="709"/>
        <w:rPr>
          <w:rFonts w:ascii="Times New Roman" w:eastAsia="Times New Roman" w:hAnsi="Times New Roman" w:cs="Times New Roman"/>
          <w:color w:val="000000"/>
          <w:w w:val="0"/>
          <w:kern w:val="2"/>
          <w:sz w:val="28"/>
          <w:szCs w:val="28"/>
          <w:lang w:eastAsia="ko-KR"/>
        </w:rPr>
      </w:pPr>
    </w:p>
    <w:p w:rsidR="00FE078B" w:rsidRDefault="00FE078B"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FE078B" w:rsidRDefault="00FE078B"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p>
    <w:p w:rsidR="00417845" w:rsidRPr="0035280F" w:rsidRDefault="00417845" w:rsidP="00417845">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shd w:val="clear" w:color="auto" w:fill="FFFFFF"/>
          <w:lang w:eastAsia="ru-RU"/>
        </w:rPr>
        <w:lastRenderedPageBreak/>
        <w:t>1. ОСОБЕННОСТИ ОРГАНИЗУЕМОГО В ШКОЛЕ</w:t>
      </w:r>
    </w:p>
    <w:p w:rsidR="00417845" w:rsidRDefault="00417845" w:rsidP="00417845">
      <w:pPr>
        <w:shd w:val="clear" w:color="auto" w:fill="FFFFFF"/>
        <w:spacing w:after="0" w:line="240" w:lineRule="auto"/>
        <w:ind w:firstLine="568"/>
        <w:jc w:val="center"/>
        <w:rPr>
          <w:rFonts w:ascii="Times New Roman" w:eastAsia="Times New Roman" w:hAnsi="Times New Roman" w:cs="Times New Roman"/>
          <w:b/>
          <w:bCs/>
          <w:color w:val="000000"/>
          <w:sz w:val="28"/>
          <w:szCs w:val="28"/>
          <w:shd w:val="clear" w:color="auto" w:fill="FFFFFF"/>
          <w:lang w:eastAsia="ru-RU"/>
        </w:rPr>
      </w:pPr>
      <w:r w:rsidRPr="0035280F">
        <w:rPr>
          <w:rFonts w:ascii="Times New Roman" w:eastAsia="Times New Roman" w:hAnsi="Times New Roman" w:cs="Times New Roman"/>
          <w:b/>
          <w:bCs/>
          <w:color w:val="000000"/>
          <w:sz w:val="28"/>
          <w:szCs w:val="28"/>
          <w:shd w:val="clear" w:color="auto" w:fill="FFFFFF"/>
          <w:lang w:eastAsia="ru-RU"/>
        </w:rPr>
        <w:t>ВОСПИТАТЕЛЬНОГО ПРОЦЕССА</w:t>
      </w:r>
    </w:p>
    <w:p w:rsidR="00BD099D" w:rsidRPr="0035280F" w:rsidRDefault="00BD099D" w:rsidP="00417845">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p>
    <w:p w:rsidR="00417845" w:rsidRPr="0035280F" w:rsidRDefault="00417845" w:rsidP="00417845">
      <w:pPr>
        <w:shd w:val="clear" w:color="auto" w:fill="FFFFFF"/>
        <w:spacing w:after="0" w:line="240" w:lineRule="auto"/>
        <w:ind w:firstLine="80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М</w:t>
      </w:r>
      <w:r w:rsidR="0035280F">
        <w:rPr>
          <w:rFonts w:ascii="Times New Roman" w:eastAsia="Times New Roman" w:hAnsi="Times New Roman" w:cs="Times New Roman"/>
          <w:color w:val="000000"/>
          <w:sz w:val="28"/>
          <w:szCs w:val="28"/>
          <w:lang w:eastAsia="ru-RU"/>
        </w:rPr>
        <w:t>Б</w:t>
      </w:r>
      <w:r w:rsidRPr="0035280F">
        <w:rPr>
          <w:rFonts w:ascii="Times New Roman" w:eastAsia="Times New Roman" w:hAnsi="Times New Roman" w:cs="Times New Roman"/>
          <w:color w:val="000000"/>
          <w:sz w:val="28"/>
          <w:szCs w:val="28"/>
          <w:lang w:eastAsia="ru-RU"/>
        </w:rPr>
        <w:t xml:space="preserve">ОУ </w:t>
      </w:r>
      <w:r w:rsidR="0035280F">
        <w:rPr>
          <w:rFonts w:ascii="Times New Roman" w:eastAsia="Times New Roman" w:hAnsi="Times New Roman" w:cs="Times New Roman"/>
          <w:color w:val="000000"/>
          <w:sz w:val="28"/>
          <w:szCs w:val="28"/>
          <w:lang w:eastAsia="ru-RU"/>
        </w:rPr>
        <w:t xml:space="preserve">Никольская </w:t>
      </w:r>
      <w:r w:rsidRPr="0035280F">
        <w:rPr>
          <w:rFonts w:ascii="Times New Roman" w:eastAsia="Times New Roman" w:hAnsi="Times New Roman" w:cs="Times New Roman"/>
          <w:color w:val="000000"/>
          <w:sz w:val="28"/>
          <w:szCs w:val="28"/>
          <w:lang w:eastAsia="ru-RU"/>
        </w:rPr>
        <w:t xml:space="preserve">СОШ </w:t>
      </w:r>
      <w:r w:rsidR="0035280F">
        <w:rPr>
          <w:rFonts w:ascii="Times New Roman" w:eastAsia="Times New Roman" w:hAnsi="Times New Roman" w:cs="Times New Roman"/>
          <w:color w:val="000000"/>
          <w:sz w:val="28"/>
          <w:szCs w:val="28"/>
          <w:lang w:eastAsia="ru-RU"/>
        </w:rPr>
        <w:t xml:space="preserve">им. Н.И. Колесова </w:t>
      </w:r>
      <w:r w:rsidRPr="0035280F">
        <w:rPr>
          <w:rFonts w:ascii="Times New Roman" w:eastAsia="Times New Roman" w:hAnsi="Times New Roman" w:cs="Times New Roman"/>
          <w:color w:val="000000"/>
          <w:sz w:val="28"/>
          <w:szCs w:val="28"/>
          <w:lang w:eastAsia="ru-RU"/>
        </w:rPr>
        <w:t xml:space="preserve">является средней общеобразовательной школой, численность обучающихся на 1 </w:t>
      </w:r>
      <w:r w:rsidR="00AF0A77">
        <w:rPr>
          <w:rFonts w:ascii="Times New Roman" w:eastAsia="Times New Roman" w:hAnsi="Times New Roman" w:cs="Times New Roman"/>
          <w:color w:val="000000"/>
          <w:sz w:val="28"/>
          <w:szCs w:val="28"/>
          <w:lang w:eastAsia="ru-RU"/>
        </w:rPr>
        <w:t>сентября 2021 года составляет 116</w:t>
      </w:r>
      <w:r w:rsidRPr="0035280F">
        <w:rPr>
          <w:rFonts w:ascii="Times New Roman" w:eastAsia="Times New Roman" w:hAnsi="Times New Roman" w:cs="Times New Roman"/>
          <w:color w:val="000000"/>
          <w:sz w:val="28"/>
          <w:szCs w:val="28"/>
          <w:lang w:eastAsia="ru-RU"/>
        </w:rPr>
        <w:t xml:space="preserve"> человек, численность</w:t>
      </w:r>
      <w:r w:rsidR="0035280F">
        <w:rPr>
          <w:rFonts w:ascii="Times New Roman" w:eastAsia="Times New Roman" w:hAnsi="Times New Roman" w:cs="Times New Roman"/>
          <w:color w:val="000000"/>
          <w:sz w:val="28"/>
          <w:szCs w:val="28"/>
          <w:lang w:eastAsia="ru-RU"/>
        </w:rPr>
        <w:t xml:space="preserve"> педагогического коллектива – 17</w:t>
      </w:r>
      <w:r w:rsidRPr="0035280F">
        <w:rPr>
          <w:rFonts w:ascii="Times New Roman" w:eastAsia="Times New Roman" w:hAnsi="Times New Roman" w:cs="Times New Roman"/>
          <w:color w:val="000000"/>
          <w:sz w:val="28"/>
          <w:szCs w:val="28"/>
          <w:lang w:eastAsia="ru-RU"/>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М</w:t>
      </w:r>
      <w:r w:rsidR="0035280F">
        <w:rPr>
          <w:rFonts w:ascii="Times New Roman" w:eastAsia="Times New Roman" w:hAnsi="Times New Roman" w:cs="Times New Roman"/>
          <w:color w:val="000000"/>
          <w:sz w:val="28"/>
          <w:szCs w:val="28"/>
          <w:lang w:eastAsia="ru-RU"/>
        </w:rPr>
        <w:t>Б</w:t>
      </w:r>
      <w:r w:rsidRPr="0035280F">
        <w:rPr>
          <w:rFonts w:ascii="Times New Roman" w:eastAsia="Times New Roman" w:hAnsi="Times New Roman" w:cs="Times New Roman"/>
          <w:color w:val="000000"/>
          <w:sz w:val="28"/>
          <w:szCs w:val="28"/>
          <w:lang w:eastAsia="ru-RU"/>
        </w:rPr>
        <w:t>ОУ</w:t>
      </w:r>
      <w:r w:rsidR="0035280F">
        <w:rPr>
          <w:rFonts w:ascii="Times New Roman" w:eastAsia="Times New Roman" w:hAnsi="Times New Roman" w:cs="Times New Roman"/>
          <w:color w:val="000000"/>
          <w:sz w:val="28"/>
          <w:szCs w:val="28"/>
          <w:lang w:eastAsia="ru-RU"/>
        </w:rPr>
        <w:t xml:space="preserve"> Никольская </w:t>
      </w:r>
      <w:r w:rsidRPr="0035280F">
        <w:rPr>
          <w:rFonts w:ascii="Times New Roman" w:eastAsia="Times New Roman" w:hAnsi="Times New Roman" w:cs="Times New Roman"/>
          <w:color w:val="000000"/>
          <w:sz w:val="28"/>
          <w:szCs w:val="28"/>
          <w:lang w:eastAsia="ru-RU"/>
        </w:rPr>
        <w:t xml:space="preserve">СОШ </w:t>
      </w:r>
      <w:r w:rsidR="0035280F">
        <w:rPr>
          <w:rFonts w:ascii="Times New Roman" w:eastAsia="Times New Roman" w:hAnsi="Times New Roman" w:cs="Times New Roman"/>
          <w:color w:val="000000"/>
          <w:sz w:val="28"/>
          <w:szCs w:val="28"/>
          <w:lang w:eastAsia="ru-RU"/>
        </w:rPr>
        <w:t>им. Н.И. Колесова (</w:t>
      </w:r>
      <w:r w:rsidR="00103E9F">
        <w:rPr>
          <w:rFonts w:ascii="Times New Roman" w:eastAsia="Times New Roman" w:hAnsi="Times New Roman" w:cs="Times New Roman"/>
          <w:color w:val="000000"/>
          <w:sz w:val="28"/>
          <w:szCs w:val="28"/>
          <w:lang w:eastAsia="ru-RU"/>
        </w:rPr>
        <w:t xml:space="preserve">далее – школа) - это </w:t>
      </w:r>
      <w:r w:rsidRPr="0035280F">
        <w:rPr>
          <w:rFonts w:ascii="Times New Roman" w:eastAsia="Times New Roman" w:hAnsi="Times New Roman" w:cs="Times New Roman"/>
          <w:color w:val="000000"/>
          <w:sz w:val="28"/>
          <w:szCs w:val="28"/>
          <w:lang w:eastAsia="ru-RU"/>
        </w:rPr>
        <w:t>сельская школа, удаленная от культурных и научных центров, спортивных школ и школ искусств</w:t>
      </w:r>
      <w:r w:rsidR="00103E9F">
        <w:rPr>
          <w:rFonts w:ascii="Times New Roman" w:eastAsia="Times New Roman" w:hAnsi="Times New Roman" w:cs="Times New Roman"/>
          <w:color w:val="000000"/>
          <w:sz w:val="28"/>
          <w:szCs w:val="28"/>
          <w:lang w:eastAsia="ru-RU"/>
        </w:rPr>
        <w:t>.</w:t>
      </w:r>
    </w:p>
    <w:p w:rsidR="00103E9F" w:rsidRDefault="00417845" w:rsidP="00417845">
      <w:pPr>
        <w:shd w:val="clear" w:color="auto" w:fill="FFFFFF"/>
        <w:spacing w:after="0" w:line="240" w:lineRule="auto"/>
        <w:ind w:firstLine="256"/>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p>
    <w:p w:rsidR="00417845" w:rsidRPr="0035280F" w:rsidRDefault="00417845" w:rsidP="00417845">
      <w:pPr>
        <w:shd w:val="clear" w:color="auto" w:fill="FFFFFF"/>
        <w:spacing w:after="0" w:line="240" w:lineRule="auto"/>
        <w:ind w:firstLine="256"/>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shd w:val="clear" w:color="auto" w:fill="FFFFFF"/>
          <w:lang w:eastAsia="ru-RU"/>
        </w:rPr>
        <w:t>   Таким образом</w:t>
      </w:r>
      <w:r w:rsidR="00103E9F">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 xml:space="preserve">создавая </w:t>
      </w:r>
      <w:r w:rsidR="00E56A78">
        <w:rPr>
          <w:rFonts w:ascii="Times New Roman" w:eastAsia="Times New Roman" w:hAnsi="Times New Roman" w:cs="Times New Roman"/>
          <w:color w:val="000000"/>
          <w:sz w:val="28"/>
          <w:szCs w:val="28"/>
          <w:lang w:eastAsia="ru-RU"/>
        </w:rPr>
        <w:t>условия для</w:t>
      </w:r>
      <w:r w:rsidRPr="0035280F">
        <w:rPr>
          <w:rFonts w:ascii="Times New Roman" w:eastAsia="Times New Roman" w:hAnsi="Times New Roman" w:cs="Times New Roman"/>
          <w:color w:val="000000"/>
          <w:sz w:val="28"/>
          <w:szCs w:val="28"/>
          <w:lang w:eastAsia="ru-RU"/>
        </w:rPr>
        <w:t> ребенка по выбору форм, способов самореализации на основе освоен</w:t>
      </w:r>
      <w:r w:rsidR="00E56A78">
        <w:rPr>
          <w:rFonts w:ascii="Times New Roman" w:eastAsia="Times New Roman" w:hAnsi="Times New Roman" w:cs="Times New Roman"/>
          <w:color w:val="000000"/>
          <w:sz w:val="28"/>
          <w:szCs w:val="28"/>
          <w:lang w:eastAsia="ru-RU"/>
        </w:rPr>
        <w:t xml:space="preserve">ия общечеловеческих ценностей, </w:t>
      </w:r>
      <w:r w:rsidRPr="0035280F">
        <w:rPr>
          <w:rFonts w:ascii="Times New Roman" w:eastAsia="Times New Roman" w:hAnsi="Times New Roman" w:cs="Times New Roman"/>
          <w:color w:val="000000"/>
          <w:sz w:val="28"/>
          <w:szCs w:val="28"/>
          <w:lang w:eastAsia="ru-RU"/>
        </w:rPr>
        <w:t>учитываем</w:t>
      </w:r>
      <w:r w:rsidRPr="0035280F">
        <w:rPr>
          <w:rFonts w:ascii="Times New Roman" w:eastAsia="Times New Roman" w:hAnsi="Times New Roman" w:cs="Times New Roman"/>
          <w:color w:val="000000"/>
          <w:sz w:val="28"/>
          <w:szCs w:val="28"/>
          <w:shd w:val="clear" w:color="auto" w:fill="FFFFFF"/>
          <w:lang w:eastAsia="ru-RU"/>
        </w:rPr>
        <w:t> особенности сельской школы.</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    В процессе воспитания сотрудничаем с Домом культуры </w:t>
      </w:r>
      <w:r w:rsidR="00103E9F">
        <w:rPr>
          <w:rFonts w:ascii="Times New Roman" w:eastAsia="Times New Roman" w:hAnsi="Times New Roman" w:cs="Times New Roman"/>
          <w:color w:val="000000"/>
          <w:sz w:val="28"/>
          <w:szCs w:val="28"/>
          <w:lang w:eastAsia="ru-RU"/>
        </w:rPr>
        <w:t>х. Никольский</w:t>
      </w:r>
      <w:r w:rsidRPr="0035280F">
        <w:rPr>
          <w:rFonts w:ascii="Times New Roman" w:eastAsia="Times New Roman" w:hAnsi="Times New Roman" w:cs="Times New Roman"/>
          <w:color w:val="000000"/>
          <w:sz w:val="28"/>
          <w:szCs w:val="28"/>
          <w:lang w:eastAsia="ru-RU"/>
        </w:rPr>
        <w:t xml:space="preserve">, </w:t>
      </w:r>
      <w:r w:rsidR="00103E9F">
        <w:rPr>
          <w:rFonts w:ascii="Times New Roman" w:eastAsia="Times New Roman" w:hAnsi="Times New Roman" w:cs="Times New Roman"/>
          <w:color w:val="000000"/>
          <w:sz w:val="28"/>
          <w:szCs w:val="28"/>
          <w:lang w:eastAsia="ru-RU"/>
        </w:rPr>
        <w:t xml:space="preserve">Никольской </w:t>
      </w:r>
      <w:r w:rsidRPr="0035280F">
        <w:rPr>
          <w:rFonts w:ascii="Times New Roman" w:eastAsia="Times New Roman" w:hAnsi="Times New Roman" w:cs="Times New Roman"/>
          <w:color w:val="000000"/>
          <w:sz w:val="28"/>
          <w:szCs w:val="28"/>
          <w:lang w:eastAsia="ru-RU"/>
        </w:rPr>
        <w:t>админис</w:t>
      </w:r>
      <w:r w:rsidR="00E56A78">
        <w:rPr>
          <w:rFonts w:ascii="Times New Roman" w:eastAsia="Times New Roman" w:hAnsi="Times New Roman" w:cs="Times New Roman"/>
          <w:color w:val="000000"/>
          <w:sz w:val="28"/>
          <w:szCs w:val="28"/>
          <w:lang w:eastAsia="ru-RU"/>
        </w:rPr>
        <w:t>трацией</w:t>
      </w:r>
      <w:r w:rsidR="00103E9F">
        <w:rPr>
          <w:rFonts w:ascii="Times New Roman" w:eastAsia="Times New Roman" w:hAnsi="Times New Roman" w:cs="Times New Roman"/>
          <w:color w:val="000000"/>
          <w:sz w:val="28"/>
          <w:szCs w:val="28"/>
          <w:lang w:eastAsia="ru-RU"/>
        </w:rPr>
        <w:t>,</w:t>
      </w:r>
      <w:r w:rsidR="00E56A78">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 xml:space="preserve">КДН и ЗП, ПДН </w:t>
      </w:r>
      <w:r w:rsidR="00103E9F">
        <w:rPr>
          <w:rFonts w:ascii="Times New Roman" w:eastAsia="Times New Roman" w:hAnsi="Times New Roman" w:cs="Times New Roman"/>
          <w:color w:val="000000"/>
          <w:sz w:val="28"/>
          <w:szCs w:val="28"/>
          <w:lang w:eastAsia="ru-RU"/>
        </w:rPr>
        <w:t>Заветинского</w:t>
      </w:r>
      <w:r w:rsidRPr="0035280F">
        <w:rPr>
          <w:rFonts w:ascii="Times New Roman" w:eastAsia="Times New Roman" w:hAnsi="Times New Roman" w:cs="Times New Roman"/>
          <w:color w:val="000000"/>
          <w:sz w:val="28"/>
          <w:szCs w:val="28"/>
          <w:lang w:eastAsia="ru-RU"/>
        </w:rPr>
        <w:t xml:space="preserve"> района. Принимаем участие в проектах, конкурсах и мероприятиях МБУ</w:t>
      </w:r>
      <w:r w:rsidR="00103E9F">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 xml:space="preserve">ДО </w:t>
      </w:r>
      <w:r w:rsidR="00103E9F">
        <w:rPr>
          <w:rFonts w:ascii="Times New Roman" w:eastAsia="Times New Roman" w:hAnsi="Times New Roman" w:cs="Times New Roman"/>
          <w:color w:val="000000"/>
          <w:sz w:val="28"/>
          <w:szCs w:val="28"/>
          <w:lang w:eastAsia="ru-RU"/>
        </w:rPr>
        <w:t>Заветинский ЦВР, в областных и всероссийских конкурсах и олимпиадах</w:t>
      </w:r>
      <w:r w:rsidRPr="0035280F">
        <w:rPr>
          <w:rFonts w:ascii="Times New Roman" w:eastAsia="Times New Roman" w:hAnsi="Times New Roman" w:cs="Times New Roman"/>
          <w:color w:val="000000"/>
          <w:sz w:val="28"/>
          <w:szCs w:val="28"/>
          <w:lang w:eastAsia="ru-RU"/>
        </w:rPr>
        <w:t>.  Начали принимать участие в проектах Российского движения школьников.</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    В школе функционируют отряды </w:t>
      </w:r>
      <w:r w:rsidR="00103E9F">
        <w:rPr>
          <w:rFonts w:ascii="Times New Roman" w:eastAsia="Times New Roman" w:hAnsi="Times New Roman" w:cs="Times New Roman"/>
          <w:color w:val="000000"/>
          <w:sz w:val="28"/>
          <w:szCs w:val="28"/>
          <w:lang w:eastAsia="ru-RU"/>
        </w:rPr>
        <w:t>ЮИД</w:t>
      </w:r>
      <w:r w:rsidR="00B8720B">
        <w:rPr>
          <w:rFonts w:ascii="Times New Roman" w:eastAsia="Times New Roman" w:hAnsi="Times New Roman" w:cs="Times New Roman"/>
          <w:color w:val="000000"/>
          <w:sz w:val="28"/>
          <w:szCs w:val="28"/>
          <w:lang w:eastAsia="ru-RU"/>
        </w:rPr>
        <w:t xml:space="preserve">, волонтеров, </w:t>
      </w:r>
      <w:r w:rsidRPr="0035280F">
        <w:rPr>
          <w:rFonts w:ascii="Times New Roman" w:eastAsia="Times New Roman" w:hAnsi="Times New Roman" w:cs="Times New Roman"/>
          <w:color w:val="000000"/>
          <w:sz w:val="28"/>
          <w:szCs w:val="28"/>
          <w:lang w:eastAsia="ru-RU"/>
        </w:rPr>
        <w:t>Дружина юного пожарного. Работает школьный краеведческий музей.</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Процесс воспита</w:t>
      </w:r>
      <w:r w:rsidR="00B8720B">
        <w:rPr>
          <w:rFonts w:ascii="Times New Roman" w:eastAsia="Times New Roman" w:hAnsi="Times New Roman" w:cs="Times New Roman"/>
          <w:color w:val="000000"/>
          <w:sz w:val="28"/>
          <w:szCs w:val="28"/>
          <w:lang w:eastAsia="ru-RU"/>
        </w:rPr>
        <w:t xml:space="preserve">ния </w:t>
      </w:r>
      <w:r w:rsidRPr="0035280F">
        <w:rPr>
          <w:rFonts w:ascii="Times New Roman" w:eastAsia="Times New Roman" w:hAnsi="Times New Roman" w:cs="Times New Roman"/>
          <w:color w:val="000000"/>
          <w:sz w:val="28"/>
          <w:szCs w:val="28"/>
          <w:lang w:eastAsia="ru-RU"/>
        </w:rPr>
        <w:t>основывается на следующих принципах взаимодействия педагогов и школьников:</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417845" w:rsidRPr="0035280F" w:rsidRDefault="00B8720B" w:rsidP="0041784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ориентир на создание </w:t>
      </w:r>
      <w:r w:rsidR="00417845" w:rsidRPr="0035280F">
        <w:rPr>
          <w:rFonts w:ascii="Times New Roman" w:eastAsia="Times New Roman" w:hAnsi="Times New Roman" w:cs="Times New Roman"/>
          <w:color w:val="000000"/>
          <w:sz w:val="28"/>
          <w:szCs w:val="28"/>
          <w:lang w:eastAsia="ru-RU"/>
        </w:rPr>
        <w:t>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реализация процесса воспитания главным образом через создание в школе детско-взр</w:t>
      </w:r>
      <w:r w:rsidR="00B8720B">
        <w:rPr>
          <w:rFonts w:ascii="Times New Roman" w:eastAsia="Times New Roman" w:hAnsi="Times New Roman" w:cs="Times New Roman"/>
          <w:color w:val="000000"/>
          <w:sz w:val="28"/>
          <w:szCs w:val="28"/>
          <w:lang w:eastAsia="ru-RU"/>
        </w:rPr>
        <w:t xml:space="preserve">ослых общностей, которые </w:t>
      </w:r>
      <w:r w:rsidRPr="0035280F">
        <w:rPr>
          <w:rFonts w:ascii="Times New Roman" w:eastAsia="Times New Roman" w:hAnsi="Times New Roman" w:cs="Times New Roman"/>
          <w:color w:val="000000"/>
          <w:sz w:val="28"/>
          <w:szCs w:val="28"/>
          <w:lang w:eastAsia="ru-RU"/>
        </w:rPr>
        <w:t>объединяют детей и педаго</w:t>
      </w:r>
      <w:r w:rsidR="00B8720B">
        <w:rPr>
          <w:rFonts w:ascii="Times New Roman" w:eastAsia="Times New Roman" w:hAnsi="Times New Roman" w:cs="Times New Roman"/>
          <w:color w:val="000000"/>
          <w:sz w:val="28"/>
          <w:szCs w:val="28"/>
          <w:lang w:eastAsia="ru-RU"/>
        </w:rPr>
        <w:t xml:space="preserve">гов содержательными событиями, </w:t>
      </w:r>
      <w:r w:rsidRPr="0035280F">
        <w:rPr>
          <w:rFonts w:ascii="Times New Roman" w:eastAsia="Times New Roman" w:hAnsi="Times New Roman" w:cs="Times New Roman"/>
          <w:color w:val="000000"/>
          <w:sz w:val="28"/>
          <w:szCs w:val="28"/>
          <w:lang w:eastAsia="ru-RU"/>
        </w:rPr>
        <w:t>позитивными эмоциями и доверительными отношениями друг к другу;</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организация основных совместных дел школьников и педагогов как предмета совместной заботы и взрослых, и детей;</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системность, целесообразность и нешаблонность воспитания как условия его эффективности.</w:t>
      </w:r>
    </w:p>
    <w:p w:rsidR="00417845" w:rsidRPr="0035280F" w:rsidRDefault="00417845" w:rsidP="0041784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Основными традициями воспитания в образовательной организации являются следующие:</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ключевые общешкольные дела, через которые осуществляется интеграция воспитательных усилий педагогов;</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коллективная разработка, коллективное планирование, коллективное пр</w:t>
      </w:r>
      <w:r w:rsidR="00B8720B">
        <w:rPr>
          <w:rFonts w:ascii="Times New Roman" w:eastAsia="Times New Roman" w:hAnsi="Times New Roman" w:cs="Times New Roman"/>
          <w:color w:val="000000"/>
          <w:sz w:val="28"/>
          <w:szCs w:val="28"/>
          <w:lang w:eastAsia="ru-RU"/>
        </w:rPr>
        <w:t xml:space="preserve">оведение и коллективный анализ </w:t>
      </w:r>
      <w:r w:rsidRPr="0035280F">
        <w:rPr>
          <w:rFonts w:ascii="Times New Roman" w:eastAsia="Times New Roman" w:hAnsi="Times New Roman" w:cs="Times New Roman"/>
          <w:color w:val="000000"/>
          <w:sz w:val="28"/>
          <w:szCs w:val="28"/>
          <w:lang w:eastAsia="ru-RU"/>
        </w:rPr>
        <w:t>результатов каждого ключевого дела и большинства используемых для воспитания других совместных дел педагогов и школьников;</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 явление ключе</w:t>
      </w:r>
      <w:r w:rsidR="00B8720B">
        <w:rPr>
          <w:rFonts w:ascii="Times New Roman" w:eastAsia="Times New Roman" w:hAnsi="Times New Roman" w:cs="Times New Roman"/>
          <w:color w:val="000000"/>
          <w:sz w:val="28"/>
          <w:szCs w:val="28"/>
          <w:lang w:eastAsia="ru-RU"/>
        </w:rPr>
        <w:t xml:space="preserve">вой фигурой воспитания в школе </w:t>
      </w:r>
      <w:r w:rsidRPr="0035280F">
        <w:rPr>
          <w:rFonts w:ascii="Times New Roman" w:eastAsia="Times New Roman" w:hAnsi="Times New Roman" w:cs="Times New Roman"/>
          <w:color w:val="000000"/>
          <w:sz w:val="28"/>
          <w:szCs w:val="28"/>
          <w:lang w:eastAsia="ru-RU"/>
        </w:rPr>
        <w:t>классного руководителя, реализующего по отношению к детям защитную, личностно развивающую, организационную, посредническую функции.</w:t>
      </w:r>
    </w:p>
    <w:p w:rsidR="00FE078B" w:rsidRDefault="00FE078B"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E078B" w:rsidRDefault="00FE078B"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7845" w:rsidRDefault="00417845"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5280F">
        <w:rPr>
          <w:rFonts w:ascii="Times New Roman" w:eastAsia="Times New Roman" w:hAnsi="Times New Roman" w:cs="Times New Roman"/>
          <w:b/>
          <w:bCs/>
          <w:color w:val="000000"/>
          <w:sz w:val="28"/>
          <w:szCs w:val="28"/>
          <w:lang w:eastAsia="ru-RU"/>
        </w:rPr>
        <w:t>2. ЦЕЛЬ И ЗАДАЧИ ВОСПИТАНИЯ</w:t>
      </w:r>
    </w:p>
    <w:p w:rsidR="00BD099D" w:rsidRPr="0035280F" w:rsidRDefault="00BD099D"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Современный национальный</w:t>
      </w:r>
      <w:r w:rsidRPr="0035280F">
        <w:rPr>
          <w:rFonts w:ascii="Times New Roman" w:eastAsia="Times New Roman" w:hAnsi="Times New Roman" w:cs="Times New Roman"/>
          <w:b/>
          <w:bCs/>
          <w:color w:val="000000"/>
          <w:sz w:val="28"/>
          <w:szCs w:val="28"/>
          <w:lang w:eastAsia="ru-RU"/>
        </w:rPr>
        <w:t> </w:t>
      </w:r>
      <w:r w:rsidRPr="0035280F">
        <w:rPr>
          <w:rFonts w:ascii="Times New Roman" w:eastAsia="Times New Roman" w:hAnsi="Times New Roman" w:cs="Times New Roman"/>
          <w:color w:val="000000"/>
          <w:sz w:val="28"/>
          <w:szCs w:val="28"/>
          <w:lang w:eastAsia="ru-RU"/>
        </w:rPr>
        <w:t>идеал личности,</w:t>
      </w:r>
      <w:r w:rsidRPr="0035280F">
        <w:rPr>
          <w:rFonts w:ascii="Times New Roman" w:eastAsia="Times New Roman" w:hAnsi="Times New Roman" w:cs="Times New Roman"/>
          <w:b/>
          <w:bCs/>
          <w:i/>
          <w:iCs/>
          <w:color w:val="000000"/>
          <w:sz w:val="28"/>
          <w:szCs w:val="28"/>
          <w:lang w:eastAsia="ru-RU"/>
        </w:rPr>
        <w:t> </w:t>
      </w:r>
      <w:r w:rsidRPr="0035280F">
        <w:rPr>
          <w:rFonts w:ascii="Times New Roman" w:eastAsia="Times New Roman" w:hAnsi="Times New Roman" w:cs="Times New Roman"/>
          <w:color w:val="000000"/>
          <w:sz w:val="28"/>
          <w:szCs w:val="28"/>
          <w:lang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общая </w:t>
      </w:r>
      <w:r w:rsidRPr="0035280F">
        <w:rPr>
          <w:rFonts w:ascii="Times New Roman" w:eastAsia="Times New Roman" w:hAnsi="Times New Roman" w:cs="Times New Roman"/>
          <w:b/>
          <w:bCs/>
          <w:i/>
          <w:iCs/>
          <w:color w:val="000000"/>
          <w:sz w:val="28"/>
          <w:szCs w:val="28"/>
          <w:lang w:eastAsia="ru-RU"/>
        </w:rPr>
        <w:t>цель</w:t>
      </w:r>
      <w:r w:rsidRPr="0035280F">
        <w:rPr>
          <w:rFonts w:ascii="Times New Roman" w:eastAsia="Times New Roman" w:hAnsi="Times New Roman" w:cs="Times New Roman"/>
          <w:color w:val="000000"/>
          <w:sz w:val="28"/>
          <w:szCs w:val="28"/>
          <w:lang w:eastAsia="ru-RU"/>
        </w:rPr>
        <w:t> </w:t>
      </w:r>
      <w:r w:rsidRPr="0035280F">
        <w:rPr>
          <w:rFonts w:ascii="Times New Roman" w:eastAsia="Times New Roman" w:hAnsi="Times New Roman" w:cs="Times New Roman"/>
          <w:b/>
          <w:bCs/>
          <w:i/>
          <w:iCs/>
          <w:color w:val="000000"/>
          <w:sz w:val="28"/>
          <w:szCs w:val="28"/>
          <w:lang w:eastAsia="ru-RU"/>
        </w:rPr>
        <w:t>воспитания</w:t>
      </w:r>
      <w:r w:rsidRPr="0035280F">
        <w:rPr>
          <w:rFonts w:ascii="Times New Roman" w:eastAsia="Times New Roman" w:hAnsi="Times New Roman" w:cs="Times New Roman"/>
          <w:color w:val="000000"/>
          <w:sz w:val="28"/>
          <w:szCs w:val="28"/>
          <w:lang w:eastAsia="ru-RU"/>
        </w:rPr>
        <w:t> в школе – личностное развитие школьников, проявляющееся: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 в усвоении ими знаний основных норм, которые общество выработало на основе этих ценностей (т.е. в усвоении ими социально значимых знаний);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2) в развитии их позитивных отношений к этим общественным ценностям (т.е. в развитии их социально значимых отношений);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Конкретизация общей цели воспитания применительно к возрастным особенностям школьников позволяет выделить в ней следующие целевые </w:t>
      </w:r>
      <w:r w:rsidRPr="0035280F">
        <w:rPr>
          <w:rFonts w:ascii="Times New Roman" w:eastAsia="Times New Roman" w:hAnsi="Times New Roman" w:cs="Times New Roman"/>
          <w:b/>
          <w:bCs/>
          <w:i/>
          <w:iCs/>
          <w:color w:val="000000"/>
          <w:sz w:val="28"/>
          <w:szCs w:val="28"/>
          <w:lang w:eastAsia="ru-RU"/>
        </w:rPr>
        <w:t>приоритеты</w:t>
      </w:r>
      <w:r w:rsidRPr="0035280F">
        <w:rPr>
          <w:rFonts w:ascii="Times New Roman" w:eastAsia="Times New Roman" w:hAnsi="Times New Roman" w:cs="Times New Roman"/>
          <w:color w:val="000000"/>
          <w:sz w:val="28"/>
          <w:szCs w:val="28"/>
          <w:lang w:eastAsia="ru-RU"/>
        </w:rPr>
        <w:t>, соответствующие трем уровням общего образования: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1.</w:t>
      </w:r>
      <w:r w:rsidRPr="0035280F">
        <w:rPr>
          <w:rFonts w:ascii="Times New Roman" w:eastAsia="Times New Roman" w:hAnsi="Times New Roman" w:cs="Times New Roman"/>
          <w:color w:val="000000"/>
          <w:sz w:val="28"/>
          <w:szCs w:val="28"/>
          <w:lang w:eastAsia="ru-RU"/>
        </w:rPr>
        <w:t> В воспитании детей младшего школьного возраста (</w:t>
      </w:r>
      <w:r w:rsidRPr="0035280F">
        <w:rPr>
          <w:rFonts w:ascii="Times New Roman" w:eastAsia="Times New Roman" w:hAnsi="Times New Roman" w:cs="Times New Roman"/>
          <w:b/>
          <w:bCs/>
          <w:i/>
          <w:iCs/>
          <w:color w:val="000000"/>
          <w:sz w:val="28"/>
          <w:szCs w:val="28"/>
          <w:lang w:eastAsia="ru-RU"/>
        </w:rPr>
        <w:t>уровень начального общего образования</w:t>
      </w:r>
      <w:r w:rsidRPr="0035280F">
        <w:rPr>
          <w:rFonts w:ascii="Times New Roman" w:eastAsia="Times New Roman" w:hAnsi="Times New Roman" w:cs="Times New Roman"/>
          <w:color w:val="000000"/>
          <w:sz w:val="28"/>
          <w:szCs w:val="28"/>
          <w:lang w:eastAsia="ru-RU"/>
        </w:rPr>
        <w:t>) таким целевым приоритетом является создание благоприятных условий для усвоения школьниками социально значимых знаний – знаний основных </w:t>
      </w:r>
      <w:r w:rsidRPr="0035280F">
        <w:rPr>
          <w:rFonts w:ascii="Times New Roman" w:eastAsia="Times New Roman" w:hAnsi="Times New Roman" w:cs="Times New Roman"/>
          <w:color w:val="00000A"/>
          <w:sz w:val="28"/>
          <w:szCs w:val="28"/>
          <w:lang w:eastAsia="ru-RU"/>
        </w:rPr>
        <w:t>норм и традиций того общества, в котором они живут.</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 наиболее важным из них относятся следующие:  </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быть трудолюбивым, следуя принципу «делу — время, потехе — час» как в учебных занятиях, так и в домашних делах, доводить начатое дело до конца;</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знать и любить свою Родину – свой родной дом, двор, улицу, город, село, свою страну;</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проявлять миролюбие — не затевать конфликтов и стремиться решать спорные вопросы, не прибегая к силе;</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стремиться узнавать что-то новое, проявлять любознательность, ценить знания;</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быть вежливым и опрятным, скромным и приветливым;</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соблюдать правила личной гигиены, режим дня, вести здоровый образ жизни;</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w:t>
      </w:r>
      <w:r w:rsidR="00E56A78">
        <w:rPr>
          <w:rFonts w:ascii="Times New Roman" w:eastAsia="Times New Roman" w:hAnsi="Times New Roman" w:cs="Times New Roman"/>
          <w:color w:val="000000"/>
          <w:sz w:val="28"/>
          <w:szCs w:val="28"/>
          <w:lang w:eastAsia="ru-RU"/>
        </w:rPr>
        <w:t>сти помогать нуждающимся в этом</w:t>
      </w:r>
      <w:r w:rsidRPr="0035280F">
        <w:rPr>
          <w:rFonts w:ascii="Times New Roman" w:eastAsia="Times New Roman" w:hAnsi="Times New Roman" w:cs="Times New Roman"/>
          <w:color w:val="000000"/>
          <w:sz w:val="28"/>
          <w:szCs w:val="28"/>
          <w:lang w:eastAsia="ru-RU"/>
        </w:rPr>
        <w:t>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417845" w:rsidRPr="0035280F" w:rsidRDefault="00417845" w:rsidP="00417845">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2.</w:t>
      </w:r>
      <w:r w:rsidRPr="0035280F">
        <w:rPr>
          <w:rFonts w:ascii="Times New Roman" w:eastAsia="Times New Roman" w:hAnsi="Times New Roman" w:cs="Times New Roman"/>
          <w:color w:val="000000"/>
          <w:sz w:val="28"/>
          <w:szCs w:val="28"/>
          <w:lang w:eastAsia="ru-RU"/>
        </w:rPr>
        <w:t> В воспитании детей подросткового возраста (</w:t>
      </w:r>
      <w:r w:rsidRPr="0035280F">
        <w:rPr>
          <w:rFonts w:ascii="Times New Roman" w:eastAsia="Times New Roman" w:hAnsi="Times New Roman" w:cs="Times New Roman"/>
          <w:b/>
          <w:bCs/>
          <w:i/>
          <w:iCs/>
          <w:color w:val="000000"/>
          <w:sz w:val="28"/>
          <w:szCs w:val="28"/>
          <w:lang w:eastAsia="ru-RU"/>
        </w:rPr>
        <w:t>уровень основного общего образования</w:t>
      </w:r>
      <w:r w:rsidRPr="0035280F">
        <w:rPr>
          <w:rFonts w:ascii="Times New Roman" w:eastAsia="Times New Roman" w:hAnsi="Times New Roman" w:cs="Times New Roman"/>
          <w:color w:val="000000"/>
          <w:sz w:val="28"/>
          <w:szCs w:val="28"/>
          <w:lang w:eastAsia="ru-RU"/>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семье как главной опоре в жизни человека и источнику его счастья;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здоровью как залогу долгой и активной жизни человека, его хорошего настроения и оптимистичного взгляда на мир;</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 самим себе как хозяевам своей судьбы, самоопределяющимся и самореализующимся личностям, отвечающим за свое собственное будущее.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3</w:t>
      </w:r>
      <w:r w:rsidRPr="0035280F">
        <w:rPr>
          <w:rFonts w:ascii="Times New Roman" w:eastAsia="Times New Roman" w:hAnsi="Times New Roman" w:cs="Times New Roman"/>
          <w:color w:val="000000"/>
          <w:sz w:val="28"/>
          <w:szCs w:val="28"/>
          <w:lang w:eastAsia="ru-RU"/>
        </w:rPr>
        <w:t>. В воспитании детей юношеского возраста (</w:t>
      </w:r>
      <w:r w:rsidRPr="0035280F">
        <w:rPr>
          <w:rFonts w:ascii="Times New Roman" w:eastAsia="Times New Roman" w:hAnsi="Times New Roman" w:cs="Times New Roman"/>
          <w:b/>
          <w:bCs/>
          <w:i/>
          <w:iCs/>
          <w:color w:val="000000"/>
          <w:sz w:val="28"/>
          <w:szCs w:val="28"/>
          <w:lang w:eastAsia="ru-RU"/>
        </w:rPr>
        <w:t>уровень среднего общего образования</w:t>
      </w:r>
      <w:r w:rsidRPr="0035280F">
        <w:rPr>
          <w:rFonts w:ascii="Times New Roman" w:eastAsia="Times New Roman" w:hAnsi="Times New Roman" w:cs="Times New Roman"/>
          <w:color w:val="000000"/>
          <w:sz w:val="28"/>
          <w:szCs w:val="28"/>
          <w:lang w:eastAsia="ru-RU"/>
        </w:rPr>
        <w:t>) таким приоритетом является создание благоприятных условий для приобретения школьниками опыта осуществления социально значимых дел.</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дел, направленных на заботу о своей семье, родных и близких;</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трудовой опыт, опыт участия в производственной практике;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дел, направленных на пользу своему родному селу, стране в целом, опыт деятельного выражения собственной гражданской позиции;</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природоохранных дел;</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разрешения возникающих конфликтных ситуаций в школе, дома или на улице;</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самостоятельного приобретения новых знаний, проведения научных исследований, опыт проектной деятельности;</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опыт ведения здорового образа жизни и заботы о здоровье других людей;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оказания помощи окружающим, заботы о малышах или пожилых людях, волонтерский опыт;</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опыт самопознания и самоанализа, опыт социально приемлемого самовыражения и самореализации.</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Выделение в общей цели воспитания целевых приоритетов, связанных с возрастными особенностями воспитанников, </w:t>
      </w:r>
      <w:r w:rsidRPr="0035280F">
        <w:rPr>
          <w:rFonts w:ascii="Times New Roman" w:eastAsia="Times New Roman" w:hAnsi="Times New Roman" w:cs="Times New Roman"/>
          <w:b/>
          <w:bCs/>
          <w:i/>
          <w:iCs/>
          <w:color w:val="000000"/>
          <w:sz w:val="28"/>
          <w:szCs w:val="28"/>
          <w:lang w:eastAsia="ru-RU"/>
        </w:rPr>
        <w:t>не означает игнорирования других составляющих общей цели воспитания</w:t>
      </w:r>
      <w:r w:rsidRPr="0035280F">
        <w:rPr>
          <w:rFonts w:ascii="Times New Roman" w:eastAsia="Times New Roman" w:hAnsi="Times New Roman" w:cs="Times New Roman"/>
          <w:color w:val="000000"/>
          <w:sz w:val="28"/>
          <w:szCs w:val="28"/>
          <w:lang w:eastAsia="ru-RU"/>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Достижению поставлен</w:t>
      </w:r>
      <w:r w:rsidR="00750895">
        <w:rPr>
          <w:rFonts w:ascii="Times New Roman" w:eastAsia="Times New Roman" w:hAnsi="Times New Roman" w:cs="Times New Roman"/>
          <w:color w:val="000000"/>
          <w:sz w:val="28"/>
          <w:szCs w:val="28"/>
          <w:lang w:eastAsia="ru-RU"/>
        </w:rPr>
        <w:t xml:space="preserve">ной цели воспитания школьников </w:t>
      </w:r>
      <w:r w:rsidRPr="0035280F">
        <w:rPr>
          <w:rFonts w:ascii="Times New Roman" w:eastAsia="Times New Roman" w:hAnsi="Times New Roman" w:cs="Times New Roman"/>
          <w:color w:val="000000"/>
          <w:sz w:val="28"/>
          <w:szCs w:val="28"/>
          <w:lang w:eastAsia="ru-RU"/>
        </w:rPr>
        <w:t>способствует решение следующих основных </w:t>
      </w:r>
      <w:r w:rsidRPr="0035280F">
        <w:rPr>
          <w:rFonts w:ascii="Times New Roman" w:eastAsia="Times New Roman" w:hAnsi="Times New Roman" w:cs="Times New Roman"/>
          <w:b/>
          <w:bCs/>
          <w:i/>
          <w:iCs/>
          <w:color w:val="000000"/>
          <w:sz w:val="28"/>
          <w:szCs w:val="28"/>
          <w:lang w:eastAsia="ru-RU"/>
        </w:rPr>
        <w:t>задач</w:t>
      </w:r>
      <w:r w:rsidRPr="0035280F">
        <w:rPr>
          <w:rFonts w:ascii="Times New Roman" w:eastAsia="Times New Roman" w:hAnsi="Times New Roman" w:cs="Times New Roman"/>
          <w:color w:val="000000"/>
          <w:sz w:val="28"/>
          <w:szCs w:val="28"/>
          <w:lang w:eastAsia="ru-RU"/>
        </w:rPr>
        <w:t>:</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инициировать и поддерживать ученическое самоуправление – как на уровне школы, так и на уровне классных сообществ;</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поддерживать деятельность функционирующих на базе школы детских общественных объединений и организаций;</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организовывать для школьников экскурсии, экспедиции, походы и реализовывать их воспитательный потенциал;</w:t>
      </w:r>
    </w:p>
    <w:p w:rsidR="00417845" w:rsidRPr="0035280F" w:rsidRDefault="00417845" w:rsidP="00417845">
      <w:pPr>
        <w:numPr>
          <w:ilvl w:val="0"/>
          <w:numId w:val="1"/>
        </w:numPr>
        <w:shd w:val="clear" w:color="auto" w:fill="FFFFFF"/>
        <w:spacing w:after="0" w:line="240" w:lineRule="auto"/>
        <w:ind w:left="0" w:right="28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организовывать профориентационную работу со школьниками;</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организовать работу школьных медиа, реализовывать их воспитательный потенциал;</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развивать предметно-эстетическую среду школы и реализовывать ее воспитательные возможности;</w:t>
      </w:r>
    </w:p>
    <w:p w:rsidR="00417845" w:rsidRPr="0035280F" w:rsidRDefault="00417845" w:rsidP="00417845">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FE078B" w:rsidRDefault="00FE078B"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E078B" w:rsidRDefault="00FE078B"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D099D" w:rsidRDefault="00BD099D"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D099D" w:rsidRDefault="00BD099D"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7845" w:rsidRDefault="00417845"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3. ВИДЫ, ФОРМЫ И СОДЕРЖАНИЕ ДЕЯТЕЛЬНОСТИ</w:t>
      </w:r>
    </w:p>
    <w:p w:rsidR="00BD099D" w:rsidRPr="0035280F" w:rsidRDefault="00BD099D"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56A78" w:rsidRDefault="00E56A7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56A78" w:rsidRDefault="00E56A78"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3.1. Модуль «Ключевые общешкольные дела»</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Для этого в Школе используются следующие формы работы</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внешкольном уровне:</w:t>
      </w:r>
    </w:p>
    <w:p w:rsidR="00417845" w:rsidRPr="0035280F" w:rsidRDefault="00417845" w:rsidP="00417845">
      <w:pPr>
        <w:numPr>
          <w:ilvl w:val="0"/>
          <w:numId w:val="2"/>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417845" w:rsidRPr="0035280F" w:rsidRDefault="00417845" w:rsidP="00DC55D3">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-патриотическая акция «Бессмертный полк» (проект запущен по инициативе </w:t>
      </w:r>
      <w:r w:rsidR="00DC55D3">
        <w:rPr>
          <w:rFonts w:ascii="Times New Roman" w:eastAsia="Times New Roman" w:hAnsi="Times New Roman" w:cs="Times New Roman"/>
          <w:color w:val="000000"/>
          <w:sz w:val="28"/>
          <w:szCs w:val="28"/>
          <w:lang w:eastAsia="ru-RU"/>
        </w:rPr>
        <w:t xml:space="preserve">и при непосредственном участии </w:t>
      </w:r>
      <w:proofErr w:type="gramStart"/>
      <w:r w:rsidR="00DC55D3">
        <w:rPr>
          <w:rFonts w:ascii="Times New Roman" w:eastAsia="Times New Roman" w:hAnsi="Times New Roman" w:cs="Times New Roman"/>
          <w:color w:val="000000"/>
          <w:sz w:val="28"/>
          <w:szCs w:val="28"/>
          <w:lang w:eastAsia="ru-RU"/>
        </w:rPr>
        <w:t>ш</w:t>
      </w:r>
      <w:r w:rsidRPr="0035280F">
        <w:rPr>
          <w:rFonts w:ascii="Times New Roman" w:eastAsia="Times New Roman" w:hAnsi="Times New Roman" w:cs="Times New Roman"/>
          <w:color w:val="000000"/>
          <w:sz w:val="28"/>
          <w:szCs w:val="28"/>
          <w:lang w:eastAsia="ru-RU"/>
        </w:rPr>
        <w:t>колы,  с</w:t>
      </w:r>
      <w:proofErr w:type="gramEnd"/>
      <w:r w:rsidRPr="0035280F">
        <w:rPr>
          <w:rFonts w:ascii="Times New Roman" w:eastAsia="Times New Roman" w:hAnsi="Times New Roman" w:cs="Times New Roman"/>
          <w:color w:val="000000"/>
          <w:sz w:val="28"/>
          <w:szCs w:val="28"/>
          <w:lang w:eastAsia="ru-RU"/>
        </w:rPr>
        <w:t xml:space="preserve"> 9 мая 2016 года шествие </w:t>
      </w:r>
      <w:r w:rsidR="00DC55D3">
        <w:rPr>
          <w:rFonts w:ascii="Times New Roman" w:eastAsia="Times New Roman" w:hAnsi="Times New Roman" w:cs="Times New Roman"/>
          <w:color w:val="000000"/>
          <w:sz w:val="28"/>
          <w:szCs w:val="28"/>
          <w:lang w:eastAsia="ru-RU"/>
        </w:rPr>
        <w:t>школьников х. Никольский</w:t>
      </w:r>
      <w:r w:rsidRPr="0035280F">
        <w:rPr>
          <w:rFonts w:ascii="Times New Roman" w:eastAsia="Times New Roman" w:hAnsi="Times New Roman" w:cs="Times New Roman"/>
          <w:color w:val="000000"/>
          <w:sz w:val="28"/>
          <w:szCs w:val="28"/>
          <w:lang w:eastAsia="ru-RU"/>
        </w:rPr>
        <w:t xml:space="preserve"> с портретами ветеранов Великой Отечест</w:t>
      </w:r>
      <w:r w:rsidR="00DC55D3">
        <w:rPr>
          <w:rFonts w:ascii="Times New Roman" w:eastAsia="Times New Roman" w:hAnsi="Times New Roman" w:cs="Times New Roman"/>
          <w:color w:val="000000"/>
          <w:sz w:val="28"/>
          <w:szCs w:val="28"/>
          <w:lang w:eastAsia="ru-RU"/>
        </w:rPr>
        <w:t>венной войны проходит ежегодно).</w:t>
      </w:r>
    </w:p>
    <w:p w:rsidR="00417845" w:rsidRPr="0035280F" w:rsidRDefault="00417845" w:rsidP="00417845">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общешкольные родительские и ученические собрания, которые про</w:t>
      </w:r>
      <w:r w:rsidR="00E56A78">
        <w:rPr>
          <w:rFonts w:ascii="Times New Roman" w:eastAsia="Times New Roman" w:hAnsi="Times New Roman" w:cs="Times New Roman"/>
          <w:color w:val="000000"/>
          <w:sz w:val="28"/>
          <w:szCs w:val="28"/>
          <w:lang w:eastAsia="ru-RU"/>
        </w:rPr>
        <w:t xml:space="preserve">водятся регулярно, в их рамках </w:t>
      </w:r>
      <w:r w:rsidRPr="0035280F">
        <w:rPr>
          <w:rFonts w:ascii="Times New Roman" w:eastAsia="Times New Roman" w:hAnsi="Times New Roman" w:cs="Times New Roman"/>
          <w:color w:val="000000"/>
          <w:sz w:val="28"/>
          <w:szCs w:val="28"/>
          <w:lang w:eastAsia="ru-RU"/>
        </w:rPr>
        <w:t>обсуждаются насущные проблемы;</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DC55D3"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спортивно-оздоровительная деятельность: соревнование по волейболу между командами выпускников школы и старшеклассниками; «Веселые старты»</w:t>
      </w:r>
      <w:r w:rsidR="00DC55D3">
        <w:rPr>
          <w:rFonts w:ascii="Times New Roman" w:eastAsia="Times New Roman" w:hAnsi="Times New Roman" w:cs="Times New Roman"/>
          <w:color w:val="000000"/>
          <w:sz w:val="28"/>
          <w:szCs w:val="28"/>
          <w:lang w:eastAsia="ru-RU"/>
        </w:rPr>
        <w:t>, спортивные соревнования между классами</w:t>
      </w:r>
      <w:r w:rsidRPr="0035280F">
        <w:rPr>
          <w:rFonts w:ascii="Times New Roman" w:eastAsia="Times New Roman" w:hAnsi="Times New Roman" w:cs="Times New Roman"/>
          <w:color w:val="000000"/>
          <w:sz w:val="28"/>
          <w:szCs w:val="28"/>
          <w:lang w:eastAsia="ru-RU"/>
        </w:rPr>
        <w:t xml:space="preserve"> и </w:t>
      </w:r>
      <w:proofErr w:type="gramStart"/>
      <w:r w:rsidRPr="0035280F">
        <w:rPr>
          <w:rFonts w:ascii="Times New Roman" w:eastAsia="Times New Roman" w:hAnsi="Times New Roman" w:cs="Times New Roman"/>
          <w:color w:val="000000"/>
          <w:sz w:val="28"/>
          <w:szCs w:val="28"/>
          <w:lang w:eastAsia="ru-RU"/>
        </w:rPr>
        <w:t xml:space="preserve">т.п. </w:t>
      </w:r>
      <w:r w:rsidR="00DC55D3">
        <w:rPr>
          <w:rFonts w:ascii="Times New Roman" w:eastAsia="Times New Roman" w:hAnsi="Times New Roman" w:cs="Times New Roman"/>
          <w:color w:val="000000"/>
          <w:sz w:val="28"/>
          <w:szCs w:val="28"/>
          <w:lang w:eastAsia="ru-RU"/>
        </w:rPr>
        <w:t>;</w:t>
      </w:r>
      <w:proofErr w:type="gramEnd"/>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досугово-развлекательная деятельность: праздники,</w:t>
      </w:r>
      <w:r w:rsidR="00E56A78">
        <w:rPr>
          <w:rFonts w:ascii="Times New Roman" w:eastAsia="Times New Roman" w:hAnsi="Times New Roman" w:cs="Times New Roman"/>
          <w:color w:val="000000"/>
          <w:sz w:val="28"/>
          <w:szCs w:val="28"/>
          <w:lang w:eastAsia="ru-RU"/>
        </w:rPr>
        <w:t xml:space="preserve"> концерты, конкурсные программы</w:t>
      </w:r>
      <w:r w:rsidRPr="0035280F">
        <w:rPr>
          <w:rFonts w:ascii="Times New Roman" w:eastAsia="Times New Roman" w:hAnsi="Times New Roman" w:cs="Times New Roman"/>
          <w:color w:val="000000"/>
          <w:sz w:val="28"/>
          <w:szCs w:val="28"/>
          <w:lang w:eastAsia="ru-RU"/>
        </w:rPr>
        <w:t> ко Дню матери, 8 Марта, выпускные вечера и т.п. с участием родителей, бабушек и дедушек;</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-концерты в сельском Доме культуры с вокальными, танцевал</w:t>
      </w:r>
      <w:r w:rsidR="00E56A78">
        <w:rPr>
          <w:rFonts w:ascii="Times New Roman" w:eastAsia="Times New Roman" w:hAnsi="Times New Roman" w:cs="Times New Roman"/>
          <w:color w:val="000000"/>
          <w:sz w:val="28"/>
          <w:szCs w:val="28"/>
          <w:lang w:eastAsia="ru-RU"/>
        </w:rPr>
        <w:t xml:space="preserve">ьными выступлениями школьников </w:t>
      </w:r>
      <w:r w:rsidRPr="0035280F">
        <w:rPr>
          <w:rFonts w:ascii="Times New Roman" w:eastAsia="Times New Roman" w:hAnsi="Times New Roman" w:cs="Times New Roman"/>
          <w:color w:val="000000"/>
          <w:sz w:val="28"/>
          <w:szCs w:val="28"/>
          <w:lang w:eastAsia="ru-RU"/>
        </w:rPr>
        <w:t>в День пожилого человека, День защиты ребенка, на Масленицу, 8 Марта, 9 Мая и др.</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школьном уровне:</w:t>
      </w:r>
    </w:p>
    <w:p w:rsidR="00417845" w:rsidRPr="0035280F" w:rsidRDefault="00417845" w:rsidP="00417845">
      <w:pPr>
        <w:numPr>
          <w:ilvl w:val="0"/>
          <w:numId w:val="5"/>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417845" w:rsidRPr="0035280F" w:rsidRDefault="00417845" w:rsidP="00417845">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Учителя (поздравление учителей, концертная программа, подготовленная обучающимися</w:t>
      </w:r>
      <w:r w:rsidR="00DC55D3">
        <w:rPr>
          <w:rFonts w:ascii="Times New Roman" w:eastAsia="Times New Roman" w:hAnsi="Times New Roman" w:cs="Times New Roman"/>
          <w:color w:val="000000"/>
          <w:sz w:val="28"/>
          <w:szCs w:val="28"/>
          <w:lang w:eastAsia="ru-RU"/>
        </w:rPr>
        <w:t>)</w:t>
      </w:r>
      <w:r w:rsidRPr="0035280F">
        <w:rPr>
          <w:rFonts w:ascii="Times New Roman" w:eastAsia="Times New Roman" w:hAnsi="Times New Roman" w:cs="Times New Roman"/>
          <w:color w:val="000000"/>
          <w:sz w:val="28"/>
          <w:szCs w:val="28"/>
          <w:lang w:eastAsia="ru-RU"/>
        </w:rPr>
        <w:t>;</w:t>
      </w:r>
    </w:p>
    <w:p w:rsidR="00417845" w:rsidRPr="0035280F" w:rsidRDefault="00417845" w:rsidP="00417845">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-праздники, концер</w:t>
      </w:r>
      <w:r w:rsidR="00B57642">
        <w:rPr>
          <w:rFonts w:ascii="Times New Roman" w:eastAsia="Times New Roman" w:hAnsi="Times New Roman" w:cs="Times New Roman"/>
          <w:color w:val="000000"/>
          <w:sz w:val="28"/>
          <w:szCs w:val="28"/>
          <w:lang w:eastAsia="ru-RU"/>
        </w:rPr>
        <w:t xml:space="preserve">ты, конкурсные программы </w:t>
      </w:r>
      <w:r w:rsidRPr="0035280F">
        <w:rPr>
          <w:rFonts w:ascii="Times New Roman" w:eastAsia="Times New Roman" w:hAnsi="Times New Roman" w:cs="Times New Roman"/>
          <w:color w:val="000000"/>
          <w:sz w:val="28"/>
          <w:szCs w:val="28"/>
          <w:lang w:eastAsia="ru-RU"/>
        </w:rPr>
        <w:t>в Новогодние праздники, Осенние праздники, День матери, 8 Марта, День защитника Отечества, День Победы, выпускные вечера, «Пер</w:t>
      </w:r>
      <w:r w:rsidR="00B57642">
        <w:rPr>
          <w:rFonts w:ascii="Times New Roman" w:eastAsia="Times New Roman" w:hAnsi="Times New Roman" w:cs="Times New Roman"/>
          <w:color w:val="000000"/>
          <w:sz w:val="28"/>
          <w:szCs w:val="28"/>
          <w:lang w:eastAsia="ru-RU"/>
        </w:rPr>
        <w:t>вый звонок», «Последний звонок»</w:t>
      </w:r>
      <w:r w:rsidRPr="0035280F">
        <w:rPr>
          <w:rFonts w:ascii="Times New Roman" w:eastAsia="Times New Roman" w:hAnsi="Times New Roman" w:cs="Times New Roman"/>
          <w:color w:val="000000"/>
          <w:sz w:val="28"/>
          <w:szCs w:val="28"/>
          <w:lang w:eastAsia="ru-RU"/>
        </w:rPr>
        <w:t> и др.;</w:t>
      </w:r>
    </w:p>
    <w:p w:rsidR="00417845" w:rsidRPr="0035280F" w:rsidRDefault="00417845" w:rsidP="00417845">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417845" w:rsidRPr="0035280F" w:rsidRDefault="00417845" w:rsidP="00417845">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науки (подготовка проектов, исследовательских работ и их защита)  </w:t>
      </w:r>
    </w:p>
    <w:p w:rsidR="00417845" w:rsidRPr="0035280F" w:rsidRDefault="00417845" w:rsidP="00417845">
      <w:pPr>
        <w:numPr>
          <w:ilvl w:val="0"/>
          <w:numId w:val="6"/>
        </w:numPr>
        <w:shd w:val="clear" w:color="auto" w:fill="FFFFFF"/>
        <w:spacing w:after="0" w:line="240" w:lineRule="auto"/>
        <w:ind w:left="0"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417845" w:rsidRPr="0035280F" w:rsidRDefault="00417845" w:rsidP="00417845">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«Посвящение в первоклассники»;</w:t>
      </w:r>
    </w:p>
    <w:p w:rsidR="00417845" w:rsidRPr="0035280F" w:rsidRDefault="00417845" w:rsidP="00417845">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«Посвящение в пятиклассники»;</w:t>
      </w:r>
    </w:p>
    <w:p w:rsidR="00417845" w:rsidRPr="0035280F" w:rsidRDefault="00417845" w:rsidP="00417845">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«Первый звонок»;</w:t>
      </w:r>
    </w:p>
    <w:p w:rsidR="00417845" w:rsidRPr="0035280F" w:rsidRDefault="00417845" w:rsidP="00417845">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«Последний звонок».</w:t>
      </w:r>
    </w:p>
    <w:p w:rsidR="00417845" w:rsidRPr="0035280F" w:rsidRDefault="00417845" w:rsidP="00417845">
      <w:pPr>
        <w:numPr>
          <w:ilvl w:val="0"/>
          <w:numId w:val="7"/>
        </w:numPr>
        <w:shd w:val="clear" w:color="auto" w:fill="FFFFFF"/>
        <w:spacing w:after="0" w:line="240" w:lineRule="auto"/>
        <w:ind w:left="0" w:firstLine="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417845" w:rsidRPr="0035280F" w:rsidRDefault="00417845" w:rsidP="00417845">
      <w:pPr>
        <w:shd w:val="clear" w:color="auto" w:fill="FFFFFF"/>
        <w:spacing w:after="0" w:line="240" w:lineRule="auto"/>
        <w:ind w:left="71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417845" w:rsidRPr="0035280F" w:rsidRDefault="00417845" w:rsidP="00417845">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уровне классов:</w:t>
      </w:r>
      <w:r w:rsidRPr="0035280F">
        <w:rPr>
          <w:rFonts w:ascii="Times New Roman" w:eastAsia="Times New Roman" w:hAnsi="Times New Roman" w:cs="Times New Roman"/>
          <w:b/>
          <w:bCs/>
          <w:color w:val="000000"/>
          <w:sz w:val="28"/>
          <w:szCs w:val="28"/>
          <w:lang w:eastAsia="ru-RU"/>
        </w:rPr>
        <w:t> </w:t>
      </w:r>
    </w:p>
    <w:p w:rsidR="00417845" w:rsidRPr="0035280F" w:rsidRDefault="00417845" w:rsidP="00417845">
      <w:pPr>
        <w:numPr>
          <w:ilvl w:val="0"/>
          <w:numId w:val="8"/>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выбор и делегирование представителей классов в общешкольные советы дел, ответственных за подготовку общешкольных ключевых дел;  </w:t>
      </w:r>
    </w:p>
    <w:p w:rsidR="00417845" w:rsidRPr="0035280F" w:rsidRDefault="00417845" w:rsidP="00417845">
      <w:pPr>
        <w:numPr>
          <w:ilvl w:val="0"/>
          <w:numId w:val="8"/>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школьных классов в реализации общешкольных ключевых дел;</w:t>
      </w:r>
    </w:p>
    <w:p w:rsidR="00417845" w:rsidRPr="0035280F" w:rsidRDefault="00417845" w:rsidP="00417845">
      <w:pPr>
        <w:numPr>
          <w:ilvl w:val="0"/>
          <w:numId w:val="8"/>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17845" w:rsidRPr="0035280F" w:rsidRDefault="00417845" w:rsidP="0041784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индивидуальном уровне:</w:t>
      </w:r>
      <w:r w:rsidRPr="0035280F">
        <w:rPr>
          <w:rFonts w:ascii="Times New Roman" w:eastAsia="Times New Roman" w:hAnsi="Times New Roman" w:cs="Times New Roman"/>
          <w:b/>
          <w:bCs/>
          <w:color w:val="000000"/>
          <w:sz w:val="28"/>
          <w:szCs w:val="28"/>
          <w:lang w:eastAsia="ru-RU"/>
        </w:rPr>
        <w:t> </w:t>
      </w:r>
    </w:p>
    <w:p w:rsidR="00417845" w:rsidRPr="0035280F" w:rsidRDefault="00417845" w:rsidP="00417845">
      <w:pPr>
        <w:numPr>
          <w:ilvl w:val="0"/>
          <w:numId w:val="9"/>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вовлечение по возможности</w:t>
      </w:r>
      <w:r w:rsidRPr="0035280F">
        <w:rPr>
          <w:rFonts w:ascii="Times New Roman" w:eastAsia="Times New Roman" w:hAnsi="Times New Roman" w:cs="Times New Roman"/>
          <w:i/>
          <w:iCs/>
          <w:color w:val="000000"/>
          <w:sz w:val="28"/>
          <w:szCs w:val="28"/>
          <w:lang w:eastAsia="ru-RU"/>
        </w:rPr>
        <w:t> </w:t>
      </w:r>
      <w:r w:rsidRPr="0035280F">
        <w:rPr>
          <w:rFonts w:ascii="Times New Roman" w:eastAsia="Times New Roman" w:hAnsi="Times New Roman" w:cs="Times New Roman"/>
          <w:color w:val="000000"/>
          <w:sz w:val="28"/>
          <w:szCs w:val="28"/>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17845" w:rsidRPr="0035280F" w:rsidRDefault="00417845" w:rsidP="00417845">
      <w:pPr>
        <w:numPr>
          <w:ilvl w:val="0"/>
          <w:numId w:val="9"/>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индивидуальная помощь ребенку (при необходимости) в освоении навыков подготовки, проведения и анализа ключевых дел;</w:t>
      </w:r>
    </w:p>
    <w:p w:rsidR="00417845" w:rsidRPr="0035280F" w:rsidRDefault="00417845" w:rsidP="00417845">
      <w:pPr>
        <w:numPr>
          <w:ilvl w:val="0"/>
          <w:numId w:val="9"/>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17845" w:rsidRPr="0035280F" w:rsidRDefault="00417845" w:rsidP="00417845">
      <w:pPr>
        <w:numPr>
          <w:ilvl w:val="0"/>
          <w:numId w:val="9"/>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E078B" w:rsidRDefault="00FE078B" w:rsidP="0041784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3.2. Модуль «Классное руководство»</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417845" w:rsidRPr="0035280F" w:rsidRDefault="00417845" w:rsidP="00417845">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Работа с классным коллективом:</w:t>
      </w:r>
    </w:p>
    <w:p w:rsidR="00417845" w:rsidRPr="0035280F" w:rsidRDefault="00417845" w:rsidP="00417845">
      <w:pPr>
        <w:numPr>
          <w:ilvl w:val="0"/>
          <w:numId w:val="1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17845" w:rsidRPr="0035280F" w:rsidRDefault="00417845" w:rsidP="00417845">
      <w:pPr>
        <w:numPr>
          <w:ilvl w:val="0"/>
          <w:numId w:val="1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417845" w:rsidRPr="0035280F" w:rsidRDefault="00417845" w:rsidP="00417845">
      <w:pPr>
        <w:numPr>
          <w:ilvl w:val="0"/>
          <w:numId w:val="1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417845" w:rsidRPr="0035280F" w:rsidRDefault="00417845" w:rsidP="00417845">
      <w:pPr>
        <w:numPr>
          <w:ilvl w:val="0"/>
          <w:numId w:val="1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сплочение коллектива класса через: игры и тренинги на сплочение и </w:t>
      </w:r>
      <w:proofErr w:type="spellStart"/>
      <w:r w:rsidRPr="0035280F">
        <w:rPr>
          <w:rFonts w:ascii="Times New Roman" w:eastAsia="Times New Roman" w:hAnsi="Times New Roman" w:cs="Times New Roman"/>
          <w:color w:val="000000"/>
          <w:sz w:val="28"/>
          <w:szCs w:val="28"/>
          <w:lang w:eastAsia="ru-RU"/>
        </w:rPr>
        <w:t>командообразование</w:t>
      </w:r>
      <w:proofErr w:type="spellEnd"/>
      <w:r w:rsidRPr="0035280F">
        <w:rPr>
          <w:rFonts w:ascii="Times New Roman" w:eastAsia="Times New Roman" w:hAnsi="Times New Roman" w:cs="Times New Roman"/>
          <w:color w:val="000000"/>
          <w:sz w:val="28"/>
          <w:szCs w:val="28"/>
          <w:lang w:eastAsia="ru-RU"/>
        </w:rPr>
        <w:t xml:space="preserve">; </w:t>
      </w:r>
      <w:proofErr w:type="gramStart"/>
      <w:r w:rsidRPr="0035280F">
        <w:rPr>
          <w:rFonts w:ascii="Times New Roman" w:eastAsia="Times New Roman" w:hAnsi="Times New Roman" w:cs="Times New Roman"/>
          <w:color w:val="000000"/>
          <w:sz w:val="28"/>
          <w:szCs w:val="28"/>
          <w:lang w:eastAsia="ru-RU"/>
        </w:rPr>
        <w:t>однодневные  походы</w:t>
      </w:r>
      <w:proofErr w:type="gramEnd"/>
      <w:r w:rsidRPr="0035280F">
        <w:rPr>
          <w:rFonts w:ascii="Times New Roman" w:eastAsia="Times New Roman" w:hAnsi="Times New Roman" w:cs="Times New Roman"/>
          <w:color w:val="000000"/>
          <w:sz w:val="28"/>
          <w:szCs w:val="28"/>
          <w:lang w:eastAsia="ru-RU"/>
        </w:rPr>
        <w:t xml:space="preserve">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35280F">
        <w:rPr>
          <w:rFonts w:ascii="Times New Roman" w:eastAsia="Times New Roman" w:hAnsi="Times New Roman" w:cs="Times New Roman"/>
          <w:color w:val="000000"/>
          <w:sz w:val="28"/>
          <w:szCs w:val="28"/>
          <w:lang w:eastAsia="ru-RU"/>
        </w:rPr>
        <w:t>микрогруппами</w:t>
      </w:r>
      <w:proofErr w:type="spellEnd"/>
      <w:r w:rsidRPr="0035280F">
        <w:rPr>
          <w:rFonts w:ascii="Times New Roman" w:eastAsia="Times New Roman" w:hAnsi="Times New Roman" w:cs="Times New Roman"/>
          <w:color w:val="000000"/>
          <w:sz w:val="28"/>
          <w:szCs w:val="28"/>
          <w:lang w:eastAsia="ru-RU"/>
        </w:rPr>
        <w:t xml:space="preserve"> поздравления, сюрпризы, творческие подарки и розыгрыши; </w:t>
      </w:r>
      <w:proofErr w:type="spellStart"/>
      <w:r w:rsidRPr="0035280F">
        <w:rPr>
          <w:rFonts w:ascii="Times New Roman" w:eastAsia="Times New Roman" w:hAnsi="Times New Roman" w:cs="Times New Roman"/>
          <w:color w:val="000000"/>
          <w:sz w:val="28"/>
          <w:szCs w:val="28"/>
          <w:lang w:eastAsia="ru-RU"/>
        </w:rPr>
        <w:t>внутриклассные</w:t>
      </w:r>
      <w:proofErr w:type="spellEnd"/>
      <w:r w:rsidRPr="0035280F">
        <w:rPr>
          <w:rFonts w:ascii="Times New Roman" w:eastAsia="Times New Roman" w:hAnsi="Times New Roman" w:cs="Times New Roman"/>
          <w:color w:val="000000"/>
          <w:sz w:val="28"/>
          <w:szCs w:val="28"/>
          <w:lang w:eastAsia="ru-RU"/>
        </w:rPr>
        <w:t xml:space="preserve"> «огоньки» и вечера, дающие каждому школьнику возможность рефлексии собственного участия в жизни класса.</w:t>
      </w:r>
    </w:p>
    <w:p w:rsidR="00417845" w:rsidRPr="0035280F" w:rsidRDefault="00417845" w:rsidP="00417845">
      <w:pPr>
        <w:numPr>
          <w:ilvl w:val="0"/>
          <w:numId w:val="1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417845" w:rsidRPr="0035280F" w:rsidRDefault="00417845" w:rsidP="00417845">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Индивидуальная работа с учащимися:</w:t>
      </w:r>
    </w:p>
    <w:p w:rsidR="00417845" w:rsidRPr="0035280F" w:rsidRDefault="00417845" w:rsidP="00417845">
      <w:pPr>
        <w:numPr>
          <w:ilvl w:val="0"/>
          <w:numId w:val="12"/>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417845" w:rsidRPr="0035280F" w:rsidRDefault="00417845" w:rsidP="00417845">
      <w:pPr>
        <w:numPr>
          <w:ilvl w:val="0"/>
          <w:numId w:val="12"/>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417845" w:rsidRPr="0035280F" w:rsidRDefault="00417845" w:rsidP="00417845">
      <w:pPr>
        <w:numPr>
          <w:ilvl w:val="0"/>
          <w:numId w:val="13"/>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17845" w:rsidRPr="0035280F" w:rsidRDefault="00417845" w:rsidP="00417845">
      <w:pPr>
        <w:numPr>
          <w:ilvl w:val="0"/>
          <w:numId w:val="13"/>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417845" w:rsidRPr="0035280F" w:rsidRDefault="00417845" w:rsidP="00417845">
      <w:pPr>
        <w:shd w:val="clear" w:color="auto" w:fill="FFFFFF"/>
        <w:spacing w:after="0" w:line="240" w:lineRule="auto"/>
        <w:ind w:left="568" w:right="176"/>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Работа с учителями, преподающими в классе:</w:t>
      </w:r>
    </w:p>
    <w:p w:rsidR="00417845" w:rsidRPr="0035280F" w:rsidRDefault="00417845" w:rsidP="00417845">
      <w:pPr>
        <w:numPr>
          <w:ilvl w:val="0"/>
          <w:numId w:val="14"/>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17845" w:rsidRPr="0035280F" w:rsidRDefault="00417845" w:rsidP="00417845">
      <w:pPr>
        <w:numPr>
          <w:ilvl w:val="0"/>
          <w:numId w:val="14"/>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проведение мини-педсоветов, направленных на решение конкретных проблем класса и интеграцию воспитательных влияний на школьников;</w:t>
      </w:r>
    </w:p>
    <w:p w:rsidR="00417845" w:rsidRPr="0035280F" w:rsidRDefault="00417845" w:rsidP="00417845">
      <w:pPr>
        <w:numPr>
          <w:ilvl w:val="0"/>
          <w:numId w:val="14"/>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417845" w:rsidRPr="0035280F" w:rsidRDefault="00417845" w:rsidP="00417845">
      <w:pPr>
        <w:numPr>
          <w:ilvl w:val="0"/>
          <w:numId w:val="14"/>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привлечение учителей к участию в родительских собраниях класса для объединения усилий в деле обучения и воспитания детей.</w:t>
      </w:r>
    </w:p>
    <w:p w:rsidR="00417845" w:rsidRPr="0035280F" w:rsidRDefault="00417845" w:rsidP="00417845">
      <w:pPr>
        <w:shd w:val="clear" w:color="auto" w:fill="FFFFFF"/>
        <w:spacing w:after="0" w:line="240" w:lineRule="auto"/>
        <w:ind w:left="568" w:right="176"/>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Работа с родителями учащихся или их законными представителями:</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регулярное информирование родителей о школьных успехах и проблемах их детей, о жизни класса в целом;</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организация родительских собраний, происходящих в режиме обсуждения наиболее острых проблем обучения и воспитания школьников;</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привлечение членов семей школьников к организации и проведению дел класса;</w:t>
      </w:r>
    </w:p>
    <w:p w:rsidR="00417845" w:rsidRPr="0035280F" w:rsidRDefault="00417845" w:rsidP="00417845">
      <w:pPr>
        <w:numPr>
          <w:ilvl w:val="0"/>
          <w:numId w:val="15"/>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организация на базе класса семейных праздников, конкурсов, соревнований, направленных на сплочение семьи и школы.</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Модуль 3.3. «Курсы внеурочной деятельности»</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Воспитание на занятиях школьных курсов внеурочной деятельности осуществляется преимущественно через:</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формирование в кружках, секциях, клубах, студиях и т.п. детско-взрослых общностей,</w:t>
      </w:r>
      <w:r w:rsidRPr="0035280F">
        <w:rPr>
          <w:rFonts w:ascii="Times New Roman" w:eastAsia="Times New Roman" w:hAnsi="Times New Roman" w:cs="Times New Roman"/>
          <w:i/>
          <w:iCs/>
          <w:color w:val="000000"/>
          <w:sz w:val="28"/>
          <w:szCs w:val="28"/>
          <w:lang w:eastAsia="ru-RU"/>
        </w:rPr>
        <w:t> </w:t>
      </w:r>
      <w:r w:rsidRPr="0035280F">
        <w:rPr>
          <w:rFonts w:ascii="Times New Roman" w:eastAsia="Times New Roman" w:hAnsi="Times New Roman" w:cs="Times New Roman"/>
          <w:color w:val="000000"/>
          <w:sz w:val="28"/>
          <w:szCs w:val="28"/>
          <w:lang w:eastAsia="ru-RU"/>
        </w:rPr>
        <w:t>которые могли бы объединять детей и педагогов общими позитивными эмоциями и доверительными отношениями друг к другу;</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создание в детских объединениях традиций, задающих их членам определенные социально значимые формы поведения;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поощрение педагогами детских инициатив и детского самоуправления.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Реализация воспитательного потенциала курсов внеурочной деятельности происходит в рамках следующих выбранных школьниками ее видов:</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35280F">
        <w:rPr>
          <w:rFonts w:ascii="Times New Roman" w:eastAsia="Times New Roman" w:hAnsi="Times New Roman" w:cs="Times New Roman"/>
          <w:b/>
          <w:bCs/>
          <w:i/>
          <w:iCs/>
          <w:color w:val="000000"/>
          <w:sz w:val="28"/>
          <w:szCs w:val="28"/>
          <w:lang w:eastAsia="ru-RU"/>
        </w:rPr>
        <w:t>Познавательная деятельность</w:t>
      </w:r>
      <w:r w:rsidRPr="00F26A01">
        <w:rPr>
          <w:rFonts w:ascii="Times New Roman" w:eastAsia="Times New Roman" w:hAnsi="Times New Roman" w:cs="Times New Roman"/>
          <w:b/>
          <w:bCs/>
          <w:i/>
          <w:iCs/>
          <w:sz w:val="28"/>
          <w:szCs w:val="28"/>
          <w:lang w:eastAsia="ru-RU"/>
        </w:rPr>
        <w:t>. </w:t>
      </w:r>
      <w:r w:rsidRPr="00F26A01">
        <w:rPr>
          <w:rFonts w:ascii="Times New Roman" w:eastAsia="Times New Roman" w:hAnsi="Times New Roman" w:cs="Times New Roman"/>
          <w:sz w:val="28"/>
          <w:szCs w:val="28"/>
          <w:lang w:eastAsia="ru-RU"/>
        </w:rPr>
        <w:t>Курсы внеурочно</w:t>
      </w:r>
      <w:r w:rsidR="00F26A01" w:rsidRPr="00F26A01">
        <w:rPr>
          <w:rFonts w:ascii="Times New Roman" w:eastAsia="Times New Roman" w:hAnsi="Times New Roman" w:cs="Times New Roman"/>
          <w:sz w:val="28"/>
          <w:szCs w:val="28"/>
          <w:lang w:eastAsia="ru-RU"/>
        </w:rPr>
        <w:t>й деятельности «Я – читател</w:t>
      </w:r>
      <w:r w:rsidRPr="00F26A01">
        <w:rPr>
          <w:rFonts w:ascii="Times New Roman" w:eastAsia="Times New Roman" w:hAnsi="Times New Roman" w:cs="Times New Roman"/>
          <w:sz w:val="28"/>
          <w:szCs w:val="28"/>
          <w:lang w:eastAsia="ru-RU"/>
        </w:rPr>
        <w:t>ь», «</w:t>
      </w:r>
      <w:r w:rsidR="00F26A01" w:rsidRPr="00F26A01">
        <w:rPr>
          <w:rFonts w:ascii="Times New Roman" w:eastAsia="Times New Roman" w:hAnsi="Times New Roman" w:cs="Times New Roman"/>
          <w:sz w:val="28"/>
          <w:szCs w:val="28"/>
          <w:lang w:eastAsia="ru-RU"/>
        </w:rPr>
        <w:t>Математика и жизнь</w:t>
      </w:r>
      <w:r w:rsidRPr="00F26A01">
        <w:rPr>
          <w:rFonts w:ascii="Times New Roman" w:eastAsia="Times New Roman" w:hAnsi="Times New Roman" w:cs="Times New Roman"/>
          <w:sz w:val="28"/>
          <w:szCs w:val="28"/>
          <w:lang w:eastAsia="ru-RU"/>
        </w:rPr>
        <w:t>»,  </w:t>
      </w:r>
      <w:r w:rsidR="00F26A01" w:rsidRPr="00F26A01">
        <w:rPr>
          <w:rFonts w:ascii="Times New Roman" w:eastAsia="Times New Roman" w:hAnsi="Times New Roman" w:cs="Times New Roman"/>
          <w:sz w:val="28"/>
          <w:szCs w:val="28"/>
          <w:lang w:eastAsia="ru-RU"/>
        </w:rPr>
        <w:t>«Физика. Окружающая среда», «я и моя профессия»</w:t>
      </w:r>
      <w:r w:rsidRPr="00F26A01">
        <w:rPr>
          <w:rFonts w:ascii="Times New Roman" w:eastAsia="Times New Roman" w:hAnsi="Times New Roman" w:cs="Times New Roman"/>
          <w:sz w:val="28"/>
          <w:szCs w:val="28"/>
          <w:lang w:eastAsia="ru-RU"/>
        </w:rPr>
        <w:t>,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w:t>
      </w:r>
      <w:r w:rsidR="00F26A01">
        <w:rPr>
          <w:rFonts w:ascii="Times New Roman" w:eastAsia="Times New Roman" w:hAnsi="Times New Roman" w:cs="Times New Roman"/>
          <w:sz w:val="28"/>
          <w:szCs w:val="28"/>
          <w:lang w:eastAsia="ru-RU"/>
        </w:rPr>
        <w:t xml:space="preserve">м, экологическим, гуманитарным </w:t>
      </w:r>
      <w:r w:rsidRPr="00F26A01">
        <w:rPr>
          <w:rFonts w:ascii="Times New Roman" w:eastAsia="Times New Roman" w:hAnsi="Times New Roman" w:cs="Times New Roman"/>
          <w:sz w:val="28"/>
          <w:szCs w:val="28"/>
          <w:lang w:eastAsia="ru-RU"/>
        </w:rPr>
        <w:t>проблемам нашего общества, формирующие их гуманистическое мировоззрение и научную картину мира.</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35280F">
        <w:rPr>
          <w:rFonts w:ascii="Times New Roman" w:eastAsia="Times New Roman" w:hAnsi="Times New Roman" w:cs="Times New Roman"/>
          <w:b/>
          <w:bCs/>
          <w:i/>
          <w:iCs/>
          <w:color w:val="000000"/>
          <w:sz w:val="28"/>
          <w:szCs w:val="28"/>
          <w:lang w:eastAsia="ru-RU"/>
        </w:rPr>
        <w:t>Художественное творчество.</w:t>
      </w:r>
      <w:r w:rsidRPr="0035280F">
        <w:rPr>
          <w:rFonts w:ascii="Times New Roman" w:eastAsia="Times New Roman" w:hAnsi="Times New Roman" w:cs="Times New Roman"/>
          <w:b/>
          <w:bCs/>
          <w:color w:val="000000"/>
          <w:sz w:val="28"/>
          <w:szCs w:val="28"/>
          <w:lang w:eastAsia="ru-RU"/>
        </w:rPr>
        <w:t> </w:t>
      </w:r>
      <w:r w:rsidRPr="00F26A01">
        <w:rPr>
          <w:rFonts w:ascii="Times New Roman" w:eastAsia="Times New Roman" w:hAnsi="Times New Roman" w:cs="Times New Roman"/>
          <w:sz w:val="28"/>
          <w:szCs w:val="28"/>
          <w:lang w:eastAsia="ru-RU"/>
        </w:rPr>
        <w:t>Курсы внеурочной деятельности «</w:t>
      </w:r>
      <w:r w:rsidR="00F26A01" w:rsidRPr="00F26A01">
        <w:rPr>
          <w:rFonts w:ascii="Times New Roman" w:eastAsia="Times New Roman" w:hAnsi="Times New Roman" w:cs="Times New Roman"/>
          <w:sz w:val="28"/>
          <w:szCs w:val="28"/>
          <w:lang w:eastAsia="ru-RU"/>
        </w:rPr>
        <w:t>Бисероплетение», «Волшебный карандаш</w:t>
      </w:r>
      <w:r w:rsidRPr="00F26A01">
        <w:rPr>
          <w:rFonts w:ascii="Times New Roman" w:eastAsia="Times New Roman" w:hAnsi="Times New Roman" w:cs="Times New Roman"/>
          <w:sz w:val="28"/>
          <w:szCs w:val="28"/>
          <w:lang w:eastAsia="ru-RU"/>
        </w:rPr>
        <w:t>»,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F26A01">
        <w:rPr>
          <w:rFonts w:ascii="Times New Roman" w:eastAsia="Times New Roman" w:hAnsi="Times New Roman" w:cs="Times New Roman"/>
          <w:b/>
          <w:bCs/>
          <w:i/>
          <w:iCs/>
          <w:sz w:val="28"/>
          <w:szCs w:val="28"/>
          <w:lang w:eastAsia="ru-RU"/>
        </w:rPr>
        <w:t>Туристско-краеведческая деятельность</w:t>
      </w:r>
      <w:r w:rsidRPr="00F26A01">
        <w:rPr>
          <w:rFonts w:ascii="Times New Roman" w:eastAsia="Times New Roman" w:hAnsi="Times New Roman" w:cs="Times New Roman"/>
          <w:b/>
          <w:bCs/>
          <w:sz w:val="28"/>
          <w:szCs w:val="28"/>
          <w:lang w:eastAsia="ru-RU"/>
        </w:rPr>
        <w:t>.</w:t>
      </w:r>
      <w:r w:rsidRPr="00F26A01">
        <w:rPr>
          <w:rFonts w:ascii="Times New Roman" w:eastAsia="Times New Roman" w:hAnsi="Times New Roman" w:cs="Times New Roman"/>
          <w:sz w:val="28"/>
          <w:szCs w:val="28"/>
          <w:lang w:eastAsia="ru-RU"/>
        </w:rPr>
        <w:t> Курс внеурочной деятельности «</w:t>
      </w:r>
      <w:r w:rsidR="00F26A01" w:rsidRPr="00F26A01">
        <w:rPr>
          <w:rFonts w:ascii="Times New Roman" w:eastAsia="Times New Roman" w:hAnsi="Times New Roman" w:cs="Times New Roman"/>
          <w:sz w:val="28"/>
          <w:szCs w:val="28"/>
          <w:lang w:eastAsia="ru-RU"/>
        </w:rPr>
        <w:t>Юный краевед</w:t>
      </w:r>
      <w:r w:rsidRPr="00F26A01">
        <w:rPr>
          <w:rFonts w:ascii="Times New Roman" w:eastAsia="Times New Roman" w:hAnsi="Times New Roman" w:cs="Times New Roman"/>
          <w:sz w:val="28"/>
          <w:szCs w:val="28"/>
          <w:lang w:eastAsia="ru-RU"/>
        </w:rPr>
        <w:t>»,</w:t>
      </w:r>
      <w:r w:rsidR="00F26A01" w:rsidRPr="00F26A01">
        <w:rPr>
          <w:rFonts w:ascii="Times New Roman" w:eastAsia="Times New Roman" w:hAnsi="Times New Roman" w:cs="Times New Roman"/>
          <w:sz w:val="28"/>
          <w:szCs w:val="28"/>
          <w:lang w:eastAsia="ru-RU"/>
        </w:rPr>
        <w:t xml:space="preserve"> </w:t>
      </w:r>
      <w:r w:rsidRPr="00F26A01">
        <w:rPr>
          <w:rFonts w:ascii="Times New Roman" w:eastAsia="Times New Roman" w:hAnsi="Times New Roman" w:cs="Times New Roman"/>
          <w:sz w:val="28"/>
          <w:szCs w:val="28"/>
          <w:lang w:eastAsia="ru-RU"/>
        </w:rPr>
        <w:t xml:space="preserve"> направленный на воспитание у школьников любви к своему краю, его истории, культуре, природе, на развитие самостоятельности и ответственности школьников.</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F26A01">
        <w:rPr>
          <w:rFonts w:ascii="Times New Roman" w:eastAsia="Times New Roman" w:hAnsi="Times New Roman" w:cs="Times New Roman"/>
          <w:b/>
          <w:bCs/>
          <w:i/>
          <w:iCs/>
          <w:sz w:val="28"/>
          <w:szCs w:val="28"/>
          <w:lang w:eastAsia="ru-RU"/>
        </w:rPr>
        <w:t>Спортивно-оздоровительная деятельность. </w:t>
      </w:r>
      <w:r w:rsidRPr="00F26A01">
        <w:rPr>
          <w:rFonts w:ascii="Times New Roman" w:eastAsia="Times New Roman" w:hAnsi="Times New Roman" w:cs="Times New Roman"/>
          <w:sz w:val="28"/>
          <w:szCs w:val="28"/>
          <w:lang w:eastAsia="ru-RU"/>
        </w:rPr>
        <w:t>Курсы внеурочной деятельности «</w:t>
      </w:r>
      <w:r w:rsidR="00F26A01" w:rsidRPr="00F26A01">
        <w:rPr>
          <w:rFonts w:ascii="Times New Roman" w:eastAsia="Times New Roman" w:hAnsi="Times New Roman" w:cs="Times New Roman"/>
          <w:sz w:val="28"/>
          <w:szCs w:val="28"/>
          <w:lang w:eastAsia="ru-RU"/>
        </w:rPr>
        <w:t>Юный шахматист</w:t>
      </w:r>
      <w:r w:rsidRPr="00F26A01">
        <w:rPr>
          <w:rFonts w:ascii="Times New Roman" w:eastAsia="Times New Roman" w:hAnsi="Times New Roman" w:cs="Times New Roman"/>
          <w:sz w:val="28"/>
          <w:szCs w:val="28"/>
          <w:lang w:eastAsia="ru-RU"/>
        </w:rPr>
        <w:t>», «</w:t>
      </w:r>
      <w:r w:rsidR="00F26A01" w:rsidRPr="00F26A01">
        <w:rPr>
          <w:rFonts w:ascii="Times New Roman" w:eastAsia="Times New Roman" w:hAnsi="Times New Roman" w:cs="Times New Roman"/>
          <w:sz w:val="28"/>
          <w:szCs w:val="28"/>
          <w:lang w:eastAsia="ru-RU"/>
        </w:rPr>
        <w:t>Основы здорового образа жизни</w:t>
      </w:r>
      <w:r w:rsidRPr="00F26A01">
        <w:rPr>
          <w:rFonts w:ascii="Times New Roman" w:eastAsia="Times New Roman" w:hAnsi="Times New Roman" w:cs="Times New Roman"/>
          <w:sz w:val="28"/>
          <w:szCs w:val="28"/>
          <w:lang w:eastAsia="ru-RU"/>
        </w:rPr>
        <w:t>», «Разговор о</w:t>
      </w:r>
      <w:r w:rsidR="00F26A01" w:rsidRPr="00F26A01">
        <w:rPr>
          <w:rFonts w:ascii="Times New Roman" w:eastAsia="Times New Roman" w:hAnsi="Times New Roman" w:cs="Times New Roman"/>
          <w:sz w:val="28"/>
          <w:szCs w:val="28"/>
          <w:lang w:eastAsia="ru-RU"/>
        </w:rPr>
        <w:t xml:space="preserve"> здоровье и</w:t>
      </w:r>
      <w:r w:rsidRPr="00F26A01">
        <w:rPr>
          <w:rFonts w:ascii="Times New Roman" w:eastAsia="Times New Roman" w:hAnsi="Times New Roman" w:cs="Times New Roman"/>
          <w:sz w:val="28"/>
          <w:szCs w:val="28"/>
          <w:lang w:eastAsia="ru-RU"/>
        </w:rPr>
        <w:t xml:space="preserve"> правильном питании»,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F26A01">
        <w:rPr>
          <w:rFonts w:ascii="Times New Roman" w:eastAsia="Times New Roman" w:hAnsi="Times New Roman" w:cs="Times New Roman"/>
          <w:b/>
          <w:bCs/>
          <w:i/>
          <w:iCs/>
          <w:sz w:val="28"/>
          <w:szCs w:val="28"/>
          <w:lang w:eastAsia="ru-RU"/>
        </w:rPr>
        <w:t>Трудовая деятельность. </w:t>
      </w:r>
      <w:r w:rsidRPr="00F26A01">
        <w:rPr>
          <w:rFonts w:ascii="Times New Roman" w:eastAsia="Times New Roman" w:hAnsi="Times New Roman" w:cs="Times New Roman"/>
          <w:sz w:val="28"/>
          <w:szCs w:val="28"/>
          <w:lang w:eastAsia="ru-RU"/>
        </w:rPr>
        <w:t>Курс внеурочной деятельности  «Волшебный сундучок», направленный на развитие творческих способностей школьников, воспитание у них трудолюбия и уважительного отношения к физическому труду.  </w:t>
      </w:r>
    </w:p>
    <w:p w:rsidR="00417845" w:rsidRPr="00F26A01" w:rsidRDefault="00417845" w:rsidP="00417845">
      <w:pPr>
        <w:shd w:val="clear" w:color="auto" w:fill="FFFFFF"/>
        <w:spacing w:after="0" w:line="240" w:lineRule="auto"/>
        <w:ind w:firstLine="568"/>
        <w:rPr>
          <w:rFonts w:ascii="Times New Roman" w:eastAsia="Times New Roman" w:hAnsi="Times New Roman" w:cs="Times New Roman"/>
          <w:sz w:val="28"/>
          <w:szCs w:val="28"/>
          <w:lang w:eastAsia="ru-RU"/>
        </w:rPr>
      </w:pPr>
      <w:r w:rsidRPr="00F26A01">
        <w:rPr>
          <w:rFonts w:ascii="Times New Roman" w:eastAsia="Times New Roman" w:hAnsi="Times New Roman" w:cs="Times New Roman"/>
          <w:b/>
          <w:bCs/>
          <w:i/>
          <w:iCs/>
          <w:sz w:val="28"/>
          <w:szCs w:val="28"/>
          <w:lang w:eastAsia="ru-RU"/>
        </w:rPr>
        <w:t>Игровая деятельность. </w:t>
      </w:r>
      <w:r w:rsidRPr="00F26A01">
        <w:rPr>
          <w:rFonts w:ascii="Times New Roman" w:eastAsia="Times New Roman" w:hAnsi="Times New Roman" w:cs="Times New Roman"/>
          <w:sz w:val="28"/>
          <w:szCs w:val="28"/>
          <w:lang w:eastAsia="ru-RU"/>
        </w:rPr>
        <w:t>Курсы вне</w:t>
      </w:r>
      <w:r w:rsidR="00F26A01" w:rsidRPr="00F26A01">
        <w:rPr>
          <w:rFonts w:ascii="Times New Roman" w:eastAsia="Times New Roman" w:hAnsi="Times New Roman" w:cs="Times New Roman"/>
          <w:sz w:val="28"/>
          <w:szCs w:val="28"/>
          <w:lang w:eastAsia="ru-RU"/>
        </w:rPr>
        <w:t>урочной деятельности «Подвижные  игры</w:t>
      </w:r>
      <w:r w:rsidRPr="00F26A01">
        <w:rPr>
          <w:rFonts w:ascii="Times New Roman" w:eastAsia="Times New Roman" w:hAnsi="Times New Roman" w:cs="Times New Roman"/>
          <w:sz w:val="28"/>
          <w:szCs w:val="28"/>
          <w:lang w:eastAsia="ru-RU"/>
        </w:rPr>
        <w:t>», «</w:t>
      </w:r>
      <w:r w:rsidR="00F26A01" w:rsidRPr="00F26A01">
        <w:rPr>
          <w:rFonts w:ascii="Times New Roman" w:eastAsia="Times New Roman" w:hAnsi="Times New Roman" w:cs="Times New Roman"/>
          <w:sz w:val="28"/>
          <w:szCs w:val="28"/>
          <w:lang w:eastAsia="ru-RU"/>
        </w:rPr>
        <w:t>Я в мире, мир во мне</w:t>
      </w:r>
      <w:r w:rsidRPr="00F26A01">
        <w:rPr>
          <w:rFonts w:ascii="Times New Roman" w:eastAsia="Times New Roman" w:hAnsi="Times New Roman" w:cs="Times New Roman"/>
          <w:sz w:val="28"/>
          <w:szCs w:val="28"/>
          <w:lang w:eastAsia="ru-RU"/>
        </w:rPr>
        <w:t>»,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3.4. Модуль «Школьный урок»</w:t>
      </w:r>
    </w:p>
    <w:p w:rsidR="00417845" w:rsidRPr="0035280F" w:rsidRDefault="00417845" w:rsidP="00417845">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Реализация школьными педагогами воспитательного потенциала урока предполагает следующее</w:t>
      </w:r>
      <w:r w:rsidRPr="0035280F">
        <w:rPr>
          <w:rFonts w:ascii="Times New Roman" w:eastAsia="Times New Roman" w:hAnsi="Times New Roman" w:cs="Times New Roman"/>
          <w:i/>
          <w:iCs/>
          <w:color w:val="000000"/>
          <w:sz w:val="28"/>
          <w:szCs w:val="28"/>
          <w:lang w:eastAsia="ru-RU"/>
        </w:rPr>
        <w:t>:</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17845" w:rsidRPr="0035280F" w:rsidRDefault="00417845" w:rsidP="00417845">
      <w:pPr>
        <w:numPr>
          <w:ilvl w:val="0"/>
          <w:numId w:val="1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3.5. Модуль «Самоуправление»</w:t>
      </w:r>
    </w:p>
    <w:p w:rsidR="00417845" w:rsidRPr="0035280F" w:rsidRDefault="00417845" w:rsidP="00417845">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417845" w:rsidRPr="0035280F" w:rsidRDefault="00417845" w:rsidP="00417845">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Детское самоуправление в школе осуществляется следующим образом</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уровне школы:</w:t>
      </w:r>
    </w:p>
    <w:p w:rsidR="00417845" w:rsidRPr="0035280F" w:rsidRDefault="00417845" w:rsidP="00417845">
      <w:pPr>
        <w:numPr>
          <w:ilvl w:val="0"/>
          <w:numId w:val="17"/>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через деятельность выборного Совета </w:t>
      </w:r>
      <w:proofErr w:type="spellStart"/>
      <w:r w:rsidRPr="0035280F">
        <w:rPr>
          <w:rFonts w:ascii="Times New Roman" w:eastAsia="Times New Roman" w:hAnsi="Times New Roman" w:cs="Times New Roman"/>
          <w:color w:val="000000"/>
          <w:sz w:val="28"/>
          <w:szCs w:val="28"/>
          <w:lang w:eastAsia="ru-RU"/>
        </w:rPr>
        <w:t>обучащихся</w:t>
      </w:r>
      <w:proofErr w:type="spellEnd"/>
      <w:r w:rsidRPr="0035280F">
        <w:rPr>
          <w:rFonts w:ascii="Times New Roman" w:eastAsia="Times New Roman" w:hAnsi="Times New Roman" w:cs="Times New Roman"/>
          <w:color w:val="000000"/>
          <w:sz w:val="28"/>
          <w:szCs w:val="28"/>
          <w:lang w:eastAsia="ru-RU"/>
        </w:rPr>
        <w:t xml:space="preserve">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17845" w:rsidRPr="0035280F" w:rsidRDefault="00417845" w:rsidP="00417845">
      <w:pPr>
        <w:numPr>
          <w:ilvl w:val="0"/>
          <w:numId w:val="17"/>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через деятельность творческих советов дела, отвечающих за проведение тех или иных конкретных мероприятий, праздников, вечеров, акций и т.п.;</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уровне классов</w:t>
      </w:r>
      <w:r w:rsidRPr="0035280F">
        <w:rPr>
          <w:rFonts w:ascii="Times New Roman" w:eastAsia="Times New Roman" w:hAnsi="Times New Roman" w:cs="Times New Roman"/>
          <w:i/>
          <w:iCs/>
          <w:color w:val="000000"/>
          <w:sz w:val="28"/>
          <w:szCs w:val="28"/>
          <w:lang w:eastAsia="ru-RU"/>
        </w:rPr>
        <w:t>:</w:t>
      </w:r>
    </w:p>
    <w:p w:rsidR="00417845" w:rsidRPr="0035280F" w:rsidRDefault="00417845" w:rsidP="00417845">
      <w:pPr>
        <w:numPr>
          <w:ilvl w:val="0"/>
          <w:numId w:val="18"/>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через 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СОШ и классных руководителей;</w:t>
      </w:r>
    </w:p>
    <w:p w:rsidR="00417845" w:rsidRPr="0035280F" w:rsidRDefault="00417845" w:rsidP="00417845">
      <w:pPr>
        <w:numPr>
          <w:ilvl w:val="0"/>
          <w:numId w:val="18"/>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через деятельность выборных органов самоуправления, отвечающих за различные направления работы класса;</w:t>
      </w:r>
    </w:p>
    <w:p w:rsidR="00417845" w:rsidRPr="0035280F" w:rsidRDefault="00417845" w:rsidP="0041784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индивидуальном уровне:</w:t>
      </w:r>
      <w:r w:rsidRPr="0035280F">
        <w:rPr>
          <w:rFonts w:ascii="Times New Roman" w:eastAsia="Times New Roman" w:hAnsi="Times New Roman" w:cs="Times New Roman"/>
          <w:b/>
          <w:bCs/>
          <w:color w:val="000000"/>
          <w:sz w:val="28"/>
          <w:szCs w:val="28"/>
          <w:lang w:eastAsia="ru-RU"/>
        </w:rPr>
        <w:t> </w:t>
      </w:r>
    </w:p>
    <w:p w:rsidR="00417845" w:rsidRPr="0035280F" w:rsidRDefault="00417845" w:rsidP="00417845">
      <w:pPr>
        <w:numPr>
          <w:ilvl w:val="0"/>
          <w:numId w:val="19"/>
        </w:numPr>
        <w:shd w:val="clear" w:color="auto" w:fill="FFFFFF"/>
        <w:spacing w:after="0" w:line="240" w:lineRule="auto"/>
        <w:ind w:left="0" w:firstLine="56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через вовлечение школьников в планирование, организацию, проведение и анализ общешкольных и внутриклассных дел;</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через реализацию функций школьниками, отвечающими за различные направления работы в классе</w:t>
      </w:r>
      <w:r w:rsidRPr="0035280F">
        <w:rPr>
          <w:rFonts w:ascii="Times New Roman" w:eastAsia="Times New Roman" w:hAnsi="Times New Roman" w:cs="Times New Roman"/>
          <w:b/>
          <w:bCs/>
          <w:color w:val="000000"/>
          <w:sz w:val="28"/>
          <w:szCs w:val="28"/>
          <w:lang w:eastAsia="ru-RU"/>
        </w:rPr>
        <w:t> </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Структура ученического самоуправления:</w: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 o:spid="_x0000_s1073" alt="https://docs.google.com/drawings/d/sXsoYX_aXfqlju2x_sK_rtQ/image?parent=1iFBlzmcTPA2QcmnTei0UFipwc68mmoqqrLBsafQaSQY&amp;rev=1&amp;h=26&amp;w=23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 o:spid="_x0000_s1072" alt="https://docs.google.com/drawings/d/s7uUt8vVWmjis3yyRglOllQ/image?parent=1iFBlzmcTPA2QcmnTei0UFipwc68mmoqqrLBsafQaSQY&amp;rev=1&amp;h=27&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 o:spid="_x0000_s1071" alt="https://docs.google.com/drawings/d/sR7o0aL3shsqNb1LfVx182g/image?parent=1iFBlzmcTPA2QcmnTei0UFipwc68mmoqqrLBsafQaSQY&amp;rev=1&amp;h=26&amp;w=23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 o:spid="_x0000_s1070" alt="https://docs.google.com/drawings/d/saGfrImNwGU9RMO5UEo76jQ/image?parent=1iFBlzmcTPA2QcmnTei0UFipwc68mmoqqrLBsafQaSQY&amp;rev=1&amp;h=27&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5" o:spid="_x0000_s1069" alt="https://docs.google.com/drawings/d/sAhwnXdyBUVErV483js6mFQ/image?parent=1iFBlzmcTPA2QcmnTei0UFipwc68mmoqqrLBsafQaSQY&amp;rev=1&amp;h=26&amp;w=23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6" o:spid="_x0000_s1068" alt="https://docs.google.com/drawings/d/s_H4IQ8HhQl9NB4oCw4Wz_g/image?parent=1iFBlzmcTPA2QcmnTei0UFipwc68mmoqqrLBsafQaSQY&amp;rev=1&amp;h=24&amp;w=1&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7" o:spid="_x0000_s1067" alt="https://docs.google.com/drawings/d/sCoytgnmrm0evQwTvdoWG2Q/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8" o:spid="_x0000_s1066" alt="https://docs.google.com/drawings/d/sNdTxUxO6-3lizK_1NaBl2w/image?parent=1iFBlzmcTPA2QcmnTei0UFipwc68mmoqqrLBsafQaSQY&amp;rev=1&amp;h=1&amp;w=47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9" o:spid="_x0000_s1065" alt="https://docs.google.com/drawings/d/s7tzs_Po3obx8YM-qp9WqUA/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0" o:spid="_x0000_s1064" alt="https://docs.google.com/drawings/d/sHKmn7Acm_K2w6cAufD--Rg/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1" o:spid="_x0000_s1063" alt="https://docs.google.com/drawings/d/skhXH96_h0E3s04TldAkEpw/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2" o:spid="_x0000_s1062" alt="https://docs.google.com/drawings/d/shHu4NRogh1t-E9rk0MdGig/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3" o:spid="_x0000_s1061" alt="https://docs.google.com/drawings/d/sUw33rUv8jA-53-rnTqTZnw/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4" o:spid="_x0000_s1060" alt="https://docs.google.com/drawings/d/sClG04yNgxz7m15ZWmHv5-g/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5" o:spid="_x0000_s1059" alt="https://docs.google.com/drawings/d/smguYwtnURhUdO55RVcueog/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6" o:spid="_x0000_s1058" alt="https://docs.google.com/drawings/d/sTiSv3U3G9OD9xeA6bj070w/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7" o:spid="_x0000_s1057" alt="https://docs.google.com/drawings/d/soeCcjt4ReOQqSTDgPtTz9Q/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8" o:spid="_x0000_s1056" alt="https://docs.google.com/drawings/d/s7BTOFmbc8WtnsTGb8j1LKg/image?parent=1iFBlzmcTPA2QcmnTei0UFipwc68mmoqqrLBsafQaSQY&amp;rev=1&amp;h=26&amp;w=25&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19" o:spid="_x0000_s1055" alt="https://docs.google.com/drawings/d/saU1mslMn_oEXWKyyyT9zOg/image?parent=1iFBlzmcTPA2QcmnTei0UFipwc68mmoqqrLBsafQaSQY&amp;rev=1&amp;h=26&amp;w=25&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0" o:spid="_x0000_s1054" alt="https://docs.google.com/drawings/d/sRfgraQtQMDwh9ovdnAKXvQ/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1" o:spid="_x0000_s1053" alt="https://docs.google.com/drawings/d/srCS7WFaD3vp-_7RFzwyl9A/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2" o:spid="_x0000_s1052" alt="https://docs.google.com/drawings/d/sle4Fn2f9nxjU_C-qwsQtug/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3" o:spid="_x0000_s1051" alt="https://docs.google.com/drawings/d/stoF-oyqjyxUVMcl2tkFteg/image?parent=1iFBlzmcTPA2QcmnTei0UFipwc68mmoqqrLBsafQaSQY&amp;rev=1&amp;h=26&amp;w=25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4" o:spid="_x0000_s1050" alt="https://docs.google.com/drawings/d/sHvObgoK8CGp5F4fWCKZ9LA/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5" o:spid="_x0000_s1049" alt="https://docs.google.com/drawings/d/s6KcKJb__V599ozgRrj426w/image?parent=1iFBlzmcTPA2QcmnTei0UFipwc68mmoqqrLBsafQaSQY&amp;rev=1&amp;h=26&amp;w=246&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6" o:spid="_x0000_s1048" alt="https://docs.google.com/drawings/d/s2wT_FBcCqBQsHPgugk5UQA/image?parent=1iFBlzmcTPA2QcmnTei0UFipwc68mmoqqrLBsafQaSQY&amp;rev=1&amp;h=36&amp;w=20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7" o:spid="_x0000_s1047" alt="https://docs.google.com/drawings/d/sVuZsZBM0dcnIJVPuPuR5aw/image?parent=1iFBlzmcTPA2QcmnTei0UFipwc68mmoqqrLBsafQaSQY&amp;rev=1&amp;h=36&amp;w=10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8" o:spid="_x0000_s1046" alt="https://docs.google.com/drawings/d/sUxBrIknpl5VHPTofQnOLCQ/image?parent=1iFBlzmcTPA2QcmnTei0UFipwc68mmoqqrLBsafQaSQY&amp;rev=1&amp;h=36&amp;w=9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29" o:spid="_x0000_s1045" alt="https://docs.google.com/drawings/d/sz8VvTQcjlYttKe6qWdAtvg/image?parent=1iFBlzmcTPA2QcmnTei0UFipwc68mmoqqrLBsafQaSQY&amp;rev=1&amp;h=36&amp;w=19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0" o:spid="_x0000_s1044" alt="https://docs.google.com/drawings/d/sfsJl293cDlw6-AjxLPpumg/image?parent=1iFBlzmcTPA2QcmnTei0UFipwc68mmoqqrLBsafQaSQY&amp;rev=1&amp;h=35&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1" o:spid="_x0000_s1043" alt="https://docs.google.com/drawings/d/skB4FCm3HDqaHW175q9IiNQ/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2" o:spid="_x0000_s1042" alt="https://docs.google.com/drawings/d/sEIYoMFQzM-ZmAbzFtS_XQw/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3" o:spid="_x0000_s1041" alt="https://docs.google.com/drawings/d/sN1yPv3-i24MG6T41qk3vwg/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4" o:spid="_x0000_s1040" alt="https://docs.google.com/drawings/d/sTDpHV212KC6kz0P5vQExew/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5" o:spid="_x0000_s1039" alt="https://docs.google.com/drawings/d/smFV9K8rk-e0RU5HBScF38Q/image?parent=1iFBlzmcTPA2QcmnTei0UFipwc68mmoqqrLBsafQaSQY&amp;rev=1&amp;h=48&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6" o:spid="_x0000_s1038" alt="https://docs.google.com/drawings/d/sy5xLG10taPp9EifDRcXyFA/image?parent=1iFBlzmcTPA2QcmnTei0UFipwc68mmoqqrLBsafQaSQY&amp;rev=1&amp;h=45&amp;w=19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7" o:spid="_x0000_s1037" alt="https://docs.google.com/drawings/d/scn44iY2zbaxRwbwxs5nOsw/image?parent=1iFBlzmcTPA2QcmnTei0UFipwc68mmoqqrLBsafQaSQY&amp;rev=1&amp;h=46&amp;w=9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8" o:spid="_x0000_s1036" alt="https://docs.google.com/drawings/d/sIkirqsHPRu3aTdIuphl9vA/image?parent=1iFBlzmcTPA2QcmnTei0UFipwc68mmoqqrLBsafQaSQY&amp;rev=1&amp;h=44&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39" o:spid="_x0000_s1035" alt="https://docs.google.com/drawings/d/sV5EiildTOvv7m9Rhersiaw/image?parent=1iFBlzmcTPA2QcmnTei0UFipwc68mmoqqrLBsafQaSQY&amp;rev=1&amp;h=46&amp;w=108&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0" o:spid="_x0000_s1034" alt="https://docs.google.com/drawings/d/sFJ1ZueP18gUVe2cC8hNkwA/image?parent=1iFBlzmcTPA2QcmnTei0UFipwc68mmoqqrLBsafQaSQY&amp;rev=1&amp;h=45&amp;w=20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1" o:spid="_x0000_s1033" alt="https://docs.google.com/drawings/d/s5gbFgVsxubjGgxUSalstzg/image?parent=1iFBlzmcTPA2QcmnTei0UFipwc68mmoqqrLBsafQaSQY&amp;rev=1&amp;h=35&amp;w=93&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3.6. Модуль «Детские общественные объединения»</w:t>
      </w:r>
    </w:p>
    <w:p w:rsidR="00417845" w:rsidRPr="0035280F" w:rsidRDefault="00417845" w:rsidP="00417845">
      <w:pPr>
        <w:shd w:val="clear" w:color="auto" w:fill="FFFFFF"/>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Действующее на базе школы детское общественное движение «</w:t>
      </w:r>
      <w:r w:rsidR="00B73712">
        <w:rPr>
          <w:rFonts w:ascii="Times New Roman" w:eastAsia="Times New Roman" w:hAnsi="Times New Roman" w:cs="Times New Roman"/>
          <w:color w:val="000000"/>
          <w:sz w:val="28"/>
          <w:szCs w:val="28"/>
          <w:lang w:eastAsia="ru-RU"/>
        </w:rPr>
        <w:t>Шкода</w:t>
      </w:r>
      <w:r w:rsidRPr="0035280F">
        <w:rPr>
          <w:rFonts w:ascii="Times New Roman" w:eastAsia="Times New Roman" w:hAnsi="Times New Roman" w:cs="Times New Roman"/>
          <w:color w:val="000000"/>
          <w:sz w:val="28"/>
          <w:szCs w:val="28"/>
          <w:lang w:eastAsia="ru-RU"/>
        </w:rPr>
        <w:t>» – это добровольное детско-юношеское объединение обучающихся М</w:t>
      </w:r>
      <w:r w:rsidR="00B73712">
        <w:rPr>
          <w:rFonts w:ascii="Times New Roman" w:eastAsia="Times New Roman" w:hAnsi="Times New Roman" w:cs="Times New Roman"/>
          <w:color w:val="000000"/>
          <w:sz w:val="28"/>
          <w:szCs w:val="28"/>
          <w:lang w:eastAsia="ru-RU"/>
        </w:rPr>
        <w:t>Б</w:t>
      </w:r>
      <w:r w:rsidRPr="0035280F">
        <w:rPr>
          <w:rFonts w:ascii="Times New Roman" w:eastAsia="Times New Roman" w:hAnsi="Times New Roman" w:cs="Times New Roman"/>
          <w:color w:val="000000"/>
          <w:sz w:val="28"/>
          <w:szCs w:val="28"/>
          <w:lang w:eastAsia="ru-RU"/>
        </w:rPr>
        <w:t xml:space="preserve">ОУ </w:t>
      </w:r>
      <w:r w:rsidR="00B73712">
        <w:rPr>
          <w:rFonts w:ascii="Times New Roman" w:eastAsia="Times New Roman" w:hAnsi="Times New Roman" w:cs="Times New Roman"/>
          <w:color w:val="000000"/>
          <w:sz w:val="28"/>
          <w:szCs w:val="28"/>
          <w:lang w:eastAsia="ru-RU"/>
        </w:rPr>
        <w:t xml:space="preserve">Никольской </w:t>
      </w:r>
      <w:r w:rsidRPr="0035280F">
        <w:rPr>
          <w:rFonts w:ascii="Times New Roman" w:eastAsia="Times New Roman" w:hAnsi="Times New Roman" w:cs="Times New Roman"/>
          <w:color w:val="000000"/>
          <w:sz w:val="28"/>
          <w:szCs w:val="28"/>
          <w:lang w:eastAsia="ru-RU"/>
        </w:rPr>
        <w:t>СОШ</w:t>
      </w:r>
      <w:r w:rsidR="00B73712">
        <w:rPr>
          <w:rFonts w:ascii="Times New Roman" w:eastAsia="Times New Roman" w:hAnsi="Times New Roman" w:cs="Times New Roman"/>
          <w:color w:val="000000"/>
          <w:sz w:val="28"/>
          <w:szCs w:val="28"/>
          <w:lang w:eastAsia="ru-RU"/>
        </w:rPr>
        <w:t xml:space="preserve"> им. Н.И. Колесова,</w:t>
      </w:r>
      <w:r w:rsidRPr="0035280F">
        <w:rPr>
          <w:rFonts w:ascii="Times New Roman" w:eastAsia="Times New Roman" w:hAnsi="Times New Roman" w:cs="Times New Roman"/>
          <w:color w:val="000000"/>
          <w:sz w:val="28"/>
          <w:szCs w:val="28"/>
          <w:lang w:eastAsia="ru-RU"/>
        </w:rPr>
        <w:t xml:space="preserve"> созданное по инициативе детей и взрослых, объединившихся на основе общности интересов для реализации общих целей. Делится на три возрастные группы:</w:t>
      </w:r>
    </w:p>
    <w:p w:rsidR="00417845" w:rsidRPr="0035280F" w:rsidRDefault="003D2270" w:rsidP="0041784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2" o:spid="_x0000_s1032" alt="https://docs.google.com/drawings/d/sa7quQM1g55sFNwUPdUeFzA/image?parent=1iFBlzmcTPA2QcmnTei0UFipwc68mmoqqrLBsafQaSQY&amp;rev=1&amp;h=49&amp;w=190&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3" o:spid="_x0000_s1031" alt="https://docs.google.com/drawings/d/sZq9AcesXm7eoJ7M-v1MTsA/image?parent=1iFBlzmcTPA2QcmnTei0UFipwc68mmoqqrLBsafQaSQY&amp;rev=1&amp;h=62&amp;w=61&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4" o:spid="_x0000_s1030" alt="https://docs.google.com/drawings/d/s2qr1Wjct7rxPt-e0oB6_ZQ/image?parent=1iFBlzmcTPA2QcmnTei0UFipwc68mmoqqrLBsafQaSQY&amp;rev=1&amp;h=65&amp;w=47&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5" o:spid="_x0000_s1029" alt="https://docs.google.com/drawings/d/sjRu4TYXqsGhZCHjE_rJTqw/image?parent=1iFBlzmcTPA2QcmnTei0UFipwc68mmoqqrLBsafQaSQY&amp;rev=1&amp;h=59&amp;w=28&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6" o:spid="_x0000_s1028" alt="https://docs.google.com/drawings/d/sXSF-GzryZhIw4Rb7p_rO1w/image?parent=1iFBlzmcTPA2QcmnTei0UFipwc68mmoqqrLBsafQaSQY&amp;rev=1&amp;h=97&amp;w=14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7" o:spid="_x0000_s1027" alt="https://docs.google.com/drawings/d/sVGY4_3fbtH48eg2dOB9eUA/image?parent=1iFBlzmcTPA2QcmnTei0UFipwc68mmoqqrLBsafQaSQY&amp;rev=1&amp;h=97&amp;w=146&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3D2270" w:rsidP="0041784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r>
      <w:r>
        <w:rPr>
          <w:rFonts w:ascii="Times New Roman" w:eastAsia="Times New Roman" w:hAnsi="Times New Roman" w:cs="Times New Roman"/>
          <w:noProof/>
          <w:color w:val="000000"/>
          <w:sz w:val="28"/>
          <w:szCs w:val="28"/>
          <w:bdr w:val="single" w:sz="2" w:space="0" w:color="000000" w:frame="1"/>
          <w:lang w:eastAsia="ru-RU"/>
        </w:rPr>
        <w:pict>
          <v:rect id="AutoShape 48" o:spid="_x0000_s1026" alt="https://docs.google.com/drawings/d/sPS_Z_PNTzLvh0InbrYyJSw/image?parent=1iFBlzmcTPA2QcmnTei0UFipwc68mmoqqrLBsafQaSQY&amp;rev=1&amp;h=97&amp;w=154&amp;ac=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417845" w:rsidRPr="0035280F" w:rsidRDefault="00417845" w:rsidP="00417845">
      <w:pPr>
        <w:numPr>
          <w:ilvl w:val="0"/>
          <w:numId w:val="2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участие школьников в работе на прилегающей к школе территории  и </w:t>
      </w:r>
      <w:proofErr w:type="spellStart"/>
      <w:r w:rsidRPr="0035280F">
        <w:rPr>
          <w:rFonts w:ascii="Times New Roman" w:eastAsia="Times New Roman" w:hAnsi="Times New Roman" w:cs="Times New Roman"/>
          <w:color w:val="000000"/>
          <w:sz w:val="28"/>
          <w:szCs w:val="28"/>
          <w:lang w:eastAsia="ru-RU"/>
        </w:rPr>
        <w:t>т.п</w:t>
      </w:r>
      <w:proofErr w:type="spellEnd"/>
      <w:r w:rsidRPr="0035280F">
        <w:rPr>
          <w:rFonts w:ascii="Times New Roman" w:eastAsia="Times New Roman" w:hAnsi="Times New Roman" w:cs="Times New Roman"/>
          <w:color w:val="000000"/>
          <w:sz w:val="28"/>
          <w:szCs w:val="28"/>
          <w:lang w:eastAsia="ru-RU"/>
        </w:rPr>
        <w:t>);</w:t>
      </w:r>
    </w:p>
    <w:p w:rsidR="00417845" w:rsidRPr="0035280F" w:rsidRDefault="00417845" w:rsidP="00417845">
      <w:pPr>
        <w:numPr>
          <w:ilvl w:val="0"/>
          <w:numId w:val="2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417845" w:rsidRPr="0035280F" w:rsidRDefault="00417845" w:rsidP="00417845">
      <w:pPr>
        <w:numPr>
          <w:ilvl w:val="0"/>
          <w:numId w:val="2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35280F">
        <w:rPr>
          <w:rFonts w:ascii="Times New Roman" w:eastAsia="Times New Roman" w:hAnsi="Times New Roman" w:cs="Times New Roman"/>
          <w:color w:val="000000"/>
          <w:sz w:val="28"/>
          <w:szCs w:val="28"/>
          <w:lang w:eastAsia="ru-RU"/>
        </w:rPr>
        <w:t>квестов</w:t>
      </w:r>
      <w:proofErr w:type="spellEnd"/>
      <w:r w:rsidRPr="0035280F">
        <w:rPr>
          <w:rFonts w:ascii="Times New Roman" w:eastAsia="Times New Roman" w:hAnsi="Times New Roman" w:cs="Times New Roman"/>
          <w:color w:val="000000"/>
          <w:sz w:val="28"/>
          <w:szCs w:val="28"/>
          <w:lang w:eastAsia="ru-RU"/>
        </w:rPr>
        <w:t>, театрализаций и т.п.);</w:t>
      </w:r>
    </w:p>
    <w:p w:rsidR="00B73712" w:rsidRPr="000A7EF5" w:rsidRDefault="00417845" w:rsidP="00B73712">
      <w:pPr>
        <w:rPr>
          <w:rFonts w:ascii="Times New Roman" w:hAnsi="Times New Roman" w:cs="Times New Roman"/>
          <w:sz w:val="28"/>
          <w:szCs w:val="28"/>
        </w:rPr>
      </w:pPr>
      <w:r w:rsidRPr="0035280F">
        <w:rPr>
          <w:rFonts w:ascii="Times New Roman" w:eastAsia="Times New Roman" w:hAnsi="Times New Roman" w:cs="Times New Roman"/>
          <w:color w:val="000000"/>
          <w:sz w:val="28"/>
          <w:szCs w:val="28"/>
          <w:lang w:eastAsia="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детско-юно</w:t>
      </w:r>
      <w:r w:rsidR="00B73712">
        <w:rPr>
          <w:rFonts w:ascii="Times New Roman" w:eastAsia="Times New Roman" w:hAnsi="Times New Roman" w:cs="Times New Roman"/>
          <w:color w:val="000000"/>
          <w:sz w:val="28"/>
          <w:szCs w:val="28"/>
          <w:lang w:eastAsia="ru-RU"/>
        </w:rPr>
        <w:t>шеское движение «Шкода» имеет эмблему, флаг, герб</w:t>
      </w:r>
      <w:r w:rsidRPr="0035280F">
        <w:rPr>
          <w:rFonts w:ascii="Times New Roman" w:eastAsia="Times New Roman" w:hAnsi="Times New Roman" w:cs="Times New Roman"/>
          <w:color w:val="000000"/>
          <w:sz w:val="28"/>
          <w:szCs w:val="28"/>
          <w:lang w:eastAsia="ru-RU"/>
        </w:rPr>
        <w:t xml:space="preserve">. Флаг представляет собой полотнище сине-зеленого цвета, символизирует процветание планеты. </w:t>
      </w:r>
      <w:r w:rsidR="00B73712" w:rsidRPr="000A7EF5">
        <w:rPr>
          <w:rFonts w:ascii="Times New Roman" w:hAnsi="Times New Roman" w:cs="Times New Roman"/>
          <w:sz w:val="28"/>
          <w:szCs w:val="28"/>
        </w:rPr>
        <w:t xml:space="preserve">Гербовый щит Никольской средней общеобразовательной школы имени Николая Ивановича Колесова представлен в виде геральдического щита, разделенного на </w:t>
      </w:r>
      <w:r w:rsidR="00B73712">
        <w:rPr>
          <w:rFonts w:ascii="Times New Roman" w:hAnsi="Times New Roman" w:cs="Times New Roman"/>
          <w:sz w:val="28"/>
          <w:szCs w:val="28"/>
        </w:rPr>
        <w:t>три части. В верхнем левом углу указан</w:t>
      </w:r>
      <w:r w:rsidR="00B73712" w:rsidRPr="000A7EF5">
        <w:rPr>
          <w:rFonts w:ascii="Times New Roman" w:hAnsi="Times New Roman" w:cs="Times New Roman"/>
          <w:sz w:val="28"/>
          <w:szCs w:val="28"/>
        </w:rPr>
        <w:t xml:space="preserve"> год</w:t>
      </w:r>
      <w:r w:rsidR="00B73712">
        <w:rPr>
          <w:rFonts w:ascii="Times New Roman" w:hAnsi="Times New Roman" w:cs="Times New Roman"/>
          <w:sz w:val="28"/>
          <w:szCs w:val="28"/>
        </w:rPr>
        <w:t xml:space="preserve"> основания школы. 19 мая 1954 решением райисполкома № </w:t>
      </w:r>
      <w:r w:rsidR="00B73712">
        <w:rPr>
          <w:rFonts w:ascii="Times New Roman" w:hAnsi="Times New Roman" w:cs="Times New Roman"/>
          <w:sz w:val="28"/>
          <w:szCs w:val="28"/>
        </w:rPr>
        <w:lastRenderedPageBreak/>
        <w:t>260 наша школа была преобразована из семилетней в среднюю, также</w:t>
      </w:r>
      <w:r w:rsidR="00B73712" w:rsidRPr="000A7EF5">
        <w:rPr>
          <w:rFonts w:ascii="Times New Roman" w:hAnsi="Times New Roman" w:cs="Times New Roman"/>
          <w:sz w:val="28"/>
          <w:szCs w:val="28"/>
        </w:rPr>
        <w:t xml:space="preserve"> изображено восходящее солнце – символ</w:t>
      </w:r>
      <w:r w:rsidR="00B73712">
        <w:rPr>
          <w:rFonts w:ascii="Times New Roman" w:hAnsi="Times New Roman" w:cs="Times New Roman"/>
          <w:sz w:val="28"/>
          <w:szCs w:val="28"/>
        </w:rPr>
        <w:t>изирующее начало работы школы</w:t>
      </w:r>
      <w:r w:rsidR="00B73712" w:rsidRPr="000A7EF5">
        <w:rPr>
          <w:rFonts w:ascii="Times New Roman" w:hAnsi="Times New Roman" w:cs="Times New Roman"/>
          <w:sz w:val="28"/>
          <w:szCs w:val="28"/>
        </w:rPr>
        <w:t>,</w:t>
      </w:r>
      <w:r w:rsidR="00B73712">
        <w:rPr>
          <w:rFonts w:ascii="Times New Roman" w:hAnsi="Times New Roman" w:cs="Times New Roman"/>
          <w:sz w:val="28"/>
          <w:szCs w:val="28"/>
        </w:rPr>
        <w:t xml:space="preserve"> начало ее </w:t>
      </w:r>
      <w:r w:rsidR="00B73712" w:rsidRPr="000A7EF5">
        <w:rPr>
          <w:rFonts w:ascii="Times New Roman" w:hAnsi="Times New Roman" w:cs="Times New Roman"/>
          <w:sz w:val="28"/>
          <w:szCs w:val="28"/>
        </w:rPr>
        <w:t>существования.</w:t>
      </w:r>
    </w:p>
    <w:p w:rsidR="00B73712" w:rsidRPr="000A7EF5"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 xml:space="preserve">В правом верхнем углу изображена сова, символ мудрости и знаний, проницательности. Сова держит книгу, на которой запечатлено высказывание известного ирландского драматурга Бернарда Шоу «Деятельность – единственный путь к знанию». Данное высказывание является девизом нашей школы. Только в результате деятельности, бесконечного умственного труда, человек познает окружающий мир, общество, науки и самого себя. </w:t>
      </w:r>
      <w:r w:rsidRPr="000A7EF5">
        <w:rPr>
          <w:rFonts w:ascii="Times New Roman" w:eastAsia="Calibri" w:hAnsi="Times New Roman" w:cs="Times New Roman"/>
          <w:bCs/>
          <w:sz w:val="28"/>
          <w:szCs w:val="28"/>
        </w:rPr>
        <w:t>Раскрытая</w:t>
      </w:r>
      <w:r w:rsidRPr="000A7EF5">
        <w:rPr>
          <w:rFonts w:ascii="Times New Roman" w:eastAsia="Calibri" w:hAnsi="Times New Roman" w:cs="Times New Roman"/>
          <w:sz w:val="28"/>
          <w:szCs w:val="28"/>
        </w:rPr>
        <w:t xml:space="preserve"> книга – символизирует просвещение, свет, мудрость, тягу к знаниям.</w:t>
      </w:r>
    </w:p>
    <w:p w:rsidR="00B73712" w:rsidRPr="000A7EF5"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Внизу, во второй половине герба изображено яблоневое дерево с плодами.</w:t>
      </w:r>
    </w:p>
    <w:p w:rsidR="00B73712"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 xml:space="preserve">Яблоко – это дитя, ребенок, а само дерево яблоня символ семьи. Символ нашей Никольской школьной семьи. Яблоня означает плодородие, любовь, радость, знание, мудрость. На яблоне размещены плоды, их не случайно одиннадцать. Это наши 11 классов. Само дерево – это наши педагоги, наставники, которые оберегают нас, дарят нам любовь и знания.   </w:t>
      </w:r>
    </w:p>
    <w:p w:rsidR="00B73712" w:rsidRPr="000A7EF5"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Флаг Никольской средней школы представляет собой прямоугольное полотнище</w:t>
      </w:r>
      <w:r>
        <w:rPr>
          <w:rFonts w:ascii="Times New Roman" w:hAnsi="Times New Roman" w:cs="Times New Roman"/>
          <w:sz w:val="28"/>
          <w:szCs w:val="28"/>
        </w:rPr>
        <w:t>, состоящее</w:t>
      </w:r>
      <w:r w:rsidRPr="000A7EF5">
        <w:rPr>
          <w:rFonts w:ascii="Times New Roman" w:hAnsi="Times New Roman" w:cs="Times New Roman"/>
          <w:sz w:val="28"/>
          <w:szCs w:val="28"/>
        </w:rPr>
        <w:t xml:space="preserve"> из трех полос: зеленой, синей</w:t>
      </w:r>
      <w:r>
        <w:rPr>
          <w:rFonts w:ascii="Times New Roman" w:hAnsi="Times New Roman" w:cs="Times New Roman"/>
          <w:sz w:val="28"/>
          <w:szCs w:val="28"/>
        </w:rPr>
        <w:t>,</w:t>
      </w:r>
      <w:r w:rsidRPr="000A7EF5">
        <w:rPr>
          <w:rFonts w:ascii="Times New Roman" w:hAnsi="Times New Roman" w:cs="Times New Roman"/>
          <w:sz w:val="28"/>
          <w:szCs w:val="28"/>
        </w:rPr>
        <w:t xml:space="preserve"> красной.</w:t>
      </w:r>
      <w:r>
        <w:rPr>
          <w:rFonts w:ascii="Times New Roman" w:hAnsi="Times New Roman" w:cs="Times New Roman"/>
          <w:sz w:val="28"/>
          <w:szCs w:val="28"/>
        </w:rPr>
        <w:t xml:space="preserve"> Общий размер флага 1500 сантиметров на 1000 сантиметров.</w:t>
      </w:r>
    </w:p>
    <w:p w:rsidR="00B73712" w:rsidRPr="000A7EF5"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Зеленый цвет – символ молодости, мудрости и возрождения через благие деяния, процветания.</w:t>
      </w:r>
    </w:p>
    <w:p w:rsidR="00B73712" w:rsidRDefault="00B73712" w:rsidP="00B73712">
      <w:pPr>
        <w:rPr>
          <w:rFonts w:ascii="Times New Roman" w:hAnsi="Times New Roman" w:cs="Times New Roman"/>
          <w:sz w:val="28"/>
          <w:szCs w:val="28"/>
        </w:rPr>
      </w:pPr>
      <w:r w:rsidRPr="000A7EF5">
        <w:rPr>
          <w:rFonts w:ascii="Times New Roman" w:hAnsi="Times New Roman" w:cs="Times New Roman"/>
          <w:sz w:val="28"/>
          <w:szCs w:val="28"/>
        </w:rPr>
        <w:t>Синий – цвет благополучия, спокойствия народа, верности и единства, а так как у нас школа многонациональная, то использование данного цвета актуально</w:t>
      </w:r>
      <w:r>
        <w:rPr>
          <w:rFonts w:ascii="Times New Roman" w:hAnsi="Times New Roman" w:cs="Times New Roman"/>
          <w:sz w:val="28"/>
          <w:szCs w:val="28"/>
        </w:rPr>
        <w:t>.</w:t>
      </w:r>
    </w:p>
    <w:p w:rsidR="00B73712" w:rsidRPr="00703174" w:rsidRDefault="00B73712" w:rsidP="00B73712">
      <w:pPr>
        <w:rPr>
          <w:rFonts w:ascii="Times New Roman" w:hAnsi="Times New Roman" w:cs="Times New Roman"/>
          <w:color w:val="000000"/>
          <w:sz w:val="28"/>
          <w:szCs w:val="28"/>
          <w:shd w:val="clear" w:color="auto" w:fill="FFFFFF"/>
        </w:rPr>
      </w:pPr>
      <w:r w:rsidRPr="00703174">
        <w:rPr>
          <w:rFonts w:ascii="Times New Roman" w:hAnsi="Times New Roman" w:cs="Times New Roman"/>
          <w:color w:val="000000"/>
          <w:sz w:val="28"/>
          <w:szCs w:val="28"/>
          <w:shd w:val="clear" w:color="auto" w:fill="FFFFFF"/>
        </w:rPr>
        <w:t xml:space="preserve"> </w:t>
      </w:r>
      <w:r w:rsidRPr="000A7EF5">
        <w:rPr>
          <w:rFonts w:ascii="Times New Roman" w:hAnsi="Times New Roman" w:cs="Times New Roman"/>
          <w:color w:val="000000"/>
          <w:sz w:val="28"/>
          <w:szCs w:val="28"/>
          <w:shd w:val="clear" w:color="auto" w:fill="FFFFFF"/>
        </w:rPr>
        <w:t>Красный цвет олицетворяет могущество, прорыв, волю к победе, он всегда</w:t>
      </w:r>
      <w:r>
        <w:rPr>
          <w:rFonts w:ascii="Times New Roman" w:hAnsi="Times New Roman" w:cs="Times New Roman"/>
          <w:color w:val="000000"/>
          <w:sz w:val="28"/>
          <w:szCs w:val="28"/>
          <w:shd w:val="clear" w:color="auto" w:fill="FFFFFF"/>
        </w:rPr>
        <w:t xml:space="preserve"> добивается того, чего хочет. В</w:t>
      </w:r>
      <w:r w:rsidRPr="000A7EF5">
        <w:rPr>
          <w:rFonts w:ascii="Times New Roman" w:hAnsi="Times New Roman" w:cs="Times New Roman"/>
          <w:color w:val="000000"/>
          <w:sz w:val="28"/>
          <w:szCs w:val="28"/>
          <w:shd w:val="clear" w:color="auto" w:fill="FFFFFF"/>
        </w:rPr>
        <w:t>сегда в движении, всегда источник энергии.</w:t>
      </w:r>
    </w:p>
    <w:p w:rsidR="00B73712" w:rsidRDefault="00B73712" w:rsidP="00B73712">
      <w:pPr>
        <w:rPr>
          <w:rFonts w:ascii="Times New Roman" w:hAnsi="Times New Roman" w:cs="Times New Roman"/>
          <w:color w:val="000000"/>
          <w:sz w:val="28"/>
          <w:szCs w:val="28"/>
          <w:shd w:val="clear" w:color="auto" w:fill="FFFFFF"/>
        </w:rPr>
      </w:pPr>
      <w:r w:rsidRPr="000A7EF5">
        <w:rPr>
          <w:rFonts w:ascii="Times New Roman" w:hAnsi="Times New Roman" w:cs="Times New Roman"/>
          <w:color w:val="000000"/>
          <w:sz w:val="28"/>
          <w:szCs w:val="28"/>
          <w:shd w:val="clear" w:color="auto" w:fill="FFFFFF"/>
        </w:rPr>
        <w:t>На флаге изображено солнце с одиннадцатью лучами разной длины, символизирующими одиннадцать лет учебы в школе.</w:t>
      </w:r>
    </w:p>
    <w:p w:rsidR="00B73712" w:rsidRPr="000A7EF5" w:rsidRDefault="00B73712" w:rsidP="00B73712">
      <w:pPr>
        <w:rPr>
          <w:rFonts w:ascii="Times New Roman" w:hAnsi="Times New Roman" w:cs="Times New Roman"/>
          <w:color w:val="000000"/>
          <w:sz w:val="28"/>
          <w:szCs w:val="28"/>
          <w:shd w:val="clear" w:color="auto" w:fill="FFFFFF"/>
        </w:rPr>
      </w:pPr>
      <w:r w:rsidRPr="000A7EF5">
        <w:rPr>
          <w:rFonts w:ascii="Times New Roman" w:hAnsi="Times New Roman" w:cs="Times New Roman"/>
          <w:color w:val="000000"/>
          <w:sz w:val="28"/>
          <w:szCs w:val="28"/>
          <w:shd w:val="clear" w:color="auto" w:fill="FFFFFF"/>
        </w:rPr>
        <w:t>Эмблема Никольской школы оформлена в форме круга.</w:t>
      </w:r>
      <w:r w:rsidRPr="000A7EF5">
        <w:rPr>
          <w:rFonts w:ascii="Times New Roman" w:hAnsi="Times New Roman" w:cs="Times New Roman"/>
          <w:color w:val="000000"/>
          <w:sz w:val="28"/>
          <w:szCs w:val="28"/>
        </w:rPr>
        <w:br/>
      </w:r>
      <w:r w:rsidRPr="000A7EF5">
        <w:rPr>
          <w:rFonts w:ascii="Times New Roman" w:hAnsi="Times New Roman" w:cs="Times New Roman"/>
          <w:color w:val="000000"/>
          <w:sz w:val="28"/>
          <w:szCs w:val="28"/>
        </w:rPr>
        <w:br/>
      </w:r>
      <w:r w:rsidRPr="000A7EF5">
        <w:rPr>
          <w:rFonts w:ascii="Times New Roman" w:hAnsi="Times New Roman" w:cs="Times New Roman"/>
          <w:bCs/>
          <w:i/>
          <w:iCs/>
          <w:color w:val="000000"/>
          <w:sz w:val="28"/>
          <w:szCs w:val="28"/>
          <w:shd w:val="clear" w:color="auto" w:fill="FFFFFF"/>
        </w:rPr>
        <w:t>Круг</w:t>
      </w:r>
      <w:r w:rsidRPr="000A7EF5">
        <w:rPr>
          <w:rStyle w:val="apple-converted-space"/>
          <w:rFonts w:ascii="Times New Roman" w:hAnsi="Times New Roman" w:cs="Times New Roman"/>
          <w:color w:val="000000"/>
          <w:sz w:val="28"/>
          <w:szCs w:val="28"/>
          <w:shd w:val="clear" w:color="auto" w:fill="FFFFFF"/>
        </w:rPr>
        <w:t> </w:t>
      </w:r>
      <w:r w:rsidRPr="000A7EF5">
        <w:rPr>
          <w:rFonts w:ascii="Times New Roman" w:hAnsi="Times New Roman" w:cs="Times New Roman"/>
          <w:color w:val="000000"/>
          <w:sz w:val="28"/>
          <w:szCs w:val="28"/>
          <w:shd w:val="clear" w:color="auto" w:fill="FFFFFF"/>
        </w:rPr>
        <w:t>символ целостности и единства учебно-воспитательного процесса и всех его участников: обучающихся, педагогов, родителей.</w:t>
      </w:r>
      <w:r w:rsidRPr="000A7EF5">
        <w:rPr>
          <w:rFonts w:ascii="Times New Roman" w:hAnsi="Times New Roman" w:cs="Times New Roman"/>
          <w:color w:val="000000"/>
          <w:sz w:val="28"/>
          <w:szCs w:val="28"/>
        </w:rPr>
        <w:br/>
      </w:r>
      <w:r w:rsidRPr="000A7EF5">
        <w:rPr>
          <w:rFonts w:ascii="Times New Roman" w:hAnsi="Times New Roman" w:cs="Times New Roman"/>
          <w:color w:val="000000"/>
          <w:sz w:val="28"/>
          <w:szCs w:val="28"/>
        </w:rPr>
        <w:br/>
      </w:r>
      <w:r w:rsidRPr="000A7EF5">
        <w:rPr>
          <w:rFonts w:ascii="Times New Roman" w:hAnsi="Times New Roman" w:cs="Times New Roman"/>
          <w:bCs/>
          <w:i/>
          <w:iCs/>
          <w:color w:val="000000"/>
          <w:sz w:val="28"/>
          <w:szCs w:val="28"/>
          <w:shd w:val="clear" w:color="auto" w:fill="FFFFFF"/>
        </w:rPr>
        <w:t>Сова</w:t>
      </w:r>
      <w:r w:rsidRPr="000A7EF5">
        <w:rPr>
          <w:rFonts w:ascii="Times New Roman" w:hAnsi="Times New Roman" w:cs="Times New Roman"/>
          <w:bCs/>
          <w:color w:val="000000"/>
          <w:sz w:val="28"/>
          <w:szCs w:val="28"/>
          <w:shd w:val="clear" w:color="auto" w:fill="FFFFFF"/>
        </w:rPr>
        <w:t>,</w:t>
      </w:r>
      <w:r w:rsidRPr="000A7EF5">
        <w:rPr>
          <w:rStyle w:val="apple-converted-space"/>
          <w:rFonts w:ascii="Times New Roman" w:hAnsi="Times New Roman" w:cs="Times New Roman"/>
          <w:color w:val="000000"/>
          <w:sz w:val="28"/>
          <w:szCs w:val="28"/>
          <w:shd w:val="clear" w:color="auto" w:fill="FFFFFF"/>
        </w:rPr>
        <w:t> </w:t>
      </w:r>
      <w:r w:rsidRPr="000A7EF5">
        <w:rPr>
          <w:rFonts w:ascii="Times New Roman" w:hAnsi="Times New Roman" w:cs="Times New Roman"/>
          <w:color w:val="000000"/>
          <w:sz w:val="28"/>
          <w:szCs w:val="28"/>
          <w:shd w:val="clear" w:color="auto" w:fill="FFFFFF"/>
        </w:rPr>
        <w:t>являясь атрибутом богини Афины, символизирует мудрость, познание, в настоящее время это эмблема проницательности и книжной эрудиции.</w:t>
      </w:r>
    </w:p>
    <w:p w:rsidR="00B73712" w:rsidRPr="000A7EF5" w:rsidRDefault="00B73712" w:rsidP="00B73712">
      <w:pPr>
        <w:rPr>
          <w:rFonts w:ascii="Times New Roman" w:eastAsia="Times New Roman" w:hAnsi="Times New Roman" w:cs="Times New Roman"/>
          <w:color w:val="000000" w:themeColor="text1"/>
          <w:sz w:val="28"/>
          <w:szCs w:val="28"/>
          <w:lang w:eastAsia="ru-RU"/>
        </w:rPr>
      </w:pPr>
      <w:r w:rsidRPr="000A7EF5">
        <w:rPr>
          <w:rFonts w:ascii="Times New Roman" w:hAnsi="Times New Roman" w:cs="Times New Roman"/>
          <w:color w:val="000000" w:themeColor="text1"/>
          <w:sz w:val="28"/>
          <w:szCs w:val="28"/>
        </w:rPr>
        <w:lastRenderedPageBreak/>
        <w:t xml:space="preserve">Символический глобус – основа всех   основ </w:t>
      </w:r>
      <w:r w:rsidRPr="000A7EF5">
        <w:rPr>
          <w:rFonts w:ascii="Times New Roman" w:hAnsi="Times New Roman" w:cs="Times New Roman"/>
          <w:i/>
          <w:iCs/>
          <w:color w:val="000000" w:themeColor="text1"/>
          <w:sz w:val="28"/>
          <w:szCs w:val="28"/>
        </w:rPr>
        <w:t xml:space="preserve">(будут знания, будешь твердо стоять на планете Земля, приносить пользу всему, что тебя окружает). </w:t>
      </w:r>
      <w:r w:rsidRPr="000A7EF5">
        <w:rPr>
          <w:rFonts w:ascii="Times New Roman" w:hAnsi="Times New Roman" w:cs="Times New Roman"/>
          <w:color w:val="000000"/>
          <w:sz w:val="28"/>
          <w:szCs w:val="28"/>
        </w:rPr>
        <w:t>Земной шар (глобус) как символ стремления к передаче всеобъемлющих знаний об окружающем мире (фундамент школьной жизни).</w:t>
      </w:r>
      <w:r w:rsidRPr="000A7EF5">
        <w:rPr>
          <w:rStyle w:val="apple-converted-space"/>
          <w:rFonts w:ascii="Times New Roman" w:hAnsi="Times New Roman" w:cs="Times New Roman"/>
          <w:color w:val="000000"/>
          <w:sz w:val="28"/>
          <w:szCs w:val="28"/>
        </w:rPr>
        <w:t> </w:t>
      </w:r>
      <w:r w:rsidRPr="000A7EF5">
        <w:rPr>
          <w:rFonts w:ascii="Times New Roman" w:hAnsi="Times New Roman" w:cs="Times New Roman"/>
          <w:color w:val="000000"/>
          <w:sz w:val="28"/>
          <w:szCs w:val="28"/>
        </w:rPr>
        <w:br/>
      </w:r>
      <w:r w:rsidRPr="000A7EF5">
        <w:rPr>
          <w:rFonts w:ascii="Times New Roman" w:hAnsi="Times New Roman" w:cs="Times New Roman"/>
          <w:bCs/>
          <w:i/>
          <w:iCs/>
          <w:color w:val="000000"/>
          <w:sz w:val="28"/>
          <w:szCs w:val="28"/>
          <w:shd w:val="clear" w:color="auto" w:fill="FFFFFF"/>
        </w:rPr>
        <w:t>Раскрытая книга</w:t>
      </w:r>
      <w:r w:rsidRPr="000A7EF5">
        <w:rPr>
          <w:rStyle w:val="apple-converted-space"/>
          <w:rFonts w:ascii="Times New Roman" w:hAnsi="Times New Roman" w:cs="Times New Roman"/>
          <w:color w:val="000000"/>
          <w:sz w:val="28"/>
          <w:szCs w:val="28"/>
          <w:shd w:val="clear" w:color="auto" w:fill="FFFFFF"/>
        </w:rPr>
        <w:t> </w:t>
      </w:r>
      <w:r w:rsidRPr="000A7EF5">
        <w:rPr>
          <w:rFonts w:ascii="Times New Roman" w:hAnsi="Times New Roman" w:cs="Times New Roman"/>
          <w:color w:val="000000"/>
          <w:sz w:val="28"/>
          <w:szCs w:val="28"/>
          <w:shd w:val="clear" w:color="auto" w:fill="FFFFFF"/>
        </w:rPr>
        <w:t>– символ знаний, неотделимый атрибут обучения и один из основн6ых источников знаний, которые дает школа.</w:t>
      </w:r>
      <w:r w:rsidRPr="000A7EF5">
        <w:rPr>
          <w:rFonts w:ascii="Times New Roman" w:hAnsi="Times New Roman" w:cs="Times New Roman"/>
          <w:color w:val="000000"/>
          <w:sz w:val="28"/>
          <w:szCs w:val="28"/>
        </w:rPr>
        <w:br/>
      </w:r>
      <w:r w:rsidRPr="000A7EF5">
        <w:rPr>
          <w:rFonts w:ascii="Times New Roman" w:hAnsi="Times New Roman" w:cs="Times New Roman"/>
          <w:bCs/>
          <w:i/>
          <w:iCs/>
          <w:color w:val="000000"/>
          <w:sz w:val="28"/>
          <w:szCs w:val="28"/>
          <w:shd w:val="clear" w:color="auto" w:fill="FFFFFF"/>
        </w:rPr>
        <w:t>Указка</w:t>
      </w:r>
      <w:r w:rsidRPr="000A7EF5">
        <w:rPr>
          <w:rStyle w:val="apple-converted-space"/>
          <w:rFonts w:ascii="Times New Roman" w:hAnsi="Times New Roman" w:cs="Times New Roman"/>
          <w:color w:val="000000"/>
          <w:sz w:val="28"/>
          <w:szCs w:val="28"/>
          <w:shd w:val="clear" w:color="auto" w:fill="FFFFFF"/>
        </w:rPr>
        <w:t> </w:t>
      </w:r>
      <w:r w:rsidRPr="000A7EF5">
        <w:rPr>
          <w:rFonts w:ascii="Times New Roman" w:hAnsi="Times New Roman" w:cs="Times New Roman"/>
          <w:color w:val="000000"/>
          <w:sz w:val="28"/>
          <w:szCs w:val="28"/>
          <w:shd w:val="clear" w:color="auto" w:fill="FFFFFF"/>
        </w:rPr>
        <w:t>– опытная рука мудрого наставника – школьного учителя, помогающего определить верную дорогу в жизни.</w:t>
      </w:r>
    </w:p>
    <w:p w:rsidR="00B73712" w:rsidRPr="000A7EF5" w:rsidRDefault="00B73712" w:rsidP="00B73712">
      <w:pPr>
        <w:rPr>
          <w:rFonts w:ascii="Times New Roman" w:hAnsi="Times New Roman" w:cs="Times New Roman"/>
          <w:color w:val="000000"/>
          <w:sz w:val="28"/>
          <w:szCs w:val="28"/>
        </w:rPr>
      </w:pPr>
      <w:r w:rsidRPr="000A7EF5">
        <w:rPr>
          <w:rFonts w:ascii="Times New Roman" w:hAnsi="Times New Roman" w:cs="Times New Roman"/>
          <w:color w:val="000000"/>
          <w:sz w:val="28"/>
          <w:szCs w:val="28"/>
        </w:rPr>
        <w:t>Завершает нижнюю часть композиции</w:t>
      </w:r>
      <w:r w:rsidRPr="000A7EF5">
        <w:rPr>
          <w:rStyle w:val="apple-converted-space"/>
          <w:rFonts w:ascii="Times New Roman" w:hAnsi="Times New Roman" w:cs="Times New Roman"/>
          <w:color w:val="000000"/>
          <w:sz w:val="28"/>
          <w:szCs w:val="28"/>
        </w:rPr>
        <w:t> </w:t>
      </w:r>
      <w:r w:rsidRPr="000A7EF5">
        <w:rPr>
          <w:rFonts w:ascii="Times New Roman" w:hAnsi="Times New Roman" w:cs="Times New Roman"/>
          <w:bCs/>
          <w:color w:val="000000"/>
          <w:sz w:val="28"/>
          <w:szCs w:val="28"/>
        </w:rPr>
        <w:t>надпись с названием образовательного учреждения</w:t>
      </w:r>
      <w:r w:rsidRPr="000A7EF5">
        <w:rPr>
          <w:rFonts w:ascii="Times New Roman" w:hAnsi="Times New Roman" w:cs="Times New Roman"/>
          <w:color w:val="000000"/>
          <w:sz w:val="28"/>
          <w:szCs w:val="28"/>
        </w:rPr>
        <w:t>, размещенна</w:t>
      </w:r>
      <w:r>
        <w:rPr>
          <w:rFonts w:ascii="Times New Roman" w:hAnsi="Times New Roman" w:cs="Times New Roman"/>
          <w:color w:val="000000"/>
          <w:sz w:val="28"/>
          <w:szCs w:val="28"/>
        </w:rPr>
        <w:t>я по полукругу эмблемы</w:t>
      </w:r>
      <w:r w:rsidRPr="000A7EF5">
        <w:rPr>
          <w:rFonts w:ascii="Times New Roman" w:hAnsi="Times New Roman" w:cs="Times New Roman"/>
          <w:color w:val="000000"/>
          <w:sz w:val="28"/>
          <w:szCs w:val="28"/>
        </w:rPr>
        <w:t>.</w:t>
      </w:r>
    </w:p>
    <w:p w:rsidR="00B73712" w:rsidRPr="000A7EF5" w:rsidRDefault="00B73712" w:rsidP="00B73712">
      <w:pPr>
        <w:rPr>
          <w:rFonts w:ascii="Times New Roman" w:hAnsi="Times New Roman" w:cs="Times New Roman"/>
          <w:sz w:val="28"/>
          <w:szCs w:val="28"/>
        </w:rPr>
      </w:pPr>
      <w:r w:rsidRPr="000A7EF5">
        <w:rPr>
          <w:rFonts w:ascii="Times New Roman" w:hAnsi="Times New Roman" w:cs="Times New Roman"/>
          <w:color w:val="000000"/>
          <w:sz w:val="28"/>
          <w:szCs w:val="28"/>
        </w:rPr>
        <w:t>Композиция эмблемы выстроена</w:t>
      </w:r>
      <w:r w:rsidRPr="000A7EF5">
        <w:rPr>
          <w:rStyle w:val="apple-converted-space"/>
          <w:rFonts w:ascii="Times New Roman" w:hAnsi="Times New Roman" w:cs="Times New Roman"/>
          <w:color w:val="000000"/>
          <w:sz w:val="28"/>
          <w:szCs w:val="28"/>
        </w:rPr>
        <w:t> </w:t>
      </w:r>
      <w:r w:rsidRPr="000A7EF5">
        <w:rPr>
          <w:rFonts w:ascii="Times New Roman" w:hAnsi="Times New Roman" w:cs="Times New Roman"/>
          <w:bCs/>
          <w:color w:val="000000"/>
          <w:sz w:val="28"/>
          <w:szCs w:val="28"/>
        </w:rPr>
        <w:t>на белом фоне</w:t>
      </w:r>
      <w:r w:rsidRPr="000A7EF5">
        <w:rPr>
          <w:rFonts w:ascii="Times New Roman" w:hAnsi="Times New Roman" w:cs="Times New Roman"/>
          <w:color w:val="000000"/>
          <w:sz w:val="28"/>
          <w:szCs w:val="28"/>
        </w:rPr>
        <w:t>,</w:t>
      </w:r>
      <w:r w:rsidRPr="000A7EF5">
        <w:rPr>
          <w:rStyle w:val="apple-converted-space"/>
          <w:rFonts w:ascii="Times New Roman" w:hAnsi="Times New Roman" w:cs="Times New Roman"/>
          <w:color w:val="000000"/>
          <w:sz w:val="28"/>
          <w:szCs w:val="28"/>
        </w:rPr>
        <w:t> </w:t>
      </w:r>
      <w:r w:rsidRPr="000A7EF5">
        <w:rPr>
          <w:rFonts w:ascii="Times New Roman" w:hAnsi="Times New Roman" w:cs="Times New Roman"/>
          <w:color w:val="000000"/>
          <w:sz w:val="28"/>
          <w:szCs w:val="28"/>
        </w:rPr>
        <w:t>что говорит о ясности и чистоте.</w:t>
      </w:r>
    </w:p>
    <w:p w:rsidR="00B73712" w:rsidRPr="000A7EF5" w:rsidRDefault="00B73712" w:rsidP="00B73712">
      <w:pPr>
        <w:rPr>
          <w:rFonts w:ascii="Times New Roman" w:hAnsi="Times New Roman" w:cs="Times New Roman"/>
          <w:color w:val="000000"/>
          <w:sz w:val="28"/>
          <w:szCs w:val="28"/>
        </w:rPr>
      </w:pPr>
      <w:r w:rsidRPr="000A7EF5">
        <w:rPr>
          <w:rFonts w:ascii="Times New Roman" w:hAnsi="Times New Roman" w:cs="Times New Roman"/>
          <w:sz w:val="28"/>
          <w:szCs w:val="28"/>
        </w:rPr>
        <w:t>Всю композицию обрамляет российский</w:t>
      </w:r>
      <w:r w:rsidRPr="000A7EF5">
        <w:rPr>
          <w:rStyle w:val="apple-converted-space"/>
          <w:rFonts w:ascii="Times New Roman" w:hAnsi="Times New Roman" w:cs="Times New Roman"/>
          <w:sz w:val="28"/>
          <w:szCs w:val="28"/>
        </w:rPr>
        <w:t> </w:t>
      </w:r>
      <w:r w:rsidRPr="000A7EF5">
        <w:rPr>
          <w:rFonts w:ascii="Times New Roman" w:hAnsi="Times New Roman" w:cs="Times New Roman"/>
          <w:bCs/>
          <w:sz w:val="28"/>
          <w:szCs w:val="28"/>
        </w:rPr>
        <w:t>триколор</w:t>
      </w:r>
      <w:r w:rsidRPr="000A7EF5">
        <w:rPr>
          <w:rFonts w:ascii="Times New Roman" w:hAnsi="Times New Roman" w:cs="Times New Roman"/>
          <w:sz w:val="28"/>
          <w:szCs w:val="28"/>
        </w:rPr>
        <w:t>,</w:t>
      </w:r>
      <w:r w:rsidRPr="000A7EF5">
        <w:rPr>
          <w:rFonts w:ascii="Times New Roman" w:hAnsi="Times New Roman" w:cs="Times New Roman"/>
          <w:color w:val="000000"/>
          <w:sz w:val="28"/>
          <w:szCs w:val="28"/>
        </w:rPr>
        <w:t xml:space="preserve"> что подчеркивает уважение к государственной символике, к традициям государства Российского.</w:t>
      </w:r>
    </w:p>
    <w:p w:rsidR="00B73712" w:rsidRDefault="00B73712" w:rsidP="00B73712">
      <w:pPr>
        <w:rPr>
          <w:color w:val="000000"/>
          <w:sz w:val="27"/>
          <w:szCs w:val="27"/>
          <w:shd w:val="clear" w:color="auto" w:fill="FFFFFF"/>
        </w:rPr>
      </w:pPr>
      <w:r w:rsidRPr="000A7EF5">
        <w:rPr>
          <w:rFonts w:ascii="Times New Roman" w:hAnsi="Times New Roman" w:cs="Times New Roman"/>
          <w:color w:val="000000"/>
          <w:sz w:val="28"/>
          <w:szCs w:val="28"/>
        </w:rPr>
        <w:t>Эмблема не имеет очертаний части верхней границы, символизируя тем самым, что школа – это учреждение, открытое для внешнего мира, для развития и совершенствования.</w:t>
      </w:r>
    </w:p>
    <w:p w:rsidR="00417845" w:rsidRPr="0035280F" w:rsidRDefault="00417845" w:rsidP="00417845">
      <w:pPr>
        <w:numPr>
          <w:ilvl w:val="0"/>
          <w:numId w:val="20"/>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Модуль 3.7. «Экскурсии, походы»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17845" w:rsidRPr="0035280F" w:rsidRDefault="00417845" w:rsidP="00417845">
      <w:pPr>
        <w:numPr>
          <w:ilvl w:val="0"/>
          <w:numId w:val="21"/>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ежегодные походы на природу, организуемые в классах их классными руководителями и родителями школьников, после окончания учебного года;</w:t>
      </w:r>
    </w:p>
    <w:p w:rsidR="00417845" w:rsidRPr="0035280F" w:rsidRDefault="00417845" w:rsidP="00417845">
      <w:pPr>
        <w:numPr>
          <w:ilvl w:val="0"/>
          <w:numId w:val="21"/>
        </w:numPr>
        <w:shd w:val="clear" w:color="auto" w:fill="FFFFFF"/>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417845" w:rsidRPr="0035280F" w:rsidRDefault="00417845" w:rsidP="00417845">
      <w:pPr>
        <w:numPr>
          <w:ilvl w:val="0"/>
          <w:numId w:val="21"/>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выездные экскурсии в музей,  на предприят</w:t>
      </w:r>
      <w:r w:rsidR="00E22C38">
        <w:rPr>
          <w:rFonts w:ascii="Times New Roman" w:eastAsia="Times New Roman" w:hAnsi="Times New Roman" w:cs="Times New Roman"/>
          <w:color w:val="000000"/>
          <w:sz w:val="28"/>
          <w:szCs w:val="28"/>
          <w:lang w:eastAsia="ru-RU"/>
        </w:rPr>
        <w:t>ие; на представления в ДК</w:t>
      </w:r>
      <w:r w:rsidRPr="0035280F">
        <w:rPr>
          <w:rFonts w:ascii="Times New Roman" w:eastAsia="Times New Roman" w:hAnsi="Times New Roman" w:cs="Times New Roman"/>
          <w:color w:val="000000"/>
          <w:sz w:val="28"/>
          <w:szCs w:val="28"/>
          <w:lang w:eastAsia="ru-RU"/>
        </w:rPr>
        <w:t>, цирк.</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3.8. Модуль «Профориентация»</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w:t>
      </w:r>
      <w:r w:rsidRPr="0035280F">
        <w:rPr>
          <w:rFonts w:ascii="Times New Roman" w:eastAsia="Times New Roman" w:hAnsi="Times New Roman" w:cs="Times New Roman"/>
          <w:color w:val="000000"/>
          <w:sz w:val="28"/>
          <w:szCs w:val="28"/>
          <w:lang w:eastAsia="ru-RU"/>
        </w:rPr>
        <w:lastRenderedPageBreak/>
        <w:t xml:space="preserve">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35280F">
        <w:rPr>
          <w:rFonts w:ascii="Times New Roman" w:eastAsia="Times New Roman" w:hAnsi="Times New Roman" w:cs="Times New Roman"/>
          <w:color w:val="000000"/>
          <w:sz w:val="28"/>
          <w:szCs w:val="28"/>
          <w:lang w:eastAsia="ru-RU"/>
        </w:rPr>
        <w:t>профориентационно</w:t>
      </w:r>
      <w:proofErr w:type="spellEnd"/>
      <w:r w:rsidRPr="0035280F">
        <w:rPr>
          <w:rFonts w:ascii="Times New Roman" w:eastAsia="Times New Roman" w:hAnsi="Times New Roman" w:cs="Times New Roman"/>
          <w:color w:val="000000"/>
          <w:sz w:val="28"/>
          <w:szCs w:val="28"/>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35280F">
        <w:rPr>
          <w:rFonts w:ascii="Times New Roman" w:eastAsia="Times New Roman" w:hAnsi="Times New Roman" w:cs="Times New Roman"/>
          <w:color w:val="000000"/>
          <w:sz w:val="28"/>
          <w:szCs w:val="28"/>
          <w:lang w:eastAsia="ru-RU"/>
        </w:rPr>
        <w:t>внепрофессиональную</w:t>
      </w:r>
      <w:proofErr w:type="spellEnd"/>
      <w:r w:rsidRPr="0035280F">
        <w:rPr>
          <w:rFonts w:ascii="Times New Roman" w:eastAsia="Times New Roman" w:hAnsi="Times New Roman" w:cs="Times New Roman"/>
          <w:color w:val="000000"/>
          <w:sz w:val="28"/>
          <w:szCs w:val="28"/>
          <w:lang w:eastAsia="ru-RU"/>
        </w:rPr>
        <w:t xml:space="preserve"> составляющие такой деятельности:</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профориентационные игры:  деловые игры, </w:t>
      </w:r>
      <w:proofErr w:type="spellStart"/>
      <w:r w:rsidRPr="0035280F">
        <w:rPr>
          <w:rFonts w:ascii="Times New Roman" w:eastAsia="Times New Roman" w:hAnsi="Times New Roman" w:cs="Times New Roman"/>
          <w:color w:val="000000"/>
          <w:sz w:val="28"/>
          <w:szCs w:val="28"/>
          <w:lang w:eastAsia="ru-RU"/>
        </w:rPr>
        <w:t>квесты</w:t>
      </w:r>
      <w:proofErr w:type="spellEnd"/>
      <w:r w:rsidRPr="0035280F">
        <w:rPr>
          <w:rFonts w:ascii="Times New Roman" w:eastAsia="Times New Roman" w:hAnsi="Times New Roman" w:cs="Times New Roman"/>
          <w:color w:val="000000"/>
          <w:sz w:val="28"/>
          <w:szCs w:val="28"/>
          <w:lang w:eastAsia="ru-RU"/>
        </w:rPr>
        <w:t>,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посещение дней открытых дверей в средних специальных учебных заведениях и вузах;</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совместное с педагогами изучение интернет ресурсов, посвященных выбору профессий, прохождение профориентационного онлайн-тестирования;</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в работе всероссийских профориентационных проектов, созданных в сети интернет;</w:t>
      </w:r>
    </w:p>
    <w:p w:rsidR="00417845" w:rsidRPr="0035280F" w:rsidRDefault="00417845" w:rsidP="00417845">
      <w:pPr>
        <w:numPr>
          <w:ilvl w:val="0"/>
          <w:numId w:val="22"/>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освоение школьниками основ профессии в рамках  курсов внеурочной деятельности.  </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3.9. Модуль «Школьные медиа»</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shd w:val="clear" w:color="auto" w:fill="FFFFFF"/>
          <w:lang w:eastAsia="ru-RU"/>
        </w:rPr>
        <w:t>Цель школьных медиа  – </w:t>
      </w:r>
      <w:r w:rsidRPr="0035280F">
        <w:rPr>
          <w:rFonts w:ascii="Times New Roman" w:eastAsia="Times New Roman" w:hAnsi="Times New Roman" w:cs="Times New Roman"/>
          <w:color w:val="000000"/>
          <w:sz w:val="28"/>
          <w:szCs w:val="28"/>
          <w:lang w:eastAsia="ru-RU"/>
        </w:rPr>
        <w:t>развитие коммуникативной культуры школьников, формирование </w:t>
      </w:r>
      <w:r w:rsidRPr="0035280F">
        <w:rPr>
          <w:rFonts w:ascii="Times New Roman" w:eastAsia="Times New Roman" w:hAnsi="Times New Roman" w:cs="Times New Roman"/>
          <w:color w:val="000000"/>
          <w:sz w:val="28"/>
          <w:szCs w:val="28"/>
          <w:shd w:val="clear" w:color="auto" w:fill="FFFFFF"/>
          <w:lang w:eastAsia="ru-RU"/>
        </w:rPr>
        <w:t>навыков общения и сотрудничества, поддержка творческой самореализации учащихся. </w:t>
      </w:r>
      <w:r w:rsidRPr="0035280F">
        <w:rPr>
          <w:rFonts w:ascii="Times New Roman" w:eastAsia="Times New Roman" w:hAnsi="Times New Roman" w:cs="Times New Roman"/>
          <w:color w:val="000000"/>
          <w:sz w:val="28"/>
          <w:szCs w:val="28"/>
          <w:lang w:eastAsia="ru-RU"/>
        </w:rPr>
        <w:t>Воспитательный потенциал школьных медиа реализуется в рамках следующих видов и форм деятельности:</w:t>
      </w:r>
    </w:p>
    <w:p w:rsidR="00417845" w:rsidRPr="0035280F" w:rsidRDefault="00417845" w:rsidP="00417845">
      <w:pPr>
        <w:numPr>
          <w:ilvl w:val="0"/>
          <w:numId w:val="23"/>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w:t>
      </w:r>
    </w:p>
    <w:p w:rsidR="00417845" w:rsidRPr="0035280F" w:rsidRDefault="00417845" w:rsidP="00417845">
      <w:pPr>
        <w:numPr>
          <w:ilvl w:val="0"/>
          <w:numId w:val="23"/>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школьников в конкурсах </w:t>
      </w:r>
      <w:r w:rsidRPr="0035280F">
        <w:rPr>
          <w:rFonts w:ascii="Times New Roman" w:eastAsia="Times New Roman" w:hAnsi="Times New Roman" w:cs="Times New Roman"/>
          <w:color w:val="000000"/>
          <w:sz w:val="28"/>
          <w:szCs w:val="28"/>
          <w:shd w:val="clear" w:color="auto" w:fill="FFFFFF"/>
          <w:lang w:eastAsia="ru-RU"/>
        </w:rPr>
        <w:t>школьных медиа.</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3.10. Модуль «Организация предметно-эстетической среды»</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417845" w:rsidRPr="0035280F" w:rsidRDefault="00417845" w:rsidP="00417845">
      <w:pPr>
        <w:numPr>
          <w:ilvl w:val="0"/>
          <w:numId w:val="24"/>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xml:space="preserve">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35280F">
        <w:rPr>
          <w:rFonts w:ascii="Times New Roman" w:eastAsia="Times New Roman" w:hAnsi="Times New Roman" w:cs="Times New Roman"/>
          <w:color w:val="000000"/>
          <w:sz w:val="28"/>
          <w:szCs w:val="28"/>
          <w:lang w:eastAsia="ru-RU"/>
        </w:rPr>
        <w:t>внеучебные</w:t>
      </w:r>
      <w:proofErr w:type="spellEnd"/>
      <w:r w:rsidRPr="0035280F">
        <w:rPr>
          <w:rFonts w:ascii="Times New Roman" w:eastAsia="Times New Roman" w:hAnsi="Times New Roman" w:cs="Times New Roman"/>
          <w:color w:val="000000"/>
          <w:sz w:val="28"/>
          <w:szCs w:val="28"/>
          <w:lang w:eastAsia="ru-RU"/>
        </w:rPr>
        <w:t xml:space="preserve"> занятия;</w:t>
      </w:r>
    </w:p>
    <w:p w:rsidR="00417845" w:rsidRPr="0035280F" w:rsidRDefault="00417845" w:rsidP="00417845">
      <w:pPr>
        <w:numPr>
          <w:ilvl w:val="0"/>
          <w:numId w:val="24"/>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417845" w:rsidRPr="0035280F" w:rsidRDefault="00417845" w:rsidP="00417845">
      <w:pPr>
        <w:numPr>
          <w:ilvl w:val="0"/>
          <w:numId w:val="24"/>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417845" w:rsidRPr="0035280F" w:rsidRDefault="00417845" w:rsidP="00417845">
      <w:pPr>
        <w:numPr>
          <w:ilvl w:val="0"/>
          <w:numId w:val="25"/>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17845" w:rsidRPr="0035280F" w:rsidRDefault="00417845" w:rsidP="00417845">
      <w:pPr>
        <w:numPr>
          <w:ilvl w:val="0"/>
          <w:numId w:val="25"/>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w:t>
      </w:r>
    </w:p>
    <w:p w:rsidR="00417845" w:rsidRPr="0035280F" w:rsidRDefault="00417845" w:rsidP="00417845">
      <w:pPr>
        <w:numPr>
          <w:ilvl w:val="0"/>
          <w:numId w:val="25"/>
        </w:numPr>
        <w:shd w:val="clear" w:color="auto" w:fill="FFFFFF"/>
        <w:spacing w:after="0" w:line="240" w:lineRule="auto"/>
        <w:ind w:left="0"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417845" w:rsidRPr="0035280F" w:rsidRDefault="00417845" w:rsidP="00417845">
      <w:pPr>
        <w:numPr>
          <w:ilvl w:val="0"/>
          <w:numId w:val="26"/>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417845" w:rsidRPr="0035280F" w:rsidRDefault="00417845" w:rsidP="004178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3.11. Модуль «Работа с родителями»</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На групповом уровне:</w:t>
      </w:r>
    </w:p>
    <w:p w:rsidR="00417845" w:rsidRPr="0035280F" w:rsidRDefault="00417845" w:rsidP="00417845">
      <w:pPr>
        <w:numPr>
          <w:ilvl w:val="0"/>
          <w:numId w:val="27"/>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Общешкольный  родительский комитет, участвующий в управлении школой и решении вопросов воспитания и социализации их детей;</w:t>
      </w:r>
    </w:p>
    <w:p w:rsidR="00417845" w:rsidRPr="0035280F" w:rsidRDefault="00417845" w:rsidP="00417845">
      <w:pPr>
        <w:numPr>
          <w:ilvl w:val="0"/>
          <w:numId w:val="27"/>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417845" w:rsidRPr="0035280F" w:rsidRDefault="00417845" w:rsidP="00417845">
      <w:pPr>
        <w:numPr>
          <w:ilvl w:val="0"/>
          <w:numId w:val="27"/>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417845" w:rsidRPr="0035280F" w:rsidRDefault="00417845" w:rsidP="00417845">
      <w:pPr>
        <w:numPr>
          <w:ilvl w:val="0"/>
          <w:numId w:val="27"/>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417845" w:rsidRPr="0035280F" w:rsidRDefault="00417845" w:rsidP="00417845">
      <w:pPr>
        <w:shd w:val="clear" w:color="auto" w:fill="FFFFFF"/>
        <w:spacing w:after="0" w:line="240" w:lineRule="auto"/>
        <w:ind w:left="568"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 На индивидуальном уровне:</w:t>
      </w:r>
    </w:p>
    <w:p w:rsidR="00417845" w:rsidRPr="0035280F" w:rsidRDefault="00417845" w:rsidP="00417845">
      <w:pPr>
        <w:numPr>
          <w:ilvl w:val="0"/>
          <w:numId w:val="28"/>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обращение к специалистам по запросу родителей для решения острых конфликтных ситуаций;</w:t>
      </w:r>
    </w:p>
    <w:p w:rsidR="00417845" w:rsidRPr="0035280F" w:rsidRDefault="00417845" w:rsidP="00417845">
      <w:pPr>
        <w:numPr>
          <w:ilvl w:val="0"/>
          <w:numId w:val="28"/>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17845" w:rsidRPr="0035280F" w:rsidRDefault="00417845" w:rsidP="00417845">
      <w:pPr>
        <w:numPr>
          <w:ilvl w:val="0"/>
          <w:numId w:val="28"/>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помощь со стороны родителей в подготовке и проведении общешкольных и внутриклассных мероприятий воспитательной направленности;</w:t>
      </w:r>
    </w:p>
    <w:p w:rsidR="00417845" w:rsidRPr="0035280F" w:rsidRDefault="00417845" w:rsidP="00417845">
      <w:pPr>
        <w:numPr>
          <w:ilvl w:val="0"/>
          <w:numId w:val="28"/>
        </w:numPr>
        <w:shd w:val="clear" w:color="auto" w:fill="FFFFFF"/>
        <w:spacing w:after="0" w:line="240" w:lineRule="auto"/>
        <w:ind w:left="0" w:right="176"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индивидуальное консультирование c целью координации воспитательных усилий педагогов и родителей.</w:t>
      </w:r>
    </w:p>
    <w:p w:rsidR="00FE078B" w:rsidRDefault="00FE078B" w:rsidP="00417845">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FE078B" w:rsidRDefault="00FE078B" w:rsidP="00417845">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417845" w:rsidRDefault="00417845" w:rsidP="00417845">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sidRPr="0035280F">
        <w:rPr>
          <w:rFonts w:ascii="Times New Roman" w:eastAsia="Times New Roman" w:hAnsi="Times New Roman" w:cs="Times New Roman"/>
          <w:b/>
          <w:bCs/>
          <w:color w:val="000000"/>
          <w:sz w:val="28"/>
          <w:szCs w:val="28"/>
          <w:lang w:eastAsia="ru-RU"/>
        </w:rPr>
        <w:t>4. ОСНОВНЫЕ НАПРАВЛЕНИЯ САМОАНАЛИЗА ВОСПИТАТЕЛЬНОЙ РАБОТЫ</w:t>
      </w:r>
    </w:p>
    <w:p w:rsidR="00BD099D" w:rsidRPr="0035280F" w:rsidRDefault="00BD099D" w:rsidP="00417845">
      <w:pPr>
        <w:shd w:val="clear" w:color="auto" w:fill="FFFFFF"/>
        <w:spacing w:after="0" w:line="240" w:lineRule="auto"/>
        <w:ind w:right="-2"/>
        <w:jc w:val="center"/>
        <w:rPr>
          <w:rFonts w:ascii="Times New Roman" w:eastAsia="Times New Roman" w:hAnsi="Times New Roman" w:cs="Times New Roman"/>
          <w:color w:val="000000"/>
          <w:sz w:val="28"/>
          <w:szCs w:val="28"/>
          <w:lang w:eastAsia="ru-RU"/>
        </w:rPr>
      </w:pP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Самоанализ осуществляется ежегодно силами самой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Основными принципами, на основе которых осуществляется самоанализ воспитательной работы в школе, являются:</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Основными направлениями анализа организуемого в школе воспитательного процесса:</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1. Результаты воспитания, социализации и саморазвития школьников.</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Критерием, на основе которого осуществляется данный анализ, является динамика личностного развития школьников каждого класса.</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i/>
          <w:iCs/>
          <w:color w:val="000000"/>
          <w:sz w:val="28"/>
          <w:szCs w:val="28"/>
          <w:lang w:eastAsia="ru-RU"/>
        </w:rPr>
        <w:t>2. Состояние организуемой в школе совместной деятельности детей и взрослых.</w:t>
      </w:r>
    </w:p>
    <w:p w:rsidR="00417845" w:rsidRPr="0035280F" w:rsidRDefault="00417845" w:rsidP="0041784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Способами</w:t>
      </w:r>
      <w:r w:rsidRPr="0035280F">
        <w:rPr>
          <w:rFonts w:ascii="Times New Roman" w:eastAsia="Times New Roman" w:hAnsi="Times New Roman" w:cs="Times New Roman"/>
          <w:i/>
          <w:iCs/>
          <w:color w:val="000000"/>
          <w:sz w:val="28"/>
          <w:szCs w:val="28"/>
          <w:lang w:eastAsia="ru-RU"/>
        </w:rPr>
        <w:t> </w:t>
      </w:r>
      <w:r w:rsidRPr="0035280F">
        <w:rPr>
          <w:rFonts w:ascii="Times New Roman" w:eastAsia="Times New Roman" w:hAnsi="Times New Roman" w:cs="Times New Roman"/>
          <w:color w:val="000000"/>
          <w:sz w:val="28"/>
          <w:szCs w:val="28"/>
          <w:lang w:eastAsia="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Внимание при этом сосредотачивается на вопросах, связанных с</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проводимых общешкольных ключевых дел;</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совместной деятельности классных руководителей и их классов;</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организуемой в школе внеурочной деятельности;</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реализации личностно развивающего потенциала школьных уроков;</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существующего в школе ученического самоуправления;</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функционирующих на базе школы детских общественных объединений;</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проводимых в школе экскурсий, походов;</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профориентационной работы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работы школьных медиа;</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организации предметно-эстетической среды школы;</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качеством взаимодействия школы и семей школьников.</w:t>
      </w:r>
    </w:p>
    <w:p w:rsidR="00417845" w:rsidRPr="0035280F" w:rsidRDefault="00417845" w:rsidP="00417845">
      <w:pPr>
        <w:shd w:val="clear" w:color="auto" w:fill="FFFFFF"/>
        <w:spacing w:after="0" w:line="240" w:lineRule="auto"/>
        <w:ind w:right="-2" w:firstLine="568"/>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417845" w:rsidRPr="0035280F" w:rsidRDefault="00417845" w:rsidP="00417845">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Список используемой литературы</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w:t>
      </w:r>
      <w:r w:rsidRPr="0035280F">
        <w:rPr>
          <w:rFonts w:ascii="Times New Roman" w:eastAsia="Times New Roman" w:hAnsi="Times New Roman" w:cs="Times New Roman"/>
          <w:color w:val="000000"/>
          <w:sz w:val="28"/>
          <w:szCs w:val="28"/>
          <w:lang w:eastAsia="ru-RU"/>
        </w:rPr>
        <w:lastRenderedPageBreak/>
        <w:t>пространство в информационную эпоху» (</w:t>
      </w:r>
      <w:proofErr w:type="spellStart"/>
      <w:r w:rsidRPr="0035280F">
        <w:rPr>
          <w:rFonts w:ascii="Times New Roman" w:eastAsia="Times New Roman" w:hAnsi="Times New Roman" w:cs="Times New Roman"/>
          <w:color w:val="000000"/>
          <w:sz w:val="28"/>
          <w:szCs w:val="28"/>
          <w:lang w:eastAsia="ru-RU"/>
        </w:rPr>
        <w:t>International</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conference</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Education</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Environment</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for</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the</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Information</w:t>
      </w:r>
      <w:proofErr w:type="spellEnd"/>
      <w:r w:rsidRPr="0035280F">
        <w:rPr>
          <w:rFonts w:ascii="Times New Roman" w:eastAsia="Times New Roman" w:hAnsi="Times New Roman" w:cs="Times New Roman"/>
          <w:color w:val="000000"/>
          <w:sz w:val="28"/>
          <w:szCs w:val="28"/>
          <w:lang w:eastAsia="ru-RU"/>
        </w:rPr>
        <w:t xml:space="preserve"> </w:t>
      </w:r>
      <w:proofErr w:type="spellStart"/>
      <w:r w:rsidRPr="0035280F">
        <w:rPr>
          <w:rFonts w:ascii="Times New Roman" w:eastAsia="Times New Roman" w:hAnsi="Times New Roman" w:cs="Times New Roman"/>
          <w:color w:val="000000"/>
          <w:sz w:val="28"/>
          <w:szCs w:val="28"/>
          <w:lang w:eastAsia="ru-RU"/>
        </w:rPr>
        <w:t>Age</w:t>
      </w:r>
      <w:proofErr w:type="spellEnd"/>
      <w:r w:rsidRPr="0035280F">
        <w:rPr>
          <w:rFonts w:ascii="Times New Roman" w:eastAsia="Times New Roman" w:hAnsi="Times New Roman" w:cs="Times New Roman"/>
          <w:color w:val="000000"/>
          <w:sz w:val="28"/>
          <w:szCs w:val="28"/>
          <w:lang w:eastAsia="ru-RU"/>
        </w:rPr>
        <w:t xml:space="preserve">”) (EEIA – 2018) / </w:t>
      </w:r>
      <w:proofErr w:type="spellStart"/>
      <w:r w:rsidRPr="0035280F">
        <w:rPr>
          <w:rFonts w:ascii="Times New Roman" w:eastAsia="Times New Roman" w:hAnsi="Times New Roman" w:cs="Times New Roman"/>
          <w:color w:val="000000"/>
          <w:sz w:val="28"/>
          <w:szCs w:val="28"/>
          <w:lang w:eastAsia="ru-RU"/>
        </w:rPr>
        <w:t>Подред</w:t>
      </w:r>
      <w:proofErr w:type="spellEnd"/>
      <w:r w:rsidRPr="0035280F">
        <w:rPr>
          <w:rFonts w:ascii="Times New Roman" w:eastAsia="Times New Roman" w:hAnsi="Times New Roman" w:cs="Times New Roman"/>
          <w:color w:val="000000"/>
          <w:sz w:val="28"/>
          <w:szCs w:val="28"/>
          <w:lang w:eastAsia="ru-RU"/>
        </w:rPr>
        <w:t>. С.В. Ивановой. М.: ФГБНУ «Институт стратегии развития образования РАО», 2018. 933 с. С.765-773.</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proofErr w:type="spellStart"/>
      <w:r w:rsidRPr="0035280F">
        <w:rPr>
          <w:rFonts w:ascii="Times New Roman" w:eastAsia="Times New Roman" w:hAnsi="Times New Roman" w:cs="Times New Roman"/>
          <w:color w:val="000000"/>
          <w:sz w:val="28"/>
          <w:szCs w:val="28"/>
          <w:lang w:eastAsia="ru-RU"/>
        </w:rPr>
        <w:t>Лизинский</w:t>
      </w:r>
      <w:proofErr w:type="spellEnd"/>
      <w:r w:rsidRPr="0035280F">
        <w:rPr>
          <w:rFonts w:ascii="Times New Roman" w:eastAsia="Times New Roman" w:hAnsi="Times New Roman" w:cs="Times New Roman"/>
          <w:color w:val="000000"/>
          <w:sz w:val="28"/>
          <w:szCs w:val="28"/>
          <w:lang w:eastAsia="ru-RU"/>
        </w:rPr>
        <w:t xml:space="preserve"> В.М. Организация самоуправления в школе/ В.М. </w:t>
      </w:r>
      <w:proofErr w:type="spellStart"/>
      <w:r w:rsidRPr="0035280F">
        <w:rPr>
          <w:rFonts w:ascii="Times New Roman" w:eastAsia="Times New Roman" w:hAnsi="Times New Roman" w:cs="Times New Roman"/>
          <w:color w:val="000000"/>
          <w:sz w:val="28"/>
          <w:szCs w:val="28"/>
          <w:lang w:eastAsia="ru-RU"/>
        </w:rPr>
        <w:t>Лизинский</w:t>
      </w:r>
      <w:proofErr w:type="spellEnd"/>
      <w:r w:rsidRPr="0035280F">
        <w:rPr>
          <w:rFonts w:ascii="Times New Roman" w:eastAsia="Times New Roman" w:hAnsi="Times New Roman" w:cs="Times New Roman"/>
          <w:color w:val="000000"/>
          <w:sz w:val="28"/>
          <w:szCs w:val="28"/>
          <w:lang w:eastAsia="ru-RU"/>
        </w:rPr>
        <w:t xml:space="preserve"> // Завуч. Управление современной школой, 2018, № 7, С. 56-61.</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417845" w:rsidRPr="0035280F"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Степанов П.В. Воспитательная деятельность как система /П.В. Степанов // Отечественная и зарубежная педагогика, 2018, № 4, Т.1. – С. 67-76. (ВАК).</w:t>
      </w:r>
    </w:p>
    <w:p w:rsidR="00417845" w:rsidRDefault="00417845" w:rsidP="00417845">
      <w:pPr>
        <w:numPr>
          <w:ilvl w:val="0"/>
          <w:numId w:val="29"/>
        </w:numPr>
        <w:shd w:val="clear" w:color="auto" w:fill="FFFFFF"/>
        <w:spacing w:after="0" w:line="240" w:lineRule="auto"/>
        <w:ind w:left="0" w:firstLine="358"/>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w:t>
      </w:r>
      <w:proofErr w:type="spellStart"/>
      <w:r w:rsidRPr="0035280F">
        <w:rPr>
          <w:rFonts w:ascii="Times New Roman" w:eastAsia="Times New Roman" w:hAnsi="Times New Roman" w:cs="Times New Roman"/>
          <w:color w:val="000000"/>
          <w:sz w:val="28"/>
          <w:szCs w:val="28"/>
          <w:lang w:eastAsia="ru-RU"/>
        </w:rPr>
        <w:t>Дьячкова</w:t>
      </w:r>
      <w:proofErr w:type="spellEnd"/>
      <w:r w:rsidRPr="0035280F">
        <w:rPr>
          <w:rFonts w:ascii="Times New Roman" w:eastAsia="Times New Roman" w:hAnsi="Times New Roman" w:cs="Times New Roman"/>
          <w:color w:val="000000"/>
          <w:sz w:val="28"/>
          <w:szCs w:val="28"/>
          <w:lang w:eastAsia="ru-RU"/>
        </w:rPr>
        <w:t>, Л.В. Заика Тула: ГОУ ДПО ТО «ИПК и ППРО ТО», 2018, С. 228-236</w:t>
      </w: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6A78" w:rsidRPr="0035280F" w:rsidRDefault="00E56A78" w:rsidP="00E56A78">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1201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06"/>
        <w:gridCol w:w="1330"/>
        <w:gridCol w:w="2592"/>
        <w:gridCol w:w="3587"/>
      </w:tblGrid>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ПЛАН ВОСПИТАТЕЛЬНОЙ РАБОТЫ ШКОЛЫ</w:t>
            </w:r>
          </w:p>
          <w:p w:rsidR="00417845" w:rsidRPr="0035280F" w:rsidRDefault="00E56A78"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2021-2022</w:t>
            </w:r>
            <w:r w:rsidR="00417845" w:rsidRPr="0035280F">
              <w:rPr>
                <w:rFonts w:ascii="Times New Roman" w:eastAsia="Times New Roman" w:hAnsi="Times New Roman" w:cs="Times New Roman"/>
                <w:b/>
                <w:bCs/>
                <w:color w:val="000000"/>
                <w:sz w:val="28"/>
                <w:szCs w:val="28"/>
                <w:lang w:eastAsia="ru-RU"/>
              </w:rPr>
              <w:t xml:space="preserve"> УЧЕБНЫЙ ГОД</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1-4 КЛАССЫ</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Ключевые общешкольные дела</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«Первый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1.09.20</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F8349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Заместитель директора по ВР,  классные руководители, </w:t>
            </w:r>
            <w:r w:rsidR="00F83495">
              <w:rPr>
                <w:rFonts w:ascii="Times New Roman" w:eastAsia="Times New Roman" w:hAnsi="Times New Roman" w:cs="Times New Roman"/>
                <w:color w:val="000000"/>
                <w:sz w:val="28"/>
                <w:szCs w:val="28"/>
                <w:lang w:eastAsia="ru-RU"/>
              </w:rPr>
              <w:t xml:space="preserve">учитель ОБЖ, </w:t>
            </w:r>
            <w:r w:rsidRPr="0035280F">
              <w:rPr>
                <w:rFonts w:ascii="Times New Roman" w:eastAsia="Times New Roman" w:hAnsi="Times New Roman" w:cs="Times New Roman"/>
                <w:color w:val="000000"/>
                <w:sz w:val="28"/>
                <w:szCs w:val="28"/>
                <w:lang w:eastAsia="ru-RU"/>
              </w:rPr>
              <w:t xml:space="preserve">руководитель ДЮП,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«Посвящение в первоклассники».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8349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 кружка «Красный, желтый, зеленый»</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Открытие школьной спартакиады. Осенний День Здоровья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F8349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уполномочен</w:t>
            </w:r>
            <w:r w:rsidR="00F83495">
              <w:rPr>
                <w:rFonts w:ascii="Times New Roman" w:eastAsia="Times New Roman" w:hAnsi="Times New Roman" w:cs="Times New Roman"/>
                <w:color w:val="000000"/>
                <w:sz w:val="28"/>
                <w:szCs w:val="28"/>
                <w:lang w:eastAsia="ru-RU"/>
              </w:rPr>
              <w:t>ный по делам ребенка</w:t>
            </w:r>
            <w:r w:rsidR="008437DB">
              <w:rPr>
                <w:rFonts w:ascii="Times New Roman" w:eastAsia="Times New Roman" w:hAnsi="Times New Roman" w:cs="Times New Roman"/>
                <w:color w:val="000000"/>
                <w:sz w:val="28"/>
                <w:szCs w:val="28"/>
                <w:lang w:eastAsia="ru-RU"/>
              </w:rPr>
              <w:t>, школьный психолог</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День учителя в школе: акция по поздравлению учителей, учителей-ветеранов педагогического труда, </w:t>
            </w:r>
            <w:r w:rsidRPr="0035280F">
              <w:rPr>
                <w:rFonts w:ascii="Times New Roman" w:eastAsia="Times New Roman" w:hAnsi="Times New Roman" w:cs="Times New Roman"/>
                <w:color w:val="000000"/>
                <w:sz w:val="28"/>
                <w:szCs w:val="28"/>
                <w:lang w:eastAsia="ru-RU"/>
              </w:rPr>
              <w:lastRenderedPageBreak/>
              <w:t>День самоуправления, концертная программа.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Президентские состязания по ОФП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Учителя физкультуры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495" w:rsidRDefault="00F83495"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«Золотая осень»: </w:t>
            </w:r>
          </w:p>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Конкурс рисунков. Праздник Осени. Конкурс поделок из природного и бросового материала.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p w:rsidR="00F83495" w:rsidRPr="0035280F" w:rsidRDefault="00F83495"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правовой защиты детей.  Анкетирование учащихся на случай нарушения их прав и свобод в школе и семье.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71CD2"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по делам ребенка</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Соревнование по бадминтону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Школьный этап конкурса «Неопалимая купина»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ДЮП</w:t>
            </w:r>
            <w:r w:rsidR="00B71CD2">
              <w:rPr>
                <w:rFonts w:ascii="Times New Roman" w:eastAsia="Times New Roman" w:hAnsi="Times New Roman" w:cs="Times New Roman"/>
                <w:color w:val="000000"/>
                <w:sz w:val="28"/>
                <w:szCs w:val="28"/>
                <w:lang w:eastAsia="ru-RU"/>
              </w:rPr>
              <w:t>, заместитель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 памяти «Блокада Ленинграда»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71CD2"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417845" w:rsidRPr="0035280F">
              <w:rPr>
                <w:rFonts w:ascii="Times New Roman" w:eastAsia="Times New Roman" w:hAnsi="Times New Roman" w:cs="Times New Roman"/>
                <w:color w:val="000000"/>
                <w:sz w:val="28"/>
                <w:szCs w:val="28"/>
                <w:lang w:eastAsia="ru-RU"/>
              </w:rPr>
              <w:t>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гражданского и патриотического воспитания</w:t>
            </w:r>
            <w:r w:rsidR="008437DB">
              <w:rPr>
                <w:rFonts w:ascii="Times New Roman" w:eastAsia="Times New Roman" w:hAnsi="Times New Roman" w:cs="Times New Roman"/>
                <w:color w:val="000000"/>
                <w:sz w:val="28"/>
                <w:szCs w:val="28"/>
                <w:lang w:eastAsia="ru-RU"/>
              </w:rPr>
              <w:t xml:space="preserve"> (по отдельному плану)</w:t>
            </w:r>
            <w:r w:rsidRPr="0035280F">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lastRenderedPageBreak/>
              <w:t>военно-патриотическая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Заместитель директора по ВР, классные руководители, учитель </w:t>
            </w:r>
            <w:r w:rsidRPr="0035280F">
              <w:rPr>
                <w:rFonts w:ascii="Times New Roman" w:eastAsia="Times New Roman" w:hAnsi="Times New Roman" w:cs="Times New Roman"/>
                <w:color w:val="000000"/>
                <w:sz w:val="28"/>
                <w:szCs w:val="28"/>
                <w:lang w:eastAsia="ru-RU"/>
              </w:rPr>
              <w:lastRenderedPageBreak/>
              <w:t>физкультуры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Неделя начальных классов (викторины, интеллектуальные игры, конкурсные программы)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 начальных классов</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интеллектуального воспитания «Умники и умницы». День науки в школе: защита проектов и исследовательских работ</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УВР,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8 Марта в школе: конкурс рисунков, акция по поздравлению мам, бабушек, девочек, утренник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71CD2" w:rsidP="00B71CD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 к</w:t>
            </w:r>
            <w:r w:rsidR="00417845" w:rsidRPr="0035280F">
              <w:rPr>
                <w:rFonts w:ascii="Times New Roman" w:eastAsia="Times New Roman" w:hAnsi="Times New Roman" w:cs="Times New Roman"/>
                <w:color w:val="000000"/>
                <w:sz w:val="28"/>
                <w:szCs w:val="28"/>
                <w:lang w:eastAsia="ru-RU"/>
              </w:rPr>
              <w:t>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нравственного воспитания «Спешите делать добрые дела». Весенняя неделя добра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космонавтики: конкурс рисунков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71CD2"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417845" w:rsidRPr="0035280F">
              <w:rPr>
                <w:rFonts w:ascii="Times New Roman" w:eastAsia="Times New Roman" w:hAnsi="Times New Roman" w:cs="Times New Roman"/>
                <w:color w:val="000000"/>
                <w:sz w:val="28"/>
                <w:szCs w:val="28"/>
                <w:lang w:eastAsia="ru-RU"/>
              </w:rPr>
              <w:t>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Экологическая акция «Бумажный бум»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Итоговая выставка детского творчества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руководители кружков,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B71CD2">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Мероприятия месячника ЗОЖ «Здоровое поколение».</w:t>
            </w:r>
            <w:r w:rsidRPr="0035280F">
              <w:rPr>
                <w:rFonts w:ascii="Times New Roman" w:eastAsia="Times New Roman" w:hAnsi="Times New Roman" w:cs="Times New Roman"/>
                <w:color w:val="000000"/>
                <w:sz w:val="28"/>
                <w:szCs w:val="28"/>
                <w:lang w:eastAsia="ru-RU"/>
              </w:rPr>
              <w:t xml:space="preserve"> Закрытие школьной спартакиады. Весенний День здоровья. Акция "Школа против курения".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C00D51">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учитель физкультуры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 xml:space="preserve">День Победы: акции «Бессмертный </w:t>
            </w:r>
            <w:r w:rsidRPr="0035280F">
              <w:rPr>
                <w:rFonts w:ascii="Times New Roman" w:eastAsia="Times New Roman" w:hAnsi="Times New Roman" w:cs="Times New Roman"/>
                <w:color w:val="1C1C1C"/>
                <w:sz w:val="28"/>
                <w:szCs w:val="28"/>
                <w:lang w:eastAsia="ru-RU"/>
              </w:rPr>
              <w:lastRenderedPageBreak/>
              <w:t>полк», «С праздником, ветеран!», концерт в ДК, </w:t>
            </w:r>
            <w:r w:rsidRPr="0035280F">
              <w:rPr>
                <w:rFonts w:ascii="Times New Roman" w:eastAsia="Times New Roman" w:hAnsi="Times New Roman" w:cs="Times New Roman"/>
                <w:color w:val="000000"/>
                <w:sz w:val="28"/>
                <w:szCs w:val="28"/>
                <w:lang w:eastAsia="ru-RU"/>
              </w:rPr>
              <w:t>проект «Окна Победы»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Заместитель директора по </w:t>
            </w:r>
            <w:r w:rsidRPr="0035280F">
              <w:rPr>
                <w:rFonts w:ascii="Times New Roman" w:eastAsia="Times New Roman" w:hAnsi="Times New Roman" w:cs="Times New Roman"/>
                <w:color w:val="000000"/>
                <w:sz w:val="28"/>
                <w:szCs w:val="28"/>
                <w:lang w:eastAsia="ru-RU"/>
              </w:rPr>
              <w:lastRenderedPageBreak/>
              <w:t>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Торжественная линейка «Последний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B25E3A" w:rsidRDefault="00417845" w:rsidP="00417845">
            <w:pPr>
              <w:spacing w:after="0" w:line="240" w:lineRule="auto"/>
              <w:ind w:right="-2"/>
              <w:jc w:val="center"/>
              <w:rPr>
                <w:rFonts w:ascii="Times New Roman" w:eastAsia="Times New Roman" w:hAnsi="Times New Roman" w:cs="Times New Roman"/>
                <w:color w:val="FF0000"/>
                <w:sz w:val="28"/>
                <w:szCs w:val="28"/>
                <w:lang w:eastAsia="ru-RU"/>
              </w:rPr>
            </w:pPr>
            <w:r w:rsidRPr="00BF1A16">
              <w:rPr>
                <w:rFonts w:ascii="Times New Roman" w:eastAsia="Times New Roman" w:hAnsi="Times New Roman" w:cs="Times New Roman"/>
                <w:b/>
                <w:bCs/>
                <w:sz w:val="28"/>
                <w:szCs w:val="28"/>
                <w:lang w:eastAsia="ru-RU"/>
              </w:rPr>
              <w:t>Курсы внеурочной деятельности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BF1A16" w:rsidRDefault="00417845" w:rsidP="00417845">
            <w:pPr>
              <w:spacing w:after="0" w:line="240" w:lineRule="auto"/>
              <w:ind w:right="-2"/>
              <w:jc w:val="center"/>
              <w:rPr>
                <w:rFonts w:ascii="Times New Roman" w:eastAsia="Times New Roman" w:hAnsi="Times New Roman" w:cs="Times New Roman"/>
                <w:sz w:val="28"/>
                <w:szCs w:val="28"/>
                <w:lang w:eastAsia="ru-RU"/>
              </w:rPr>
            </w:pPr>
            <w:r w:rsidRPr="00BF1A16">
              <w:rPr>
                <w:rFonts w:ascii="Times New Roman" w:eastAsia="Times New Roman" w:hAnsi="Times New Roman" w:cs="Times New Roman"/>
                <w:sz w:val="28"/>
                <w:szCs w:val="28"/>
                <w:lang w:eastAsia="ru-RU"/>
              </w:rPr>
              <w:t>Название курса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BF1A16" w:rsidRDefault="00417845" w:rsidP="00417845">
            <w:pPr>
              <w:spacing w:after="0" w:line="240" w:lineRule="auto"/>
              <w:ind w:right="-2"/>
              <w:jc w:val="center"/>
              <w:rPr>
                <w:rFonts w:ascii="Times New Roman" w:eastAsia="Times New Roman" w:hAnsi="Times New Roman" w:cs="Times New Roman"/>
                <w:sz w:val="28"/>
                <w:szCs w:val="28"/>
                <w:lang w:eastAsia="ru-RU"/>
              </w:rPr>
            </w:pPr>
            <w:r w:rsidRPr="00BF1A16">
              <w:rPr>
                <w:rFonts w:ascii="Times New Roman" w:eastAsia="Times New Roman" w:hAnsi="Times New Roman" w:cs="Times New Roman"/>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Количество</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часов</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неделю</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EA3A20">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C00D51" w:rsidP="00417845">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гражданин России</w:t>
            </w:r>
            <w:r w:rsidR="00417845" w:rsidRPr="0035280F">
              <w:rPr>
                <w:rFonts w:ascii="Times New Roman" w:eastAsia="Times New Roman" w:hAnsi="Times New Roman" w:cs="Times New Roman"/>
                <w:color w:val="000000"/>
                <w:sz w:val="28"/>
                <w:szCs w:val="28"/>
                <w:lang w:eastAsia="ru-RU"/>
              </w:rPr>
              <w:t>»</w:t>
            </w:r>
            <w:r w:rsidR="00BF1A16">
              <w:rPr>
                <w:rFonts w:ascii="Times New Roman" w:eastAsia="Times New Roman" w:hAnsi="Times New Roman" w:cs="Times New Roman"/>
                <w:color w:val="000000"/>
                <w:sz w:val="28"/>
                <w:szCs w:val="28"/>
                <w:lang w:eastAsia="ru-RU"/>
              </w:rPr>
              <w:t>, «Я - читатель», «Разговор о правильном питании», «Страна мастеров».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Шевцова Ольга Николаевна</w:t>
            </w:r>
          </w:p>
        </w:tc>
      </w:tr>
      <w:tr w:rsidR="00417845" w:rsidRPr="0035280F" w:rsidTr="00EA3A20">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C00D51" w:rsidP="00417845">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«Страна мастеров</w:t>
            </w:r>
            <w:r w:rsidR="00417845" w:rsidRPr="0035280F">
              <w:rPr>
                <w:rFonts w:ascii="Times New Roman" w:eastAsia="Times New Roman" w:hAnsi="Times New Roman" w:cs="Times New Roman"/>
                <w:color w:val="000000"/>
                <w:sz w:val="28"/>
                <w:szCs w:val="28"/>
                <w:lang w:eastAsia="ru-RU"/>
              </w:rPr>
              <w:t>»</w:t>
            </w:r>
            <w:r w:rsidR="00BF1A16">
              <w:rPr>
                <w:rFonts w:ascii="Times New Roman" w:eastAsia="Times New Roman" w:hAnsi="Times New Roman" w:cs="Times New Roman"/>
                <w:color w:val="000000"/>
                <w:sz w:val="28"/>
                <w:szCs w:val="28"/>
                <w:lang w:eastAsia="ru-RU"/>
              </w:rPr>
              <w:t>, «Я - читатель», «Юный краевед»</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BF1A16">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Косенко Мария Сергеевна</w:t>
            </w:r>
          </w:p>
        </w:tc>
      </w:tr>
      <w:tr w:rsidR="00417845" w:rsidRPr="0035280F" w:rsidTr="00EA3A20">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«Разговор о правильном питании»</w:t>
            </w:r>
            <w:r w:rsidR="00BF1A16">
              <w:rPr>
                <w:rFonts w:ascii="Times New Roman" w:eastAsia="Times New Roman" w:hAnsi="Times New Roman" w:cs="Times New Roman"/>
                <w:color w:val="000000"/>
                <w:sz w:val="28"/>
                <w:szCs w:val="28"/>
                <w:lang w:eastAsia="ru-RU"/>
              </w:rPr>
              <w:t>, «Юный краевед», «Я – гражданин России», «Страна мастеров»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Хамзаева Зарема Мусаевна</w:t>
            </w:r>
          </w:p>
        </w:tc>
      </w:tr>
      <w:tr w:rsidR="00417845" w:rsidRPr="0035280F" w:rsidTr="00EA3A20">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«Я-гражданин России», «Страна мастеров», «Разговор о здоровье и правильном питании», «Азбука дорожного движения».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Сулейманова Камила Магомедовна</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Самоуправление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E56A78" w:rsidP="00417845">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Выборы лидеров, активов </w:t>
            </w:r>
            <w:r w:rsidR="00417845" w:rsidRPr="0035280F">
              <w:rPr>
                <w:rFonts w:ascii="Times New Roman" w:eastAsia="Times New Roman" w:hAnsi="Times New Roman" w:cs="Times New Roman"/>
                <w:color w:val="000000"/>
                <w:sz w:val="28"/>
                <w:szCs w:val="28"/>
                <w:lang w:eastAsia="ru-RU"/>
              </w:rPr>
              <w:t>классов, распределение обязанностей.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в соответствии с обязанностями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Отчет перед классом о проведенной работе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Профориентация</w:t>
            </w:r>
            <w:r w:rsidRPr="0035280F">
              <w:rPr>
                <w:rFonts w:ascii="Times New Roman" w:eastAsia="Times New Roman" w:hAnsi="Times New Roman" w:cs="Times New Roman"/>
                <w:b/>
                <w:bCs/>
                <w:i/>
                <w:iCs/>
                <w:color w:val="000000"/>
                <w:sz w:val="28"/>
                <w:szCs w:val="28"/>
                <w:lang w:eastAsia="ru-RU"/>
              </w:rPr>
              <w:t>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Месячник профориентаций в школе:</w:t>
            </w:r>
          </w:p>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конкурс рисунков, проект «Профессии моих родителей», викторина «Все профессии важны – выбирай на вкус!», беседы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417845" w:rsidRPr="0035280F">
              <w:rPr>
                <w:rFonts w:ascii="Times New Roman" w:eastAsia="Times New Roman" w:hAnsi="Times New Roman" w:cs="Times New Roman"/>
                <w:color w:val="000000"/>
                <w:sz w:val="28"/>
                <w:szCs w:val="28"/>
                <w:lang w:eastAsia="ru-RU"/>
              </w:rPr>
              <w:t>лассные руководители</w:t>
            </w:r>
            <w:r>
              <w:rPr>
                <w:rFonts w:ascii="Times New Roman" w:eastAsia="Times New Roman" w:hAnsi="Times New Roman" w:cs="Times New Roman"/>
                <w:color w:val="000000"/>
                <w:sz w:val="28"/>
                <w:szCs w:val="28"/>
                <w:lang w:eastAsia="ru-RU"/>
              </w:rPr>
              <w:t>, заместитель директора по ВР</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Школьные медиа</w:t>
            </w:r>
            <w:r w:rsidRPr="0035280F">
              <w:rPr>
                <w:rFonts w:ascii="Times New Roman" w:eastAsia="Times New Roman" w:hAnsi="Times New Roman" w:cs="Times New Roman"/>
                <w:b/>
                <w:bCs/>
                <w:i/>
                <w:iCs/>
                <w:color w:val="000000"/>
                <w:sz w:val="28"/>
                <w:szCs w:val="28"/>
                <w:lang w:eastAsia="ru-RU"/>
              </w:rPr>
              <w:t>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Размещение созданных детьми рассказов, стихов, сказок, репортажей на с</w:t>
            </w:r>
            <w:r w:rsidR="00B25E3A">
              <w:rPr>
                <w:rFonts w:ascii="Times New Roman" w:eastAsia="Times New Roman" w:hAnsi="Times New Roman" w:cs="Times New Roman"/>
                <w:color w:val="000000"/>
                <w:sz w:val="28"/>
                <w:szCs w:val="28"/>
                <w:lang w:eastAsia="ru-RU"/>
              </w:rPr>
              <w:t>траницах газеты «Школьный вестник</w:t>
            </w:r>
            <w:r w:rsidRPr="0035280F">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Видео-, фотосъемка классных мероприятий.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Детские общественные объединения</w:t>
            </w:r>
            <w:r w:rsidRPr="0035280F">
              <w:rPr>
                <w:rFonts w:ascii="Times New Roman" w:eastAsia="Times New Roman" w:hAnsi="Times New Roman" w:cs="Times New Roman"/>
                <w:b/>
                <w:bCs/>
                <w:i/>
                <w:iCs/>
                <w:color w:val="000000"/>
                <w:sz w:val="28"/>
                <w:szCs w:val="28"/>
                <w:lang w:eastAsia="ru-RU"/>
              </w:rPr>
              <w:t>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Трудовая акция «Школьный двор»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25E3A"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Социально-благотворительная акция «Подари ребенку день»</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Благотворительная ярмарка-продажа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Благотворительная акция «Детский орден милосердия»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Акция «Дарите книги с любовью»</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25E3A">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Весенняя Неделя Добра (ряд </w:t>
            </w:r>
            <w:r w:rsidRPr="0035280F">
              <w:rPr>
                <w:rFonts w:ascii="Times New Roman" w:eastAsia="Times New Roman" w:hAnsi="Times New Roman" w:cs="Times New Roman"/>
                <w:color w:val="000000"/>
                <w:sz w:val="28"/>
                <w:szCs w:val="28"/>
                <w:lang w:eastAsia="ru-RU"/>
              </w:rPr>
              <w:lastRenderedPageBreak/>
              <w:t>мероприятий, осуществляемых каждым классом:  «Чистый поселок - чистая планета», «Памяти павших»,  «Посади дерево», «Подарок младшему другу», «Здоровая перемена»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25E3A"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Заместитель директора по </w:t>
            </w:r>
            <w:r>
              <w:rPr>
                <w:rFonts w:ascii="Times New Roman" w:eastAsia="Times New Roman" w:hAnsi="Times New Roman" w:cs="Times New Roman"/>
                <w:color w:val="000000"/>
                <w:sz w:val="28"/>
                <w:szCs w:val="28"/>
                <w:lang w:eastAsia="ru-RU"/>
              </w:rPr>
              <w:lastRenderedPageBreak/>
              <w:t>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Участие в проектах и акциях РДШ</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25E3A"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Экскурсии, походы</w:t>
            </w:r>
            <w:r w:rsidRPr="0035280F">
              <w:rPr>
                <w:rFonts w:ascii="Times New Roman" w:eastAsia="Times New Roman" w:hAnsi="Times New Roman" w:cs="Times New Roman"/>
                <w:b/>
                <w:bCs/>
                <w:i/>
                <w:iCs/>
                <w:color w:val="000000"/>
                <w:sz w:val="28"/>
                <w:szCs w:val="28"/>
                <w:lang w:eastAsia="ru-RU"/>
              </w:rPr>
              <w:t>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Посещение выездных представлений театров в школе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Посещение к</w:t>
            </w:r>
            <w:r w:rsidR="00B25E3A">
              <w:rPr>
                <w:rFonts w:ascii="Times New Roman" w:eastAsia="Times New Roman" w:hAnsi="Times New Roman" w:cs="Times New Roman"/>
                <w:color w:val="000000"/>
                <w:sz w:val="28"/>
                <w:szCs w:val="28"/>
                <w:lang w:eastAsia="ru-RU"/>
              </w:rPr>
              <w:t xml:space="preserve">онцертов в Доме культуры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Экскурсия в школьный музей «Предметы крестьянского быта 19-20 вв.»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w:t>
            </w:r>
            <w:r w:rsidR="00A73CD4">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кружка «</w:t>
            </w:r>
            <w:r w:rsidR="00A73CD4">
              <w:rPr>
                <w:rFonts w:ascii="Times New Roman" w:eastAsia="Times New Roman" w:hAnsi="Times New Roman" w:cs="Times New Roman"/>
                <w:color w:val="000000"/>
                <w:sz w:val="28"/>
                <w:szCs w:val="28"/>
                <w:lang w:eastAsia="ru-RU"/>
              </w:rPr>
              <w:t>Поиск</w:t>
            </w:r>
            <w:r w:rsidRPr="0035280F">
              <w:rPr>
                <w:rFonts w:ascii="Times New Roman" w:eastAsia="Times New Roman" w:hAnsi="Times New Roman" w:cs="Times New Roman"/>
                <w:color w:val="000000"/>
                <w:sz w:val="28"/>
                <w:szCs w:val="28"/>
                <w:lang w:eastAsia="ru-RU"/>
              </w:rPr>
              <w:t>»</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Сезонные экскурсии на</w:t>
            </w:r>
            <w:r w:rsidR="00417845" w:rsidRPr="0035280F">
              <w:rPr>
                <w:rFonts w:ascii="Times New Roman" w:eastAsia="Times New Roman" w:hAnsi="Times New Roman" w:cs="Times New Roman"/>
                <w:color w:val="000000"/>
                <w:sz w:val="28"/>
                <w:szCs w:val="28"/>
                <w:lang w:eastAsia="ru-RU"/>
              </w:rPr>
              <w:t xml:space="preserve"> природу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По плану </w:t>
            </w:r>
            <w:proofErr w:type="spellStart"/>
            <w:r w:rsidRPr="0035280F">
              <w:rPr>
                <w:rFonts w:ascii="Times New Roman" w:eastAsia="Times New Roman" w:hAnsi="Times New Roman" w:cs="Times New Roman"/>
                <w:color w:val="000000"/>
                <w:sz w:val="28"/>
                <w:szCs w:val="28"/>
                <w:lang w:eastAsia="ru-RU"/>
              </w:rPr>
              <w:t>клас</w:t>
            </w:r>
            <w:proofErr w:type="spellEnd"/>
            <w:r w:rsidRPr="0035280F">
              <w:rPr>
                <w:rFonts w:ascii="Times New Roman" w:eastAsia="Times New Roman" w:hAnsi="Times New Roman" w:cs="Times New Roman"/>
                <w:color w:val="000000"/>
                <w:sz w:val="28"/>
                <w:szCs w:val="28"/>
                <w:lang w:eastAsia="ru-RU"/>
              </w:rPr>
              <w:t>.</w:t>
            </w:r>
            <w:r w:rsidR="00BF1A16">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рук.</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Туристические походы «В поход за здоровьем»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Классные руководители</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Организация предметно-эстетической среды</w:t>
            </w:r>
            <w:r w:rsidRPr="0035280F">
              <w:rPr>
                <w:rFonts w:ascii="Times New Roman" w:eastAsia="Times New Roman" w:hAnsi="Times New Roman" w:cs="Times New Roman"/>
                <w:b/>
                <w:bCs/>
                <w:i/>
                <w:iCs/>
                <w:color w:val="000000"/>
                <w:sz w:val="28"/>
                <w:szCs w:val="28"/>
                <w:lang w:eastAsia="ru-RU"/>
              </w:rPr>
              <w:t> </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Выставки рисунков, фотографий творческих работ, посвященных событиям и памятным датам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left="-142" w:right="566" w:firstLine="14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Оформление классных уголков</w:t>
            </w:r>
          </w:p>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Трудовые десанты по уборке </w:t>
            </w:r>
            <w:r w:rsidRPr="0035280F">
              <w:rPr>
                <w:rFonts w:ascii="Times New Roman" w:eastAsia="Times New Roman" w:hAnsi="Times New Roman" w:cs="Times New Roman"/>
                <w:color w:val="000000"/>
                <w:sz w:val="28"/>
                <w:szCs w:val="28"/>
                <w:lang w:eastAsia="ru-RU"/>
              </w:rPr>
              <w:lastRenderedPageBreak/>
              <w:t>территории школы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Трудовой десант по уборке памятника «Павшим в годы войны»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Праздничное украшение кабинетов, окон кабинета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Работа с родителями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родителей в проведении общешкольных, классных мероприятий: «Бумажный бум», «Подари ребенку день», </w:t>
            </w:r>
            <w:r w:rsidRPr="0035280F">
              <w:rPr>
                <w:rFonts w:ascii="Times New Roman" w:eastAsia="Times New Roman" w:hAnsi="Times New Roman" w:cs="Times New Roman"/>
                <w:color w:val="1C1C1C"/>
                <w:sz w:val="28"/>
                <w:szCs w:val="28"/>
                <w:lang w:eastAsia="ru-RU"/>
              </w:rPr>
              <w:t> «Бессмертный полк», </w:t>
            </w:r>
            <w:r w:rsidRPr="0035280F">
              <w:rPr>
                <w:rFonts w:ascii="Times New Roman" w:eastAsia="Times New Roman" w:hAnsi="Times New Roman" w:cs="Times New Roman"/>
                <w:color w:val="000000"/>
                <w:sz w:val="28"/>
                <w:szCs w:val="28"/>
                <w:lang w:eastAsia="ru-RU"/>
              </w:rPr>
              <w:t> «Зарница», новогодний утренник, «Мама, папа, я – отличная семья!», «Детский орден милосердия», классные «огоньки»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A73CD4">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r w:rsidR="00417845" w:rsidRPr="0035280F">
              <w:rPr>
                <w:rFonts w:ascii="Times New Roman" w:eastAsia="Times New Roman" w:hAnsi="Times New Roman" w:cs="Times New Roman"/>
                <w:color w:val="000000"/>
                <w:sz w:val="28"/>
                <w:szCs w:val="28"/>
                <w:lang w:eastAsia="ru-RU"/>
              </w:rPr>
              <w:t>, 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Директор школы</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Педагогическое просвещение родителей по вопросам воспитания 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 раз/четверть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Информационное оповещение через школьный сайт</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w:t>
            </w:r>
            <w:r w:rsidR="00A73CD4">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директора по ВР</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Индивидуальные консультации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Совместные с детьми походы, экскурсии.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классных руководителей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B71CD2">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Совета профилактики с</w:t>
            </w:r>
          </w:p>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неблагополучными  семьями  по вопросам воспитания, обучения </w:t>
            </w:r>
            <w:r w:rsidRPr="0035280F">
              <w:rPr>
                <w:rFonts w:ascii="Times New Roman" w:eastAsia="Times New Roman" w:hAnsi="Times New Roman" w:cs="Times New Roman"/>
                <w:color w:val="000000"/>
                <w:sz w:val="28"/>
                <w:szCs w:val="28"/>
                <w:lang w:eastAsia="ru-RU"/>
              </w:rPr>
              <w:lastRenderedPageBreak/>
              <w:t>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Совета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Председатель Совета</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Классное руководство</w:t>
            </w:r>
          </w:p>
          <w:p w:rsidR="00417845" w:rsidRPr="0035280F" w:rsidRDefault="00E56A78"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(согласно индивидуальным </w:t>
            </w:r>
            <w:r w:rsidR="00417845" w:rsidRPr="0035280F">
              <w:rPr>
                <w:rFonts w:ascii="Times New Roman" w:eastAsia="Times New Roman" w:hAnsi="Times New Roman" w:cs="Times New Roman"/>
                <w:color w:val="000000"/>
                <w:sz w:val="28"/>
                <w:szCs w:val="28"/>
                <w:lang w:eastAsia="ru-RU"/>
              </w:rPr>
              <w:t>планам работы</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классных руководителей)</w:t>
            </w:r>
          </w:p>
        </w:tc>
      </w:tr>
      <w:tr w:rsidR="00417845" w:rsidRPr="0035280F" w:rsidTr="00B71CD2">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Школьный урок</w:t>
            </w:r>
          </w:p>
          <w:p w:rsidR="00417845" w:rsidRPr="0035280F" w:rsidRDefault="00E56A78"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индивидуальным</w:t>
            </w:r>
            <w:r w:rsidR="00417845" w:rsidRPr="0035280F">
              <w:rPr>
                <w:rFonts w:ascii="Times New Roman" w:eastAsia="Times New Roman" w:hAnsi="Times New Roman" w:cs="Times New Roman"/>
                <w:color w:val="000000"/>
                <w:sz w:val="28"/>
                <w:szCs w:val="28"/>
                <w:lang w:eastAsia="ru-RU"/>
              </w:rPr>
              <w:t xml:space="preserve"> планам работы учителей-предметников)</w:t>
            </w:r>
          </w:p>
        </w:tc>
      </w:tr>
    </w:tbl>
    <w:p w:rsidR="00417845" w:rsidRPr="0035280F" w:rsidRDefault="00417845" w:rsidP="00417845">
      <w:pPr>
        <w:spacing w:after="0" w:line="240" w:lineRule="auto"/>
        <w:rPr>
          <w:rFonts w:ascii="Times New Roman" w:eastAsia="Times New Roman" w:hAnsi="Times New Roman" w:cs="Times New Roman"/>
          <w:vanish/>
          <w:sz w:val="28"/>
          <w:szCs w:val="28"/>
          <w:lang w:eastAsia="ru-RU"/>
        </w:rPr>
      </w:pPr>
    </w:p>
    <w:tbl>
      <w:tblPr>
        <w:tblW w:w="1201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06"/>
        <w:gridCol w:w="1330"/>
        <w:gridCol w:w="2592"/>
        <w:gridCol w:w="3587"/>
      </w:tblGrid>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ПЛАН ВОСПИТАТЕЛЬНОЙ РАБОТЫ ШКОЛЫ</w:t>
            </w:r>
          </w:p>
          <w:p w:rsidR="00417845" w:rsidRPr="0035280F" w:rsidRDefault="00E56A78"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2021-2022</w:t>
            </w:r>
            <w:r w:rsidR="00417845" w:rsidRPr="0035280F">
              <w:rPr>
                <w:rFonts w:ascii="Times New Roman" w:eastAsia="Times New Roman" w:hAnsi="Times New Roman" w:cs="Times New Roman"/>
                <w:b/>
                <w:bCs/>
                <w:color w:val="000000"/>
                <w:sz w:val="28"/>
                <w:szCs w:val="28"/>
                <w:lang w:eastAsia="ru-RU"/>
              </w:rPr>
              <w:t xml:space="preserve"> УЧЕБНЫЙ ГОД</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5-9 КЛАССЫ</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Ключевые общешкольные дела</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«Первый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1.09.20</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руководитель ДЮП, учитель ОБЖ</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Открытие школьной спартакиады. Осенний День Здоровья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трезвости: конкурс плакатов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Заместитель директора по ВР, </w:t>
            </w:r>
            <w:r w:rsidR="00417845"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Презентация волонтерского движения школы «Не будь равнодушным»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8-9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волонтерского движения</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«Посвящение в пятиклассники»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w:t>
            </w:r>
            <w:r>
              <w:rPr>
                <w:rFonts w:ascii="Times New Roman" w:eastAsia="Times New Roman" w:hAnsi="Times New Roman" w:cs="Times New Roman"/>
                <w:color w:val="000000"/>
                <w:sz w:val="28"/>
                <w:szCs w:val="28"/>
                <w:lang w:eastAsia="ru-RU"/>
              </w:rPr>
              <w:t>титель директора по ВР, классный руководитель</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Заместитель директора по ВР, классные руководители, уполномоченный по </w:t>
            </w:r>
            <w:r w:rsidR="00A73CD4">
              <w:rPr>
                <w:rFonts w:ascii="Times New Roman" w:eastAsia="Times New Roman" w:hAnsi="Times New Roman" w:cs="Times New Roman"/>
                <w:color w:val="000000"/>
                <w:sz w:val="28"/>
                <w:szCs w:val="28"/>
                <w:lang w:eastAsia="ru-RU"/>
              </w:rPr>
              <w:t>правам ребенка</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учителя в школе: акция по поздравлению учителей, учителей-ветеранов педагогического труда, День самоуправления, концертная программа, выставка рисунков «Мой любимый учитель».</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Президентские состязания по ОФП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Учителя физкультуры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«Золотая осень»: Фотоконкурс. Праздник «Краски осени». Конкурс поделок из природного и бросового материала.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Заместитель директора по ВР, </w:t>
            </w:r>
            <w:r w:rsidR="00417845"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r w:rsidR="00A73CD4">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по правам ребенка</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 xml:space="preserve">Предметная неделя математики, физики, химии и биологии (шахматно-шашечный турнир, интерактивные игры, </w:t>
            </w:r>
            <w:proofErr w:type="spellStart"/>
            <w:r w:rsidRPr="0035280F">
              <w:rPr>
                <w:rFonts w:ascii="Times New Roman" w:eastAsia="Times New Roman" w:hAnsi="Times New Roman" w:cs="Times New Roman"/>
                <w:color w:val="000000"/>
                <w:sz w:val="28"/>
                <w:szCs w:val="28"/>
                <w:lang w:eastAsia="ru-RU"/>
              </w:rPr>
              <w:t>квесты</w:t>
            </w:r>
            <w:proofErr w:type="spellEnd"/>
            <w:r w:rsidRPr="0035280F">
              <w:rPr>
                <w:rFonts w:ascii="Times New Roman" w:eastAsia="Times New Roman" w:hAnsi="Times New Roman" w:cs="Times New Roman"/>
                <w:color w:val="000000"/>
                <w:sz w:val="28"/>
                <w:szCs w:val="28"/>
                <w:lang w:eastAsia="ru-RU"/>
              </w:rPr>
              <w:t xml:space="preserve">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Соревнование по бадминтону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Предметная неделя, географии, истории, обществознания (игры-путешествия, познавательные игры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«День Конституции»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по правам ребенка</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Школьный этап конкурса «Неопалимая купина»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ДЮП</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Предметная неделя литературы, русского и английского языков (конкурсы чтецов, сочинений, интеллектуальные игры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 памяти «Блокада Ленинграда»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гражданского и патриотического воспитания: пионерский сбор  «Пионеры-герои», фестиваль патриотической песни, соревнование по пионерболу, волейболу, спортивная эстафета,</w:t>
            </w:r>
            <w:r w:rsidRPr="0035280F">
              <w:rPr>
                <w:rFonts w:ascii="Times New Roman" w:eastAsia="Times New Roman" w:hAnsi="Times New Roman" w:cs="Times New Roman"/>
                <w:color w:val="FF0000"/>
                <w:sz w:val="28"/>
                <w:szCs w:val="28"/>
                <w:lang w:eastAsia="ru-RU"/>
              </w:rPr>
              <w:t> </w:t>
            </w:r>
            <w:r w:rsidRPr="0035280F">
              <w:rPr>
                <w:rFonts w:ascii="Times New Roman" w:eastAsia="Times New Roman" w:hAnsi="Times New Roman" w:cs="Times New Roman"/>
                <w:color w:val="000000"/>
                <w:sz w:val="28"/>
                <w:szCs w:val="28"/>
                <w:lang w:eastAsia="ru-RU"/>
              </w:rPr>
              <w:t>акции «Письмо солдату»</w:t>
            </w:r>
            <w:r w:rsidRPr="0035280F">
              <w:rPr>
                <w:rFonts w:ascii="Times New Roman" w:eastAsia="Times New Roman" w:hAnsi="Times New Roman" w:cs="Times New Roman"/>
                <w:color w:val="FF0000"/>
                <w:sz w:val="28"/>
                <w:szCs w:val="28"/>
                <w:lang w:eastAsia="ru-RU"/>
              </w:rPr>
              <w:t>, </w:t>
            </w:r>
            <w:r w:rsidRPr="0035280F">
              <w:rPr>
                <w:rFonts w:ascii="Times New Roman" w:eastAsia="Times New Roman" w:hAnsi="Times New Roman" w:cs="Times New Roman"/>
                <w:color w:val="000000"/>
                <w:sz w:val="28"/>
                <w:szCs w:val="28"/>
                <w:lang w:eastAsia="ru-RU"/>
              </w:rPr>
              <w:t xml:space="preserve">по поздравлению пап и дедушек, мальчиков, конкурс </w:t>
            </w:r>
            <w:r w:rsidRPr="0035280F">
              <w:rPr>
                <w:rFonts w:ascii="Times New Roman" w:eastAsia="Times New Roman" w:hAnsi="Times New Roman" w:cs="Times New Roman"/>
                <w:color w:val="000000"/>
                <w:sz w:val="28"/>
                <w:szCs w:val="28"/>
                <w:lang w:eastAsia="ru-RU"/>
              </w:rPr>
              <w:lastRenderedPageBreak/>
              <w:t>плакатов и рисунков, Уроки мужества.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учителя физкультуры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интеллектуального воспитания «Умники и умницы». День науки в школе: защита проектов и исследовательских работ</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УВР,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8 Марта в школе: конкурсная программа</w:t>
            </w:r>
            <w:r w:rsidR="00750895">
              <w:rPr>
                <w:rFonts w:ascii="Times New Roman" w:eastAsia="Times New Roman" w:hAnsi="Times New Roman" w:cs="Times New Roman"/>
                <w:color w:val="000000"/>
                <w:sz w:val="28"/>
                <w:szCs w:val="28"/>
                <w:lang w:eastAsia="ru-RU"/>
              </w:rPr>
              <w:t xml:space="preserve"> «Вперед, девчонки!», выставка </w:t>
            </w:r>
            <w:r w:rsidRPr="0035280F">
              <w:rPr>
                <w:rFonts w:ascii="Times New Roman" w:eastAsia="Times New Roman" w:hAnsi="Times New Roman" w:cs="Times New Roman"/>
                <w:color w:val="000000"/>
                <w:sz w:val="28"/>
                <w:szCs w:val="28"/>
                <w:lang w:eastAsia="ru-RU"/>
              </w:rPr>
              <w:t>рисунков, акция по поздравлению мам, бабушек, девочек.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r w:rsidR="00417845" w:rsidRPr="0035280F">
              <w:rPr>
                <w:rFonts w:ascii="Times New Roman" w:eastAsia="Times New Roman" w:hAnsi="Times New Roman" w:cs="Times New Roman"/>
                <w:color w:val="000000"/>
                <w:sz w:val="28"/>
                <w:szCs w:val="28"/>
                <w:lang w:eastAsia="ru-RU"/>
              </w:rPr>
              <w:t>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нравственного воспитания «Спешите делать добрые дела». Весенняя неделя добра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73CD4">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космонавтики: выставка рисунков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Заместитель директора по ВР, </w:t>
            </w:r>
            <w:r w:rsidR="00417845"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Итоговая выставка детского творчества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руководители кружков,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Конкурс  «Безопасное колесо»</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A73CD4"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 кружка «Красный, желтый, зеленый»</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Мероприятия месячника ЗОЖ «Здоровое поколение».</w:t>
            </w:r>
            <w:r w:rsidRPr="0035280F">
              <w:rPr>
                <w:rFonts w:ascii="Times New Roman" w:eastAsia="Times New Roman" w:hAnsi="Times New Roman" w:cs="Times New Roman"/>
                <w:color w:val="000000"/>
                <w:sz w:val="28"/>
                <w:szCs w:val="28"/>
                <w:lang w:eastAsia="ru-RU"/>
              </w:rPr>
              <w:t> Закрытие школьной спартакиады. Весенний День здоровья Акция "Школа против курения". Туристические походы.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6256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учителя физкультуры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 xml:space="preserve">День Победы: акции «Бессмертный полк», «С праздником, ветеран!», Вахта памяти у памятника «Павшим в годы войны»,  концерт </w:t>
            </w:r>
            <w:r w:rsidRPr="0035280F">
              <w:rPr>
                <w:rFonts w:ascii="Times New Roman" w:eastAsia="Times New Roman" w:hAnsi="Times New Roman" w:cs="Times New Roman"/>
                <w:color w:val="1C1C1C"/>
                <w:sz w:val="28"/>
                <w:szCs w:val="28"/>
                <w:lang w:eastAsia="ru-RU"/>
              </w:rPr>
              <w:lastRenderedPageBreak/>
              <w:t>в ДК, </w:t>
            </w:r>
            <w:r w:rsidRPr="0035280F">
              <w:rPr>
                <w:rFonts w:ascii="Times New Roman" w:eastAsia="Times New Roman" w:hAnsi="Times New Roman" w:cs="Times New Roman"/>
                <w:color w:val="000000"/>
                <w:sz w:val="28"/>
                <w:szCs w:val="28"/>
                <w:lang w:eastAsia="ru-RU"/>
              </w:rPr>
              <w:t>проект «Окна Победы»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«Последний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Выпускной вечер в школе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июнь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Курсы внеурочной деятельности</w:t>
            </w:r>
          </w:p>
        </w:tc>
      </w:tr>
      <w:tr w:rsidR="00417845" w:rsidRPr="0035280F" w:rsidTr="00A62565">
        <w:trPr>
          <w:trHeight w:val="626"/>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Название курса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Количество</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часов</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неделю</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BF1A16">
        <w:trPr>
          <w:trHeight w:val="499"/>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BF1A16"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«Осенние посиделки», «Азбука общения», «Я в мире, мир во мне», «</w:t>
            </w:r>
            <w:r w:rsidR="009D4C1E">
              <w:rPr>
                <w:rFonts w:ascii="Times New Roman" w:eastAsia="Times New Roman" w:hAnsi="Times New Roman" w:cs="Times New Roman"/>
                <w:color w:val="000000"/>
                <w:sz w:val="28"/>
                <w:szCs w:val="28"/>
                <w:lang w:eastAsia="ru-RU"/>
              </w:rPr>
              <w:t>Основы здорового образа жизни</w:t>
            </w:r>
            <w:r>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8437DB" w:rsidRDefault="008437DB" w:rsidP="00417845">
            <w:pPr>
              <w:spacing w:after="0" w:line="240" w:lineRule="auto"/>
              <w:ind w:right="-2"/>
              <w:jc w:val="center"/>
              <w:rPr>
                <w:rFonts w:ascii="Times New Roman" w:eastAsia="Times New Roman" w:hAnsi="Times New Roman" w:cs="Times New Roman"/>
                <w:sz w:val="28"/>
                <w:szCs w:val="28"/>
                <w:lang w:eastAsia="ru-RU"/>
              </w:rPr>
            </w:pPr>
            <w:r w:rsidRPr="008437DB">
              <w:rPr>
                <w:rFonts w:ascii="Times New Roman" w:eastAsia="Times New Roman" w:hAnsi="Times New Roman" w:cs="Times New Roman"/>
                <w:sz w:val="28"/>
                <w:szCs w:val="28"/>
                <w:lang w:eastAsia="ru-RU"/>
              </w:rPr>
              <w:t>Антонова Людмила Анатольевна</w:t>
            </w:r>
          </w:p>
        </w:tc>
      </w:tr>
      <w:tr w:rsidR="00417845" w:rsidRPr="0035280F" w:rsidTr="00BF1A16">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9D4C1E" w:rsidP="009D4C1E">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«Праздники, традиции народов России», «Я в мире, мир во мне», «Английский язык», «Здоровое поколение».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BF1A1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8437DB" w:rsidRDefault="008437DB" w:rsidP="00417845">
            <w:pPr>
              <w:spacing w:after="0" w:line="240" w:lineRule="auto"/>
              <w:ind w:right="-2"/>
              <w:jc w:val="center"/>
              <w:rPr>
                <w:rFonts w:ascii="Times New Roman" w:eastAsia="Times New Roman" w:hAnsi="Times New Roman" w:cs="Times New Roman"/>
                <w:sz w:val="28"/>
                <w:szCs w:val="28"/>
                <w:lang w:eastAsia="ru-RU"/>
              </w:rPr>
            </w:pPr>
            <w:r w:rsidRPr="008437DB">
              <w:rPr>
                <w:rFonts w:ascii="Times New Roman" w:eastAsia="Times New Roman" w:hAnsi="Times New Roman" w:cs="Times New Roman"/>
                <w:sz w:val="28"/>
                <w:szCs w:val="28"/>
                <w:lang w:eastAsia="ru-RU"/>
              </w:rPr>
              <w:t>Шевцова Нелли Федоровна</w:t>
            </w:r>
          </w:p>
        </w:tc>
      </w:tr>
      <w:tr w:rsidR="00417845" w:rsidRPr="0035280F" w:rsidTr="00BF1A16">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9D4C1E"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«Праздники, традиции народов мира», </w:t>
            </w:r>
            <w:r w:rsidR="000F65BE">
              <w:rPr>
                <w:rFonts w:ascii="Times New Roman" w:eastAsia="Times New Roman" w:hAnsi="Times New Roman" w:cs="Times New Roman"/>
                <w:color w:val="000000"/>
                <w:sz w:val="28"/>
                <w:szCs w:val="28"/>
                <w:lang w:eastAsia="ru-RU"/>
              </w:rPr>
              <w:t>«Физика и здоровье», «Английские традиции», «Удивительные животные»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BF1A16">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8437DB" w:rsidRDefault="008437DB" w:rsidP="00417845">
            <w:pPr>
              <w:spacing w:after="0" w:line="240" w:lineRule="auto"/>
              <w:ind w:right="-2"/>
              <w:jc w:val="center"/>
              <w:rPr>
                <w:rFonts w:ascii="Times New Roman" w:eastAsia="Times New Roman" w:hAnsi="Times New Roman" w:cs="Times New Roman"/>
                <w:sz w:val="28"/>
                <w:szCs w:val="28"/>
                <w:lang w:eastAsia="ru-RU"/>
              </w:rPr>
            </w:pPr>
            <w:r w:rsidRPr="008437DB">
              <w:rPr>
                <w:rFonts w:ascii="Times New Roman" w:eastAsia="Times New Roman" w:hAnsi="Times New Roman" w:cs="Times New Roman"/>
                <w:sz w:val="28"/>
                <w:szCs w:val="28"/>
                <w:lang w:eastAsia="ru-RU"/>
              </w:rPr>
              <w:t>Шурховецкая Ольга Леонидовна</w:t>
            </w:r>
          </w:p>
        </w:tc>
      </w:tr>
      <w:tr w:rsidR="00417845" w:rsidRPr="0035280F" w:rsidTr="00BF1A16">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0F65BE" w:rsidP="000F65B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«Праздники, традиции народов России», «Физика и здоровье», «В мире английского языка», «Химия вокруг нас».</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8437DB" w:rsidRDefault="008437DB" w:rsidP="00417845">
            <w:pPr>
              <w:spacing w:after="0" w:line="240" w:lineRule="auto"/>
              <w:ind w:right="-2"/>
              <w:jc w:val="center"/>
              <w:rPr>
                <w:rFonts w:ascii="Times New Roman" w:eastAsia="Times New Roman" w:hAnsi="Times New Roman" w:cs="Times New Roman"/>
                <w:sz w:val="28"/>
                <w:szCs w:val="28"/>
                <w:lang w:eastAsia="ru-RU"/>
              </w:rPr>
            </w:pPr>
            <w:r w:rsidRPr="008437DB">
              <w:rPr>
                <w:rFonts w:ascii="Times New Roman" w:eastAsia="Times New Roman" w:hAnsi="Times New Roman" w:cs="Times New Roman"/>
                <w:sz w:val="28"/>
                <w:szCs w:val="28"/>
                <w:lang w:eastAsia="ru-RU"/>
              </w:rPr>
              <w:t>Годуев Ильяс Рамазанович</w:t>
            </w:r>
          </w:p>
        </w:tc>
      </w:tr>
      <w:tr w:rsidR="00417845" w:rsidRPr="0035280F" w:rsidTr="00BF1A16">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0F65BE"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«Математика и жизнь»</w:t>
            </w:r>
            <w:r w:rsidR="007F044C">
              <w:rPr>
                <w:rFonts w:ascii="Times New Roman" w:eastAsia="Times New Roman" w:hAnsi="Times New Roman" w:cs="Times New Roman"/>
                <w:color w:val="000000"/>
                <w:sz w:val="28"/>
                <w:szCs w:val="28"/>
                <w:lang w:eastAsia="ru-RU"/>
              </w:rPr>
              <w:t>, «Физика. Окружающая среда», «Основы современной биологии».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BF1A16"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8437DB" w:rsidRDefault="008437DB" w:rsidP="00417845">
            <w:pPr>
              <w:spacing w:after="0" w:line="240" w:lineRule="auto"/>
              <w:ind w:right="-2"/>
              <w:jc w:val="center"/>
              <w:rPr>
                <w:rFonts w:ascii="Times New Roman" w:eastAsia="Times New Roman" w:hAnsi="Times New Roman" w:cs="Times New Roman"/>
                <w:sz w:val="28"/>
                <w:szCs w:val="28"/>
                <w:lang w:eastAsia="ru-RU"/>
              </w:rPr>
            </w:pPr>
            <w:r w:rsidRPr="008437DB">
              <w:rPr>
                <w:rFonts w:ascii="Times New Roman" w:eastAsia="Times New Roman" w:hAnsi="Times New Roman" w:cs="Times New Roman"/>
                <w:sz w:val="28"/>
                <w:szCs w:val="28"/>
                <w:lang w:eastAsia="ru-RU"/>
              </w:rPr>
              <w:t>Петрова Анастасия Викторовна</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Самоуправление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8437DB" w:rsidP="00417845">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Выборы лидеров, активов </w:t>
            </w:r>
            <w:r w:rsidR="00417845" w:rsidRPr="0035280F">
              <w:rPr>
                <w:rFonts w:ascii="Times New Roman" w:eastAsia="Times New Roman" w:hAnsi="Times New Roman" w:cs="Times New Roman"/>
                <w:color w:val="000000"/>
                <w:sz w:val="28"/>
                <w:szCs w:val="28"/>
                <w:lang w:eastAsia="ru-RU"/>
              </w:rPr>
              <w:t>классов, распределение обязанностей.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Общешкольное выборное собрание учащихся: выдвижение кандидатур от классов в  Совет обучающихся школы, голосование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Конкурс «Лучший ученический класс»</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в соответствии с обязанностями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Отчет перед классом о проведенной работе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Общешкольное отчетное собрание учащихся:  отчеты членов Совета обучающихся школы о проделанной работе. Подведение итогов работы за год</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Профориентация</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профориентации в школе «Мир профессий». Конкурс рисунков, профориентационная игра, просмотр презентаций, диагностика.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A6256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Школьные медиа</w:t>
            </w:r>
            <w:r w:rsidRPr="0035280F">
              <w:rPr>
                <w:rFonts w:ascii="Times New Roman" w:eastAsia="Times New Roman" w:hAnsi="Times New Roman" w:cs="Times New Roman"/>
                <w:b/>
                <w:bCs/>
                <w:i/>
                <w:iCs/>
                <w:color w:val="000000"/>
                <w:sz w:val="28"/>
                <w:szCs w:val="28"/>
                <w:lang w:eastAsia="ru-RU"/>
              </w:rPr>
              <w:t> </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Размещение созданных детьми рассказов, стихов, сказок, репортажей на с</w:t>
            </w:r>
            <w:r w:rsidR="00A62565">
              <w:rPr>
                <w:rFonts w:ascii="Times New Roman" w:eastAsia="Times New Roman" w:hAnsi="Times New Roman" w:cs="Times New Roman"/>
                <w:color w:val="000000"/>
                <w:sz w:val="28"/>
                <w:szCs w:val="28"/>
                <w:lang w:eastAsia="ru-RU"/>
              </w:rPr>
              <w:t>траницах газеты «Школьный вестник</w:t>
            </w:r>
            <w:r w:rsidRPr="0035280F">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Видео-, фотосъемка классных мероприятий.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Детские общественные объединения</w:t>
            </w:r>
            <w:r w:rsidRPr="0035280F">
              <w:rPr>
                <w:rFonts w:ascii="Times New Roman" w:eastAsia="Times New Roman" w:hAnsi="Times New Roman" w:cs="Times New Roman"/>
                <w:b/>
                <w:bCs/>
                <w:i/>
                <w:iCs/>
                <w:color w:val="000000"/>
                <w:sz w:val="28"/>
                <w:szCs w:val="28"/>
                <w:lang w:eastAsia="ru-RU"/>
              </w:rPr>
              <w:t> </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Трудовая акция «Школьный двор»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Социально-благотворительная акция «Подари ребенку день»</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Благотворительная ярмарка-продажа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Благотворительная акция «Детский орден милосердия»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Акция «Дарите книги с любовью»</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Экологическая акция «Бумажный бум»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Весенняя Неделя Добра (ряд мероприятий, осуществляемых каждым классом и волонтерским движением школы:  «Чистый поселок - чистая планета», «Памяти павших»,  «О сердца к сердцу», «Посади дерево», «Подарок младшему другу», «Помощь пожилому односельчанину на приусадебном участке», «Здоровая перемена»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62565">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в проектах и акциях РДШ</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A62565"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4264" w:rsidRDefault="002B4264" w:rsidP="00417845">
            <w:pPr>
              <w:spacing w:after="0" w:line="240" w:lineRule="auto"/>
              <w:ind w:right="-2"/>
              <w:jc w:val="center"/>
              <w:rPr>
                <w:rFonts w:ascii="Times New Roman" w:eastAsia="Times New Roman" w:hAnsi="Times New Roman" w:cs="Times New Roman"/>
                <w:b/>
                <w:bCs/>
                <w:color w:val="000000"/>
                <w:sz w:val="28"/>
                <w:szCs w:val="28"/>
                <w:lang w:eastAsia="ru-RU"/>
              </w:rPr>
            </w:pP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Экскурсии, походы</w:t>
            </w:r>
            <w:r w:rsidRPr="0035280F">
              <w:rPr>
                <w:rFonts w:ascii="Times New Roman" w:eastAsia="Times New Roman" w:hAnsi="Times New Roman" w:cs="Times New Roman"/>
                <w:b/>
                <w:bCs/>
                <w:i/>
                <w:iCs/>
                <w:color w:val="000000"/>
                <w:sz w:val="28"/>
                <w:szCs w:val="28"/>
                <w:lang w:eastAsia="ru-RU"/>
              </w:rPr>
              <w:t> </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Посещение выездных представлений театров в школе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w:t>
            </w:r>
            <w:r w:rsidR="00A62565">
              <w:rPr>
                <w:rFonts w:ascii="Times New Roman" w:eastAsia="Times New Roman" w:hAnsi="Times New Roman" w:cs="Times New Roman"/>
                <w:color w:val="000000"/>
                <w:sz w:val="28"/>
                <w:szCs w:val="28"/>
                <w:lang w:eastAsia="ru-RU"/>
              </w:rPr>
              <w:t xml:space="preserve">ие концертов в Доме культуры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8437DB">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Экскурсия в школьный музей «История совхоза</w:t>
            </w:r>
            <w:r w:rsidR="008437DB">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«Соцземледелие»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w:t>
            </w:r>
            <w:r w:rsidR="00750895">
              <w:rPr>
                <w:rFonts w:ascii="Times New Roman" w:eastAsia="Times New Roman" w:hAnsi="Times New Roman" w:cs="Times New Roman"/>
                <w:color w:val="000000"/>
                <w:sz w:val="28"/>
                <w:szCs w:val="28"/>
                <w:lang w:eastAsia="ru-RU"/>
              </w:rPr>
              <w:t xml:space="preserve"> кружка «Поиск</w:t>
            </w:r>
            <w:r w:rsidRPr="0035280F">
              <w:rPr>
                <w:rFonts w:ascii="Times New Roman" w:eastAsia="Times New Roman" w:hAnsi="Times New Roman" w:cs="Times New Roman"/>
                <w:color w:val="000000"/>
                <w:sz w:val="28"/>
                <w:szCs w:val="28"/>
                <w:lang w:eastAsia="ru-RU"/>
              </w:rPr>
              <w:t>»</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Сезонные экскурсии в природу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5-7</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По плану </w:t>
            </w:r>
            <w:proofErr w:type="spellStart"/>
            <w:r w:rsidRPr="0035280F">
              <w:rPr>
                <w:rFonts w:ascii="Times New Roman" w:eastAsia="Times New Roman" w:hAnsi="Times New Roman" w:cs="Times New Roman"/>
                <w:color w:val="000000"/>
                <w:sz w:val="28"/>
                <w:szCs w:val="28"/>
                <w:lang w:eastAsia="ru-RU"/>
              </w:rPr>
              <w:t>клас.рук</w:t>
            </w:r>
            <w:proofErr w:type="spellEnd"/>
            <w:r w:rsidRPr="0035280F">
              <w:rPr>
                <w:rFonts w:ascii="Times New Roman" w:eastAsia="Times New Roman" w:hAnsi="Times New Roman" w:cs="Times New Roman"/>
                <w:color w:val="000000"/>
                <w:sz w:val="28"/>
                <w:szCs w:val="28"/>
                <w:lang w:eastAsia="ru-RU"/>
              </w:rPr>
              <w:t>.</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Поездки на представления в драматический театр, на киносеансы- в кинотеатр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По плану </w:t>
            </w:r>
            <w:proofErr w:type="spellStart"/>
            <w:r w:rsidRPr="0035280F">
              <w:rPr>
                <w:rFonts w:ascii="Times New Roman" w:eastAsia="Times New Roman" w:hAnsi="Times New Roman" w:cs="Times New Roman"/>
                <w:color w:val="000000"/>
                <w:sz w:val="28"/>
                <w:szCs w:val="28"/>
                <w:lang w:eastAsia="ru-RU"/>
              </w:rPr>
              <w:t>клас.рук</w:t>
            </w:r>
            <w:proofErr w:type="spellEnd"/>
            <w:r w:rsidRPr="0035280F">
              <w:rPr>
                <w:rFonts w:ascii="Times New Roman" w:eastAsia="Times New Roman" w:hAnsi="Times New Roman" w:cs="Times New Roman"/>
                <w:color w:val="000000"/>
                <w:sz w:val="28"/>
                <w:szCs w:val="28"/>
                <w:lang w:eastAsia="ru-RU"/>
              </w:rPr>
              <w:t>.</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Экскурсии в музеи, пожарную часть, предприятия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По плану </w:t>
            </w:r>
            <w:proofErr w:type="spellStart"/>
            <w:r w:rsidRPr="0035280F">
              <w:rPr>
                <w:rFonts w:ascii="Times New Roman" w:eastAsia="Times New Roman" w:hAnsi="Times New Roman" w:cs="Times New Roman"/>
                <w:color w:val="000000"/>
                <w:sz w:val="28"/>
                <w:szCs w:val="28"/>
                <w:lang w:eastAsia="ru-RU"/>
              </w:rPr>
              <w:t>клас.рук</w:t>
            </w:r>
            <w:proofErr w:type="spellEnd"/>
            <w:r w:rsidRPr="0035280F">
              <w:rPr>
                <w:rFonts w:ascii="Times New Roman" w:eastAsia="Times New Roman" w:hAnsi="Times New Roman" w:cs="Times New Roman"/>
                <w:color w:val="000000"/>
                <w:sz w:val="28"/>
                <w:szCs w:val="28"/>
                <w:lang w:eastAsia="ru-RU"/>
              </w:rPr>
              <w:t>.</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8437DB">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w:t>
            </w:r>
            <w:r w:rsidR="008437DB">
              <w:rPr>
                <w:rFonts w:ascii="Times New Roman" w:eastAsia="Times New Roman" w:hAnsi="Times New Roman" w:cs="Times New Roman"/>
                <w:color w:val="000000"/>
                <w:sz w:val="28"/>
                <w:szCs w:val="28"/>
                <w:lang w:eastAsia="ru-RU"/>
              </w:rPr>
              <w:t>сия в школьный музей «Наш земляк</w:t>
            </w:r>
            <w:r w:rsidRPr="0035280F">
              <w:rPr>
                <w:rFonts w:ascii="Times New Roman" w:eastAsia="Times New Roman" w:hAnsi="Times New Roman" w:cs="Times New Roman"/>
                <w:color w:val="000000"/>
                <w:sz w:val="28"/>
                <w:szCs w:val="28"/>
                <w:lang w:eastAsia="ru-RU"/>
              </w:rPr>
              <w:t xml:space="preserve"> – герой Советского Союза»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8-9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50895"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 кружка «Поиск</w:t>
            </w:r>
            <w:r w:rsidR="00417845" w:rsidRPr="0035280F">
              <w:rPr>
                <w:rFonts w:ascii="Times New Roman" w:eastAsia="Times New Roman" w:hAnsi="Times New Roman" w:cs="Times New Roman"/>
                <w:color w:val="000000"/>
                <w:sz w:val="28"/>
                <w:szCs w:val="28"/>
                <w:lang w:eastAsia="ru-RU"/>
              </w:rPr>
              <w:t>»</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Туристические походы «В поход за здоровьем»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Классные руководители</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Организация предметно-эстетической среды</w:t>
            </w:r>
            <w:r w:rsidRPr="0035280F">
              <w:rPr>
                <w:rFonts w:ascii="Times New Roman" w:eastAsia="Times New Roman" w:hAnsi="Times New Roman" w:cs="Times New Roman"/>
                <w:b/>
                <w:bCs/>
                <w:i/>
                <w:iCs/>
                <w:color w:val="000000"/>
                <w:sz w:val="28"/>
                <w:szCs w:val="28"/>
                <w:lang w:eastAsia="ru-RU"/>
              </w:rPr>
              <w:t> </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Выставки рисунков, фотографий творческих работ, посвященных событиям и памятным датам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50895"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Рук-ль движения</w:t>
            </w:r>
            <w:r w:rsidR="00417845" w:rsidRPr="0035280F">
              <w:rPr>
                <w:rFonts w:ascii="Times New Roman" w:eastAsia="Times New Roman" w:hAnsi="Times New Roman" w:cs="Times New Roman"/>
                <w:color w:val="000000"/>
                <w:sz w:val="28"/>
                <w:szCs w:val="28"/>
                <w:lang w:eastAsia="ru-RU"/>
              </w:rPr>
              <w:t> «Страна непосед»</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left="-142" w:right="566" w:firstLine="14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Оформление классных уголков</w:t>
            </w:r>
          </w:p>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Трудовые десанты по уборке </w:t>
            </w:r>
            <w:r w:rsidRPr="0035280F">
              <w:rPr>
                <w:rFonts w:ascii="Times New Roman" w:eastAsia="Times New Roman" w:hAnsi="Times New Roman" w:cs="Times New Roman"/>
                <w:color w:val="000000"/>
                <w:sz w:val="28"/>
                <w:szCs w:val="28"/>
                <w:lang w:eastAsia="ru-RU"/>
              </w:rPr>
              <w:lastRenderedPageBreak/>
              <w:t>территории школы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Трудовой десант по озеленению школьных клумб</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Праздничное украшение кабинетов, окон кабинета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Работа с родителями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родителей в проведении общешкольных, классных мероприятий: «Бумажный бум», «Подари ребенку день», </w:t>
            </w:r>
            <w:r w:rsidRPr="0035280F">
              <w:rPr>
                <w:rFonts w:ascii="Times New Roman" w:eastAsia="Times New Roman" w:hAnsi="Times New Roman" w:cs="Times New Roman"/>
                <w:color w:val="1C1C1C"/>
                <w:sz w:val="28"/>
                <w:szCs w:val="28"/>
                <w:lang w:eastAsia="ru-RU"/>
              </w:rPr>
              <w:t> «Бессмертный полк», </w:t>
            </w:r>
            <w:r w:rsidRPr="0035280F">
              <w:rPr>
                <w:rFonts w:ascii="Times New Roman" w:eastAsia="Times New Roman" w:hAnsi="Times New Roman" w:cs="Times New Roman"/>
                <w:color w:val="000000"/>
                <w:sz w:val="28"/>
                <w:szCs w:val="28"/>
                <w:lang w:eastAsia="ru-RU"/>
              </w:rPr>
              <w:t> новогодний праздник, «Мама, папа, я – отличная семья!», «Детский орден милосердия», классные «огоньки»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рук-ль движения «Страна непосед», 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Директор школы</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Педагогическое просвещение родителей по вопросам воспитания 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 раз/четверть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Информационное оповещение через школьный сайт</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Индивидуальные консультации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Совместные с детьми походы, экскурсии.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5-9</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классных руководителей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A73CD4">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Совета профилактики с</w:t>
            </w:r>
          </w:p>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неблагополучными  семьями  по вопросам воспитания, обучения 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37DB" w:rsidRDefault="008437DB"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35280F">
              <w:rPr>
                <w:rFonts w:ascii="Times New Roman" w:eastAsia="Times New Roman" w:hAnsi="Times New Roman" w:cs="Times New Roman"/>
                <w:color w:val="000000"/>
                <w:sz w:val="28"/>
                <w:szCs w:val="28"/>
                <w:lang w:eastAsia="ru-RU"/>
              </w:rPr>
              <w:t>-9</w:t>
            </w:r>
          </w:p>
          <w:p w:rsidR="008437DB" w:rsidRDefault="008437DB" w:rsidP="008437DB">
            <w:pPr>
              <w:spacing w:after="0" w:line="240" w:lineRule="auto"/>
              <w:ind w:right="-2"/>
              <w:rPr>
                <w:rFonts w:ascii="Times New Roman" w:eastAsia="Times New Roman" w:hAnsi="Times New Roman" w:cs="Times New Roman"/>
                <w:color w:val="000000"/>
                <w:sz w:val="28"/>
                <w:szCs w:val="28"/>
                <w:lang w:eastAsia="ru-RU"/>
              </w:rPr>
            </w:pPr>
          </w:p>
          <w:p w:rsidR="008437DB" w:rsidRDefault="008437DB" w:rsidP="008437DB">
            <w:pPr>
              <w:spacing w:after="0" w:line="240" w:lineRule="auto"/>
              <w:ind w:right="-2"/>
              <w:rPr>
                <w:rFonts w:ascii="Times New Roman" w:eastAsia="Times New Roman" w:hAnsi="Times New Roman" w:cs="Times New Roman"/>
                <w:color w:val="000000"/>
                <w:sz w:val="28"/>
                <w:szCs w:val="28"/>
                <w:lang w:eastAsia="ru-RU"/>
              </w:rPr>
            </w:pPr>
          </w:p>
          <w:p w:rsidR="008437DB" w:rsidRDefault="008437DB" w:rsidP="008437DB">
            <w:pPr>
              <w:spacing w:after="0" w:line="240" w:lineRule="auto"/>
              <w:ind w:right="-2"/>
              <w:rPr>
                <w:rFonts w:ascii="Times New Roman" w:eastAsia="Times New Roman" w:hAnsi="Times New Roman" w:cs="Times New Roman"/>
                <w:color w:val="000000"/>
                <w:sz w:val="28"/>
                <w:szCs w:val="28"/>
                <w:lang w:eastAsia="ru-RU"/>
              </w:rPr>
            </w:pP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Совета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Председатель Совета</w:t>
            </w:r>
          </w:p>
        </w:tc>
      </w:tr>
    </w:tbl>
    <w:p w:rsidR="00417845" w:rsidRPr="0035280F" w:rsidRDefault="00417845" w:rsidP="00417845">
      <w:pPr>
        <w:spacing w:after="0" w:line="240" w:lineRule="auto"/>
        <w:rPr>
          <w:rFonts w:ascii="Times New Roman" w:eastAsia="Times New Roman" w:hAnsi="Times New Roman" w:cs="Times New Roman"/>
          <w:vanish/>
          <w:sz w:val="28"/>
          <w:szCs w:val="28"/>
          <w:lang w:eastAsia="ru-RU"/>
        </w:rPr>
      </w:pPr>
    </w:p>
    <w:tbl>
      <w:tblPr>
        <w:tblW w:w="1201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06"/>
        <w:gridCol w:w="1330"/>
        <w:gridCol w:w="2592"/>
        <w:gridCol w:w="3587"/>
      </w:tblGrid>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ПЛАН ВОСПИТАТЕЛЬНОЙ РАБОТЫ ШКОЛЫ</w:t>
            </w:r>
          </w:p>
          <w:p w:rsidR="00417845" w:rsidRPr="0035280F" w:rsidRDefault="002B4264"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2021-2022</w:t>
            </w:r>
            <w:r w:rsidR="00417845" w:rsidRPr="0035280F">
              <w:rPr>
                <w:rFonts w:ascii="Times New Roman" w:eastAsia="Times New Roman" w:hAnsi="Times New Roman" w:cs="Times New Roman"/>
                <w:b/>
                <w:bCs/>
                <w:color w:val="000000"/>
                <w:sz w:val="28"/>
                <w:szCs w:val="28"/>
                <w:lang w:eastAsia="ru-RU"/>
              </w:rPr>
              <w:t xml:space="preserve"> УЧЕБНЫЙ ГОД</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10-11 КЛАССЫ</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Ключевые общешкольные дела</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«Первый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1.09.20</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Мероприятия месячников </w:t>
            </w:r>
            <w:proofErr w:type="gramStart"/>
            <w:r w:rsidRPr="0035280F">
              <w:rPr>
                <w:rFonts w:ascii="Times New Roman" w:eastAsia="Times New Roman" w:hAnsi="Times New Roman" w:cs="Times New Roman"/>
                <w:color w:val="000000"/>
                <w:sz w:val="28"/>
                <w:szCs w:val="28"/>
                <w:lang w:eastAsia="ru-RU"/>
              </w:rPr>
              <w:t>безопасности  и</w:t>
            </w:r>
            <w:proofErr w:type="gramEnd"/>
            <w:r w:rsidRPr="0035280F">
              <w:rPr>
                <w:rFonts w:ascii="Times New Roman" w:eastAsia="Times New Roman" w:hAnsi="Times New Roman" w:cs="Times New Roman"/>
                <w:color w:val="000000"/>
                <w:sz w:val="28"/>
                <w:szCs w:val="28"/>
                <w:lang w:eastAsia="ru-RU"/>
              </w:rPr>
              <w:t xml:space="preserve">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5089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руководитель ДЮП, учитель ОБЖ</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Открытие школьной спартакиады. Осенний День Здоровья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Презентация волонтерского движения школы «Не будь равнодушным»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волонтерского движения</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w:t>
            </w:r>
            <w:r w:rsidR="007F044C">
              <w:rPr>
                <w:rFonts w:ascii="Times New Roman" w:eastAsia="Times New Roman" w:hAnsi="Times New Roman" w:cs="Times New Roman"/>
                <w:color w:val="000000"/>
                <w:sz w:val="28"/>
                <w:szCs w:val="28"/>
                <w:lang w:eastAsia="ru-RU"/>
              </w:rPr>
              <w:t>одители, уполномоченный по правам ребенка</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День учителя в школе: акция по поздравлению учителей, учителей-ветеранов педагогического труда, День самоуправления, концертная </w:t>
            </w:r>
            <w:r w:rsidRPr="0035280F">
              <w:rPr>
                <w:rFonts w:ascii="Times New Roman" w:eastAsia="Times New Roman" w:hAnsi="Times New Roman" w:cs="Times New Roman"/>
                <w:color w:val="000000"/>
                <w:sz w:val="28"/>
                <w:szCs w:val="28"/>
                <w:lang w:eastAsia="ru-RU"/>
              </w:rPr>
              <w:lastRenderedPageBreak/>
              <w:t>программа.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Президентские состязания по ОФП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Учителя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«Золотая осень»: Фотовыставка. Вечер отдыха «Осенняя дискотека или Ура! Каникулы!»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взаимодействия семьи и школы: конкурсная программа «Мама, папа, я – отличная семья!», беседы, 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F044C"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по правам ребенка</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Предметная неделя математики, физики, химии и биологии (шахматно-шашечный турнир, интерактивные игры, </w:t>
            </w:r>
            <w:proofErr w:type="spellStart"/>
            <w:r w:rsidRPr="0035280F">
              <w:rPr>
                <w:rFonts w:ascii="Times New Roman" w:eastAsia="Times New Roman" w:hAnsi="Times New Roman" w:cs="Times New Roman"/>
                <w:color w:val="000000"/>
                <w:sz w:val="28"/>
                <w:szCs w:val="28"/>
                <w:lang w:eastAsia="ru-RU"/>
              </w:rPr>
              <w:t>квесты</w:t>
            </w:r>
            <w:proofErr w:type="spellEnd"/>
            <w:r w:rsidRPr="0035280F">
              <w:rPr>
                <w:rFonts w:ascii="Times New Roman" w:eastAsia="Times New Roman" w:hAnsi="Times New Roman" w:cs="Times New Roman"/>
                <w:color w:val="000000"/>
                <w:sz w:val="28"/>
                <w:szCs w:val="28"/>
                <w:lang w:eastAsia="ru-RU"/>
              </w:rPr>
              <w:t xml:space="preserve">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Соревнование по бадминтону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Предметная неделя, географии, истории, обществознания (игры-путешествия, познавательные игры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«День Конституции»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F044C" w:rsidP="0041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по правам ребенка</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Школьный этап конкурса «Неопалимая купина»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ДЮП</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Мероприятия месячника эстетического воспитания в школе. Новый год в школе: украшение </w:t>
            </w:r>
            <w:r w:rsidRPr="0035280F">
              <w:rPr>
                <w:rFonts w:ascii="Times New Roman" w:eastAsia="Times New Roman" w:hAnsi="Times New Roman" w:cs="Times New Roman"/>
                <w:color w:val="000000"/>
                <w:sz w:val="28"/>
                <w:szCs w:val="28"/>
                <w:lang w:eastAsia="ru-RU"/>
              </w:rPr>
              <w:lastRenderedPageBreak/>
              <w:t>кабинетов, оформление окон, конкурс плакатов, праздничный вечер.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Предметная неделя литературы, русского и английского языков (конкурсы чтецов, сочинений, интеллектуальные игры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МО учителей-предметников</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 памяти «Блокада Ленинграда»: Устный журнал</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F044C"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Учителя истории</w:t>
            </w:r>
          </w:p>
        </w:tc>
      </w:tr>
      <w:tr w:rsidR="00745A6E"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745A6E">
              <w:rPr>
                <w:rFonts w:ascii="Times New Roman" w:eastAsia="Times New Roman" w:hAnsi="Times New Roman" w:cs="Times New Roman"/>
                <w:color w:val="000000"/>
                <w:sz w:val="28"/>
                <w:szCs w:val="28"/>
                <w:lang w:eastAsia="ru-RU"/>
              </w:rPr>
              <w:t>оспитательные мероприятия (классные часы,</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тренинги и др.) по актуальным вопросам</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профилактики</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правонарушений</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несовершеннолетних и в </w:t>
            </w:r>
            <w:r w:rsidRPr="00745A6E">
              <w:rPr>
                <w:rFonts w:ascii="Times New Roman" w:eastAsia="Times New Roman" w:hAnsi="Times New Roman" w:cs="Times New Roman"/>
                <w:color w:val="000000"/>
                <w:sz w:val="28"/>
                <w:szCs w:val="28"/>
                <w:lang w:eastAsia="ru-RU"/>
              </w:rPr>
              <w:t>отношении них, в том</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числе</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по</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вопросу</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участия</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несанкционированных</w:t>
            </w:r>
            <w:r>
              <w:rPr>
                <w:rFonts w:ascii="Times New Roman" w:eastAsia="Times New Roman" w:hAnsi="Times New Roman" w:cs="Times New Roman"/>
                <w:color w:val="000000"/>
                <w:sz w:val="28"/>
                <w:szCs w:val="28"/>
                <w:lang w:eastAsia="ru-RU"/>
              </w:rPr>
              <w:t xml:space="preserve"> </w:t>
            </w:r>
            <w:r w:rsidRPr="00745A6E">
              <w:rPr>
                <w:rFonts w:ascii="Times New Roman" w:eastAsia="Times New Roman" w:hAnsi="Times New Roman" w:cs="Times New Roman"/>
                <w:color w:val="000000"/>
                <w:sz w:val="28"/>
                <w:szCs w:val="28"/>
                <w:lang w:eastAsia="ru-RU"/>
              </w:rPr>
              <w:t>публичных</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мероприятиях</w:t>
            </w:r>
          </w:p>
          <w:p w:rsidR="00745A6E" w:rsidRPr="0035280F" w:rsidRDefault="00745A6E" w:rsidP="00417845">
            <w:pPr>
              <w:spacing w:after="0" w:line="240" w:lineRule="auto"/>
              <w:rPr>
                <w:rFonts w:ascii="Times New Roman" w:eastAsia="Times New Roman" w:hAnsi="Times New Roman" w:cs="Times New Roman"/>
                <w:color w:val="000000"/>
                <w:sz w:val="28"/>
                <w:szCs w:val="28"/>
                <w:lang w:eastAsia="ru-RU"/>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417845">
            <w:pPr>
              <w:spacing w:after="0" w:line="240" w:lineRule="auto"/>
              <w:ind w:firstLine="85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41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 обществознания,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Лыжные соревнования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Учитель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гражданского и патриотическо</w:t>
            </w:r>
            <w:r w:rsidR="007F044C">
              <w:rPr>
                <w:rFonts w:ascii="Times New Roman" w:eastAsia="Times New Roman" w:hAnsi="Times New Roman" w:cs="Times New Roman"/>
                <w:color w:val="000000"/>
                <w:sz w:val="28"/>
                <w:szCs w:val="28"/>
                <w:lang w:eastAsia="ru-RU"/>
              </w:rPr>
              <w:t xml:space="preserve">го воспитания: соревнование по </w:t>
            </w:r>
            <w:r w:rsidRPr="0035280F">
              <w:rPr>
                <w:rFonts w:ascii="Times New Roman" w:eastAsia="Times New Roman" w:hAnsi="Times New Roman" w:cs="Times New Roman"/>
                <w:color w:val="000000"/>
                <w:sz w:val="28"/>
                <w:szCs w:val="28"/>
                <w:lang w:eastAsia="ru-RU"/>
              </w:rPr>
              <w:t>волейболу, спортивно-военизированная эстафета,</w:t>
            </w:r>
            <w:r w:rsidRPr="0035280F">
              <w:rPr>
                <w:rFonts w:ascii="Times New Roman" w:eastAsia="Times New Roman" w:hAnsi="Times New Roman" w:cs="Times New Roman"/>
                <w:color w:val="FF0000"/>
                <w:sz w:val="28"/>
                <w:szCs w:val="28"/>
                <w:lang w:eastAsia="ru-RU"/>
              </w:rPr>
              <w:t> </w:t>
            </w:r>
            <w:r w:rsidRPr="0035280F">
              <w:rPr>
                <w:rFonts w:ascii="Times New Roman" w:eastAsia="Times New Roman" w:hAnsi="Times New Roman" w:cs="Times New Roman"/>
                <w:color w:val="000000"/>
                <w:sz w:val="28"/>
                <w:szCs w:val="28"/>
                <w:lang w:eastAsia="ru-RU"/>
              </w:rPr>
              <w:t>«Зимнее многоборье», фестиваль патриотической песни, акции по поздравлению юношей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учителя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интеллектуального воспитания «Умники и умницы». День науки в школе: защита проектов и исследовательских работ</w:t>
            </w:r>
            <w:r w:rsidR="00125A81">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УВР,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8 Марта в школе: конкурсная </w:t>
            </w:r>
            <w:r w:rsidRPr="0035280F">
              <w:rPr>
                <w:rFonts w:ascii="Times New Roman" w:eastAsia="Times New Roman" w:hAnsi="Times New Roman" w:cs="Times New Roman"/>
                <w:color w:val="000000"/>
                <w:sz w:val="28"/>
                <w:szCs w:val="28"/>
                <w:lang w:eastAsia="ru-RU"/>
              </w:rPr>
              <w:lastRenderedPageBreak/>
              <w:t>программа «А ну-ка, девушки!», акции по поздравлению девушек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r w:rsidR="007F044C">
              <w:rPr>
                <w:rFonts w:ascii="Times New Roman" w:eastAsia="Times New Roman" w:hAnsi="Times New Roman" w:cs="Times New Roman"/>
                <w:color w:val="000000"/>
                <w:sz w:val="28"/>
                <w:szCs w:val="28"/>
                <w:lang w:eastAsia="ru-RU"/>
              </w:rPr>
              <w:t xml:space="preserve">, </w:t>
            </w:r>
            <w:r w:rsidR="007F044C">
              <w:rPr>
                <w:rFonts w:ascii="Times New Roman" w:eastAsia="Times New Roman" w:hAnsi="Times New Roman" w:cs="Times New Roman"/>
                <w:color w:val="000000"/>
                <w:sz w:val="28"/>
                <w:szCs w:val="28"/>
                <w:lang w:eastAsia="ru-RU"/>
              </w:rPr>
              <w:lastRenderedPageBreak/>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Мероприятия месячника нравственного воспитания «Спешите делать добрые дела». Весенняя неделя добра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Итоговая выставка детского творчества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руководители кружков, 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proofErr w:type="gramStart"/>
            <w:r w:rsidRPr="0035280F">
              <w:rPr>
                <w:rFonts w:ascii="Times New Roman" w:eastAsia="Times New Roman" w:hAnsi="Times New Roman" w:cs="Times New Roman"/>
                <w:color w:val="000000"/>
                <w:sz w:val="28"/>
                <w:szCs w:val="28"/>
                <w:lang w:eastAsia="ru-RU"/>
              </w:rPr>
              <w:t>Конкурс  «</w:t>
            </w:r>
            <w:proofErr w:type="gramEnd"/>
            <w:r w:rsidRPr="0035280F">
              <w:rPr>
                <w:rFonts w:ascii="Times New Roman" w:eastAsia="Times New Roman" w:hAnsi="Times New Roman" w:cs="Times New Roman"/>
                <w:color w:val="000000"/>
                <w:sz w:val="28"/>
                <w:szCs w:val="28"/>
                <w:lang w:eastAsia="ru-RU"/>
              </w:rPr>
              <w:t>Безопасное колесо»</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Руководитель отряда ЮЗП</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Мероприятия месячника ЗОЖ «Здоровое поколение».</w:t>
            </w:r>
            <w:r w:rsidRPr="0035280F">
              <w:rPr>
                <w:rFonts w:ascii="Times New Roman" w:eastAsia="Times New Roman" w:hAnsi="Times New Roman" w:cs="Times New Roman"/>
                <w:color w:val="000000"/>
                <w:sz w:val="28"/>
                <w:szCs w:val="28"/>
                <w:lang w:eastAsia="ru-RU"/>
              </w:rPr>
              <w:t> Закрытие школьной спартакиады. Весенний День здоровья Акция "Школа против курения". Туристические походы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7F044C">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 учителя физкультуры</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1C1C1C"/>
                <w:sz w:val="28"/>
                <w:szCs w:val="28"/>
                <w:lang w:eastAsia="ru-RU"/>
              </w:rPr>
              <w:t>День Победы: акции «Бессмертный полк», «С праздником, ветеран!», Вахта памяти у памятника «Павшим в годы войны</w:t>
            </w:r>
            <w:proofErr w:type="gramStart"/>
            <w:r w:rsidRPr="0035280F">
              <w:rPr>
                <w:rFonts w:ascii="Times New Roman" w:eastAsia="Times New Roman" w:hAnsi="Times New Roman" w:cs="Times New Roman"/>
                <w:color w:val="1C1C1C"/>
                <w:sz w:val="28"/>
                <w:szCs w:val="28"/>
                <w:lang w:eastAsia="ru-RU"/>
              </w:rPr>
              <w:t>»,  концерт</w:t>
            </w:r>
            <w:proofErr w:type="gramEnd"/>
            <w:r w:rsidRPr="0035280F">
              <w:rPr>
                <w:rFonts w:ascii="Times New Roman" w:eastAsia="Times New Roman" w:hAnsi="Times New Roman" w:cs="Times New Roman"/>
                <w:color w:val="1C1C1C"/>
                <w:sz w:val="28"/>
                <w:szCs w:val="28"/>
                <w:lang w:eastAsia="ru-RU"/>
              </w:rPr>
              <w:t xml:space="preserve"> в ДК, </w:t>
            </w:r>
            <w:r w:rsidRPr="0035280F">
              <w:rPr>
                <w:rFonts w:ascii="Times New Roman" w:eastAsia="Times New Roman" w:hAnsi="Times New Roman" w:cs="Times New Roman"/>
                <w:color w:val="000000"/>
                <w:sz w:val="28"/>
                <w:szCs w:val="28"/>
                <w:lang w:eastAsia="ru-RU"/>
              </w:rPr>
              <w:t>проект «Окна Победы»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Торжественная линейка «Последний звонок»</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Выпускной вечер в школе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firstLine="850"/>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июнь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Курсы внеурочной деятельности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Название курса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Количество</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часов</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неделю</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7F044C"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Актуальные вопросы биологии и экологии человека»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Петрова А.В.</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Кружок «Мини футбол</w:t>
            </w:r>
            <w:r w:rsidR="00417845" w:rsidRPr="0035280F">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Косенко Н.Н.</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Кружок «Самоделкин»</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417845" w:rsidRPr="0035280F">
              <w:rPr>
                <w:rFonts w:ascii="Times New Roman" w:eastAsia="Times New Roman" w:hAnsi="Times New Roman" w:cs="Times New Roman"/>
                <w:color w:val="000000"/>
                <w:sz w:val="28"/>
                <w:szCs w:val="28"/>
                <w:lang w:eastAsia="ru-RU"/>
              </w:rPr>
              <w:t>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Шурховецкая О.Л.</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Кружок «Палитра»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417845" w:rsidRPr="0035280F">
              <w:rPr>
                <w:rFonts w:ascii="Times New Roman" w:eastAsia="Times New Roman" w:hAnsi="Times New Roman" w:cs="Times New Roman"/>
                <w:color w:val="000000"/>
                <w:sz w:val="28"/>
                <w:szCs w:val="28"/>
                <w:lang w:eastAsia="ru-RU"/>
              </w:rPr>
              <w:t>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7845" w:rsidRPr="0035280F" w:rsidRDefault="00F332F9" w:rsidP="00417845">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Мамыкина И.В.</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Самоуправление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Выборы лидеров, </w:t>
            </w:r>
            <w:proofErr w:type="gramStart"/>
            <w:r w:rsidRPr="0035280F">
              <w:rPr>
                <w:rFonts w:ascii="Times New Roman" w:eastAsia="Times New Roman" w:hAnsi="Times New Roman" w:cs="Times New Roman"/>
                <w:color w:val="000000"/>
                <w:sz w:val="28"/>
                <w:szCs w:val="28"/>
                <w:lang w:eastAsia="ru-RU"/>
              </w:rPr>
              <w:t>активов  классов</w:t>
            </w:r>
            <w:proofErr w:type="gramEnd"/>
            <w:r w:rsidRPr="0035280F">
              <w:rPr>
                <w:rFonts w:ascii="Times New Roman" w:eastAsia="Times New Roman" w:hAnsi="Times New Roman" w:cs="Times New Roman"/>
                <w:color w:val="000000"/>
                <w:sz w:val="28"/>
                <w:szCs w:val="28"/>
                <w:lang w:eastAsia="ru-RU"/>
              </w:rPr>
              <w:t>, распределение обязанностей.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Общешкольное выборное собрание учащихся: выдвижение кандидатур от классов </w:t>
            </w:r>
            <w:proofErr w:type="gramStart"/>
            <w:r w:rsidRPr="0035280F">
              <w:rPr>
                <w:rFonts w:ascii="Times New Roman" w:eastAsia="Times New Roman" w:hAnsi="Times New Roman" w:cs="Times New Roman"/>
                <w:color w:val="000000"/>
                <w:sz w:val="28"/>
                <w:szCs w:val="28"/>
                <w:lang w:eastAsia="ru-RU"/>
              </w:rPr>
              <w:t>в  Совет</w:t>
            </w:r>
            <w:proofErr w:type="gramEnd"/>
            <w:r w:rsidRPr="0035280F">
              <w:rPr>
                <w:rFonts w:ascii="Times New Roman" w:eastAsia="Times New Roman" w:hAnsi="Times New Roman" w:cs="Times New Roman"/>
                <w:color w:val="000000"/>
                <w:sz w:val="28"/>
                <w:szCs w:val="28"/>
                <w:lang w:eastAsia="ru-RU"/>
              </w:rPr>
              <w:t xml:space="preserve"> обучающихся школы, голосование и т.п.</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Конкурс «Лучший ученический класс»</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proofErr w:type="gramStart"/>
            <w:r w:rsidRPr="0035280F">
              <w:rPr>
                <w:rFonts w:ascii="Times New Roman" w:eastAsia="Times New Roman" w:hAnsi="Times New Roman" w:cs="Times New Roman"/>
                <w:color w:val="000000"/>
                <w:sz w:val="28"/>
                <w:szCs w:val="28"/>
                <w:lang w:eastAsia="ru-RU"/>
              </w:rPr>
              <w:t>Рейд  СОШ</w:t>
            </w:r>
            <w:proofErr w:type="gramEnd"/>
            <w:r w:rsidRPr="0035280F">
              <w:rPr>
                <w:rFonts w:ascii="Times New Roman" w:eastAsia="Times New Roman" w:hAnsi="Times New Roman" w:cs="Times New Roman"/>
                <w:color w:val="000000"/>
                <w:sz w:val="28"/>
                <w:szCs w:val="28"/>
                <w:lang w:eastAsia="ru-RU"/>
              </w:rPr>
              <w:t xml:space="preserve"> по проверке классных уголков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Рейд СОШ по проверке сохранности учебников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Рейд СОШ по выполнению зарядки в классах</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Рейд СОШ по проверке внешнего вида уч-ся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в соответствии с обязанностями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Отчет перед классом о проведенной работе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Общешкольное отчетное собрание </w:t>
            </w:r>
            <w:proofErr w:type="gramStart"/>
            <w:r w:rsidRPr="0035280F">
              <w:rPr>
                <w:rFonts w:ascii="Times New Roman" w:eastAsia="Times New Roman" w:hAnsi="Times New Roman" w:cs="Times New Roman"/>
                <w:color w:val="000000"/>
                <w:sz w:val="28"/>
                <w:szCs w:val="28"/>
                <w:lang w:eastAsia="ru-RU"/>
              </w:rPr>
              <w:t>учащихся:  отчеты</w:t>
            </w:r>
            <w:proofErr w:type="gramEnd"/>
            <w:r w:rsidRPr="0035280F">
              <w:rPr>
                <w:rFonts w:ascii="Times New Roman" w:eastAsia="Times New Roman" w:hAnsi="Times New Roman" w:cs="Times New Roman"/>
                <w:color w:val="000000"/>
                <w:sz w:val="28"/>
                <w:szCs w:val="28"/>
                <w:lang w:eastAsia="ru-RU"/>
              </w:rPr>
              <w:t xml:space="preserve"> членов Совета обучающихся школы о проделанной работе. Подведение итогов работы за год</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4264" w:rsidRDefault="002B4264" w:rsidP="00417845">
            <w:pPr>
              <w:spacing w:after="0" w:line="240" w:lineRule="auto"/>
              <w:ind w:right="-2"/>
              <w:jc w:val="center"/>
              <w:rPr>
                <w:rFonts w:ascii="Times New Roman" w:eastAsia="Times New Roman" w:hAnsi="Times New Roman" w:cs="Times New Roman"/>
                <w:b/>
                <w:bCs/>
                <w:color w:val="000000"/>
                <w:sz w:val="28"/>
                <w:szCs w:val="28"/>
                <w:lang w:eastAsia="ru-RU"/>
              </w:rPr>
            </w:pPr>
          </w:p>
          <w:p w:rsidR="002B4264" w:rsidRDefault="002B4264" w:rsidP="00417845">
            <w:pPr>
              <w:spacing w:after="0" w:line="240" w:lineRule="auto"/>
              <w:ind w:right="-2"/>
              <w:jc w:val="center"/>
              <w:rPr>
                <w:rFonts w:ascii="Times New Roman" w:eastAsia="Times New Roman" w:hAnsi="Times New Roman" w:cs="Times New Roman"/>
                <w:b/>
                <w:bCs/>
                <w:color w:val="000000"/>
                <w:sz w:val="28"/>
                <w:szCs w:val="28"/>
                <w:lang w:eastAsia="ru-RU"/>
              </w:rPr>
            </w:pPr>
          </w:p>
          <w:p w:rsidR="002B4264" w:rsidRDefault="002B4264" w:rsidP="00417845">
            <w:pPr>
              <w:spacing w:after="0" w:line="240" w:lineRule="auto"/>
              <w:ind w:right="-2"/>
              <w:jc w:val="center"/>
              <w:rPr>
                <w:rFonts w:ascii="Times New Roman" w:eastAsia="Times New Roman" w:hAnsi="Times New Roman" w:cs="Times New Roman"/>
                <w:b/>
                <w:bCs/>
                <w:color w:val="000000"/>
                <w:sz w:val="28"/>
                <w:szCs w:val="28"/>
                <w:lang w:eastAsia="ru-RU"/>
              </w:rPr>
            </w:pP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Профориентация</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Мероприятия месячника профориентации в школе «Мир профессий». профориентационная игра, просмотр презентаций, диагностика.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Школьные медиа</w:t>
            </w:r>
            <w:r w:rsidRPr="0035280F">
              <w:rPr>
                <w:rFonts w:ascii="Times New Roman" w:eastAsia="Times New Roman" w:hAnsi="Times New Roman" w:cs="Times New Roman"/>
                <w:b/>
                <w:bCs/>
                <w:i/>
                <w:iCs/>
                <w:color w:val="000000"/>
                <w:sz w:val="28"/>
                <w:szCs w:val="28"/>
                <w:lang w:eastAsia="ru-RU"/>
              </w:rPr>
              <w:t> </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Публикации собственных рассказов, стихов, сказок, репортажей на </w:t>
            </w:r>
            <w:r w:rsidR="003C3A79">
              <w:rPr>
                <w:rFonts w:ascii="Times New Roman" w:eastAsia="Times New Roman" w:hAnsi="Times New Roman" w:cs="Times New Roman"/>
                <w:color w:val="000000"/>
                <w:sz w:val="28"/>
                <w:szCs w:val="28"/>
                <w:lang w:eastAsia="ru-RU"/>
              </w:rPr>
              <w:t>страницах газеты «Школьный вестник</w:t>
            </w:r>
            <w:r w:rsidRPr="0035280F">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3C3A79"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Выпуск газеты «Школьный вестник</w:t>
            </w:r>
            <w:r w:rsidR="00417845" w:rsidRPr="0035280F">
              <w:rPr>
                <w:rFonts w:ascii="Times New Roman" w:eastAsia="Times New Roman" w:hAnsi="Times New Roman" w:cs="Times New Roman"/>
                <w:color w:val="000000"/>
                <w:sz w:val="28"/>
                <w:szCs w:val="28"/>
                <w:lang w:eastAsia="ru-RU"/>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 раз в четверть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Редактор газеты «Школьный вестник</w:t>
            </w:r>
            <w:r w:rsidR="00417845" w:rsidRPr="0035280F">
              <w:rPr>
                <w:rFonts w:ascii="Times New Roman" w:eastAsia="Times New Roman" w:hAnsi="Times New Roman" w:cs="Times New Roman"/>
                <w:color w:val="000000"/>
                <w:sz w:val="28"/>
                <w:szCs w:val="28"/>
                <w:lang w:eastAsia="ru-RU"/>
              </w:rPr>
              <w:t>»</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Видео-, фотосъемка классных мероприятий.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417845"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Детские общественные объединения</w:t>
            </w:r>
            <w:r w:rsidRPr="0035280F">
              <w:rPr>
                <w:rFonts w:ascii="Times New Roman" w:eastAsia="Times New Roman" w:hAnsi="Times New Roman" w:cs="Times New Roman"/>
                <w:b/>
                <w:bCs/>
                <w:i/>
                <w:iCs/>
                <w:color w:val="000000"/>
                <w:sz w:val="28"/>
                <w:szCs w:val="28"/>
                <w:lang w:eastAsia="ru-RU"/>
              </w:rPr>
              <w:t> </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417845"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Трудовая акция «Школьный двор»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417845" w:rsidP="00417845">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7845" w:rsidRPr="0035280F" w:rsidRDefault="003C3A79" w:rsidP="00417845">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Социально-благотворительная акция «Подари ребенку день»</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Шефская помощь престарелым людям по уборке приусадебных участков</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Благотворительная ярмарка-продажа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ноябрь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Благотворительная акция «Детский орден милосердия»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декабрь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Акция «Дарите книги с любовью»</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Библиотекарь</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Экологическая акция «Бумажный бум»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Весенняя Неделя Добра (ряд мероприятий, осуществляемых каждым классом и</w:t>
            </w:r>
            <w:r w:rsidR="00B57642">
              <w:rPr>
                <w:rFonts w:ascii="Times New Roman" w:eastAsia="Times New Roman" w:hAnsi="Times New Roman" w:cs="Times New Roman"/>
                <w:color w:val="000000"/>
                <w:sz w:val="28"/>
                <w:szCs w:val="28"/>
                <w:lang w:eastAsia="ru-RU"/>
              </w:rPr>
              <w:t xml:space="preserve"> волонтерским движением Школы: </w:t>
            </w:r>
            <w:r w:rsidRPr="0035280F">
              <w:rPr>
                <w:rFonts w:ascii="Times New Roman" w:eastAsia="Times New Roman" w:hAnsi="Times New Roman" w:cs="Times New Roman"/>
                <w:color w:val="000000"/>
                <w:sz w:val="28"/>
                <w:szCs w:val="28"/>
                <w:lang w:eastAsia="ru-RU"/>
              </w:rPr>
              <w:t>«Чистый поселок - чистая планета», «Памяти павших</w:t>
            </w:r>
            <w:proofErr w:type="gramStart"/>
            <w:r w:rsidRPr="0035280F">
              <w:rPr>
                <w:rFonts w:ascii="Times New Roman" w:eastAsia="Times New Roman" w:hAnsi="Times New Roman" w:cs="Times New Roman"/>
                <w:color w:val="000000"/>
                <w:sz w:val="28"/>
                <w:szCs w:val="28"/>
                <w:lang w:eastAsia="ru-RU"/>
              </w:rPr>
              <w:t>»,  «</w:t>
            </w:r>
            <w:proofErr w:type="gramEnd"/>
            <w:r w:rsidRPr="0035280F">
              <w:rPr>
                <w:rFonts w:ascii="Times New Roman" w:eastAsia="Times New Roman" w:hAnsi="Times New Roman" w:cs="Times New Roman"/>
                <w:color w:val="000000"/>
                <w:sz w:val="28"/>
                <w:szCs w:val="28"/>
                <w:lang w:eastAsia="ru-RU"/>
              </w:rPr>
              <w:t>О сердца к сердцу», «Посади дерево», «Подарок младшему другу», «Помощь пожилому односельчанину на приусадебном участке», «Здоровая перемена»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3A79" w:rsidRPr="0035280F" w:rsidRDefault="003E39FF"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в проектах и акциях РДШ</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E39FF" w:rsidP="003C3A7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Заместитель директора по ВР</w:t>
            </w:r>
          </w:p>
        </w:tc>
      </w:tr>
      <w:tr w:rsidR="003C3A79"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Экскурсии, походы</w:t>
            </w:r>
            <w:r w:rsidRPr="0035280F">
              <w:rPr>
                <w:rFonts w:ascii="Times New Roman" w:eastAsia="Times New Roman" w:hAnsi="Times New Roman" w:cs="Times New Roman"/>
                <w:b/>
                <w:bCs/>
                <w:i/>
                <w:iCs/>
                <w:color w:val="000000"/>
                <w:sz w:val="28"/>
                <w:szCs w:val="28"/>
                <w:lang w:eastAsia="ru-RU"/>
              </w:rPr>
              <w:t> </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Посещение концертов в Доме культуры поселка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Экскурсия в школьный музей «Наши земляки – участники локальных войн»</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февраль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E39FF">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Рук.</w:t>
            </w:r>
            <w:r w:rsidR="00750895">
              <w:rPr>
                <w:rFonts w:ascii="Times New Roman" w:eastAsia="Times New Roman" w:hAnsi="Times New Roman" w:cs="Times New Roman"/>
                <w:color w:val="000000"/>
                <w:sz w:val="28"/>
                <w:szCs w:val="28"/>
                <w:lang w:eastAsia="ru-RU"/>
              </w:rPr>
              <w:t xml:space="preserve"> </w:t>
            </w:r>
            <w:r w:rsidRPr="0035280F">
              <w:rPr>
                <w:rFonts w:ascii="Times New Roman" w:eastAsia="Times New Roman" w:hAnsi="Times New Roman" w:cs="Times New Roman"/>
                <w:color w:val="000000"/>
                <w:sz w:val="28"/>
                <w:szCs w:val="28"/>
                <w:lang w:eastAsia="ru-RU"/>
              </w:rPr>
              <w:t>кружка «</w:t>
            </w:r>
            <w:r w:rsidR="003E39FF">
              <w:rPr>
                <w:rFonts w:ascii="Times New Roman" w:eastAsia="Times New Roman" w:hAnsi="Times New Roman" w:cs="Times New Roman"/>
                <w:color w:val="000000"/>
                <w:sz w:val="28"/>
                <w:szCs w:val="28"/>
                <w:lang w:eastAsia="ru-RU"/>
              </w:rPr>
              <w:t>Поиск</w:t>
            </w:r>
            <w:r w:rsidRPr="0035280F">
              <w:rPr>
                <w:rFonts w:ascii="Times New Roman" w:eastAsia="Times New Roman" w:hAnsi="Times New Roman" w:cs="Times New Roman"/>
                <w:color w:val="000000"/>
                <w:sz w:val="28"/>
                <w:szCs w:val="28"/>
                <w:lang w:eastAsia="ru-RU"/>
              </w:rPr>
              <w:t>»</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Экскурсии в музеи, пожарную часть, предприятия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По плану </w:t>
            </w:r>
            <w:proofErr w:type="spellStart"/>
            <w:r w:rsidRPr="0035280F">
              <w:rPr>
                <w:rFonts w:ascii="Times New Roman" w:eastAsia="Times New Roman" w:hAnsi="Times New Roman" w:cs="Times New Roman"/>
                <w:color w:val="000000"/>
                <w:sz w:val="28"/>
                <w:szCs w:val="28"/>
                <w:lang w:eastAsia="ru-RU"/>
              </w:rPr>
              <w:t>клас.рук</w:t>
            </w:r>
            <w:proofErr w:type="spellEnd"/>
            <w:r w:rsidRPr="0035280F">
              <w:rPr>
                <w:rFonts w:ascii="Times New Roman" w:eastAsia="Times New Roman" w:hAnsi="Times New Roman" w:cs="Times New Roman"/>
                <w:color w:val="000000"/>
                <w:sz w:val="28"/>
                <w:szCs w:val="28"/>
                <w:lang w:eastAsia="ru-RU"/>
              </w:rPr>
              <w:t>.</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Туристические походы «В поход за здоровьем»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firstLine="850"/>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май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Классные руководители</w:t>
            </w:r>
          </w:p>
        </w:tc>
      </w:tr>
      <w:tr w:rsidR="003C3A79"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1D3F" w:rsidRDefault="00FE1D3F" w:rsidP="003C3A79">
            <w:pPr>
              <w:spacing w:after="0" w:line="240" w:lineRule="auto"/>
              <w:ind w:right="-2"/>
              <w:jc w:val="center"/>
              <w:rPr>
                <w:rFonts w:ascii="Times New Roman" w:eastAsia="Times New Roman" w:hAnsi="Times New Roman" w:cs="Times New Roman"/>
                <w:b/>
                <w:bCs/>
                <w:color w:val="000000"/>
                <w:sz w:val="28"/>
                <w:szCs w:val="28"/>
                <w:lang w:eastAsia="ru-RU"/>
              </w:rPr>
            </w:pP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lastRenderedPageBreak/>
              <w:t>Организация предметно-эстетической среды</w:t>
            </w:r>
            <w:r w:rsidRPr="0035280F">
              <w:rPr>
                <w:rFonts w:ascii="Times New Roman" w:eastAsia="Times New Roman" w:hAnsi="Times New Roman" w:cs="Times New Roman"/>
                <w:b/>
                <w:bCs/>
                <w:i/>
                <w:iCs/>
                <w:color w:val="000000"/>
                <w:sz w:val="28"/>
                <w:szCs w:val="28"/>
                <w:lang w:eastAsia="ru-RU"/>
              </w:rPr>
              <w:t> </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Выставки фотографий, плакатов, посвященных событиям и памятным датам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E39FF"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Учителя истории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left="-142" w:right="566" w:firstLine="14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Оформление классных уголков</w:t>
            </w:r>
          </w:p>
          <w:p w:rsidR="003C3A79" w:rsidRPr="0035280F" w:rsidRDefault="003C3A79" w:rsidP="003C3A79">
            <w:pPr>
              <w:spacing w:after="0" w:line="240" w:lineRule="auto"/>
              <w:ind w:right="-2"/>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Трудовые десанты по уборке территории школы</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Трудовой десант по озеленению школьных клумб</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Сентябрь, апрель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Праздничное украшение кабинетов, окон кабинета</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Работа с родителями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Дела, события, мероприятия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Классы</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Ориентировочное</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время</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проведения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Ответственные</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Участие родителей в проведении общешкольных, классных мероприятий: «Бумажный бум», «Подари ребенку день», </w:t>
            </w:r>
            <w:r w:rsidRPr="0035280F">
              <w:rPr>
                <w:rFonts w:ascii="Times New Roman" w:eastAsia="Times New Roman" w:hAnsi="Times New Roman" w:cs="Times New Roman"/>
                <w:color w:val="1C1C1C"/>
                <w:sz w:val="28"/>
                <w:szCs w:val="28"/>
                <w:lang w:eastAsia="ru-RU"/>
              </w:rPr>
              <w:t>«Бессмертный полк</w:t>
            </w:r>
            <w:proofErr w:type="gramStart"/>
            <w:r w:rsidRPr="0035280F">
              <w:rPr>
                <w:rFonts w:ascii="Times New Roman" w:eastAsia="Times New Roman" w:hAnsi="Times New Roman" w:cs="Times New Roman"/>
                <w:color w:val="1C1C1C"/>
                <w:sz w:val="28"/>
                <w:szCs w:val="28"/>
                <w:lang w:eastAsia="ru-RU"/>
              </w:rPr>
              <w:t>», </w:t>
            </w:r>
            <w:r w:rsidRPr="0035280F">
              <w:rPr>
                <w:rFonts w:ascii="Times New Roman" w:eastAsia="Times New Roman" w:hAnsi="Times New Roman" w:cs="Times New Roman"/>
                <w:color w:val="000000"/>
                <w:sz w:val="28"/>
                <w:szCs w:val="28"/>
                <w:lang w:eastAsia="ru-RU"/>
              </w:rPr>
              <w:t> новогодний</w:t>
            </w:r>
            <w:proofErr w:type="gramEnd"/>
            <w:r w:rsidRPr="0035280F">
              <w:rPr>
                <w:rFonts w:ascii="Times New Roman" w:eastAsia="Times New Roman" w:hAnsi="Times New Roman" w:cs="Times New Roman"/>
                <w:color w:val="000000"/>
                <w:sz w:val="28"/>
                <w:szCs w:val="28"/>
                <w:lang w:eastAsia="ru-RU"/>
              </w:rPr>
              <w:t xml:space="preserve"> вечер, «Мама, папа, я – отличная семья!», «Детский орден милосердия», выпускной вечер и др.</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E39FF">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 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Общешкольное родительское собрание</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Октябрь, март</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Директор школы</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 xml:space="preserve">Педагогическое просвещение родителей по вопросам воспитания </w:t>
            </w:r>
            <w:r w:rsidRPr="0035280F">
              <w:rPr>
                <w:rFonts w:ascii="Times New Roman" w:eastAsia="Times New Roman" w:hAnsi="Times New Roman" w:cs="Times New Roman"/>
                <w:color w:val="000000"/>
                <w:sz w:val="28"/>
                <w:szCs w:val="28"/>
                <w:lang w:eastAsia="ru-RU"/>
              </w:rPr>
              <w:lastRenderedPageBreak/>
              <w:t>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lastRenderedPageBreak/>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 раз/четверть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Информационное оповещение через школьный сайт</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Заместитель директора по ВР</w:t>
            </w:r>
          </w:p>
        </w:tc>
      </w:tr>
      <w:tr w:rsidR="00745A6E"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Родительские собрания (всеобучи)</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Актуальным вопросам профилактики</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Правонарушений несовершеннолетних</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И отношении них, в том числе по вопросу участия в несанкционированных</w:t>
            </w:r>
          </w:p>
          <w:p w:rsidR="00745A6E" w:rsidRPr="00745A6E" w:rsidRDefault="00745A6E" w:rsidP="00745A6E">
            <w:pPr>
              <w:shd w:val="clear" w:color="auto" w:fill="FFFFFF"/>
              <w:spacing w:after="0" w:line="240" w:lineRule="auto"/>
              <w:rPr>
                <w:rFonts w:ascii="Times New Roman" w:eastAsia="Times New Roman" w:hAnsi="Times New Roman" w:cs="Times New Roman"/>
                <w:color w:val="000000"/>
                <w:sz w:val="28"/>
                <w:szCs w:val="28"/>
                <w:lang w:eastAsia="ru-RU"/>
              </w:rPr>
            </w:pPr>
            <w:r w:rsidRPr="00745A6E">
              <w:rPr>
                <w:rFonts w:ascii="Times New Roman" w:eastAsia="Times New Roman" w:hAnsi="Times New Roman" w:cs="Times New Roman"/>
                <w:color w:val="000000"/>
                <w:sz w:val="28"/>
                <w:szCs w:val="28"/>
                <w:lang w:eastAsia="ru-RU"/>
              </w:rPr>
              <w:t>Публичных мероприятиях</w:t>
            </w:r>
          </w:p>
          <w:p w:rsidR="00745A6E" w:rsidRPr="0035280F" w:rsidRDefault="00745A6E" w:rsidP="003C3A79">
            <w:pPr>
              <w:spacing w:after="0" w:line="240" w:lineRule="auto"/>
              <w:ind w:right="-2"/>
              <w:rPr>
                <w:rFonts w:ascii="Times New Roman" w:eastAsia="Times New Roman" w:hAnsi="Times New Roman" w:cs="Times New Roman"/>
                <w:color w:val="000000"/>
                <w:sz w:val="28"/>
                <w:szCs w:val="28"/>
                <w:lang w:eastAsia="ru-RU"/>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5A6E" w:rsidRPr="0035280F" w:rsidRDefault="00745A6E"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Индивидуальные консультации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В течение года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Совместные с детьми походы, экскурсии.</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классных руководителей</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Классные руководители</w:t>
            </w:r>
          </w:p>
        </w:tc>
      </w:tr>
      <w:tr w:rsidR="003C3A79" w:rsidRPr="0035280F" w:rsidTr="003C3A79">
        <w:trPr>
          <w:jc w:val="center"/>
        </w:trPr>
        <w:tc>
          <w:tcPr>
            <w:tcW w:w="4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Работа Совета профилактики с</w:t>
            </w:r>
          </w:p>
          <w:p w:rsidR="003C3A79" w:rsidRPr="0035280F" w:rsidRDefault="00B57642" w:rsidP="003C3A79">
            <w:pPr>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неблагополучными семьями </w:t>
            </w:r>
            <w:r w:rsidR="003C3A79" w:rsidRPr="0035280F">
              <w:rPr>
                <w:rFonts w:ascii="Times New Roman" w:eastAsia="Times New Roman" w:hAnsi="Times New Roman" w:cs="Times New Roman"/>
                <w:color w:val="000000"/>
                <w:sz w:val="28"/>
                <w:szCs w:val="28"/>
                <w:lang w:eastAsia="ru-RU"/>
              </w:rPr>
              <w:t>по вопросам воспитания, обучения детей</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10-11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По плану Совета</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jc w:val="both"/>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Председатель Совета</w:t>
            </w:r>
          </w:p>
        </w:tc>
      </w:tr>
      <w:tr w:rsidR="003C3A79"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Классное руководство</w:t>
            </w:r>
          </w:p>
          <w:p w:rsidR="003C3A79" w:rsidRPr="0035280F" w:rsidRDefault="00FE1D3F"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(согласно индивидуальным</w:t>
            </w:r>
            <w:r w:rsidR="003C3A79" w:rsidRPr="0035280F">
              <w:rPr>
                <w:rFonts w:ascii="Times New Roman" w:eastAsia="Times New Roman" w:hAnsi="Times New Roman" w:cs="Times New Roman"/>
                <w:color w:val="000000"/>
                <w:sz w:val="28"/>
                <w:szCs w:val="28"/>
                <w:lang w:eastAsia="ru-RU"/>
              </w:rPr>
              <w:t xml:space="preserve"> планам работы</w:t>
            </w:r>
          </w:p>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color w:val="000000"/>
                <w:sz w:val="28"/>
                <w:szCs w:val="28"/>
                <w:lang w:eastAsia="ru-RU"/>
              </w:rPr>
              <w:t>классных руководителей)</w:t>
            </w:r>
          </w:p>
        </w:tc>
      </w:tr>
      <w:tr w:rsidR="003C3A79" w:rsidRPr="0035280F" w:rsidTr="003C3A79">
        <w:trPr>
          <w:jc w:val="center"/>
        </w:trPr>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A79" w:rsidRPr="0035280F" w:rsidRDefault="003C3A79" w:rsidP="003C3A79">
            <w:pPr>
              <w:spacing w:after="0" w:line="240" w:lineRule="auto"/>
              <w:ind w:right="-2"/>
              <w:jc w:val="center"/>
              <w:rPr>
                <w:rFonts w:ascii="Times New Roman" w:eastAsia="Times New Roman" w:hAnsi="Times New Roman" w:cs="Times New Roman"/>
                <w:color w:val="000000"/>
                <w:sz w:val="28"/>
                <w:szCs w:val="28"/>
                <w:lang w:eastAsia="ru-RU"/>
              </w:rPr>
            </w:pPr>
            <w:r w:rsidRPr="0035280F">
              <w:rPr>
                <w:rFonts w:ascii="Times New Roman" w:eastAsia="Times New Roman" w:hAnsi="Times New Roman" w:cs="Times New Roman"/>
                <w:b/>
                <w:bCs/>
                <w:color w:val="000000"/>
                <w:sz w:val="28"/>
                <w:szCs w:val="28"/>
                <w:lang w:eastAsia="ru-RU"/>
              </w:rPr>
              <w:t>Школьный урок</w:t>
            </w:r>
          </w:p>
          <w:p w:rsidR="003C3A79" w:rsidRPr="0035280F" w:rsidRDefault="00FE1D3F" w:rsidP="003C3A79">
            <w:pPr>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индивидуальным</w:t>
            </w:r>
            <w:r w:rsidR="003C3A79" w:rsidRPr="0035280F">
              <w:rPr>
                <w:rFonts w:ascii="Times New Roman" w:eastAsia="Times New Roman" w:hAnsi="Times New Roman" w:cs="Times New Roman"/>
                <w:color w:val="000000"/>
                <w:sz w:val="28"/>
                <w:szCs w:val="28"/>
                <w:lang w:eastAsia="ru-RU"/>
              </w:rPr>
              <w:t xml:space="preserve"> планам работы учителей-предметников)</w:t>
            </w:r>
          </w:p>
        </w:tc>
      </w:tr>
    </w:tbl>
    <w:p w:rsidR="00B40CF4" w:rsidRPr="0035280F" w:rsidRDefault="00B40CF4" w:rsidP="000C27E2">
      <w:pPr>
        <w:ind w:left="-709" w:right="-282" w:firstLine="142"/>
        <w:rPr>
          <w:rFonts w:ascii="Times New Roman" w:hAnsi="Times New Roman" w:cs="Times New Roman"/>
          <w:sz w:val="28"/>
          <w:szCs w:val="28"/>
        </w:rPr>
      </w:pPr>
    </w:p>
    <w:sectPr w:rsidR="00B40CF4" w:rsidRPr="0035280F" w:rsidSect="000C27E2">
      <w:pgSz w:w="16838" w:h="11906" w:orient="landscape"/>
      <w:pgMar w:top="709"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122B"/>
    <w:multiLevelType w:val="multilevel"/>
    <w:tmpl w:val="4194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2550"/>
    <w:multiLevelType w:val="multilevel"/>
    <w:tmpl w:val="405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A74F3"/>
    <w:multiLevelType w:val="multilevel"/>
    <w:tmpl w:val="BDAA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D4BAE"/>
    <w:multiLevelType w:val="multilevel"/>
    <w:tmpl w:val="30C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C4841"/>
    <w:multiLevelType w:val="multilevel"/>
    <w:tmpl w:val="5CF0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715E7"/>
    <w:multiLevelType w:val="multilevel"/>
    <w:tmpl w:val="F48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655B1"/>
    <w:multiLevelType w:val="multilevel"/>
    <w:tmpl w:val="5AD4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14822"/>
    <w:multiLevelType w:val="multilevel"/>
    <w:tmpl w:val="EAB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265E5"/>
    <w:multiLevelType w:val="multilevel"/>
    <w:tmpl w:val="92C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409B5"/>
    <w:multiLevelType w:val="multilevel"/>
    <w:tmpl w:val="2344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E21CC"/>
    <w:multiLevelType w:val="multilevel"/>
    <w:tmpl w:val="754E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F002F"/>
    <w:multiLevelType w:val="multilevel"/>
    <w:tmpl w:val="8C0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5780D"/>
    <w:multiLevelType w:val="multilevel"/>
    <w:tmpl w:val="DB4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F01C5"/>
    <w:multiLevelType w:val="multilevel"/>
    <w:tmpl w:val="2542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55F66"/>
    <w:multiLevelType w:val="multilevel"/>
    <w:tmpl w:val="2C0C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A6276"/>
    <w:multiLevelType w:val="multilevel"/>
    <w:tmpl w:val="2B6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A4EB9"/>
    <w:multiLevelType w:val="multilevel"/>
    <w:tmpl w:val="A7B6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D3A72"/>
    <w:multiLevelType w:val="multilevel"/>
    <w:tmpl w:val="B7E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31AE2"/>
    <w:multiLevelType w:val="multilevel"/>
    <w:tmpl w:val="ECF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47D84"/>
    <w:multiLevelType w:val="multilevel"/>
    <w:tmpl w:val="16A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5201E"/>
    <w:multiLevelType w:val="multilevel"/>
    <w:tmpl w:val="AB8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40FD5"/>
    <w:multiLevelType w:val="multilevel"/>
    <w:tmpl w:val="325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8596D"/>
    <w:multiLevelType w:val="multilevel"/>
    <w:tmpl w:val="E988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D5347"/>
    <w:multiLevelType w:val="multilevel"/>
    <w:tmpl w:val="15FE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30111"/>
    <w:multiLevelType w:val="multilevel"/>
    <w:tmpl w:val="247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346C8"/>
    <w:multiLevelType w:val="multilevel"/>
    <w:tmpl w:val="7236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A3242"/>
    <w:multiLevelType w:val="multilevel"/>
    <w:tmpl w:val="756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A479B"/>
    <w:multiLevelType w:val="multilevel"/>
    <w:tmpl w:val="AEB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65C2A"/>
    <w:multiLevelType w:val="multilevel"/>
    <w:tmpl w:val="1BE4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12"/>
  </w:num>
  <w:num w:numId="4">
    <w:abstractNumId w:val="11"/>
  </w:num>
  <w:num w:numId="5">
    <w:abstractNumId w:val="24"/>
  </w:num>
  <w:num w:numId="6">
    <w:abstractNumId w:val="0"/>
  </w:num>
  <w:num w:numId="7">
    <w:abstractNumId w:val="2"/>
  </w:num>
  <w:num w:numId="8">
    <w:abstractNumId w:val="9"/>
  </w:num>
  <w:num w:numId="9">
    <w:abstractNumId w:val="20"/>
  </w:num>
  <w:num w:numId="10">
    <w:abstractNumId w:val="17"/>
  </w:num>
  <w:num w:numId="11">
    <w:abstractNumId w:val="26"/>
  </w:num>
  <w:num w:numId="12">
    <w:abstractNumId w:val="8"/>
  </w:num>
  <w:num w:numId="13">
    <w:abstractNumId w:val="19"/>
  </w:num>
  <w:num w:numId="14">
    <w:abstractNumId w:val="14"/>
  </w:num>
  <w:num w:numId="15">
    <w:abstractNumId w:val="25"/>
  </w:num>
  <w:num w:numId="16">
    <w:abstractNumId w:val="4"/>
  </w:num>
  <w:num w:numId="17">
    <w:abstractNumId w:val="1"/>
  </w:num>
  <w:num w:numId="18">
    <w:abstractNumId w:val="3"/>
  </w:num>
  <w:num w:numId="19">
    <w:abstractNumId w:val="21"/>
  </w:num>
  <w:num w:numId="20">
    <w:abstractNumId w:val="5"/>
  </w:num>
  <w:num w:numId="21">
    <w:abstractNumId w:val="23"/>
  </w:num>
  <w:num w:numId="22">
    <w:abstractNumId w:val="15"/>
  </w:num>
  <w:num w:numId="23">
    <w:abstractNumId w:val="18"/>
  </w:num>
  <w:num w:numId="24">
    <w:abstractNumId w:val="16"/>
  </w:num>
  <w:num w:numId="25">
    <w:abstractNumId w:val="7"/>
  </w:num>
  <w:num w:numId="26">
    <w:abstractNumId w:val="27"/>
  </w:num>
  <w:num w:numId="27">
    <w:abstractNumId w:val="22"/>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characterSpacingControl w:val="doNotCompress"/>
  <w:compat>
    <w:compatSetting w:name="compatibilityMode" w:uri="http://schemas.microsoft.com/office/word" w:val="12"/>
  </w:compat>
  <w:rsids>
    <w:rsidRoot w:val="00982801"/>
    <w:rsid w:val="000C27E2"/>
    <w:rsid w:val="000F65BE"/>
    <w:rsid w:val="00103E9F"/>
    <w:rsid w:val="00125A81"/>
    <w:rsid w:val="0018651C"/>
    <w:rsid w:val="002B4264"/>
    <w:rsid w:val="002D71DD"/>
    <w:rsid w:val="0035280F"/>
    <w:rsid w:val="003C3A79"/>
    <w:rsid w:val="003D2270"/>
    <w:rsid w:val="003E39FF"/>
    <w:rsid w:val="00417845"/>
    <w:rsid w:val="00644809"/>
    <w:rsid w:val="0065373D"/>
    <w:rsid w:val="006D36BC"/>
    <w:rsid w:val="00745A6E"/>
    <w:rsid w:val="00750895"/>
    <w:rsid w:val="007F044C"/>
    <w:rsid w:val="0084342F"/>
    <w:rsid w:val="008437DB"/>
    <w:rsid w:val="00861B26"/>
    <w:rsid w:val="00982801"/>
    <w:rsid w:val="009D4C1E"/>
    <w:rsid w:val="00A41AD0"/>
    <w:rsid w:val="00A62565"/>
    <w:rsid w:val="00A73CD4"/>
    <w:rsid w:val="00AC6D52"/>
    <w:rsid w:val="00AF0A77"/>
    <w:rsid w:val="00B25E3A"/>
    <w:rsid w:val="00B40CF4"/>
    <w:rsid w:val="00B57642"/>
    <w:rsid w:val="00B71CD2"/>
    <w:rsid w:val="00B73712"/>
    <w:rsid w:val="00B8720B"/>
    <w:rsid w:val="00BD099D"/>
    <w:rsid w:val="00BF1A16"/>
    <w:rsid w:val="00C00D51"/>
    <w:rsid w:val="00D16EF1"/>
    <w:rsid w:val="00D40528"/>
    <w:rsid w:val="00DC55D3"/>
    <w:rsid w:val="00E22C38"/>
    <w:rsid w:val="00E56A78"/>
    <w:rsid w:val="00E774BB"/>
    <w:rsid w:val="00EA3A20"/>
    <w:rsid w:val="00F26A01"/>
    <w:rsid w:val="00F332F9"/>
    <w:rsid w:val="00F83495"/>
    <w:rsid w:val="00FE078B"/>
    <w:rsid w:val="00FE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563ABD62-4E68-41F6-A8B9-BFD5DD88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7845"/>
  </w:style>
  <w:style w:type="paragraph" w:customStyle="1" w:styleId="c39">
    <w:name w:val="c39"/>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417845"/>
  </w:style>
  <w:style w:type="paragraph" w:customStyle="1" w:styleId="c6">
    <w:name w:val="c6"/>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17845"/>
  </w:style>
  <w:style w:type="character" w:customStyle="1" w:styleId="c1">
    <w:name w:val="c1"/>
    <w:basedOn w:val="a0"/>
    <w:rsid w:val="00417845"/>
  </w:style>
  <w:style w:type="paragraph" w:customStyle="1" w:styleId="c29">
    <w:name w:val="c29"/>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417845"/>
  </w:style>
  <w:style w:type="paragraph" w:customStyle="1" w:styleId="c48">
    <w:name w:val="c48"/>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417845"/>
  </w:style>
  <w:style w:type="character" w:customStyle="1" w:styleId="c12">
    <w:name w:val="c12"/>
    <w:basedOn w:val="a0"/>
    <w:rsid w:val="00417845"/>
  </w:style>
  <w:style w:type="character" w:customStyle="1" w:styleId="c30">
    <w:name w:val="c30"/>
    <w:basedOn w:val="a0"/>
    <w:rsid w:val="00417845"/>
  </w:style>
  <w:style w:type="paragraph" w:customStyle="1" w:styleId="c33">
    <w:name w:val="c33"/>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17845"/>
  </w:style>
  <w:style w:type="paragraph" w:customStyle="1" w:styleId="c15">
    <w:name w:val="c15"/>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7845"/>
  </w:style>
  <w:style w:type="paragraph" w:customStyle="1" w:styleId="c26">
    <w:name w:val="c26"/>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17845"/>
  </w:style>
  <w:style w:type="paragraph" w:customStyle="1" w:styleId="c23">
    <w:name w:val="c23"/>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17845"/>
  </w:style>
  <w:style w:type="character" w:customStyle="1" w:styleId="c27">
    <w:name w:val="c27"/>
    <w:basedOn w:val="a0"/>
    <w:rsid w:val="00417845"/>
  </w:style>
  <w:style w:type="character" w:customStyle="1" w:styleId="c45">
    <w:name w:val="c45"/>
    <w:basedOn w:val="a0"/>
    <w:rsid w:val="00417845"/>
  </w:style>
  <w:style w:type="character" w:customStyle="1" w:styleId="c19">
    <w:name w:val="c19"/>
    <w:basedOn w:val="a0"/>
    <w:rsid w:val="00417845"/>
  </w:style>
  <w:style w:type="paragraph" w:customStyle="1" w:styleId="c10">
    <w:name w:val="c10"/>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417845"/>
  </w:style>
  <w:style w:type="paragraph" w:customStyle="1" w:styleId="c5">
    <w:name w:val="c5"/>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1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417845"/>
  </w:style>
  <w:style w:type="character" w:customStyle="1" w:styleId="apple-converted-space">
    <w:name w:val="apple-converted-space"/>
    <w:basedOn w:val="a0"/>
    <w:rsid w:val="00B73712"/>
  </w:style>
  <w:style w:type="table" w:styleId="a3">
    <w:name w:val="Table Grid"/>
    <w:basedOn w:val="a1"/>
    <w:uiPriority w:val="39"/>
    <w:rsid w:val="00A41A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D16E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6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560">
      <w:bodyDiv w:val="1"/>
      <w:marLeft w:val="0"/>
      <w:marRight w:val="0"/>
      <w:marTop w:val="0"/>
      <w:marBottom w:val="0"/>
      <w:divBdr>
        <w:top w:val="none" w:sz="0" w:space="0" w:color="auto"/>
        <w:left w:val="none" w:sz="0" w:space="0" w:color="auto"/>
        <w:bottom w:val="none" w:sz="0" w:space="0" w:color="auto"/>
        <w:right w:val="none" w:sz="0" w:space="0" w:color="auto"/>
      </w:divBdr>
    </w:div>
    <w:div w:id="1075978997">
      <w:bodyDiv w:val="1"/>
      <w:marLeft w:val="0"/>
      <w:marRight w:val="0"/>
      <w:marTop w:val="0"/>
      <w:marBottom w:val="0"/>
      <w:divBdr>
        <w:top w:val="none" w:sz="0" w:space="0" w:color="auto"/>
        <w:left w:val="none" w:sz="0" w:space="0" w:color="auto"/>
        <w:bottom w:val="none" w:sz="0" w:space="0" w:color="auto"/>
        <w:right w:val="none" w:sz="0" w:space="0" w:color="auto"/>
      </w:divBdr>
    </w:div>
    <w:div w:id="15642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48</Pages>
  <Words>12121</Words>
  <Characters>69092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Никольская школа</dc:creator>
  <cp:keywords/>
  <dc:description/>
  <cp:lastModifiedBy>Никольская школа</cp:lastModifiedBy>
  <cp:revision>35</cp:revision>
  <cp:lastPrinted>2021-08-19T07:49:00Z</cp:lastPrinted>
  <dcterms:created xsi:type="dcterms:W3CDTF">2020-09-07T06:34:00Z</dcterms:created>
  <dcterms:modified xsi:type="dcterms:W3CDTF">2021-08-19T08:40:00Z</dcterms:modified>
</cp:coreProperties>
</file>