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73" w:rsidRDefault="00392C73" w:rsidP="00392C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392C73" w:rsidRDefault="00392C73" w:rsidP="00392C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3270"/>
        <w:gridCol w:w="3663"/>
        <w:gridCol w:w="3415"/>
      </w:tblGrid>
      <w:tr w:rsidR="00392C73" w:rsidTr="00392C73">
        <w:trPr>
          <w:trHeight w:val="170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73" w:rsidRDefault="0039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учителей-математики, информатики и физики</w:t>
            </w:r>
          </w:p>
          <w:p w:rsidR="00392C73" w:rsidRDefault="003A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30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5CE">
              <w:rPr>
                <w:rFonts w:ascii="Times New Roman" w:hAnsi="Times New Roman" w:cs="Times New Roman"/>
                <w:sz w:val="24"/>
                <w:szCs w:val="24"/>
              </w:rPr>
              <w:t>»   августа 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392C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Шурховецкая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73" w:rsidRDefault="0039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Зам. директора по УВР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73" w:rsidRDefault="003A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8730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535CE">
              <w:rPr>
                <w:rFonts w:ascii="Times New Roman" w:hAnsi="Times New Roman" w:cs="Times New Roman"/>
                <w:sz w:val="24"/>
                <w:szCs w:val="24"/>
              </w:rPr>
              <w:t>»   августа   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1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В. А. Данилова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УТВЕРЖДАЮ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директор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73" w:rsidRDefault="0087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15</w:t>
            </w:r>
            <w:r w:rsidR="003535CE">
              <w:rPr>
                <w:rFonts w:ascii="Times New Roman" w:hAnsi="Times New Roman" w:cs="Times New Roman"/>
                <w:sz w:val="24"/>
                <w:szCs w:val="24"/>
              </w:rPr>
              <w:t xml:space="preserve"> »   августа     20</w:t>
            </w:r>
            <w:r w:rsidR="003A4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39C" w:rsidRPr="00CA1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392C73" w:rsidRDefault="003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92C73" w:rsidRDefault="00392C73" w:rsidP="00392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392C73" w:rsidRDefault="00E37F71" w:rsidP="00392C7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 физике  для </w:t>
      </w:r>
      <w:r w:rsidRPr="00E37F71">
        <w:rPr>
          <w:rFonts w:ascii="Times New Roman" w:hAnsi="Times New Roman" w:cs="Times New Roman"/>
          <w:sz w:val="36"/>
          <w:szCs w:val="36"/>
        </w:rPr>
        <w:t xml:space="preserve">7  </w:t>
      </w:r>
      <w:r w:rsidR="00392C73">
        <w:rPr>
          <w:rFonts w:ascii="Times New Roman" w:hAnsi="Times New Roman" w:cs="Times New Roman"/>
          <w:sz w:val="36"/>
          <w:szCs w:val="36"/>
        </w:rPr>
        <w:t>класса</w:t>
      </w:r>
    </w:p>
    <w:p w:rsidR="00392C73" w:rsidRDefault="00392C73" w:rsidP="00392C7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E37F71">
        <w:rPr>
          <w:rFonts w:ascii="Times New Roman" w:hAnsi="Times New Roman" w:cs="Times New Roman"/>
          <w:sz w:val="36"/>
          <w:szCs w:val="36"/>
        </w:rPr>
        <w:t xml:space="preserve">                                        к учебнику   «Физика  7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392C73" w:rsidRDefault="00392C73" w:rsidP="00392C7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E37F71">
        <w:rPr>
          <w:rFonts w:ascii="Times New Roman" w:hAnsi="Times New Roman" w:cs="Times New Roman"/>
          <w:sz w:val="36"/>
          <w:szCs w:val="36"/>
        </w:rPr>
        <w:t xml:space="preserve">                        автор   </w:t>
      </w:r>
      <w:r>
        <w:rPr>
          <w:rFonts w:ascii="Times New Roman" w:hAnsi="Times New Roman" w:cs="Times New Roman"/>
          <w:sz w:val="36"/>
          <w:szCs w:val="36"/>
        </w:rPr>
        <w:t>А.</w:t>
      </w:r>
      <w:r w:rsidR="003A439C">
        <w:rPr>
          <w:rFonts w:ascii="Times New Roman" w:hAnsi="Times New Roman" w:cs="Times New Roman"/>
          <w:sz w:val="36"/>
          <w:szCs w:val="36"/>
        </w:rPr>
        <w:t xml:space="preserve">В. </w:t>
      </w:r>
      <w:proofErr w:type="spellStart"/>
      <w:r w:rsidR="003A439C">
        <w:rPr>
          <w:rFonts w:ascii="Times New Roman" w:hAnsi="Times New Roman" w:cs="Times New Roman"/>
          <w:sz w:val="36"/>
          <w:szCs w:val="36"/>
        </w:rPr>
        <w:t>Перышкин</w:t>
      </w:r>
      <w:proofErr w:type="spellEnd"/>
      <w:r w:rsidR="003A439C">
        <w:rPr>
          <w:rFonts w:ascii="Times New Roman" w:hAnsi="Times New Roman" w:cs="Times New Roman"/>
          <w:sz w:val="36"/>
          <w:szCs w:val="36"/>
        </w:rPr>
        <w:t xml:space="preserve">  (6</w:t>
      </w:r>
      <w:r w:rsidR="008730E7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часов)</w:t>
      </w:r>
    </w:p>
    <w:p w:rsidR="00392C73" w:rsidRDefault="00392C73" w:rsidP="00392C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Pr="00CA1D9A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Default="003A439C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 Л. А.  </w:t>
      </w: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C73" w:rsidRDefault="00392C73" w:rsidP="00392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73" w:rsidRDefault="00392C73" w:rsidP="00392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73" w:rsidRDefault="00392C73" w:rsidP="00392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73" w:rsidRPr="00E37F71" w:rsidRDefault="00392C73" w:rsidP="00392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73" w:rsidRPr="00E37F71" w:rsidRDefault="00392C73" w:rsidP="00392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73" w:rsidRPr="00E37F71" w:rsidRDefault="00392C73" w:rsidP="00392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73" w:rsidRPr="00E37F71" w:rsidRDefault="00392C73" w:rsidP="00392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39C" w:rsidRPr="00767EC5" w:rsidRDefault="003535CE" w:rsidP="003A43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7EC5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3A439C" w:rsidRPr="00767EC5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392C73" w:rsidRPr="00767EC5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3A439C" w:rsidRDefault="003A439C" w:rsidP="003A4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39C" w:rsidRDefault="003A439C" w:rsidP="003A4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C7A65" w:rsidRPr="00767EC5" w:rsidRDefault="003A439C" w:rsidP="003A439C">
      <w:pPr>
        <w:spacing w:after="0" w:line="240" w:lineRule="auto"/>
        <w:jc w:val="center"/>
      </w:pPr>
      <w:r w:rsidRPr="00767EC5">
        <w:rPr>
          <w:i/>
          <w:sz w:val="28"/>
          <w:szCs w:val="28"/>
        </w:rPr>
        <w:lastRenderedPageBreak/>
        <w:t xml:space="preserve">Планируемые   результаты  </w:t>
      </w:r>
      <w:r w:rsidR="00823E61" w:rsidRPr="00767EC5">
        <w:rPr>
          <w:i/>
          <w:sz w:val="28"/>
          <w:szCs w:val="28"/>
        </w:rPr>
        <w:t xml:space="preserve"> освоения  учебного</w:t>
      </w:r>
      <w:r w:rsidR="00276FC5" w:rsidRPr="00767EC5">
        <w:rPr>
          <w:i/>
          <w:sz w:val="28"/>
          <w:szCs w:val="28"/>
        </w:rPr>
        <w:t xml:space="preserve"> </w:t>
      </w:r>
      <w:r w:rsidR="00823E61" w:rsidRPr="00767EC5">
        <w:rPr>
          <w:i/>
          <w:sz w:val="28"/>
          <w:szCs w:val="28"/>
        </w:rPr>
        <w:t xml:space="preserve"> предмета «Физика  7»</w:t>
      </w:r>
      <w:r w:rsidR="00BC7A65" w:rsidRPr="00767EC5">
        <w:t xml:space="preserve"> </w:t>
      </w:r>
    </w:p>
    <w:p w:rsidR="00BC7A65" w:rsidRPr="00BC7A65" w:rsidRDefault="00BC7A65" w:rsidP="00BC7A6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7A65">
        <w:rPr>
          <w:rFonts w:ascii="Times New Roman" w:hAnsi="Times New Roman" w:cs="Times New Roman"/>
          <w:iCs/>
          <w:sz w:val="24"/>
          <w:szCs w:val="24"/>
        </w:rPr>
        <w:t>• </w:t>
      </w:r>
      <w:r w:rsidRPr="00BC7A65">
        <w:rPr>
          <w:rFonts w:ascii="Times New Roman" w:hAnsi="Times New Roman" w:cs="Times New Roman"/>
          <w:bCs/>
          <w:iCs/>
          <w:sz w:val="24"/>
          <w:szCs w:val="24"/>
        </w:rPr>
        <w:t xml:space="preserve">распознавать </w:t>
      </w:r>
      <w:r w:rsidRPr="00BC7A65">
        <w:rPr>
          <w:rFonts w:ascii="Times New Roman" w:hAnsi="Times New Roman" w:cs="Times New Roman"/>
          <w:iCs/>
          <w:sz w:val="24"/>
          <w:szCs w:val="24"/>
        </w:rPr>
        <w:t>механические явления и объяснять на основе имеющихся знаний основные свойства или условия протекания этих явлений: равномерное и неравномерное прямолинейное движение, инерция, взаимодействие тел, передача давления твёрдыми телами, жидкостями и газами, атмосферное давление, плавание тел, равновесие твёрдых тел;</w:t>
      </w:r>
    </w:p>
    <w:p w:rsidR="00BC7A65" w:rsidRPr="00BC7A65" w:rsidRDefault="00BC7A65" w:rsidP="00BC7A65">
      <w:pPr>
        <w:pStyle w:val="a7"/>
        <w:spacing w:line="240" w:lineRule="auto"/>
        <w:rPr>
          <w:sz w:val="24"/>
          <w:szCs w:val="24"/>
        </w:rPr>
      </w:pPr>
      <w:proofErr w:type="gramStart"/>
      <w:r w:rsidRPr="00BC7A65">
        <w:rPr>
          <w:iCs/>
          <w:sz w:val="24"/>
          <w:szCs w:val="24"/>
        </w:rPr>
        <w:t>• </w:t>
      </w:r>
      <w:r w:rsidRPr="00BC7A65">
        <w:rPr>
          <w:sz w:val="24"/>
          <w:szCs w:val="24"/>
        </w:rPr>
        <w:t>описывать изученные свойства тел и механические явления, используя физические величины: путь, скорость, масса тела, плотность вещества, сила, давление,  кинетическая энергия, потенциальная энергия, механическая работа, механическая мощность, КПД простого механизма, сила трения;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  <w:proofErr w:type="gramEnd"/>
    </w:p>
    <w:p w:rsidR="00BC7A65" w:rsidRPr="00BC7A65" w:rsidRDefault="00BC7A65" w:rsidP="00BC7A6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7A65">
        <w:rPr>
          <w:rFonts w:ascii="Times New Roman" w:hAnsi="Times New Roman" w:cs="Times New Roman"/>
          <w:iCs/>
          <w:sz w:val="24"/>
          <w:szCs w:val="24"/>
        </w:rPr>
        <w:t>• </w:t>
      </w:r>
      <w:r w:rsidRPr="00BC7A65">
        <w:rPr>
          <w:rFonts w:ascii="Times New Roman" w:hAnsi="Times New Roman" w:cs="Times New Roman"/>
          <w:bCs/>
          <w:iCs/>
          <w:sz w:val="24"/>
          <w:szCs w:val="24"/>
        </w:rPr>
        <w:t xml:space="preserve">распознавать тепловые </w:t>
      </w:r>
      <w:r w:rsidRPr="00BC7A65">
        <w:rPr>
          <w:rFonts w:ascii="Times New Roman" w:hAnsi="Times New Roman" w:cs="Times New Roman"/>
          <w:iCs/>
          <w:sz w:val="24"/>
          <w:szCs w:val="24"/>
        </w:rPr>
        <w:t xml:space="preserve">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</w:t>
      </w:r>
    </w:p>
    <w:p w:rsidR="00BC7A65" w:rsidRPr="00BC7A65" w:rsidRDefault="00BC7A65" w:rsidP="00BC7A6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7A65">
        <w:rPr>
          <w:rFonts w:ascii="Times New Roman" w:hAnsi="Times New Roman" w:cs="Times New Roman"/>
          <w:iCs/>
          <w:sz w:val="24"/>
          <w:szCs w:val="24"/>
        </w:rPr>
        <w:t>• </w:t>
      </w:r>
      <w:r w:rsidRPr="00BC7A65">
        <w:rPr>
          <w:rFonts w:ascii="Times New Roman" w:hAnsi="Times New Roman" w:cs="Times New Roman"/>
          <w:bCs/>
          <w:iCs/>
          <w:sz w:val="24"/>
          <w:szCs w:val="24"/>
        </w:rPr>
        <w:t>различать основные признаки моделей</w:t>
      </w:r>
      <w:r w:rsidRPr="00BC7A65">
        <w:rPr>
          <w:rFonts w:ascii="Times New Roman" w:hAnsi="Times New Roman" w:cs="Times New Roman"/>
          <w:iCs/>
          <w:sz w:val="24"/>
          <w:szCs w:val="24"/>
        </w:rPr>
        <w:t xml:space="preserve"> строения газов, жидкостей и твёрдых тел;</w:t>
      </w:r>
    </w:p>
    <w:p w:rsidR="00BC7A65" w:rsidRPr="00BC7A65" w:rsidRDefault="00BC7A65" w:rsidP="00BC7A6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7A65">
        <w:rPr>
          <w:rFonts w:ascii="Times New Roman" w:hAnsi="Times New Roman" w:cs="Times New Roman"/>
          <w:iCs/>
          <w:sz w:val="24"/>
          <w:szCs w:val="24"/>
        </w:rPr>
        <w:t>• </w:t>
      </w:r>
      <w:r w:rsidRPr="00BC7A65">
        <w:rPr>
          <w:rFonts w:ascii="Times New Roman" w:hAnsi="Times New Roman" w:cs="Times New Roman"/>
          <w:bCs/>
          <w:iCs/>
          <w:sz w:val="24"/>
          <w:szCs w:val="24"/>
        </w:rPr>
        <w:t xml:space="preserve">анализировать </w:t>
      </w:r>
      <w:r w:rsidRPr="00BC7A65">
        <w:rPr>
          <w:rFonts w:ascii="Times New Roman" w:hAnsi="Times New Roman" w:cs="Times New Roman"/>
          <w:iCs/>
          <w:sz w:val="24"/>
          <w:szCs w:val="24"/>
        </w:rPr>
        <w:t>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BC7A65" w:rsidRPr="00BC7A65" w:rsidRDefault="00BC7A65" w:rsidP="00BC7A6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C7A65">
        <w:rPr>
          <w:rFonts w:ascii="Times New Roman" w:hAnsi="Times New Roman" w:cs="Times New Roman"/>
          <w:iCs/>
          <w:sz w:val="24"/>
          <w:szCs w:val="24"/>
        </w:rPr>
        <w:t>• </w:t>
      </w:r>
      <w:r w:rsidRPr="00BC7A65">
        <w:rPr>
          <w:rFonts w:ascii="Times New Roman" w:hAnsi="Times New Roman" w:cs="Times New Roman"/>
          <w:bCs/>
          <w:iCs/>
          <w:sz w:val="24"/>
          <w:szCs w:val="24"/>
        </w:rPr>
        <w:t xml:space="preserve">решать задачи, используя </w:t>
      </w:r>
      <w:r w:rsidRPr="00BC7A65">
        <w:rPr>
          <w:rFonts w:ascii="Times New Roman" w:hAnsi="Times New Roman" w:cs="Times New Roman"/>
          <w:iCs/>
          <w:sz w:val="24"/>
          <w:szCs w:val="24"/>
        </w:rPr>
        <w:t>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 кинетическая энергия, потенциальная энергия, механическая работа, механическая мощность, КПД простого механизма, сила трения скольжения): на основе анализа условия задачи выделять физические величины и формулы, необходимые для её решения, и проводить расчёты.</w:t>
      </w:r>
      <w:proofErr w:type="gramEnd"/>
    </w:p>
    <w:p w:rsidR="00BC7A65" w:rsidRPr="00BC7A65" w:rsidRDefault="00BC7A65" w:rsidP="00BC7A65">
      <w:pPr>
        <w:pStyle w:val="a4"/>
        <w:spacing w:after="0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C7A65">
        <w:rPr>
          <w:rFonts w:ascii="Times New Roman" w:hAnsi="Times New Roman" w:cs="Times New Roman"/>
          <w:iCs/>
          <w:sz w:val="24"/>
          <w:szCs w:val="24"/>
        </w:rPr>
        <w:t>• </w:t>
      </w:r>
      <w:r w:rsidRPr="00BC7A65">
        <w:rPr>
          <w:rFonts w:ascii="Times New Roman" w:hAnsi="Times New Roman" w:cs="Times New Roman"/>
          <w:sz w:val="24"/>
          <w:szCs w:val="24"/>
        </w:rPr>
        <w:t xml:space="preserve">использовать знания </w:t>
      </w:r>
      <w:proofErr w:type="gramStart"/>
      <w:r w:rsidRPr="00BC7A65">
        <w:rPr>
          <w:rFonts w:ascii="Times New Roman" w:hAnsi="Times New Roman" w:cs="Times New Roman"/>
          <w:sz w:val="24"/>
          <w:szCs w:val="24"/>
        </w:rPr>
        <w:t>о механических явлениях в повседневной жизни для обеспечения безопасности при обращении с приборами</w:t>
      </w:r>
      <w:proofErr w:type="gramEnd"/>
      <w:r w:rsidRPr="00BC7A65">
        <w:rPr>
          <w:rFonts w:ascii="Times New Roman" w:hAnsi="Times New Roman" w:cs="Times New Roman"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BC7A65" w:rsidRPr="00BC7A65" w:rsidRDefault="00BC7A65" w:rsidP="00BC7A65">
      <w:pPr>
        <w:pStyle w:val="a4"/>
        <w:spacing w:after="0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C7A65">
        <w:rPr>
          <w:rFonts w:ascii="Times New Roman" w:hAnsi="Times New Roman" w:cs="Times New Roman"/>
          <w:iCs/>
          <w:sz w:val="24"/>
          <w:szCs w:val="24"/>
        </w:rPr>
        <w:t>• </w:t>
      </w:r>
      <w:r w:rsidRPr="00BC7A65">
        <w:rPr>
          <w:rFonts w:ascii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 о механических явлениях и физических законах;</w:t>
      </w:r>
    </w:p>
    <w:p w:rsidR="00BC7A65" w:rsidRPr="00BC7A65" w:rsidRDefault="00BC7A65" w:rsidP="00BC7A65">
      <w:pPr>
        <w:pStyle w:val="a4"/>
        <w:spacing w:after="0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C7A65">
        <w:rPr>
          <w:rFonts w:ascii="Times New Roman" w:hAnsi="Times New Roman" w:cs="Times New Roman"/>
          <w:iCs/>
          <w:sz w:val="24"/>
          <w:szCs w:val="24"/>
        </w:rPr>
        <w:t xml:space="preserve"> • </w:t>
      </w:r>
      <w:r w:rsidRPr="00BC7A65">
        <w:rPr>
          <w:rFonts w:ascii="Times New Roman" w:hAnsi="Times New Roman" w:cs="Times New Roman"/>
          <w:sz w:val="24"/>
          <w:szCs w:val="24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BC7A65" w:rsidRPr="00BC7A65" w:rsidRDefault="00BC7A65" w:rsidP="00BC7A65">
      <w:pPr>
        <w:spacing w:after="0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7A65">
        <w:rPr>
          <w:rFonts w:ascii="Times New Roman" w:hAnsi="Times New Roman" w:cs="Times New Roman"/>
          <w:iCs/>
          <w:sz w:val="24"/>
          <w:szCs w:val="24"/>
        </w:rPr>
        <w:t>• </w:t>
      </w:r>
      <w:r w:rsidRPr="00BC7A65">
        <w:rPr>
          <w:rFonts w:ascii="Times New Roman" w:hAnsi="Times New Roman" w:cs="Times New Roman"/>
          <w:sz w:val="24"/>
          <w:szCs w:val="24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</w:t>
      </w:r>
      <w:r w:rsidRPr="00BC7A65">
        <w:rPr>
          <w:rFonts w:ascii="Times New Roman" w:hAnsi="Times New Roman" w:cs="Times New Roman"/>
          <w:iCs/>
          <w:sz w:val="24"/>
          <w:szCs w:val="24"/>
        </w:rPr>
        <w:t xml:space="preserve"> оценивать реальность полученного значения физической величины.</w:t>
      </w:r>
    </w:p>
    <w:p w:rsidR="00823E61" w:rsidRPr="00823E61" w:rsidRDefault="0091767D" w:rsidP="00823E61">
      <w:pPr>
        <w:shd w:val="clear" w:color="auto" w:fill="FFFFFF"/>
        <w:spacing w:after="0" w:line="200" w:lineRule="atLeast"/>
        <w:rPr>
          <w:rFonts w:ascii="Cambria Math" w:eastAsia="Times New Roman" w:hAnsi="Cambria Math" w:cs="Times New Roman"/>
          <w:i/>
          <w:color w:val="000000"/>
          <w:sz w:val="24"/>
          <w:szCs w:val="24"/>
          <w:lang w:eastAsia="ru-RU"/>
        </w:rPr>
      </w:pPr>
      <w:r w:rsidRPr="007F40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="00823E61">
        <w:rPr>
          <w:b/>
          <w:i/>
          <w:sz w:val="28"/>
          <w:szCs w:val="28"/>
        </w:rPr>
        <w:t xml:space="preserve"> </w:t>
      </w:r>
      <w:r w:rsidR="00823E61" w:rsidRPr="00823E61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="00823E61" w:rsidRPr="00823E61">
        <w:rPr>
          <w:rFonts w:ascii="Cambria Math" w:hAnsi="Cambria Math"/>
          <w:b/>
          <w:bCs/>
          <w:sz w:val="24"/>
          <w:szCs w:val="24"/>
        </w:rPr>
        <w:t xml:space="preserve"> </w:t>
      </w:r>
      <w:r w:rsidR="00823E61" w:rsidRPr="00823E61">
        <w:rPr>
          <w:rFonts w:ascii="Cambria Math" w:hAnsi="Cambria Math"/>
          <w:sz w:val="24"/>
          <w:szCs w:val="24"/>
        </w:rPr>
        <w:t>обучения физике в 7 –м классе являются:</w:t>
      </w:r>
    </w:p>
    <w:p w:rsidR="00823E61" w:rsidRPr="0095171C" w:rsidRDefault="00823E61" w:rsidP="00823E61">
      <w:pPr>
        <w:pStyle w:val="a5"/>
        <w:numPr>
          <w:ilvl w:val="0"/>
          <w:numId w:val="9"/>
        </w:numPr>
        <w:spacing w:after="100" w:afterAutospacing="1"/>
        <w:jc w:val="both"/>
      </w:pPr>
      <w:proofErr w:type="spellStart"/>
      <w:r w:rsidRPr="0095171C">
        <w:t>Сформированность</w:t>
      </w:r>
      <w:proofErr w:type="spellEnd"/>
      <w:r w:rsidRPr="0095171C">
        <w:t xml:space="preserve"> познавательных интересов на основе развития интеллектуальных и творческих способностей обучающихся;</w:t>
      </w:r>
    </w:p>
    <w:p w:rsidR="00823E61" w:rsidRPr="00823E61" w:rsidRDefault="00823E61" w:rsidP="00823E61">
      <w:pPr>
        <w:pStyle w:val="a5"/>
        <w:numPr>
          <w:ilvl w:val="0"/>
          <w:numId w:val="9"/>
        </w:numPr>
        <w:spacing w:after="100" w:afterAutospacing="1"/>
        <w:jc w:val="both"/>
      </w:pPr>
      <w:r w:rsidRPr="00823E61"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823E61" w:rsidRPr="00823E61" w:rsidRDefault="00823E61" w:rsidP="00823E61">
      <w:pPr>
        <w:pStyle w:val="a5"/>
        <w:numPr>
          <w:ilvl w:val="0"/>
          <w:numId w:val="9"/>
        </w:numPr>
        <w:spacing w:after="100" w:afterAutospacing="1"/>
        <w:jc w:val="both"/>
      </w:pPr>
      <w:r w:rsidRPr="00823E61">
        <w:t>Самостоятельность в приобретении новых знаний и практических умений;</w:t>
      </w:r>
    </w:p>
    <w:p w:rsidR="00823E61" w:rsidRPr="00823E61" w:rsidRDefault="00823E61" w:rsidP="00823E61">
      <w:pPr>
        <w:pStyle w:val="a5"/>
        <w:numPr>
          <w:ilvl w:val="0"/>
          <w:numId w:val="9"/>
        </w:numPr>
        <w:spacing w:after="100" w:afterAutospacing="1"/>
        <w:jc w:val="both"/>
      </w:pPr>
      <w:r w:rsidRPr="00823E61">
        <w:t>Готовность к выбору жизненного пути в соответствии с собственными интересами и возможностями;</w:t>
      </w:r>
    </w:p>
    <w:p w:rsidR="00823E61" w:rsidRPr="00823E61" w:rsidRDefault="00823E61" w:rsidP="00823E61">
      <w:pPr>
        <w:pStyle w:val="a5"/>
        <w:numPr>
          <w:ilvl w:val="0"/>
          <w:numId w:val="9"/>
        </w:numPr>
        <w:spacing w:after="100" w:afterAutospacing="1"/>
        <w:jc w:val="both"/>
      </w:pPr>
      <w:r w:rsidRPr="00823E61">
        <w:t>Мотивация образовательной деятельности школьников на основе личностно ориентированного подхода;</w:t>
      </w:r>
    </w:p>
    <w:p w:rsidR="00823E61" w:rsidRPr="00823E61" w:rsidRDefault="00823E61" w:rsidP="00823E61">
      <w:pPr>
        <w:pStyle w:val="a5"/>
        <w:numPr>
          <w:ilvl w:val="0"/>
          <w:numId w:val="9"/>
        </w:numPr>
        <w:jc w:val="both"/>
      </w:pPr>
      <w:r w:rsidRPr="00823E61">
        <w:t>Формирование ценностных отношений друг к другу, учителю, авторам открытий и изобретений, результатам обучения.</w:t>
      </w:r>
    </w:p>
    <w:p w:rsidR="00823E61" w:rsidRPr="00823E61" w:rsidRDefault="00823E61" w:rsidP="00823E61">
      <w:pPr>
        <w:pStyle w:val="a5"/>
        <w:ind w:left="360"/>
        <w:jc w:val="both"/>
      </w:pPr>
      <w:proofErr w:type="spellStart"/>
      <w:r w:rsidRPr="00823E61">
        <w:rPr>
          <w:b/>
          <w:bCs/>
          <w:i/>
        </w:rPr>
        <w:t>Метапредметными</w:t>
      </w:r>
      <w:proofErr w:type="spellEnd"/>
      <w:r w:rsidRPr="00823E61">
        <w:rPr>
          <w:b/>
          <w:bCs/>
          <w:i/>
        </w:rPr>
        <w:t xml:space="preserve"> результатами</w:t>
      </w:r>
      <w:r w:rsidRPr="00823E61">
        <w:rPr>
          <w:b/>
          <w:bCs/>
        </w:rPr>
        <w:t xml:space="preserve"> </w:t>
      </w:r>
      <w:r w:rsidRPr="00823E61">
        <w:t xml:space="preserve">обучения физике в 7 –м классе являются формирование следующих универсальных учебных действий (УУД). </w:t>
      </w:r>
    </w:p>
    <w:p w:rsidR="00823E61" w:rsidRPr="004E2241" w:rsidRDefault="00823E61" w:rsidP="00823E61">
      <w:pPr>
        <w:pStyle w:val="3"/>
        <w:spacing w:before="0" w:line="276" w:lineRule="auto"/>
        <w:ind w:firstLine="284"/>
        <w:jc w:val="both"/>
        <w:rPr>
          <w:b w:val="0"/>
          <w:i/>
          <w:sz w:val="24"/>
          <w:szCs w:val="24"/>
        </w:rPr>
      </w:pPr>
      <w:r w:rsidRPr="004E2241">
        <w:rPr>
          <w:b w:val="0"/>
          <w:i/>
          <w:sz w:val="24"/>
          <w:szCs w:val="24"/>
        </w:rPr>
        <w:t>Регулятивные УУД:</w:t>
      </w:r>
    </w:p>
    <w:p w:rsidR="00823E61" w:rsidRPr="004E2241" w:rsidRDefault="00823E61" w:rsidP="00823E61">
      <w:pPr>
        <w:pStyle w:val="a5"/>
        <w:numPr>
          <w:ilvl w:val="0"/>
          <w:numId w:val="5"/>
        </w:numPr>
        <w:jc w:val="both"/>
      </w:pPr>
      <w:r w:rsidRPr="004E2241">
        <w:t xml:space="preserve">Определять и формулировать цель деятельности на уроке. </w:t>
      </w:r>
    </w:p>
    <w:p w:rsidR="00823E61" w:rsidRPr="004E2241" w:rsidRDefault="00823E61" w:rsidP="00823E61">
      <w:pPr>
        <w:pStyle w:val="a5"/>
        <w:numPr>
          <w:ilvl w:val="0"/>
          <w:numId w:val="5"/>
        </w:numPr>
        <w:jc w:val="both"/>
      </w:pPr>
      <w:r w:rsidRPr="004E2241">
        <w:t xml:space="preserve">Проговаривать последовательность действий на уроке. </w:t>
      </w:r>
    </w:p>
    <w:p w:rsidR="00823E61" w:rsidRPr="004E2241" w:rsidRDefault="00823E61" w:rsidP="00823E61">
      <w:pPr>
        <w:pStyle w:val="a5"/>
        <w:numPr>
          <w:ilvl w:val="0"/>
          <w:numId w:val="5"/>
        </w:numPr>
        <w:jc w:val="both"/>
      </w:pPr>
      <w:r w:rsidRPr="004E2241">
        <w:t>Учиться высказывать своё предположение (версию) на основе работы с иллюстрацией учебника.</w:t>
      </w:r>
    </w:p>
    <w:p w:rsidR="00823E61" w:rsidRPr="004E2241" w:rsidRDefault="00823E61" w:rsidP="00823E61">
      <w:pPr>
        <w:pStyle w:val="a5"/>
        <w:numPr>
          <w:ilvl w:val="0"/>
          <w:numId w:val="5"/>
        </w:numPr>
        <w:jc w:val="both"/>
      </w:pPr>
      <w:r w:rsidRPr="004E2241">
        <w:t>Учиться работать по предложенному учителем плану.</w:t>
      </w:r>
    </w:p>
    <w:p w:rsidR="00823E61" w:rsidRPr="00D85D31" w:rsidRDefault="00823E61" w:rsidP="00823E61">
      <w:pPr>
        <w:pStyle w:val="a5"/>
        <w:jc w:val="both"/>
      </w:pPr>
      <w:r>
        <w:lastRenderedPageBreak/>
        <w:t>Средством формирования этих действий служит технология проблемного диалога на этапе изучения нового материала.</w:t>
      </w:r>
    </w:p>
    <w:p w:rsidR="00823E61" w:rsidRPr="004E2241" w:rsidRDefault="00823E61" w:rsidP="00823E61">
      <w:pPr>
        <w:pStyle w:val="a5"/>
        <w:numPr>
          <w:ilvl w:val="0"/>
          <w:numId w:val="6"/>
        </w:numPr>
        <w:jc w:val="both"/>
      </w:pPr>
      <w:r w:rsidRPr="004E2241">
        <w:t xml:space="preserve">Учиться отличать </w:t>
      </w:r>
      <w:proofErr w:type="gramStart"/>
      <w:r w:rsidRPr="004E2241">
        <w:t>верно</w:t>
      </w:r>
      <w:proofErr w:type="gramEnd"/>
      <w:r w:rsidRPr="004E2241">
        <w:t xml:space="preserve"> выполненное задание от неверного.</w:t>
      </w:r>
    </w:p>
    <w:p w:rsidR="00823E61" w:rsidRPr="004E2241" w:rsidRDefault="00823E61" w:rsidP="00823E61">
      <w:pPr>
        <w:pStyle w:val="a5"/>
        <w:numPr>
          <w:ilvl w:val="0"/>
          <w:numId w:val="6"/>
        </w:numPr>
        <w:jc w:val="both"/>
      </w:pPr>
      <w:r w:rsidRPr="004E2241">
        <w:t xml:space="preserve">Учиться совместно с учителем и другими учениками давать эмоциональную оценку деятельности класса  на уроке. </w:t>
      </w:r>
    </w:p>
    <w:p w:rsidR="00823E61" w:rsidRPr="004E2241" w:rsidRDefault="00823E61" w:rsidP="00823E61">
      <w:pPr>
        <w:pStyle w:val="a5"/>
        <w:jc w:val="both"/>
        <w:rPr>
          <w:b/>
          <w:u w:val="single"/>
        </w:rPr>
      </w:pPr>
      <w:r>
        <w:t>Средством формирования этих действий служит технология оценивания образовател</w:t>
      </w:r>
      <w:r w:rsidR="00BC7A65">
        <w:t>ьных достижений</w:t>
      </w:r>
    </w:p>
    <w:p w:rsidR="00823E61" w:rsidRPr="00AB2B9B" w:rsidRDefault="00823E61" w:rsidP="00823E61">
      <w:pPr>
        <w:pStyle w:val="3"/>
        <w:spacing w:before="120" w:line="276" w:lineRule="auto"/>
        <w:ind w:firstLine="284"/>
        <w:jc w:val="both"/>
        <w:rPr>
          <w:b w:val="0"/>
          <w:i/>
          <w:sz w:val="24"/>
          <w:szCs w:val="24"/>
        </w:rPr>
      </w:pPr>
      <w:r w:rsidRPr="00AB2B9B">
        <w:rPr>
          <w:b w:val="0"/>
          <w:i/>
          <w:sz w:val="24"/>
          <w:szCs w:val="24"/>
        </w:rPr>
        <w:t>Познавательные УУД:</w:t>
      </w:r>
    </w:p>
    <w:p w:rsidR="00823E61" w:rsidRPr="00AB2B9B" w:rsidRDefault="00823E61" w:rsidP="00823E61">
      <w:pPr>
        <w:pStyle w:val="a5"/>
        <w:numPr>
          <w:ilvl w:val="0"/>
          <w:numId w:val="7"/>
        </w:numPr>
        <w:jc w:val="both"/>
      </w:pPr>
      <w:r w:rsidRPr="00AB2B9B">
        <w:t xml:space="preserve">Ориентироваться в своей системе знаний: отличать новое от уже известного с помощью учителя. </w:t>
      </w:r>
    </w:p>
    <w:p w:rsidR="00823E61" w:rsidRPr="00AB2B9B" w:rsidRDefault="00823E61" w:rsidP="00823E61">
      <w:pPr>
        <w:pStyle w:val="a5"/>
        <w:numPr>
          <w:ilvl w:val="0"/>
          <w:numId w:val="7"/>
        </w:numPr>
        <w:jc w:val="both"/>
      </w:pPr>
      <w:r w:rsidRPr="00AB2B9B">
        <w:t>Делать предварительный отбор источников информации: ориентироваться  в учебнике (на развороте, в оглавлении, в словаре).</w:t>
      </w:r>
    </w:p>
    <w:p w:rsidR="00823E61" w:rsidRPr="00AB2B9B" w:rsidRDefault="00823E61" w:rsidP="00823E61">
      <w:pPr>
        <w:pStyle w:val="a5"/>
        <w:numPr>
          <w:ilvl w:val="0"/>
          <w:numId w:val="7"/>
        </w:numPr>
        <w:jc w:val="both"/>
      </w:pPr>
      <w:r w:rsidRPr="00AB2B9B">
        <w:t xml:space="preserve">Добывать новые знания: находить ответы на вопросы, используя учебник, свой жизненный опыт и информацию, полученную на уроке. </w:t>
      </w:r>
    </w:p>
    <w:p w:rsidR="00823E61" w:rsidRPr="00AB2B9B" w:rsidRDefault="00823E61" w:rsidP="00823E61">
      <w:pPr>
        <w:pStyle w:val="a5"/>
        <w:numPr>
          <w:ilvl w:val="0"/>
          <w:numId w:val="7"/>
        </w:numPr>
        <w:jc w:val="both"/>
      </w:pPr>
      <w:r w:rsidRPr="00AB2B9B">
        <w:t>Перерабатывать полученную информацию: делать выводы в результате  совместной  работы всего класса.</w:t>
      </w:r>
    </w:p>
    <w:p w:rsidR="00823E61" w:rsidRPr="00AB2B9B" w:rsidRDefault="00823E61" w:rsidP="00823E61">
      <w:pPr>
        <w:pStyle w:val="a5"/>
        <w:numPr>
          <w:ilvl w:val="0"/>
          <w:numId w:val="7"/>
        </w:numPr>
        <w:jc w:val="both"/>
      </w:pPr>
      <w:r w:rsidRPr="00AB2B9B">
        <w:t>Перерабатывать полученную информацию: сравнивать и классифицировать.</w:t>
      </w:r>
    </w:p>
    <w:p w:rsidR="00823E61" w:rsidRDefault="00823E61" w:rsidP="00823E61">
      <w:pPr>
        <w:pStyle w:val="a5"/>
        <w:numPr>
          <w:ilvl w:val="0"/>
          <w:numId w:val="7"/>
        </w:numPr>
        <w:jc w:val="both"/>
      </w:pPr>
      <w:r w:rsidRPr="00AB2B9B">
        <w:t>Преобразовывать информацию из одной формы в другую: составлять физические  рассказы и задачи на основе простейших физических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823E61" w:rsidRPr="00AB2B9B" w:rsidRDefault="00823E61" w:rsidP="00823E61">
      <w:pPr>
        <w:pStyle w:val="a5"/>
        <w:ind w:left="360"/>
        <w:jc w:val="both"/>
      </w:pPr>
      <w:r>
        <w:t xml:space="preserve">Средством формирования этих действий служит учебный материал и задания </w:t>
      </w:r>
      <w:r w:rsidR="00BC7A65">
        <w:t>учебника.</w:t>
      </w:r>
    </w:p>
    <w:p w:rsidR="00823E61" w:rsidRPr="00AB2B9B" w:rsidRDefault="00823E61" w:rsidP="00823E61">
      <w:pPr>
        <w:pStyle w:val="3"/>
        <w:spacing w:before="120" w:line="276" w:lineRule="auto"/>
        <w:ind w:firstLine="284"/>
        <w:jc w:val="both"/>
        <w:rPr>
          <w:b w:val="0"/>
          <w:i/>
          <w:sz w:val="24"/>
          <w:szCs w:val="24"/>
        </w:rPr>
      </w:pPr>
      <w:r w:rsidRPr="00AB2B9B">
        <w:rPr>
          <w:b w:val="0"/>
          <w:i/>
          <w:sz w:val="24"/>
          <w:szCs w:val="24"/>
        </w:rPr>
        <w:t>Коммуникативные УУД:</w:t>
      </w:r>
    </w:p>
    <w:p w:rsidR="00823E61" w:rsidRPr="00AB2B9B" w:rsidRDefault="00823E61" w:rsidP="00823E61">
      <w:pPr>
        <w:pStyle w:val="a5"/>
        <w:numPr>
          <w:ilvl w:val="0"/>
          <w:numId w:val="8"/>
        </w:numPr>
        <w:jc w:val="both"/>
      </w:pPr>
      <w:r w:rsidRPr="00AB2B9B"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23E61" w:rsidRPr="00AB2B9B" w:rsidRDefault="00823E61" w:rsidP="00823E61">
      <w:pPr>
        <w:pStyle w:val="a5"/>
        <w:numPr>
          <w:ilvl w:val="0"/>
          <w:numId w:val="8"/>
        </w:numPr>
        <w:jc w:val="both"/>
      </w:pPr>
      <w:r w:rsidRPr="00AB2B9B">
        <w:t>Слушать и понимать речь других.</w:t>
      </w:r>
    </w:p>
    <w:p w:rsidR="00823E61" w:rsidRDefault="00823E61" w:rsidP="00823E61">
      <w:pPr>
        <w:pStyle w:val="a5"/>
        <w:numPr>
          <w:ilvl w:val="0"/>
          <w:numId w:val="8"/>
        </w:numPr>
        <w:jc w:val="both"/>
      </w:pPr>
      <w:r w:rsidRPr="00AB2B9B">
        <w:t>Читать и пересказывать текст.</w:t>
      </w:r>
    </w:p>
    <w:p w:rsidR="00823E61" w:rsidRPr="00AB2B9B" w:rsidRDefault="00823E61" w:rsidP="00823E61">
      <w:pPr>
        <w:pStyle w:val="a5"/>
        <w:ind w:left="360"/>
        <w:jc w:val="both"/>
      </w:pPr>
      <w:r>
        <w:t>Средством формирования этих действий служит технология проблемного диалога (побуждающий и подводящий диалог).</w:t>
      </w:r>
    </w:p>
    <w:p w:rsidR="00823E61" w:rsidRPr="00AB2B9B" w:rsidRDefault="00823E61" w:rsidP="00823E61">
      <w:pPr>
        <w:pStyle w:val="a5"/>
        <w:numPr>
          <w:ilvl w:val="0"/>
          <w:numId w:val="8"/>
        </w:numPr>
        <w:jc w:val="both"/>
      </w:pPr>
      <w:r w:rsidRPr="00AB2B9B">
        <w:t>Совместно договариваться о правилах общения и поведения в школе и следовать им.</w:t>
      </w:r>
    </w:p>
    <w:p w:rsidR="00823E61" w:rsidRDefault="00823E61" w:rsidP="00823E61">
      <w:pPr>
        <w:pStyle w:val="a5"/>
        <w:numPr>
          <w:ilvl w:val="0"/>
          <w:numId w:val="8"/>
        </w:numPr>
        <w:jc w:val="both"/>
      </w:pPr>
      <w:r w:rsidRPr="00AB2B9B">
        <w:t>Учиться выполнять различные роли в группе (лидера, исполнителя, критика).</w:t>
      </w:r>
    </w:p>
    <w:p w:rsidR="00823E61" w:rsidRPr="00AB2B9B" w:rsidRDefault="00823E61" w:rsidP="00823E61">
      <w:pPr>
        <w:pStyle w:val="a5"/>
        <w:ind w:left="360"/>
        <w:jc w:val="both"/>
      </w:pPr>
      <w:r>
        <w:t>Средством формирования этих действий служит организация</w:t>
      </w:r>
      <w:r w:rsidR="00BC7A65">
        <w:t xml:space="preserve"> работы в парах и малых группах</w:t>
      </w:r>
      <w:r w:rsidRPr="00AB2B9B">
        <w:rPr>
          <w:sz w:val="26"/>
          <w:szCs w:val="26"/>
        </w:rPr>
        <w:t>.</w:t>
      </w:r>
    </w:p>
    <w:p w:rsidR="00823E61" w:rsidRPr="00276FC5" w:rsidRDefault="00823E61" w:rsidP="00276FC5">
      <w:pPr>
        <w:spacing w:before="120" w:after="0"/>
        <w:ind w:firstLine="284"/>
        <w:jc w:val="both"/>
        <w:rPr>
          <w:rFonts w:ascii="Times New Roman" w:hAnsi="Times New Roman" w:cs="Times New Roman"/>
          <w:i/>
        </w:rPr>
      </w:pPr>
      <w:r w:rsidRPr="00276FC5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 w:rsidRPr="00276FC5">
        <w:rPr>
          <w:rFonts w:ascii="Times New Roman" w:hAnsi="Times New Roman" w:cs="Times New Roman"/>
          <w:i/>
        </w:rPr>
        <w:t xml:space="preserve"> изучения курса «Физика» в 7-м классе являются формирование следующих умений. </w:t>
      </w:r>
    </w:p>
    <w:p w:rsidR="00823E61" w:rsidRPr="00276FC5" w:rsidRDefault="00823E61" w:rsidP="00276FC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/>
          <w:color w:val="000000"/>
          <w:lang w:val="en-US"/>
        </w:rPr>
      </w:pPr>
      <w:r w:rsidRPr="00276FC5">
        <w:rPr>
          <w:rFonts w:ascii="Times New Roman" w:hAnsi="Times New Roman" w:cs="Times New Roman"/>
          <w:bCs/>
          <w:i/>
          <w:color w:val="000000"/>
        </w:rPr>
        <w:t>1-й уровень (необходимый)</w:t>
      </w:r>
    </w:p>
    <w:p w:rsidR="00823E61" w:rsidRPr="0071482C" w:rsidRDefault="00823E61" w:rsidP="00276FC5">
      <w:pPr>
        <w:pStyle w:val="a5"/>
        <w:numPr>
          <w:ilvl w:val="0"/>
          <w:numId w:val="10"/>
        </w:numPr>
      </w:pPr>
      <w:r w:rsidRPr="0071482C">
        <w:t>смысл понятий: физическое явление, физический закон, физические величины, взаимодействие;</w:t>
      </w:r>
    </w:p>
    <w:p w:rsidR="00823E61" w:rsidRPr="0071482C" w:rsidRDefault="00823E61" w:rsidP="00276FC5">
      <w:pPr>
        <w:pStyle w:val="a5"/>
        <w:numPr>
          <w:ilvl w:val="0"/>
          <w:numId w:val="10"/>
        </w:numPr>
      </w:pPr>
      <w:proofErr w:type="gramStart"/>
      <w:r w:rsidRPr="0071482C">
        <w:t>смысл физических величин: 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  <w:proofErr w:type="gramEnd"/>
    </w:p>
    <w:p w:rsidR="00823E61" w:rsidRPr="0071482C" w:rsidRDefault="00823E61" w:rsidP="00276FC5">
      <w:pPr>
        <w:pStyle w:val="a5"/>
        <w:numPr>
          <w:ilvl w:val="0"/>
          <w:numId w:val="10"/>
        </w:numPr>
      </w:pPr>
      <w:r w:rsidRPr="0071482C">
        <w:t>смысл физических законов: Паскаля, Архимеда.</w:t>
      </w:r>
    </w:p>
    <w:p w:rsidR="00823E61" w:rsidRPr="00276FC5" w:rsidRDefault="00823E61" w:rsidP="00276FC5">
      <w:pPr>
        <w:shd w:val="clear" w:color="auto" w:fill="FFFFFF"/>
        <w:spacing w:after="0"/>
        <w:ind w:firstLine="567"/>
        <w:jc w:val="both"/>
        <w:rPr>
          <w:i/>
          <w:lang w:val="en-US"/>
        </w:rPr>
      </w:pPr>
      <w:r w:rsidRPr="00276FC5">
        <w:rPr>
          <w:bCs/>
          <w:i/>
          <w:color w:val="000000"/>
        </w:rPr>
        <w:t>2-й уровень (программный)</w:t>
      </w:r>
    </w:p>
    <w:p w:rsidR="00823E61" w:rsidRPr="00262A8A" w:rsidRDefault="00823E61" w:rsidP="00823E61">
      <w:pPr>
        <w:pStyle w:val="31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описывать и объяснять физические явления: равномерное прямолинейное движение, передачу давления жидкостями и газами, плавание тел, диффузию;</w:t>
      </w:r>
    </w:p>
    <w:p w:rsidR="00823E61" w:rsidRPr="00262A8A" w:rsidRDefault="00823E61" w:rsidP="00823E61">
      <w:pPr>
        <w:pStyle w:val="31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 xml:space="preserve">использовать физические приборы и измерительные инструменты для измерения физических величин: расстояния, промежутка времени, массы, </w:t>
      </w:r>
      <w:r>
        <w:rPr>
          <w:rFonts w:ascii="Times New Roman" w:hAnsi="Times New Roman" w:cs="Times New Roman"/>
          <w:b w:val="0"/>
          <w:sz w:val="24"/>
        </w:rPr>
        <w:t xml:space="preserve">объёма, </w:t>
      </w:r>
      <w:r w:rsidRPr="00262A8A">
        <w:rPr>
          <w:rFonts w:ascii="Times New Roman" w:hAnsi="Times New Roman" w:cs="Times New Roman"/>
          <w:b w:val="0"/>
          <w:sz w:val="24"/>
        </w:rPr>
        <w:t>силы, давления;</w:t>
      </w:r>
    </w:p>
    <w:p w:rsidR="00823E61" w:rsidRPr="00262A8A" w:rsidRDefault="00823E61" w:rsidP="00823E61">
      <w:pPr>
        <w:pStyle w:val="31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представлять результаты измерений с помощью таблиц, графиков и выявлять на этой основе эмпирические зависимости: пути от времени, силы трения от силы нормального давления, силы упругости от удлинения пружины;</w:t>
      </w:r>
    </w:p>
    <w:p w:rsidR="00823E61" w:rsidRPr="00262A8A" w:rsidRDefault="00823E61" w:rsidP="00823E61">
      <w:pPr>
        <w:pStyle w:val="31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выражать результаты измерений и расчетов в единицах Международной системы;</w:t>
      </w:r>
    </w:p>
    <w:p w:rsidR="00823E61" w:rsidRPr="00262A8A" w:rsidRDefault="00823E61" w:rsidP="00823E61">
      <w:pPr>
        <w:pStyle w:val="31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приводить примеры практического использования физических знаний о механических явлениях;</w:t>
      </w:r>
    </w:p>
    <w:p w:rsidR="00823E61" w:rsidRPr="00262A8A" w:rsidRDefault="00823E61" w:rsidP="00823E61">
      <w:pPr>
        <w:pStyle w:val="31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решать задачи на применение изученных физических законов;</w:t>
      </w:r>
    </w:p>
    <w:p w:rsidR="00823E61" w:rsidRPr="00262A8A" w:rsidRDefault="00823E61" w:rsidP="00823E61">
      <w:pPr>
        <w:pStyle w:val="31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823E61" w:rsidRPr="00276FC5" w:rsidRDefault="00823E61" w:rsidP="00276FC5">
      <w:pPr>
        <w:pStyle w:val="31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4"/>
        </w:rPr>
      </w:pPr>
      <w:r w:rsidRPr="00262A8A">
        <w:rPr>
          <w:rFonts w:ascii="Times New Roman" w:hAnsi="Times New Roman" w:cs="Times New Roman"/>
          <w:b w:val="0"/>
          <w:sz w:val="24"/>
        </w:rPr>
        <w:t>использовать приобретенные знания и умения в практической деятельности и повседневной жизни для рационального использования простых механизмов, обеспечения безопасности в процессе использования транспортных средств.</w:t>
      </w:r>
    </w:p>
    <w:p w:rsidR="00BC7A65" w:rsidRDefault="00BC7A65" w:rsidP="00BC7A65">
      <w:pPr>
        <w:pStyle w:val="31"/>
        <w:ind w:left="720" w:firstLine="0"/>
        <w:jc w:val="both"/>
        <w:rPr>
          <w:rFonts w:ascii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lang w:eastAsia="ru-RU"/>
        </w:rPr>
        <w:lastRenderedPageBreak/>
        <w:t xml:space="preserve">                                      </w:t>
      </w:r>
      <w:r w:rsidR="008565BC" w:rsidRPr="00BC7A65">
        <w:rPr>
          <w:rFonts w:ascii="Times New Roman" w:hAnsi="Times New Roman" w:cs="Times New Roman"/>
          <w:i/>
          <w:color w:val="000000"/>
          <w:sz w:val="24"/>
          <w:lang w:eastAsia="ru-RU"/>
        </w:rPr>
        <w:t>Содержание  тем  курса « физика 7»</w:t>
      </w:r>
    </w:p>
    <w:p w:rsidR="008565BC" w:rsidRPr="00BC7A65" w:rsidRDefault="008565BC" w:rsidP="00BC7A65">
      <w:pPr>
        <w:pStyle w:val="31"/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 w:rsidRPr="008565BC">
        <w:rPr>
          <w:rFonts w:ascii="Times New Roman" w:hAnsi="Times New Roman" w:cs="Times New Roman"/>
          <w:i/>
          <w:color w:val="000000"/>
          <w:sz w:val="24"/>
          <w:lang w:eastAsia="ru-RU"/>
        </w:rPr>
        <w:t>Тема 1. Введение (5 ч)</w:t>
      </w:r>
    </w:p>
    <w:p w:rsidR="008565BC" w:rsidRPr="008565BC" w:rsidRDefault="008565BC" w:rsidP="00BC7A65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  дать  представление  о  методах  физической  науки,  ее  целях  и  задачах;  сформировать  первоначальные  знания  об  измерении  физических  величин.</w:t>
      </w:r>
    </w:p>
    <w:p w:rsidR="008565BC" w:rsidRPr="008565BC" w:rsidRDefault="008565BC" w:rsidP="00BC7A65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 методы физики. Экспериментальный метод изучения природы. Измерение физических величин.  Погрешность измерения. Обобщение результатов эксперимента.  Наблюдение простейших явлений и процессов природы с помощью органов чувств (зрения, слуха, осязания). Использование простейших измерительных приборов. Схематическое изображение опытов. Методы получения знаний в физике. Физика и техника.</w:t>
      </w:r>
    </w:p>
    <w:p w:rsidR="008565BC" w:rsidRPr="008565BC" w:rsidRDefault="008565BC" w:rsidP="00BC7A65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Демонстрации </w:t>
      </w:r>
      <w:proofErr w:type="gramStart"/>
      <w:r w:rsidRPr="00856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римеры механических, тепловых, электрических, магнитных и световых явлений. Физические приборы.</w:t>
      </w:r>
    </w:p>
    <w:p w:rsidR="008565BC" w:rsidRPr="008565BC" w:rsidRDefault="008565BC" w:rsidP="00BC7A65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Лабораторная работа №1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«Определение цены деления измерительного прибора»</w:t>
      </w:r>
    </w:p>
    <w:p w:rsidR="008565BC" w:rsidRPr="008565BC" w:rsidRDefault="008565BC" w:rsidP="00BC7A65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2. Первоначальные сведения о строении вещества. (6 часов.)</w:t>
      </w:r>
    </w:p>
    <w:p w:rsidR="008565BC" w:rsidRPr="008565BC" w:rsidRDefault="008565BC" w:rsidP="00E05ACA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  подвести  учащихся  на  основе  известных  им  фактов  к  идее  дискретного  строения  вещества.</w:t>
      </w:r>
    </w:p>
    <w:p w:rsidR="008565BC" w:rsidRPr="008565BC" w:rsidRDefault="008565BC" w:rsidP="00E05ACA">
      <w:pPr>
        <w:shd w:val="clear" w:color="auto" w:fill="FFFFFF"/>
        <w:spacing w:after="0" w:line="20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 о дискретном строении вещества. Молекулы. Непрерывность и хаотичность движения частиц вещества.</w:t>
      </w:r>
      <w:r w:rsidR="00E05ACA" w:rsidRPr="00E0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Диффузия. Броуновское движение. Модели газа, жидкости и твердого тела.</w:t>
      </w:r>
      <w:r w:rsidR="00E05ACA" w:rsidRPr="00E0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частиц вещества. Взаимное притяжение и отталкивание молекул.</w:t>
      </w:r>
      <w:r w:rsidR="00E05ACA" w:rsidRPr="00E0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состояния вещества.</w:t>
      </w:r>
    </w:p>
    <w:p w:rsidR="008565BC" w:rsidRPr="008565BC" w:rsidRDefault="008565BC" w:rsidP="00E05ACA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Лабораторная работа №2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«Измерение размеров малых тел»</w:t>
      </w:r>
    </w:p>
    <w:p w:rsidR="008565BC" w:rsidRPr="008565BC" w:rsidRDefault="008565BC" w:rsidP="00E05ACA">
      <w:pPr>
        <w:shd w:val="clear" w:color="auto" w:fill="FFFFFF"/>
        <w:spacing w:after="0" w:line="20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Демонстрации  </w:t>
      </w:r>
      <w:proofErr w:type="gramStart"/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жимаемость газов. Диффузия в газах и жидкостях.  Модель хаотического движения молекул.  Сохранение объема жидкости при изменении формы сосуда.</w:t>
      </w:r>
      <w:r w:rsidR="00E05ACA" w:rsidRPr="00E05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Сцепление свинцовых цилиндров.</w:t>
      </w:r>
    </w:p>
    <w:p w:rsidR="008565BC" w:rsidRPr="008565BC" w:rsidRDefault="004704A1" w:rsidP="004704A1">
      <w:pPr>
        <w:shd w:val="clear" w:color="auto" w:fill="FFFFFF"/>
        <w:spacing w:before="100" w:beforeAutospacing="1" w:after="0" w:line="20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3. Взаимодействие тел. (</w:t>
      </w:r>
      <w:r w:rsidRPr="004704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19</w:t>
      </w:r>
      <w:r w:rsidR="008565BC" w:rsidRPr="008565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часов)</w:t>
      </w:r>
    </w:p>
    <w:p w:rsidR="004704A1" w:rsidRDefault="008565BC" w:rsidP="004704A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704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</w:t>
      </w:r>
      <w:r w:rsidR="004704A1" w:rsidRPr="004704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="004704A1" w:rsidRPr="004704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c</w:t>
      </w:r>
      <w:proofErr w:type="spellStart"/>
      <w:proofErr w:type="gramEnd"/>
      <w:r w:rsidR="004704A1" w:rsidRPr="004704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ообщить</w:t>
      </w:r>
      <w:proofErr w:type="spellEnd"/>
      <w:r w:rsidR="004704A1" w:rsidRPr="004704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сведения  по  кинематике  и  динамике, рассмотреть  взаимодействие  тел,</w:t>
      </w:r>
      <w:r w:rsidR="00595AD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4704A1" w:rsidRPr="004704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ввести  понятия  о  массе  и  силе.</w:t>
      </w:r>
    </w:p>
    <w:p w:rsidR="004704A1" w:rsidRDefault="004704A1" w:rsidP="004704A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="008565BC"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Механическое движение. Равномерное и не равномерное движение. Скорость. Расчет пути и времени движения. Траектория. Прямолинейное движение.  Взаимодействие тел. Инерция. Масса. Плотность.  Измерение массы тела на весах. Расчет массы и объема по его плотности.  Сила. Силы в природе: тяготения, тяжести, трения, упругости. Закон Гука. Вес тела. Связь между силой тяжести и массой тела. Динамометр. Сложение двух сил, направленных по одной прямой. Трение. Упругая деформация.</w:t>
      </w:r>
    </w:p>
    <w:p w:rsidR="008565BC" w:rsidRPr="008565BC" w:rsidRDefault="004704A1" w:rsidP="004704A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w:r w:rsidR="008565BC" w:rsidRPr="00856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Демонстрации:  </w:t>
      </w:r>
      <w:r w:rsidR="008565BC"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Равномерное прямолинейное движение.  Относительность движения.</w:t>
      </w:r>
      <w:r w:rsidR="008565BC"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565BC"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 инерции.</w:t>
      </w:r>
      <w:r w:rsidR="008565BC"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565BC"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тел.</w:t>
      </w:r>
      <w:r w:rsidR="008565BC"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8565BC"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силы упругости от деформации пружины.</w:t>
      </w:r>
      <w:r w:rsidR="008565BC"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565BC"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сил.</w:t>
      </w:r>
      <w:r w:rsidR="008565BC"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565BC"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 трения.</w:t>
      </w:r>
    </w:p>
    <w:p w:rsidR="008565BC" w:rsidRPr="008565BC" w:rsidRDefault="008565BC" w:rsidP="004704A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Расчетные задачи: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расчет пути и времени движения, расчет массы и объема по его плотности.</w:t>
      </w:r>
    </w:p>
    <w:p w:rsidR="008565BC" w:rsidRPr="008565BC" w:rsidRDefault="008565BC" w:rsidP="004704A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Лабораторная работа №4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«Измерение объема тела»</w:t>
      </w:r>
    </w:p>
    <w:p w:rsidR="008565BC" w:rsidRPr="008565BC" w:rsidRDefault="008565BC" w:rsidP="004704A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Лабораторная работа №5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«Определение плотности вещества»</w:t>
      </w:r>
    </w:p>
    <w:p w:rsidR="008565BC" w:rsidRDefault="008565BC" w:rsidP="004704A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Лабораторная работа №6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Градуирование</w:t>
      </w:r>
      <w:proofErr w:type="spellEnd"/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пружины и измерение сил динамометром»</w:t>
      </w:r>
    </w:p>
    <w:p w:rsidR="004704A1" w:rsidRPr="008565BC" w:rsidRDefault="004704A1" w:rsidP="004704A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5BC" w:rsidRPr="008565BC" w:rsidRDefault="008565BC" w:rsidP="004704A1">
      <w:pPr>
        <w:shd w:val="clear" w:color="auto" w:fill="FFFFFF"/>
        <w:spacing w:after="120" w:line="20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4.</w:t>
      </w:r>
      <w:r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8565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Давление тве</w:t>
      </w:r>
      <w:r w:rsidR="004704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рдых тел, жидкостей и газов. (19 часов</w:t>
      </w:r>
      <w:r w:rsidRPr="008565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)</w:t>
      </w:r>
    </w:p>
    <w:p w:rsidR="008565BC" w:rsidRPr="004704A1" w:rsidRDefault="008565BC" w:rsidP="004704A1">
      <w:pPr>
        <w:shd w:val="clear" w:color="auto" w:fill="FFFFFF"/>
        <w:spacing w:after="120" w:line="2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704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</w:t>
      </w:r>
      <w:r w:rsidR="004704A1" w:rsidRPr="004704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познакомить  с  основными  положениями  молекулярно – кинетической теории при  объяснении  давления газа  и  жидкости.  </w:t>
      </w:r>
    </w:p>
    <w:p w:rsidR="008565BC" w:rsidRPr="008565BC" w:rsidRDefault="008565BC" w:rsidP="004704A1">
      <w:pPr>
        <w:shd w:val="clear" w:color="auto" w:fill="FFFFFF"/>
        <w:spacing w:after="120" w:line="20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твердых тел. Способы увеличения и уменьшения давления. Атмосферное давление на различных высотах. Закон Паскаля. Давление газа. Вес воздуха. Воздушная оболочка. Измерение атмосферного давления. Манометры. Опыт Торричелли.   Барометр-анероид. Поршневой жидкостный насос. Передача давления твердыми телами, жидкостями, газами. Действие жидкости и газа на погруженное в них тело. Расчет давления жидкости на дно и стенки сосуда.  Сообщающие сосуды. Архимедова сила. Гидравлический пресс.  Плавание тел. Плавание судов. Воздухоплавание.</w:t>
      </w:r>
    </w:p>
    <w:p w:rsidR="008565BC" w:rsidRPr="008565BC" w:rsidRDefault="008565BC" w:rsidP="004704A1">
      <w:pPr>
        <w:shd w:val="clear" w:color="auto" w:fill="FFFFFF"/>
        <w:spacing w:after="0" w:line="200" w:lineRule="atLeast"/>
        <w:ind w:firstLine="70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Демонстрации:</w:t>
      </w:r>
      <w:r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давления твердого тела на опору от действующей силы и площади опоры.</w:t>
      </w:r>
      <w:r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атмосферного давления.</w:t>
      </w:r>
      <w:r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атмосферного давления барометром-анероидом.</w:t>
      </w:r>
      <w:r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Паскаля.</w:t>
      </w:r>
      <w:r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Гидравлический пресс.</w:t>
      </w:r>
      <w:r w:rsidRPr="008565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Архимеда.</w:t>
      </w:r>
    </w:p>
    <w:p w:rsidR="008565BC" w:rsidRPr="008565BC" w:rsidRDefault="008565BC" w:rsidP="004704A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Лабораторная работа №7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«Определение выталкивающей силы, действующей на погруженное в жидкость тело»</w:t>
      </w:r>
    </w:p>
    <w:p w:rsidR="008565BC" w:rsidRPr="008565BC" w:rsidRDefault="008565BC" w:rsidP="004704A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Лабораторная работа №8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«Выяснение условий плавания тела в жидкости»</w:t>
      </w:r>
    </w:p>
    <w:p w:rsidR="008565BC" w:rsidRDefault="008565BC" w:rsidP="004704A1">
      <w:pPr>
        <w:shd w:val="clear" w:color="auto" w:fill="FFFFFF"/>
        <w:spacing w:after="0" w:line="20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Расчетные задачи</w:t>
      </w:r>
      <w:r w:rsidRPr="00856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давления твердых тел, расчет давления жидкости на дно и стенки сосуда, расчет выталкивающей силы, действующей на погруженное в жидкость или газ тело</w:t>
      </w:r>
      <w:r w:rsidR="00595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5ADC" w:rsidRPr="008565BC" w:rsidRDefault="00595ADC" w:rsidP="004704A1">
      <w:pPr>
        <w:shd w:val="clear" w:color="auto" w:fill="FFFFFF"/>
        <w:spacing w:after="0" w:line="20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5BC" w:rsidRPr="008565BC" w:rsidRDefault="008565BC" w:rsidP="00595ADC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5.</w:t>
      </w:r>
      <w:r w:rsidR="00B559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Работа и мощность. Энергия. (16</w:t>
      </w:r>
      <w:r w:rsidRPr="008565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часов)</w:t>
      </w:r>
    </w:p>
    <w:p w:rsidR="008565BC" w:rsidRPr="00595ADC" w:rsidRDefault="008565BC" w:rsidP="00595ADC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5AD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</w:t>
      </w:r>
      <w:r w:rsidR="00595ADC" w:rsidRPr="00595AD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познакомить  с  работой  и мощностью как  ф</w:t>
      </w:r>
      <w:r w:rsidR="007F40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изическими  величинами,  сформи</w:t>
      </w:r>
      <w:r w:rsidR="00595ADC" w:rsidRPr="00595AD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ровать  законы  для  простых механизмов.</w:t>
      </w:r>
    </w:p>
    <w:p w:rsidR="008565BC" w:rsidRPr="008565BC" w:rsidRDefault="008565BC" w:rsidP="00595ADC">
      <w:pPr>
        <w:shd w:val="clear" w:color="auto" w:fill="FFFFFF"/>
        <w:spacing w:after="0" w:line="200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Работа. Мощность. Энергия. Кинетическая энергия. Потенциальная энергия. Закон сохранения механической энергии. Простые механизмы. КПД механизмов.  Рычаг. Равновесие сил на рычаге. Момент силы. Рычаги в технике, быту и природе.  Применение закона равновесия рычага к блоку. Равенство работ при использовании простых механизмов. «Золотое правило» механики.</w:t>
      </w:r>
    </w:p>
    <w:p w:rsidR="008565BC" w:rsidRPr="008565BC" w:rsidRDefault="008565BC" w:rsidP="00595ADC">
      <w:pPr>
        <w:shd w:val="clear" w:color="auto" w:fill="FFFFFF"/>
        <w:spacing w:after="0" w:line="202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Демонстрации: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Простые механизмы, блоки</w:t>
      </w:r>
    </w:p>
    <w:p w:rsidR="008565BC" w:rsidRPr="008565BC" w:rsidRDefault="008565BC" w:rsidP="00595ADC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Лабораторная работа №9</w:t>
      </w:r>
      <w:r w:rsidRPr="00856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«Выяснение условия равновесия рычага»</w:t>
      </w:r>
    </w:p>
    <w:p w:rsidR="008565BC" w:rsidRPr="008565BC" w:rsidRDefault="008565BC" w:rsidP="00595ADC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Лабораторная работа №10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«Определение КПД при подъеме тела по наклонной плоскости»</w:t>
      </w:r>
    </w:p>
    <w:p w:rsidR="008565BC" w:rsidRDefault="008565BC" w:rsidP="00595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Расчетные задачи:</w:t>
      </w:r>
      <w:r w:rsidRPr="00856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56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механической работы, мощности, коэффициента полезного действия.</w:t>
      </w:r>
    </w:p>
    <w:p w:rsidR="00083393" w:rsidRDefault="00083393" w:rsidP="00595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565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Тема </w:t>
      </w:r>
      <w:r w:rsidR="003535C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6. Повторение   (</w:t>
      </w:r>
      <w:r w:rsidR="00767E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1</w:t>
      </w:r>
      <w:r w:rsidR="00767E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)</w:t>
      </w:r>
    </w:p>
    <w:p w:rsidR="00083393" w:rsidRDefault="00083393" w:rsidP="00595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Цель: повторить  и  систематизировать  знания  и  умения  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за  весь  пройденный  курс  обучения. </w:t>
      </w:r>
    </w:p>
    <w:p w:rsidR="00083393" w:rsidRPr="00083393" w:rsidRDefault="00083393" w:rsidP="00595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Строение  вещества.  Равномерное </w:t>
      </w:r>
      <w:r w:rsidR="007F4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движение.  Силы  в  природе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трения,  тяжести, упругости)</w:t>
      </w:r>
    </w:p>
    <w:p w:rsidR="00407959" w:rsidRPr="0091767D" w:rsidRDefault="00407959" w:rsidP="00391D94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335" w:rsidRPr="00002ACB" w:rsidRDefault="00A45138" w:rsidP="00002ACB">
      <w:pPr>
        <w:spacing w:after="0"/>
        <w:rPr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160335" w:rsidRPr="00E76435">
        <w:rPr>
          <w:b/>
          <w:i/>
          <w:sz w:val="28"/>
          <w:szCs w:val="28"/>
        </w:rPr>
        <w:t xml:space="preserve">Календарно – тематическое  </w:t>
      </w:r>
      <w:r w:rsidR="00002ACB">
        <w:rPr>
          <w:b/>
          <w:i/>
          <w:sz w:val="28"/>
          <w:szCs w:val="28"/>
        </w:rPr>
        <w:t xml:space="preserve">планирование </w:t>
      </w:r>
    </w:p>
    <w:p w:rsidR="00160335" w:rsidRPr="00F16CDF" w:rsidRDefault="00160335" w:rsidP="00276FC5">
      <w:pPr>
        <w:spacing w:after="0"/>
        <w:jc w:val="center"/>
        <w:rPr>
          <w:b/>
          <w:i/>
          <w:sz w:val="32"/>
          <w:szCs w:val="32"/>
        </w:rPr>
      </w:pPr>
      <w:r w:rsidRPr="00E76435">
        <w:rPr>
          <w:b/>
          <w:i/>
          <w:sz w:val="28"/>
          <w:szCs w:val="28"/>
        </w:rPr>
        <w:t>Введение. (5 часов)    Цель:</w:t>
      </w:r>
      <w:r w:rsidRPr="00F16CDF">
        <w:rPr>
          <w:b/>
          <w:i/>
          <w:sz w:val="32"/>
          <w:szCs w:val="32"/>
        </w:rPr>
        <w:t xml:space="preserve"> </w:t>
      </w:r>
      <w:r w:rsidRPr="00E76435">
        <w:rPr>
          <w:i/>
          <w:sz w:val="24"/>
          <w:szCs w:val="24"/>
        </w:rPr>
        <w:t xml:space="preserve">  дать   представление   о   методах   физической   науки,  ее     целях  и  задачах;   сформировать   первоначальные   знания   об   измерении  физических   величин.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7655"/>
        <w:gridCol w:w="1417"/>
        <w:gridCol w:w="851"/>
      </w:tblGrid>
      <w:tr w:rsidR="00160335" w:rsidRPr="00F16CDF" w:rsidTr="00C92F77">
        <w:tc>
          <w:tcPr>
            <w:tcW w:w="709" w:type="dxa"/>
          </w:tcPr>
          <w:p w:rsidR="00160335" w:rsidRPr="00F16CDF" w:rsidRDefault="00160335" w:rsidP="00F25D3F">
            <w:pPr>
              <w:rPr>
                <w:b/>
                <w:sz w:val="28"/>
                <w:szCs w:val="28"/>
              </w:rPr>
            </w:pPr>
            <w:r w:rsidRPr="00F16CD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160335" w:rsidRPr="00F16CDF" w:rsidRDefault="004202AD" w:rsidP="00F25D3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2" type="#_x0000_t32" style="position:absolute;margin-left:375.7pt;margin-top:-.45pt;width:72.6pt;height:0;z-index:251749376;mso-position-horizontal-relative:text;mso-position-vertical-relative:text" o:connectortype="straight"/>
              </w:pict>
            </w:r>
            <w:r w:rsidR="00160335" w:rsidRPr="00F16CDF">
              <w:rPr>
                <w:b/>
                <w:i/>
                <w:sz w:val="28"/>
                <w:szCs w:val="28"/>
              </w:rPr>
              <w:t xml:space="preserve">                Тема  урока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160335" w:rsidRPr="00F16CDF" w:rsidRDefault="004202AD" w:rsidP="00B5081A">
            <w:pPr>
              <w:ind w:right="74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  <w:lang w:eastAsia="ru-RU"/>
              </w:rPr>
              <w:pict>
                <v:shape id="_x0000_s1093" type="#_x0000_t32" style="position:absolute;margin-left:65.55pt;margin-top:-.45pt;width:0;height:19.4pt;z-index:251750400;mso-position-horizontal-relative:text;mso-position-vertical-relative:text" o:connectortype="straight"/>
              </w:pict>
            </w:r>
            <w:r w:rsidR="00C92F77">
              <w:rPr>
                <w:b/>
                <w:i/>
                <w:sz w:val="28"/>
                <w:szCs w:val="28"/>
              </w:rPr>
              <w:t xml:space="preserve">  д</w:t>
            </w:r>
            <w:r w:rsidR="00160335" w:rsidRPr="00F16CDF">
              <w:rPr>
                <w:b/>
                <w:i/>
                <w:sz w:val="28"/>
                <w:szCs w:val="28"/>
              </w:rPr>
              <w:t>ата</w:t>
            </w:r>
          </w:p>
        </w:tc>
      </w:tr>
      <w:tr w:rsidR="00C92F77" w:rsidTr="00C92F77">
        <w:trPr>
          <w:gridAfter w:val="1"/>
          <w:wAfter w:w="851" w:type="dxa"/>
        </w:trPr>
        <w:tc>
          <w:tcPr>
            <w:tcW w:w="709" w:type="dxa"/>
          </w:tcPr>
          <w:p w:rsidR="00C92F77" w:rsidRPr="00381CCA" w:rsidRDefault="00C92F77" w:rsidP="00F25D3F">
            <w:pPr>
              <w:rPr>
                <w:sz w:val="24"/>
                <w:szCs w:val="24"/>
              </w:rPr>
            </w:pPr>
            <w:r w:rsidRPr="00381CCA">
              <w:rPr>
                <w:sz w:val="24"/>
                <w:szCs w:val="24"/>
              </w:rPr>
              <w:t>1-1</w:t>
            </w:r>
          </w:p>
        </w:tc>
        <w:tc>
          <w:tcPr>
            <w:tcW w:w="7655" w:type="dxa"/>
          </w:tcPr>
          <w:p w:rsidR="00C92F77" w:rsidRPr="00381CCA" w:rsidRDefault="00C92F77" w:rsidP="00F25D3F">
            <w:pPr>
              <w:rPr>
                <w:sz w:val="24"/>
                <w:szCs w:val="24"/>
              </w:rPr>
            </w:pPr>
            <w:r w:rsidRPr="00381CCA">
              <w:rPr>
                <w:sz w:val="24"/>
                <w:szCs w:val="24"/>
              </w:rPr>
              <w:t xml:space="preserve">Что  изучает  </w:t>
            </w:r>
            <w:r>
              <w:rPr>
                <w:sz w:val="24"/>
                <w:szCs w:val="24"/>
              </w:rPr>
              <w:t>физика. Физика  и  техника.  Т. Б.</w:t>
            </w:r>
          </w:p>
        </w:tc>
        <w:tc>
          <w:tcPr>
            <w:tcW w:w="1417" w:type="dxa"/>
          </w:tcPr>
          <w:p w:rsidR="00C92F77" w:rsidRPr="00CA1D9A" w:rsidRDefault="00CA1D9A" w:rsidP="00F25D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</w:tr>
      <w:tr w:rsidR="00C92F77" w:rsidTr="00C92F77">
        <w:trPr>
          <w:gridAfter w:val="1"/>
          <w:wAfter w:w="851" w:type="dxa"/>
        </w:trPr>
        <w:tc>
          <w:tcPr>
            <w:tcW w:w="709" w:type="dxa"/>
          </w:tcPr>
          <w:p w:rsidR="00C92F77" w:rsidRPr="00381CCA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</w:t>
            </w:r>
          </w:p>
        </w:tc>
        <w:tc>
          <w:tcPr>
            <w:tcW w:w="7655" w:type="dxa"/>
          </w:tcPr>
          <w:p w:rsidR="00C92F77" w:rsidRPr="00381CCA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  физические  термины. Наблюдения  и  опыты.</w:t>
            </w:r>
          </w:p>
        </w:tc>
        <w:tc>
          <w:tcPr>
            <w:tcW w:w="1417" w:type="dxa"/>
          </w:tcPr>
          <w:p w:rsidR="00C92F77" w:rsidRPr="00CA1D9A" w:rsidRDefault="00CA1D9A" w:rsidP="00F2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.09</w:t>
            </w:r>
          </w:p>
        </w:tc>
      </w:tr>
      <w:tr w:rsidR="00C92F77" w:rsidTr="00C92F77">
        <w:trPr>
          <w:gridAfter w:val="1"/>
          <w:wAfter w:w="851" w:type="dxa"/>
        </w:trPr>
        <w:tc>
          <w:tcPr>
            <w:tcW w:w="709" w:type="dxa"/>
          </w:tcPr>
          <w:p w:rsidR="00C92F77" w:rsidRPr="00381CCA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</w:t>
            </w:r>
          </w:p>
        </w:tc>
        <w:tc>
          <w:tcPr>
            <w:tcW w:w="7655" w:type="dxa"/>
          </w:tcPr>
          <w:p w:rsidR="00C92F77" w:rsidRPr="00381CCA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 величины  и  их  измерения.</w:t>
            </w:r>
          </w:p>
        </w:tc>
        <w:tc>
          <w:tcPr>
            <w:tcW w:w="1417" w:type="dxa"/>
          </w:tcPr>
          <w:p w:rsidR="00C92F77" w:rsidRPr="00381CCA" w:rsidRDefault="00CA1D9A" w:rsidP="00F2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</w:tr>
      <w:tr w:rsidR="00C92F77" w:rsidTr="00C92F77">
        <w:trPr>
          <w:gridAfter w:val="1"/>
          <w:wAfter w:w="851" w:type="dxa"/>
        </w:trPr>
        <w:tc>
          <w:tcPr>
            <w:tcW w:w="709" w:type="dxa"/>
          </w:tcPr>
          <w:p w:rsidR="00C92F77" w:rsidRPr="00381CCA" w:rsidRDefault="00C92F77" w:rsidP="00F25D3F">
            <w:pPr>
              <w:rPr>
                <w:sz w:val="24"/>
                <w:szCs w:val="24"/>
              </w:rPr>
            </w:pPr>
            <w:r w:rsidRPr="00381C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4-4</w:t>
            </w:r>
            <w:r w:rsidRPr="00381C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C92F77" w:rsidRPr="00381CCA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1417" w:type="dxa"/>
          </w:tcPr>
          <w:p w:rsidR="00C92F77" w:rsidRPr="00381CCA" w:rsidRDefault="00CA1D9A" w:rsidP="00F2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</w:tr>
      <w:tr w:rsidR="00C92F77" w:rsidTr="00C92F77">
        <w:trPr>
          <w:gridAfter w:val="1"/>
          <w:wAfter w:w="851" w:type="dxa"/>
        </w:trPr>
        <w:tc>
          <w:tcPr>
            <w:tcW w:w="709" w:type="dxa"/>
          </w:tcPr>
          <w:p w:rsidR="00C92F77" w:rsidRPr="00381CCA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5-5</w:t>
            </w:r>
          </w:p>
        </w:tc>
        <w:tc>
          <w:tcPr>
            <w:tcW w:w="7655" w:type="dxa"/>
          </w:tcPr>
          <w:p w:rsidR="00C92F77" w:rsidRPr="005E3B7B" w:rsidRDefault="00C92F77" w:rsidP="00F25D3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Л.Р.№1 Определение  цены  деления  измерительного  прибора.</w:t>
            </w:r>
          </w:p>
        </w:tc>
        <w:tc>
          <w:tcPr>
            <w:tcW w:w="1417" w:type="dxa"/>
          </w:tcPr>
          <w:p w:rsidR="00C92F77" w:rsidRPr="00381CCA" w:rsidRDefault="00CA1D9A" w:rsidP="00F2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</w:tr>
    </w:tbl>
    <w:p w:rsidR="00160335" w:rsidRDefault="00160335" w:rsidP="00160335">
      <w:pPr>
        <w:rPr>
          <w:i/>
          <w:sz w:val="32"/>
          <w:szCs w:val="32"/>
        </w:rPr>
      </w:pPr>
      <w:r w:rsidRPr="00767EC5">
        <w:rPr>
          <w:i/>
          <w:sz w:val="28"/>
          <w:szCs w:val="28"/>
        </w:rPr>
        <w:t>Первоначальные  сведения  о  строении  вещества. (6 часов)   Цель</w:t>
      </w:r>
      <w:r w:rsidRPr="00E76435">
        <w:rPr>
          <w:i/>
          <w:sz w:val="28"/>
          <w:szCs w:val="28"/>
        </w:rPr>
        <w:t>:</w:t>
      </w:r>
      <w:r>
        <w:rPr>
          <w:i/>
          <w:sz w:val="32"/>
          <w:szCs w:val="32"/>
        </w:rPr>
        <w:t xml:space="preserve"> </w:t>
      </w:r>
      <w:r w:rsidRPr="00E76435">
        <w:rPr>
          <w:i/>
          <w:sz w:val="24"/>
          <w:szCs w:val="24"/>
        </w:rPr>
        <w:t xml:space="preserve"> подвести  учащихся  на  основе  известных  им  фактов  к  идее  дискретного  строения.</w:t>
      </w: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7655"/>
        <w:gridCol w:w="1417"/>
      </w:tblGrid>
      <w:tr w:rsidR="00C92F77" w:rsidTr="00C92F77">
        <w:tc>
          <w:tcPr>
            <w:tcW w:w="709" w:type="dxa"/>
          </w:tcPr>
          <w:p w:rsidR="00C92F77" w:rsidRPr="001B5F67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</w:t>
            </w:r>
          </w:p>
        </w:tc>
        <w:tc>
          <w:tcPr>
            <w:tcW w:w="7655" w:type="dxa"/>
          </w:tcPr>
          <w:p w:rsidR="00C92F77" w:rsidRPr="00BC7A65" w:rsidRDefault="004202AD" w:rsidP="00F25D3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margin-left:199.2pt;margin-top:16.6pt;width:67.5pt;height:.75pt;flip:x y;z-index:25168691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margin-left:199.2pt;margin-top:16.6pt;width:71.25pt;height:.75pt;z-index:251685888;mso-position-horizontal-relative:text;mso-position-vertical-relative:text" o:connectortype="straight"/>
              </w:pict>
            </w:r>
            <w:r w:rsidR="00C92F77">
              <w:rPr>
                <w:sz w:val="24"/>
                <w:szCs w:val="24"/>
              </w:rPr>
              <w:t>Строение  вещества.  Молекулы.</w:t>
            </w:r>
            <w:r w:rsidR="00C92F77" w:rsidRPr="00BC7A65">
              <w:rPr>
                <w:sz w:val="24"/>
                <w:szCs w:val="24"/>
              </w:rPr>
              <w:t xml:space="preserve"> </w:t>
            </w:r>
            <w:r w:rsidR="00C92F77">
              <w:rPr>
                <w:sz w:val="24"/>
                <w:szCs w:val="24"/>
              </w:rPr>
              <w:t>Броуновское  движение.</w:t>
            </w:r>
          </w:p>
        </w:tc>
        <w:tc>
          <w:tcPr>
            <w:tcW w:w="1417" w:type="dxa"/>
          </w:tcPr>
          <w:p w:rsidR="00C92F77" w:rsidRPr="003A439C" w:rsidRDefault="00CA1D9A" w:rsidP="00CA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</w:tr>
      <w:tr w:rsidR="00C92F77" w:rsidTr="00C92F77">
        <w:tc>
          <w:tcPr>
            <w:tcW w:w="709" w:type="dxa"/>
          </w:tcPr>
          <w:p w:rsidR="00C92F77" w:rsidRPr="001B5F67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7-2</w:t>
            </w:r>
          </w:p>
        </w:tc>
        <w:tc>
          <w:tcPr>
            <w:tcW w:w="7655" w:type="dxa"/>
          </w:tcPr>
          <w:p w:rsidR="00C92F77" w:rsidRPr="001B5F67" w:rsidRDefault="00C92F77" w:rsidP="00F25D3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Л.Р.№2 Измерение  размеров  малых  тел</w:t>
            </w:r>
          </w:p>
        </w:tc>
        <w:tc>
          <w:tcPr>
            <w:tcW w:w="1417" w:type="dxa"/>
          </w:tcPr>
          <w:p w:rsidR="00C92F77" w:rsidRPr="003A439C" w:rsidRDefault="00CA1D9A" w:rsidP="00CA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</w:tr>
      <w:tr w:rsidR="00C92F77" w:rsidTr="00C92F77">
        <w:tc>
          <w:tcPr>
            <w:tcW w:w="709" w:type="dxa"/>
          </w:tcPr>
          <w:p w:rsidR="00C92F77" w:rsidRPr="001B5F67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8-3</w:t>
            </w:r>
          </w:p>
        </w:tc>
        <w:tc>
          <w:tcPr>
            <w:tcW w:w="7655" w:type="dxa"/>
          </w:tcPr>
          <w:p w:rsidR="00C92F77" w:rsidRPr="001B5F67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Диффузия  в  газах,  жидкостях  и  твердых  телах.</w:t>
            </w:r>
          </w:p>
        </w:tc>
        <w:tc>
          <w:tcPr>
            <w:tcW w:w="1417" w:type="dxa"/>
          </w:tcPr>
          <w:p w:rsidR="00C92F77" w:rsidRPr="003A439C" w:rsidRDefault="00CA1D9A" w:rsidP="00CA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</w:tr>
      <w:tr w:rsidR="00C92F77" w:rsidTr="00C92F77">
        <w:tc>
          <w:tcPr>
            <w:tcW w:w="709" w:type="dxa"/>
          </w:tcPr>
          <w:p w:rsidR="00C92F77" w:rsidRPr="001B5F67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9-4</w:t>
            </w:r>
          </w:p>
        </w:tc>
        <w:tc>
          <w:tcPr>
            <w:tcW w:w="7655" w:type="dxa"/>
          </w:tcPr>
          <w:p w:rsidR="00C92F77" w:rsidRPr="001B5F67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 притяжение  и  отталкивание  молекул</w:t>
            </w:r>
          </w:p>
        </w:tc>
        <w:tc>
          <w:tcPr>
            <w:tcW w:w="1417" w:type="dxa"/>
          </w:tcPr>
          <w:p w:rsidR="00C92F77" w:rsidRPr="003A439C" w:rsidRDefault="00CA1D9A" w:rsidP="00CA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</w:tr>
      <w:tr w:rsidR="00C92F77" w:rsidTr="00C92F77">
        <w:tc>
          <w:tcPr>
            <w:tcW w:w="709" w:type="dxa"/>
          </w:tcPr>
          <w:p w:rsidR="00C92F77" w:rsidRPr="001B5F67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10-5</w:t>
            </w:r>
          </w:p>
        </w:tc>
        <w:tc>
          <w:tcPr>
            <w:tcW w:w="7655" w:type="dxa"/>
          </w:tcPr>
          <w:p w:rsidR="00C92F77" w:rsidRPr="001B5F67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  состояния  вещества</w:t>
            </w:r>
          </w:p>
        </w:tc>
        <w:tc>
          <w:tcPr>
            <w:tcW w:w="1417" w:type="dxa"/>
          </w:tcPr>
          <w:p w:rsidR="00C92F77" w:rsidRPr="003A439C" w:rsidRDefault="00CA1D9A" w:rsidP="00CA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</w:tr>
      <w:tr w:rsidR="00C92F77" w:rsidTr="00C92F77">
        <w:tc>
          <w:tcPr>
            <w:tcW w:w="709" w:type="dxa"/>
            <w:tcBorders>
              <w:bottom w:val="nil"/>
            </w:tcBorders>
          </w:tcPr>
          <w:p w:rsidR="00C92F77" w:rsidRPr="001B5F67" w:rsidRDefault="004202AD" w:rsidP="00F25D3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94" type="#_x0000_t32" style="position:absolute;margin-left:-5.85pt;margin-top:13.3pt;width:489.6pt;height:1.25pt;flip:y;z-index:251751424;mso-position-horizontal-relative:text;mso-position-vertical-relative:text" o:connectortype="straight"/>
              </w:pict>
            </w:r>
            <w:r w:rsidR="00C92F77">
              <w:rPr>
                <w:sz w:val="24"/>
                <w:szCs w:val="24"/>
              </w:rPr>
              <w:t>11-6</w:t>
            </w:r>
          </w:p>
        </w:tc>
        <w:tc>
          <w:tcPr>
            <w:tcW w:w="7655" w:type="dxa"/>
            <w:tcBorders>
              <w:bottom w:val="nil"/>
            </w:tcBorders>
          </w:tcPr>
          <w:p w:rsidR="00C92F77" w:rsidRPr="001B5F67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Обобщение.  Самостоятельная  работа</w:t>
            </w:r>
          </w:p>
        </w:tc>
        <w:tc>
          <w:tcPr>
            <w:tcW w:w="1417" w:type="dxa"/>
            <w:tcBorders>
              <w:bottom w:val="nil"/>
            </w:tcBorders>
          </w:tcPr>
          <w:p w:rsidR="00C92F77" w:rsidRPr="003A439C" w:rsidRDefault="00CA1D9A" w:rsidP="00CA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</w:tr>
    </w:tbl>
    <w:p w:rsidR="00160335" w:rsidRDefault="00160335" w:rsidP="00160335">
      <w:pPr>
        <w:rPr>
          <w:i/>
          <w:sz w:val="24"/>
          <w:szCs w:val="24"/>
        </w:rPr>
      </w:pPr>
      <w:r w:rsidRPr="00E76435">
        <w:rPr>
          <w:b/>
          <w:i/>
          <w:sz w:val="28"/>
          <w:szCs w:val="28"/>
        </w:rPr>
        <w:t>Взаимодействие  тел</w:t>
      </w:r>
      <w:r w:rsidRPr="00E76435">
        <w:rPr>
          <w:i/>
          <w:sz w:val="28"/>
          <w:szCs w:val="28"/>
        </w:rPr>
        <w:t>.</w:t>
      </w:r>
      <w:r w:rsidRPr="00E76435">
        <w:rPr>
          <w:b/>
          <w:i/>
          <w:sz w:val="28"/>
          <w:szCs w:val="28"/>
        </w:rPr>
        <w:t>(19 часов)</w:t>
      </w:r>
      <w:r w:rsidRPr="00E76435">
        <w:rPr>
          <w:i/>
          <w:sz w:val="28"/>
          <w:szCs w:val="28"/>
        </w:rPr>
        <w:t xml:space="preserve"> </w:t>
      </w:r>
      <w:r w:rsidRPr="00E76435">
        <w:rPr>
          <w:b/>
          <w:i/>
          <w:sz w:val="28"/>
          <w:szCs w:val="28"/>
        </w:rPr>
        <w:t xml:space="preserve"> Цель:</w:t>
      </w:r>
      <w:r w:rsidRPr="00F16CDF">
        <w:rPr>
          <w:b/>
          <w:i/>
          <w:sz w:val="32"/>
          <w:szCs w:val="32"/>
        </w:rPr>
        <w:t xml:space="preserve"> </w:t>
      </w:r>
      <w:r w:rsidRPr="00E76435">
        <w:rPr>
          <w:b/>
          <w:i/>
          <w:sz w:val="24"/>
          <w:szCs w:val="24"/>
        </w:rPr>
        <w:t xml:space="preserve"> </w:t>
      </w:r>
      <w:r w:rsidRPr="00E76435">
        <w:rPr>
          <w:i/>
          <w:sz w:val="24"/>
          <w:szCs w:val="24"/>
        </w:rPr>
        <w:t>сообщить  сведения  по  кинематике  и  динамике,  рассмотреть  взаимодействие  тел,  ввести  понятие  о  массе  и силе.</w:t>
      </w:r>
    </w:p>
    <w:tbl>
      <w:tblPr>
        <w:tblStyle w:val="a3"/>
        <w:tblW w:w="0" w:type="auto"/>
        <w:tblLook w:val="04A0"/>
      </w:tblPr>
      <w:tblGrid>
        <w:gridCol w:w="817"/>
        <w:gridCol w:w="7655"/>
        <w:gridCol w:w="1417"/>
      </w:tblGrid>
      <w:tr w:rsidR="00E632C1" w:rsidTr="00E632C1">
        <w:tc>
          <w:tcPr>
            <w:tcW w:w="817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</w:t>
            </w:r>
          </w:p>
        </w:tc>
        <w:tc>
          <w:tcPr>
            <w:tcW w:w="7655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Механическое  движение. Равномерное  и  неравномерное.</w:t>
            </w:r>
          </w:p>
        </w:tc>
        <w:tc>
          <w:tcPr>
            <w:tcW w:w="1417" w:type="dxa"/>
          </w:tcPr>
          <w:p w:rsidR="00E632C1" w:rsidRPr="0013200F" w:rsidRDefault="00CA1D9A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</w:tr>
      <w:tr w:rsidR="00E632C1" w:rsidTr="00E632C1">
        <w:tc>
          <w:tcPr>
            <w:tcW w:w="817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13-2</w:t>
            </w:r>
          </w:p>
        </w:tc>
        <w:tc>
          <w:tcPr>
            <w:tcW w:w="7655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Скорость. Расчет  пути  и  времени  движения.</w:t>
            </w:r>
          </w:p>
        </w:tc>
        <w:tc>
          <w:tcPr>
            <w:tcW w:w="1417" w:type="dxa"/>
          </w:tcPr>
          <w:p w:rsidR="00E632C1" w:rsidRPr="0013200F" w:rsidRDefault="00CA1D9A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</w:tr>
      <w:tr w:rsidR="00E632C1" w:rsidTr="00E632C1">
        <w:tc>
          <w:tcPr>
            <w:tcW w:w="817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14-3</w:t>
            </w:r>
          </w:p>
        </w:tc>
        <w:tc>
          <w:tcPr>
            <w:tcW w:w="7655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1417" w:type="dxa"/>
          </w:tcPr>
          <w:p w:rsidR="00E632C1" w:rsidRPr="0013200F" w:rsidRDefault="00CA1D9A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</w:tr>
      <w:tr w:rsidR="00E632C1" w:rsidTr="00E632C1">
        <w:tc>
          <w:tcPr>
            <w:tcW w:w="817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15-4</w:t>
            </w:r>
          </w:p>
        </w:tc>
        <w:tc>
          <w:tcPr>
            <w:tcW w:w="7655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Инерция.</w:t>
            </w:r>
          </w:p>
        </w:tc>
        <w:tc>
          <w:tcPr>
            <w:tcW w:w="1417" w:type="dxa"/>
          </w:tcPr>
          <w:p w:rsidR="00E632C1" w:rsidRPr="00CA1D9A" w:rsidRDefault="00CA1D9A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</w:tr>
      <w:tr w:rsidR="00E632C1" w:rsidTr="00E632C1">
        <w:tc>
          <w:tcPr>
            <w:tcW w:w="817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16-5</w:t>
            </w:r>
          </w:p>
        </w:tc>
        <w:tc>
          <w:tcPr>
            <w:tcW w:w="7655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 тел. Масса  тела.</w:t>
            </w:r>
          </w:p>
        </w:tc>
        <w:tc>
          <w:tcPr>
            <w:tcW w:w="1417" w:type="dxa"/>
          </w:tcPr>
          <w:p w:rsidR="00E632C1" w:rsidRPr="00CA1D9A" w:rsidRDefault="00CA1D9A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</w:tr>
      <w:tr w:rsidR="00E632C1" w:rsidTr="00E632C1">
        <w:tc>
          <w:tcPr>
            <w:tcW w:w="817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17-6</w:t>
            </w:r>
          </w:p>
        </w:tc>
        <w:tc>
          <w:tcPr>
            <w:tcW w:w="7655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Плотность.  Расчет  массы  и  объема  по  его  плотности.</w:t>
            </w:r>
          </w:p>
        </w:tc>
        <w:tc>
          <w:tcPr>
            <w:tcW w:w="1417" w:type="dxa"/>
          </w:tcPr>
          <w:p w:rsidR="00E632C1" w:rsidRPr="00CA1D9A" w:rsidRDefault="00CA1D9A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</w:tr>
      <w:tr w:rsidR="00E632C1" w:rsidTr="00E632C1">
        <w:tc>
          <w:tcPr>
            <w:tcW w:w="817" w:type="dxa"/>
          </w:tcPr>
          <w:p w:rsidR="00E632C1" w:rsidRPr="0013200F" w:rsidRDefault="0013200F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18-7</w:t>
            </w:r>
          </w:p>
        </w:tc>
        <w:tc>
          <w:tcPr>
            <w:tcW w:w="7655" w:type="dxa"/>
          </w:tcPr>
          <w:p w:rsidR="00E632C1" w:rsidRPr="0013200F" w:rsidRDefault="00A81AAD" w:rsidP="0016033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Л.Р.№3  </w:t>
            </w:r>
            <w:r w:rsidR="0013200F" w:rsidRPr="0013200F">
              <w:rPr>
                <w:b/>
                <w:i/>
                <w:sz w:val="24"/>
                <w:szCs w:val="24"/>
              </w:rPr>
              <w:t>Измерение  объёма  тела</w:t>
            </w:r>
          </w:p>
        </w:tc>
        <w:tc>
          <w:tcPr>
            <w:tcW w:w="1417" w:type="dxa"/>
          </w:tcPr>
          <w:p w:rsidR="00E632C1" w:rsidRPr="00CA1D9A" w:rsidRDefault="00CA1D9A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</w:tr>
      <w:tr w:rsidR="00E632C1" w:rsidTr="00E632C1">
        <w:tc>
          <w:tcPr>
            <w:tcW w:w="817" w:type="dxa"/>
          </w:tcPr>
          <w:p w:rsidR="00E632C1" w:rsidRPr="0013200F" w:rsidRDefault="00B579FA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19-8</w:t>
            </w:r>
          </w:p>
        </w:tc>
        <w:tc>
          <w:tcPr>
            <w:tcW w:w="7655" w:type="dxa"/>
          </w:tcPr>
          <w:p w:rsidR="00E632C1" w:rsidRPr="0013200F" w:rsidRDefault="00B579FA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1417" w:type="dxa"/>
          </w:tcPr>
          <w:p w:rsidR="00E632C1" w:rsidRPr="0013200F" w:rsidRDefault="00CA1D9A" w:rsidP="00160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20-9</w:t>
            </w:r>
          </w:p>
        </w:tc>
        <w:tc>
          <w:tcPr>
            <w:tcW w:w="7655" w:type="dxa"/>
          </w:tcPr>
          <w:p w:rsidR="00F52B1B" w:rsidRPr="0013200F" w:rsidRDefault="00A81AAD" w:rsidP="00D1759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Л.Р.№4 </w:t>
            </w:r>
            <w:r w:rsidR="00B579FA">
              <w:rPr>
                <w:b/>
                <w:i/>
                <w:sz w:val="24"/>
                <w:szCs w:val="24"/>
              </w:rPr>
              <w:t>Определение  плотности  твердого  тела</w:t>
            </w:r>
          </w:p>
        </w:tc>
        <w:tc>
          <w:tcPr>
            <w:tcW w:w="1417" w:type="dxa"/>
          </w:tcPr>
          <w:p w:rsidR="00F52B1B" w:rsidRPr="0013200F" w:rsidRDefault="00CA1D9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</w:t>
            </w:r>
          </w:p>
        </w:tc>
        <w:tc>
          <w:tcPr>
            <w:tcW w:w="7655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 урок.</w:t>
            </w:r>
          </w:p>
        </w:tc>
        <w:tc>
          <w:tcPr>
            <w:tcW w:w="1417" w:type="dxa"/>
          </w:tcPr>
          <w:p w:rsidR="00F52B1B" w:rsidRPr="0013200F" w:rsidRDefault="00CA1D9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22-11</w:t>
            </w:r>
          </w:p>
        </w:tc>
        <w:tc>
          <w:tcPr>
            <w:tcW w:w="7655" w:type="dxa"/>
          </w:tcPr>
          <w:p w:rsidR="00F52B1B" w:rsidRPr="00B579FA" w:rsidRDefault="00B579FA" w:rsidP="00D1759E">
            <w:pPr>
              <w:rPr>
                <w:b/>
                <w:i/>
                <w:sz w:val="24"/>
                <w:szCs w:val="24"/>
              </w:rPr>
            </w:pPr>
            <w:r w:rsidRPr="00B579FA">
              <w:rPr>
                <w:b/>
                <w:i/>
                <w:sz w:val="24"/>
                <w:szCs w:val="24"/>
              </w:rPr>
              <w:t>Контрольная  работа  №1</w:t>
            </w:r>
          </w:p>
        </w:tc>
        <w:tc>
          <w:tcPr>
            <w:tcW w:w="1417" w:type="dxa"/>
          </w:tcPr>
          <w:p w:rsidR="00F52B1B" w:rsidRPr="0013200F" w:rsidRDefault="00CA1D9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</w:t>
            </w:r>
          </w:p>
        </w:tc>
        <w:tc>
          <w:tcPr>
            <w:tcW w:w="7655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</w:t>
            </w:r>
          </w:p>
        </w:tc>
        <w:tc>
          <w:tcPr>
            <w:tcW w:w="1417" w:type="dxa"/>
          </w:tcPr>
          <w:p w:rsidR="00F52B1B" w:rsidRPr="0013200F" w:rsidRDefault="00CA1D9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24-13</w:t>
            </w:r>
          </w:p>
        </w:tc>
        <w:tc>
          <w:tcPr>
            <w:tcW w:w="7655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Явление  тяготения.  Сила  тяжести.  Вес  тела.</w:t>
            </w:r>
          </w:p>
        </w:tc>
        <w:tc>
          <w:tcPr>
            <w:tcW w:w="1417" w:type="dxa"/>
          </w:tcPr>
          <w:p w:rsidR="00F52B1B" w:rsidRPr="0013200F" w:rsidRDefault="00CA1D9A" w:rsidP="00CA1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25-14</w:t>
            </w:r>
          </w:p>
        </w:tc>
        <w:tc>
          <w:tcPr>
            <w:tcW w:w="7655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 упругости.  Закон  Гука.  Динамометр.</w:t>
            </w:r>
          </w:p>
        </w:tc>
        <w:tc>
          <w:tcPr>
            <w:tcW w:w="1417" w:type="dxa"/>
          </w:tcPr>
          <w:p w:rsidR="00F52B1B" w:rsidRPr="0013200F" w:rsidRDefault="00CA1D9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B579F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26-15</w:t>
            </w:r>
          </w:p>
        </w:tc>
        <w:tc>
          <w:tcPr>
            <w:tcW w:w="7655" w:type="dxa"/>
          </w:tcPr>
          <w:p w:rsidR="00F52B1B" w:rsidRPr="0013200F" w:rsidRDefault="00A81AAD" w:rsidP="00D1759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Л.Р.№5 </w:t>
            </w:r>
            <w:proofErr w:type="spellStart"/>
            <w:r w:rsidR="00B579FA">
              <w:rPr>
                <w:b/>
                <w:i/>
                <w:sz w:val="24"/>
                <w:szCs w:val="24"/>
              </w:rPr>
              <w:t>Градуирование</w:t>
            </w:r>
            <w:proofErr w:type="spellEnd"/>
            <w:r w:rsidR="00B579FA">
              <w:rPr>
                <w:b/>
                <w:i/>
                <w:sz w:val="24"/>
                <w:szCs w:val="24"/>
              </w:rPr>
              <w:t xml:space="preserve">  пружины  и  измерение  силы</w:t>
            </w:r>
          </w:p>
        </w:tc>
        <w:tc>
          <w:tcPr>
            <w:tcW w:w="1417" w:type="dxa"/>
          </w:tcPr>
          <w:p w:rsidR="00F52B1B" w:rsidRPr="0013200F" w:rsidRDefault="00CA1D9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681669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27-16</w:t>
            </w:r>
          </w:p>
        </w:tc>
        <w:tc>
          <w:tcPr>
            <w:tcW w:w="7655" w:type="dxa"/>
          </w:tcPr>
          <w:p w:rsidR="00F52B1B" w:rsidRPr="0013200F" w:rsidRDefault="00681669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 двух  сил.  Равнодействующая.</w:t>
            </w:r>
          </w:p>
        </w:tc>
        <w:tc>
          <w:tcPr>
            <w:tcW w:w="1417" w:type="dxa"/>
          </w:tcPr>
          <w:p w:rsidR="00F52B1B" w:rsidRPr="0013200F" w:rsidRDefault="00CA1D9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681669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28-17</w:t>
            </w:r>
          </w:p>
        </w:tc>
        <w:tc>
          <w:tcPr>
            <w:tcW w:w="7655" w:type="dxa"/>
          </w:tcPr>
          <w:p w:rsidR="00F52B1B" w:rsidRPr="0013200F" w:rsidRDefault="00681669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1417" w:type="dxa"/>
          </w:tcPr>
          <w:p w:rsidR="00F52B1B" w:rsidRPr="0013200F" w:rsidRDefault="00CA1D9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681669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29-18</w:t>
            </w:r>
          </w:p>
        </w:tc>
        <w:tc>
          <w:tcPr>
            <w:tcW w:w="7655" w:type="dxa"/>
          </w:tcPr>
          <w:p w:rsidR="00F52B1B" w:rsidRPr="0013200F" w:rsidRDefault="00681669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 трения.  Трение  в  природе  и  технике.</w:t>
            </w:r>
          </w:p>
        </w:tc>
        <w:tc>
          <w:tcPr>
            <w:tcW w:w="1417" w:type="dxa"/>
          </w:tcPr>
          <w:p w:rsidR="00F52B1B" w:rsidRPr="0013200F" w:rsidRDefault="00CA1D9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</w:tr>
      <w:tr w:rsidR="00F52B1B" w:rsidTr="00D1759E">
        <w:tc>
          <w:tcPr>
            <w:tcW w:w="817" w:type="dxa"/>
          </w:tcPr>
          <w:p w:rsidR="00F52B1B" w:rsidRPr="0013200F" w:rsidRDefault="00681669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30-19</w:t>
            </w:r>
          </w:p>
        </w:tc>
        <w:tc>
          <w:tcPr>
            <w:tcW w:w="7655" w:type="dxa"/>
          </w:tcPr>
          <w:p w:rsidR="00F52B1B" w:rsidRPr="00A81AAD" w:rsidRDefault="00A81AAD" w:rsidP="00D1759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Л.Р.№6 Выяснение  зависимости  силы  трения  от  площади</w:t>
            </w:r>
          </w:p>
        </w:tc>
        <w:tc>
          <w:tcPr>
            <w:tcW w:w="1417" w:type="dxa"/>
          </w:tcPr>
          <w:p w:rsidR="00F52B1B" w:rsidRPr="0013200F" w:rsidRDefault="00CA1D9A" w:rsidP="00D17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</w:tr>
    </w:tbl>
    <w:p w:rsidR="00160335" w:rsidRDefault="00160335" w:rsidP="00E76435">
      <w:pPr>
        <w:rPr>
          <w:i/>
          <w:sz w:val="32"/>
          <w:szCs w:val="32"/>
        </w:rPr>
      </w:pPr>
      <w:r w:rsidRPr="00E76435">
        <w:rPr>
          <w:b/>
          <w:i/>
          <w:sz w:val="28"/>
          <w:szCs w:val="28"/>
        </w:rPr>
        <w:lastRenderedPageBreak/>
        <w:t>Давление  твердых  тел,  жидкостей  и  газов. (19 часов)   Цель:</w:t>
      </w:r>
      <w:r>
        <w:rPr>
          <w:i/>
          <w:sz w:val="32"/>
          <w:szCs w:val="32"/>
        </w:rPr>
        <w:t xml:space="preserve"> </w:t>
      </w:r>
      <w:r w:rsidRPr="00E76435">
        <w:rPr>
          <w:i/>
          <w:sz w:val="24"/>
          <w:szCs w:val="24"/>
        </w:rPr>
        <w:t xml:space="preserve"> познакомить  с  основными  положениями  молекулярно-кинетической  теории  при  объяснении  давления  газа  и  жидкости.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8221"/>
        <w:gridCol w:w="1843"/>
      </w:tblGrid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31-1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Давление.  Способы  увеличения  и  уменьшения  давления.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4202AD" w:rsidP="00F25D3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95" type="#_x0000_t32" style="position:absolute;margin-left:38.3pt;margin-top:-.45pt;width:3.15pt;height:292.35pt;z-index:251752448;mso-position-horizontal-relative:text;mso-position-vertical-relative:text" o:connectortype="straight"/>
              </w:pict>
            </w:r>
            <w:r w:rsidR="00CA1D9A">
              <w:rPr>
                <w:sz w:val="24"/>
                <w:szCs w:val="24"/>
              </w:rPr>
              <w:t>10.01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32-2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  газа.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 Паскаля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34-4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 давления  жидкости  на  дно  и стенки сосуда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35-5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Сообщающиеся  сосуды.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36-6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 воздуха.  Атмосферное  давление.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37-7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 атмосферного  давления.  Опыт Торричелли.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38-8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Барометр – анероид. Манометры.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39-9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Обобщение.  Решение  задач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40-10</w:t>
            </w:r>
          </w:p>
        </w:tc>
        <w:tc>
          <w:tcPr>
            <w:tcW w:w="8221" w:type="dxa"/>
          </w:tcPr>
          <w:p w:rsidR="00160335" w:rsidRPr="001608EE" w:rsidRDefault="00160335" w:rsidP="00F25D3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  РАБОТА №2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41-11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Поршневой  жидкостный  насос.  Гидравлический  пресс.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42-12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Архимедова  сила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43-13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44-14</w:t>
            </w:r>
          </w:p>
        </w:tc>
        <w:tc>
          <w:tcPr>
            <w:tcW w:w="8221" w:type="dxa"/>
          </w:tcPr>
          <w:p w:rsidR="00160335" w:rsidRPr="00D81AF4" w:rsidRDefault="0013146C" w:rsidP="00F25D3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Л.Р.№</w:t>
            </w:r>
            <w:r w:rsidR="00A81AAD">
              <w:rPr>
                <w:b/>
                <w:i/>
                <w:sz w:val="24"/>
                <w:szCs w:val="24"/>
              </w:rPr>
              <w:t>7</w:t>
            </w:r>
            <w:r w:rsidR="00160335">
              <w:rPr>
                <w:b/>
                <w:i/>
                <w:sz w:val="24"/>
                <w:szCs w:val="24"/>
              </w:rPr>
              <w:t xml:space="preserve"> Определение  выталкивающей  силы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45-15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  тел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46-16</w:t>
            </w:r>
          </w:p>
        </w:tc>
        <w:tc>
          <w:tcPr>
            <w:tcW w:w="8221" w:type="dxa"/>
          </w:tcPr>
          <w:p w:rsidR="00160335" w:rsidRPr="00D81AF4" w:rsidRDefault="0013146C" w:rsidP="00F25D3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Л.Р.№</w:t>
            </w:r>
            <w:r w:rsidR="00A81AAD">
              <w:rPr>
                <w:b/>
                <w:i/>
                <w:sz w:val="24"/>
                <w:szCs w:val="24"/>
              </w:rPr>
              <w:t>8</w:t>
            </w:r>
            <w:r w:rsidR="00160335">
              <w:rPr>
                <w:b/>
                <w:i/>
                <w:sz w:val="24"/>
                <w:szCs w:val="24"/>
              </w:rPr>
              <w:t xml:space="preserve"> Выяснение  условий  плавания  тела  в  жидкости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</w:tr>
      <w:tr w:rsidR="00160335" w:rsidTr="00C92F77">
        <w:trPr>
          <w:trHeight w:val="388"/>
        </w:trPr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47-17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  судов.  Воздухоплавание.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48-18</w:t>
            </w:r>
          </w:p>
        </w:tc>
        <w:tc>
          <w:tcPr>
            <w:tcW w:w="822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 урок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</w:tr>
      <w:tr w:rsidR="00160335" w:rsidTr="00C92F77">
        <w:tc>
          <w:tcPr>
            <w:tcW w:w="851" w:type="dxa"/>
          </w:tcPr>
          <w:p w:rsidR="00160335" w:rsidRPr="00923337" w:rsidRDefault="0016033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49-19</w:t>
            </w:r>
          </w:p>
        </w:tc>
        <w:tc>
          <w:tcPr>
            <w:tcW w:w="8221" w:type="dxa"/>
          </w:tcPr>
          <w:p w:rsidR="00160335" w:rsidRPr="002B2202" w:rsidRDefault="00160335" w:rsidP="00F25D3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  РАБОТА  №3</w:t>
            </w:r>
          </w:p>
        </w:tc>
        <w:tc>
          <w:tcPr>
            <w:tcW w:w="1843" w:type="dxa"/>
            <w:tcBorders>
              <w:right w:val="nil"/>
            </w:tcBorders>
          </w:tcPr>
          <w:p w:rsidR="00160335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</w:tr>
    </w:tbl>
    <w:p w:rsidR="00160335" w:rsidRDefault="00160335" w:rsidP="00160335">
      <w:pPr>
        <w:rPr>
          <w:i/>
          <w:sz w:val="32"/>
          <w:szCs w:val="32"/>
        </w:rPr>
      </w:pPr>
      <w:r w:rsidRPr="00E76435">
        <w:rPr>
          <w:b/>
          <w:i/>
          <w:sz w:val="28"/>
          <w:szCs w:val="28"/>
        </w:rPr>
        <w:t>Р</w:t>
      </w:r>
      <w:r w:rsidR="00B5591D">
        <w:rPr>
          <w:b/>
          <w:i/>
          <w:sz w:val="28"/>
          <w:szCs w:val="28"/>
        </w:rPr>
        <w:t>абота  и  мощность,  энергия.(16</w:t>
      </w:r>
      <w:r w:rsidRPr="00E76435">
        <w:rPr>
          <w:b/>
          <w:i/>
          <w:sz w:val="28"/>
          <w:szCs w:val="28"/>
        </w:rPr>
        <w:t xml:space="preserve"> часов)  Цель:</w:t>
      </w:r>
      <w:r>
        <w:rPr>
          <w:i/>
          <w:sz w:val="32"/>
          <w:szCs w:val="32"/>
        </w:rPr>
        <w:t xml:space="preserve"> </w:t>
      </w:r>
      <w:r w:rsidRPr="00E76435">
        <w:rPr>
          <w:i/>
          <w:sz w:val="24"/>
          <w:szCs w:val="24"/>
        </w:rPr>
        <w:t xml:space="preserve"> познакомить  с  работой  и  мощностью  как  физическими  величинами,  сформулировать  законы  для  простых  механизмов.</w:t>
      </w:r>
    </w:p>
    <w:tbl>
      <w:tblPr>
        <w:tblStyle w:val="a3"/>
        <w:tblW w:w="0" w:type="auto"/>
        <w:tblInd w:w="108" w:type="dxa"/>
        <w:tblLook w:val="04A0"/>
      </w:tblPr>
      <w:tblGrid>
        <w:gridCol w:w="844"/>
        <w:gridCol w:w="8228"/>
        <w:gridCol w:w="993"/>
      </w:tblGrid>
      <w:tr w:rsidR="00C92F77" w:rsidTr="002E0491">
        <w:tc>
          <w:tcPr>
            <w:tcW w:w="844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50-1</w:t>
            </w:r>
          </w:p>
        </w:tc>
        <w:tc>
          <w:tcPr>
            <w:tcW w:w="8228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Механическая  работа.  Мощность.</w:t>
            </w:r>
          </w:p>
        </w:tc>
        <w:tc>
          <w:tcPr>
            <w:tcW w:w="993" w:type="dxa"/>
          </w:tcPr>
          <w:p w:rsidR="00C92F77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</w:tr>
      <w:tr w:rsidR="00C92F77" w:rsidTr="002E0491">
        <w:tc>
          <w:tcPr>
            <w:tcW w:w="844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51-2</w:t>
            </w:r>
          </w:p>
        </w:tc>
        <w:tc>
          <w:tcPr>
            <w:tcW w:w="8228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993" w:type="dxa"/>
          </w:tcPr>
          <w:p w:rsidR="00C92F77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</w:tr>
      <w:tr w:rsidR="00C92F77" w:rsidTr="002E0491">
        <w:tc>
          <w:tcPr>
            <w:tcW w:w="844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52-3</w:t>
            </w:r>
          </w:p>
        </w:tc>
        <w:tc>
          <w:tcPr>
            <w:tcW w:w="8228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 механизмы.</w:t>
            </w:r>
          </w:p>
        </w:tc>
        <w:tc>
          <w:tcPr>
            <w:tcW w:w="993" w:type="dxa"/>
          </w:tcPr>
          <w:p w:rsidR="00C92F77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</w:tr>
      <w:tr w:rsidR="00C92F77" w:rsidTr="002E0491">
        <w:tc>
          <w:tcPr>
            <w:tcW w:w="844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53-4</w:t>
            </w:r>
          </w:p>
        </w:tc>
        <w:tc>
          <w:tcPr>
            <w:tcW w:w="8228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задач</w:t>
            </w:r>
          </w:p>
        </w:tc>
        <w:tc>
          <w:tcPr>
            <w:tcW w:w="993" w:type="dxa"/>
          </w:tcPr>
          <w:p w:rsidR="00C92F77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</w:tr>
      <w:tr w:rsidR="00C92F77" w:rsidTr="002E0491">
        <w:tc>
          <w:tcPr>
            <w:tcW w:w="844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54-5</w:t>
            </w:r>
          </w:p>
        </w:tc>
        <w:tc>
          <w:tcPr>
            <w:tcW w:w="8228" w:type="dxa"/>
          </w:tcPr>
          <w:p w:rsidR="00C92F77" w:rsidRPr="003824BE" w:rsidRDefault="00C92F77" w:rsidP="00F25D3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Л.Р.№</w:t>
            </w:r>
            <w:r w:rsidR="00A81AAD">
              <w:rPr>
                <w:b/>
                <w:i/>
                <w:sz w:val="24"/>
                <w:szCs w:val="24"/>
              </w:rPr>
              <w:t>9</w:t>
            </w:r>
            <w:r>
              <w:rPr>
                <w:b/>
                <w:i/>
                <w:sz w:val="24"/>
                <w:szCs w:val="24"/>
              </w:rPr>
              <w:t xml:space="preserve"> Выяснение  условия  равновесия  рычага</w:t>
            </w:r>
          </w:p>
        </w:tc>
        <w:tc>
          <w:tcPr>
            <w:tcW w:w="993" w:type="dxa"/>
          </w:tcPr>
          <w:p w:rsidR="00C92F77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</w:tr>
      <w:tr w:rsidR="00C92F77" w:rsidTr="002E0491">
        <w:tc>
          <w:tcPr>
            <w:tcW w:w="844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55-6</w:t>
            </w:r>
          </w:p>
        </w:tc>
        <w:tc>
          <w:tcPr>
            <w:tcW w:w="8228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Рычаги  в  технике,  быту  и  природе</w:t>
            </w:r>
          </w:p>
        </w:tc>
        <w:tc>
          <w:tcPr>
            <w:tcW w:w="993" w:type="dxa"/>
          </w:tcPr>
          <w:p w:rsidR="00C92F77" w:rsidRPr="003A439C" w:rsidRDefault="00CA1D9A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</w:tr>
      <w:tr w:rsidR="00C92F77" w:rsidTr="002E0491">
        <w:tc>
          <w:tcPr>
            <w:tcW w:w="844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56-7</w:t>
            </w:r>
          </w:p>
        </w:tc>
        <w:tc>
          <w:tcPr>
            <w:tcW w:w="8228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 закона  равновесия   рычага  к  блоку</w:t>
            </w:r>
          </w:p>
        </w:tc>
        <w:tc>
          <w:tcPr>
            <w:tcW w:w="993" w:type="dxa"/>
          </w:tcPr>
          <w:p w:rsidR="00C92F77" w:rsidRPr="003A439C" w:rsidRDefault="001336F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A1D9A">
              <w:rPr>
                <w:sz w:val="24"/>
                <w:szCs w:val="24"/>
              </w:rPr>
              <w:t>.04</w:t>
            </w:r>
          </w:p>
        </w:tc>
      </w:tr>
      <w:tr w:rsidR="00C92F77" w:rsidTr="002E0491">
        <w:tc>
          <w:tcPr>
            <w:tcW w:w="844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57-8</w:t>
            </w:r>
          </w:p>
        </w:tc>
        <w:tc>
          <w:tcPr>
            <w:tcW w:w="8228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Золотое  правило  механики»</w:t>
            </w:r>
          </w:p>
        </w:tc>
        <w:tc>
          <w:tcPr>
            <w:tcW w:w="993" w:type="dxa"/>
          </w:tcPr>
          <w:p w:rsidR="00C92F77" w:rsidRPr="003A439C" w:rsidRDefault="001336F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A1D9A">
              <w:rPr>
                <w:sz w:val="24"/>
                <w:szCs w:val="24"/>
              </w:rPr>
              <w:t>.04</w:t>
            </w:r>
          </w:p>
        </w:tc>
      </w:tr>
      <w:tr w:rsidR="00C92F77" w:rsidTr="002E0491">
        <w:tc>
          <w:tcPr>
            <w:tcW w:w="844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58-9</w:t>
            </w:r>
          </w:p>
        </w:tc>
        <w:tc>
          <w:tcPr>
            <w:tcW w:w="8228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К.П.Д.  механизма</w:t>
            </w:r>
          </w:p>
        </w:tc>
        <w:tc>
          <w:tcPr>
            <w:tcW w:w="993" w:type="dxa"/>
          </w:tcPr>
          <w:p w:rsidR="00C92F77" w:rsidRPr="003A439C" w:rsidRDefault="001336F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A1D9A">
              <w:rPr>
                <w:sz w:val="24"/>
                <w:szCs w:val="24"/>
              </w:rPr>
              <w:t>.04</w:t>
            </w:r>
          </w:p>
        </w:tc>
      </w:tr>
      <w:tr w:rsidR="00C92F77" w:rsidTr="002E0491">
        <w:tc>
          <w:tcPr>
            <w:tcW w:w="844" w:type="dxa"/>
          </w:tcPr>
          <w:p w:rsidR="00C92F77" w:rsidRPr="00533B13" w:rsidRDefault="00C92F77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59-10</w:t>
            </w:r>
          </w:p>
        </w:tc>
        <w:tc>
          <w:tcPr>
            <w:tcW w:w="8228" w:type="dxa"/>
          </w:tcPr>
          <w:p w:rsidR="00C92F77" w:rsidRPr="005D10F0" w:rsidRDefault="00C92F77" w:rsidP="00F25D3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Л.Р.№</w:t>
            </w:r>
            <w:r w:rsidR="00A81AAD">
              <w:rPr>
                <w:b/>
                <w:i/>
                <w:sz w:val="24"/>
                <w:szCs w:val="24"/>
              </w:rPr>
              <w:t>10</w:t>
            </w:r>
            <w:r>
              <w:rPr>
                <w:b/>
                <w:i/>
                <w:sz w:val="24"/>
                <w:szCs w:val="24"/>
              </w:rPr>
              <w:t xml:space="preserve"> Определение  к.п.д.  при  подъеме  тела  по  наклонной  плоскости</w:t>
            </w:r>
          </w:p>
        </w:tc>
        <w:tc>
          <w:tcPr>
            <w:tcW w:w="993" w:type="dxa"/>
          </w:tcPr>
          <w:p w:rsidR="00C92F77" w:rsidRPr="003A439C" w:rsidRDefault="001336F5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A1D9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</w:tr>
      <w:tr w:rsidR="00083CDB" w:rsidTr="002E0491">
        <w:tc>
          <w:tcPr>
            <w:tcW w:w="844" w:type="dxa"/>
          </w:tcPr>
          <w:p w:rsidR="00083CDB" w:rsidRPr="00533B13" w:rsidRDefault="00083CDB" w:rsidP="00AD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60-11</w:t>
            </w:r>
          </w:p>
        </w:tc>
        <w:tc>
          <w:tcPr>
            <w:tcW w:w="8228" w:type="dxa"/>
          </w:tcPr>
          <w:p w:rsidR="00083CDB" w:rsidRDefault="00083CDB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 тяжести  тела</w:t>
            </w:r>
          </w:p>
        </w:tc>
        <w:tc>
          <w:tcPr>
            <w:tcW w:w="993" w:type="dxa"/>
          </w:tcPr>
          <w:p w:rsidR="00083CDB" w:rsidRPr="003A439C" w:rsidRDefault="001336F5" w:rsidP="00511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1D9A">
              <w:rPr>
                <w:sz w:val="24"/>
                <w:szCs w:val="24"/>
              </w:rPr>
              <w:t>.05</w:t>
            </w:r>
          </w:p>
        </w:tc>
      </w:tr>
      <w:tr w:rsidR="00083CDB" w:rsidTr="002E0491">
        <w:tc>
          <w:tcPr>
            <w:tcW w:w="844" w:type="dxa"/>
          </w:tcPr>
          <w:p w:rsidR="00083CDB" w:rsidRPr="00533B13" w:rsidRDefault="00083CDB" w:rsidP="00AD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61-12</w:t>
            </w:r>
          </w:p>
        </w:tc>
        <w:tc>
          <w:tcPr>
            <w:tcW w:w="8228" w:type="dxa"/>
          </w:tcPr>
          <w:p w:rsidR="00083CDB" w:rsidRDefault="00083CDB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 равновесия  тел</w:t>
            </w:r>
          </w:p>
        </w:tc>
        <w:tc>
          <w:tcPr>
            <w:tcW w:w="993" w:type="dxa"/>
          </w:tcPr>
          <w:p w:rsidR="00083CDB" w:rsidRPr="003A439C" w:rsidRDefault="001336F5" w:rsidP="00511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A1D9A">
              <w:rPr>
                <w:sz w:val="24"/>
                <w:szCs w:val="24"/>
              </w:rPr>
              <w:t>.05</w:t>
            </w:r>
          </w:p>
        </w:tc>
      </w:tr>
      <w:tr w:rsidR="00744F7B" w:rsidTr="002E0491">
        <w:tc>
          <w:tcPr>
            <w:tcW w:w="844" w:type="dxa"/>
          </w:tcPr>
          <w:p w:rsidR="00744F7B" w:rsidRPr="00533B13" w:rsidRDefault="00A31CBC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2</w:t>
            </w:r>
            <w:r w:rsidR="00744F7B">
              <w:rPr>
                <w:sz w:val="24"/>
                <w:szCs w:val="24"/>
              </w:rPr>
              <w:t>-13</w:t>
            </w:r>
          </w:p>
        </w:tc>
        <w:tc>
          <w:tcPr>
            <w:tcW w:w="8228" w:type="dxa"/>
          </w:tcPr>
          <w:p w:rsidR="00744F7B" w:rsidRPr="00533B13" w:rsidRDefault="00744F7B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Энергия.  Кинетическая  и  потенциальная.</w:t>
            </w:r>
          </w:p>
        </w:tc>
        <w:tc>
          <w:tcPr>
            <w:tcW w:w="993" w:type="dxa"/>
          </w:tcPr>
          <w:p w:rsidR="00744F7B" w:rsidRPr="003A439C" w:rsidRDefault="001336F5" w:rsidP="00511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A1D9A">
              <w:rPr>
                <w:sz w:val="24"/>
                <w:szCs w:val="24"/>
              </w:rPr>
              <w:t>.05</w:t>
            </w:r>
          </w:p>
        </w:tc>
      </w:tr>
      <w:tr w:rsidR="00744F7B" w:rsidTr="002E0491">
        <w:tc>
          <w:tcPr>
            <w:tcW w:w="844" w:type="dxa"/>
          </w:tcPr>
          <w:p w:rsidR="00744F7B" w:rsidRPr="00533B13" w:rsidRDefault="00A31CBC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3</w:t>
            </w:r>
            <w:r w:rsidR="00744F7B">
              <w:rPr>
                <w:sz w:val="24"/>
                <w:szCs w:val="24"/>
              </w:rPr>
              <w:t>-14</w:t>
            </w:r>
          </w:p>
        </w:tc>
        <w:tc>
          <w:tcPr>
            <w:tcW w:w="8228" w:type="dxa"/>
          </w:tcPr>
          <w:p w:rsidR="00744F7B" w:rsidRPr="00533B13" w:rsidRDefault="00744F7B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Превращение  одного  вида  механической  энергии в  другой.</w:t>
            </w:r>
          </w:p>
        </w:tc>
        <w:tc>
          <w:tcPr>
            <w:tcW w:w="993" w:type="dxa"/>
          </w:tcPr>
          <w:p w:rsidR="00744F7B" w:rsidRPr="003A439C" w:rsidRDefault="001336F5" w:rsidP="00511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A1D9A">
              <w:rPr>
                <w:sz w:val="24"/>
                <w:szCs w:val="24"/>
              </w:rPr>
              <w:t>.05</w:t>
            </w:r>
          </w:p>
        </w:tc>
      </w:tr>
      <w:tr w:rsidR="00744F7B" w:rsidTr="002E0491">
        <w:tc>
          <w:tcPr>
            <w:tcW w:w="844" w:type="dxa"/>
          </w:tcPr>
          <w:p w:rsidR="00744F7B" w:rsidRPr="00533B13" w:rsidRDefault="00A31CBC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4</w:t>
            </w:r>
            <w:r w:rsidR="00744F7B">
              <w:rPr>
                <w:sz w:val="24"/>
                <w:szCs w:val="24"/>
              </w:rPr>
              <w:t>-15</w:t>
            </w:r>
          </w:p>
        </w:tc>
        <w:tc>
          <w:tcPr>
            <w:tcW w:w="8228" w:type="dxa"/>
          </w:tcPr>
          <w:p w:rsidR="00744F7B" w:rsidRPr="00533B13" w:rsidRDefault="00744F7B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 урок.</w:t>
            </w:r>
          </w:p>
        </w:tc>
        <w:tc>
          <w:tcPr>
            <w:tcW w:w="993" w:type="dxa"/>
          </w:tcPr>
          <w:p w:rsidR="00744F7B" w:rsidRPr="003A439C" w:rsidRDefault="001336F5" w:rsidP="00511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A1D9A">
              <w:rPr>
                <w:sz w:val="24"/>
                <w:szCs w:val="24"/>
              </w:rPr>
              <w:t>.05</w:t>
            </w:r>
          </w:p>
        </w:tc>
      </w:tr>
      <w:tr w:rsidR="00744F7B" w:rsidTr="002E0491">
        <w:tc>
          <w:tcPr>
            <w:tcW w:w="844" w:type="dxa"/>
          </w:tcPr>
          <w:p w:rsidR="00744F7B" w:rsidRPr="00533B13" w:rsidRDefault="00A31CBC" w:rsidP="00F2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5</w:t>
            </w:r>
            <w:r w:rsidR="00744F7B">
              <w:rPr>
                <w:sz w:val="24"/>
                <w:szCs w:val="24"/>
              </w:rPr>
              <w:t>-16</w:t>
            </w:r>
          </w:p>
        </w:tc>
        <w:tc>
          <w:tcPr>
            <w:tcW w:w="8228" w:type="dxa"/>
          </w:tcPr>
          <w:p w:rsidR="00744F7B" w:rsidRPr="002A485D" w:rsidRDefault="00744F7B" w:rsidP="00F25D3F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КОНТОЛЬНАЯ  РАБОТА  №4</w:t>
            </w:r>
            <w:r w:rsidR="002A485D">
              <w:rPr>
                <w:b/>
                <w:i/>
                <w:sz w:val="24"/>
                <w:szCs w:val="24"/>
                <w:lang w:val="en-US"/>
              </w:rPr>
              <w:t xml:space="preserve">  ***</w:t>
            </w:r>
          </w:p>
        </w:tc>
        <w:tc>
          <w:tcPr>
            <w:tcW w:w="993" w:type="dxa"/>
          </w:tcPr>
          <w:p w:rsidR="00744F7B" w:rsidRPr="003A439C" w:rsidRDefault="001336F5" w:rsidP="00511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A1D9A">
              <w:rPr>
                <w:sz w:val="24"/>
                <w:szCs w:val="24"/>
              </w:rPr>
              <w:t>.05</w:t>
            </w:r>
          </w:p>
        </w:tc>
      </w:tr>
      <w:tr w:rsidR="00744F7B" w:rsidTr="002E0491">
        <w:tc>
          <w:tcPr>
            <w:tcW w:w="844" w:type="dxa"/>
          </w:tcPr>
          <w:p w:rsidR="00744F7B" w:rsidRPr="00D625CC" w:rsidRDefault="00A31CBC" w:rsidP="00F25D3F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spellStart"/>
            <w:r>
              <w:rPr>
                <w:sz w:val="24"/>
                <w:szCs w:val="24"/>
                <w:lang w:val="en-US"/>
              </w:rPr>
              <w:t>6</w:t>
            </w:r>
            <w:proofErr w:type="spellEnd"/>
            <w:r w:rsidR="00744F7B">
              <w:rPr>
                <w:sz w:val="24"/>
                <w:szCs w:val="24"/>
              </w:rPr>
              <w:t>-1</w:t>
            </w:r>
          </w:p>
        </w:tc>
        <w:tc>
          <w:tcPr>
            <w:tcW w:w="8228" w:type="dxa"/>
          </w:tcPr>
          <w:p w:rsidR="00744F7B" w:rsidRPr="00D625CC" w:rsidRDefault="00744F7B" w:rsidP="00F25D3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ПОВТОРЕНИЕ.</w:t>
            </w:r>
            <w:r>
              <w:rPr>
                <w:sz w:val="24"/>
                <w:szCs w:val="24"/>
              </w:rPr>
              <w:t xml:space="preserve"> Строение  вещества.</w:t>
            </w:r>
          </w:p>
        </w:tc>
        <w:tc>
          <w:tcPr>
            <w:tcW w:w="993" w:type="dxa"/>
          </w:tcPr>
          <w:p w:rsidR="00744F7B" w:rsidRPr="003A439C" w:rsidRDefault="001336F5" w:rsidP="00511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</w:tr>
    </w:tbl>
    <w:p w:rsidR="002E0491" w:rsidRDefault="002E0491" w:rsidP="00B90479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9BB" w:rsidRPr="004B5875" w:rsidRDefault="003109BB" w:rsidP="00B90479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36F5" w:rsidRPr="00636B0C" w:rsidRDefault="001336F5" w:rsidP="001336F5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 по</w:t>
      </w:r>
      <w:r w:rsidRPr="00636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физике 7  класса рассчитана  на  68  часов. С  учетом  годового  календарного  графика,  расписанием  занятий,   праздничных  дней  и  их  переносом,  программа  выполнена  за  66часов  за  счет  повторения  в  конце  учебного  года-2часа.</w:t>
      </w:r>
    </w:p>
    <w:p w:rsidR="004B5875" w:rsidRPr="001878CD" w:rsidRDefault="004B5875" w:rsidP="00B90479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B5875" w:rsidRPr="001878CD" w:rsidSect="00B50CC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F90"/>
    <w:multiLevelType w:val="hybridMultilevel"/>
    <w:tmpl w:val="81D8BCB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90A00"/>
    <w:multiLevelType w:val="hybridMultilevel"/>
    <w:tmpl w:val="AAD09B5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04305"/>
    <w:multiLevelType w:val="hybridMultilevel"/>
    <w:tmpl w:val="1A8A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24F22"/>
    <w:multiLevelType w:val="hybridMultilevel"/>
    <w:tmpl w:val="3D624FFC"/>
    <w:lvl w:ilvl="0" w:tplc="97B69DF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4">
    <w:nsid w:val="47746C32"/>
    <w:multiLevelType w:val="hybridMultilevel"/>
    <w:tmpl w:val="D3608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520AC"/>
    <w:multiLevelType w:val="hybridMultilevel"/>
    <w:tmpl w:val="4710C44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17931"/>
    <w:multiLevelType w:val="hybridMultilevel"/>
    <w:tmpl w:val="4BA2FC8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C5E9D"/>
    <w:multiLevelType w:val="hybridMultilevel"/>
    <w:tmpl w:val="FB1615E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E3757"/>
    <w:multiLevelType w:val="hybridMultilevel"/>
    <w:tmpl w:val="633C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E0C8B"/>
    <w:multiLevelType w:val="hybridMultilevel"/>
    <w:tmpl w:val="E6B8CEB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94F82"/>
    <w:multiLevelType w:val="hybridMultilevel"/>
    <w:tmpl w:val="F618809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AE3"/>
    <w:rsid w:val="00002ACB"/>
    <w:rsid w:val="00003ECD"/>
    <w:rsid w:val="0001500B"/>
    <w:rsid w:val="00035C89"/>
    <w:rsid w:val="00060743"/>
    <w:rsid w:val="00060AE3"/>
    <w:rsid w:val="0007759F"/>
    <w:rsid w:val="00083393"/>
    <w:rsid w:val="00083CDB"/>
    <w:rsid w:val="00087B46"/>
    <w:rsid w:val="000A292E"/>
    <w:rsid w:val="000A33EC"/>
    <w:rsid w:val="000B3BC5"/>
    <w:rsid w:val="000D3934"/>
    <w:rsid w:val="000E25A8"/>
    <w:rsid w:val="000E32B3"/>
    <w:rsid w:val="000F4585"/>
    <w:rsid w:val="00106781"/>
    <w:rsid w:val="00124389"/>
    <w:rsid w:val="00124C17"/>
    <w:rsid w:val="0013146C"/>
    <w:rsid w:val="0013200F"/>
    <w:rsid w:val="0013265E"/>
    <w:rsid w:val="001336F5"/>
    <w:rsid w:val="00135238"/>
    <w:rsid w:val="00141CDE"/>
    <w:rsid w:val="001545A6"/>
    <w:rsid w:val="00155900"/>
    <w:rsid w:val="00156F27"/>
    <w:rsid w:val="00160335"/>
    <w:rsid w:val="0018658F"/>
    <w:rsid w:val="001878CD"/>
    <w:rsid w:val="00197257"/>
    <w:rsid w:val="00197897"/>
    <w:rsid w:val="001A26A6"/>
    <w:rsid w:val="001B710E"/>
    <w:rsid w:val="001B754D"/>
    <w:rsid w:val="001D07E8"/>
    <w:rsid w:val="001D5C72"/>
    <w:rsid w:val="00207648"/>
    <w:rsid w:val="00210089"/>
    <w:rsid w:val="002325A3"/>
    <w:rsid w:val="00240C86"/>
    <w:rsid w:val="00254DD8"/>
    <w:rsid w:val="002577BA"/>
    <w:rsid w:val="0026329B"/>
    <w:rsid w:val="0027452C"/>
    <w:rsid w:val="00276FC5"/>
    <w:rsid w:val="002A485D"/>
    <w:rsid w:val="002A740B"/>
    <w:rsid w:val="002D3C82"/>
    <w:rsid w:val="002D675D"/>
    <w:rsid w:val="002E0491"/>
    <w:rsid w:val="002E1745"/>
    <w:rsid w:val="002E3E58"/>
    <w:rsid w:val="002F26A4"/>
    <w:rsid w:val="002F4785"/>
    <w:rsid w:val="003109BB"/>
    <w:rsid w:val="003228D7"/>
    <w:rsid w:val="00332D16"/>
    <w:rsid w:val="00333372"/>
    <w:rsid w:val="003451F5"/>
    <w:rsid w:val="003535CE"/>
    <w:rsid w:val="00391D94"/>
    <w:rsid w:val="00392C73"/>
    <w:rsid w:val="003A296B"/>
    <w:rsid w:val="003A3706"/>
    <w:rsid w:val="003A439C"/>
    <w:rsid w:val="003B07BA"/>
    <w:rsid w:val="003C1C66"/>
    <w:rsid w:val="003C42DE"/>
    <w:rsid w:val="00407959"/>
    <w:rsid w:val="004143DF"/>
    <w:rsid w:val="004202AD"/>
    <w:rsid w:val="00425A65"/>
    <w:rsid w:val="004319BD"/>
    <w:rsid w:val="004361B1"/>
    <w:rsid w:val="00440097"/>
    <w:rsid w:val="00462149"/>
    <w:rsid w:val="004704A1"/>
    <w:rsid w:val="00472FC5"/>
    <w:rsid w:val="00474633"/>
    <w:rsid w:val="00481F53"/>
    <w:rsid w:val="004A110C"/>
    <w:rsid w:val="004B5875"/>
    <w:rsid w:val="004C2064"/>
    <w:rsid w:val="004E2F80"/>
    <w:rsid w:val="00504E9E"/>
    <w:rsid w:val="00523090"/>
    <w:rsid w:val="00526517"/>
    <w:rsid w:val="00536EFC"/>
    <w:rsid w:val="005637BB"/>
    <w:rsid w:val="0058192B"/>
    <w:rsid w:val="00595ADC"/>
    <w:rsid w:val="0059775A"/>
    <w:rsid w:val="005A4CDE"/>
    <w:rsid w:val="005B5030"/>
    <w:rsid w:val="005C0AF2"/>
    <w:rsid w:val="005D1AD8"/>
    <w:rsid w:val="005E5CCD"/>
    <w:rsid w:val="005F15C5"/>
    <w:rsid w:val="00601905"/>
    <w:rsid w:val="00616DB9"/>
    <w:rsid w:val="00620333"/>
    <w:rsid w:val="00624025"/>
    <w:rsid w:val="00634E15"/>
    <w:rsid w:val="00652C42"/>
    <w:rsid w:val="0066193F"/>
    <w:rsid w:val="00671606"/>
    <w:rsid w:val="00671D5C"/>
    <w:rsid w:val="00681669"/>
    <w:rsid w:val="00690CDC"/>
    <w:rsid w:val="006949A8"/>
    <w:rsid w:val="006A6116"/>
    <w:rsid w:val="006C7921"/>
    <w:rsid w:val="006D0825"/>
    <w:rsid w:val="006D62E5"/>
    <w:rsid w:val="006E0C35"/>
    <w:rsid w:val="00725511"/>
    <w:rsid w:val="0073356A"/>
    <w:rsid w:val="0073496A"/>
    <w:rsid w:val="00735795"/>
    <w:rsid w:val="00744EBF"/>
    <w:rsid w:val="00744F7B"/>
    <w:rsid w:val="007456EB"/>
    <w:rsid w:val="00763871"/>
    <w:rsid w:val="00767EC5"/>
    <w:rsid w:val="00791AA5"/>
    <w:rsid w:val="007A37E1"/>
    <w:rsid w:val="007A58A0"/>
    <w:rsid w:val="007B303E"/>
    <w:rsid w:val="007B748B"/>
    <w:rsid w:val="007C096E"/>
    <w:rsid w:val="007C3148"/>
    <w:rsid w:val="007E3F0F"/>
    <w:rsid w:val="007F40A1"/>
    <w:rsid w:val="007F5CBF"/>
    <w:rsid w:val="00803DCA"/>
    <w:rsid w:val="0081319E"/>
    <w:rsid w:val="0082182D"/>
    <w:rsid w:val="00823E61"/>
    <w:rsid w:val="008565BC"/>
    <w:rsid w:val="008730E7"/>
    <w:rsid w:val="00880B93"/>
    <w:rsid w:val="00882BB1"/>
    <w:rsid w:val="008905FF"/>
    <w:rsid w:val="008977EB"/>
    <w:rsid w:val="008B253B"/>
    <w:rsid w:val="008B2EFD"/>
    <w:rsid w:val="008C320C"/>
    <w:rsid w:val="008C6F94"/>
    <w:rsid w:val="008E30D5"/>
    <w:rsid w:val="008F0CBD"/>
    <w:rsid w:val="008F1A63"/>
    <w:rsid w:val="008F5578"/>
    <w:rsid w:val="008F79D0"/>
    <w:rsid w:val="00910738"/>
    <w:rsid w:val="0091767D"/>
    <w:rsid w:val="00941C48"/>
    <w:rsid w:val="009434AF"/>
    <w:rsid w:val="00951367"/>
    <w:rsid w:val="00963029"/>
    <w:rsid w:val="00977DE1"/>
    <w:rsid w:val="0098551B"/>
    <w:rsid w:val="00986AB9"/>
    <w:rsid w:val="00990EFF"/>
    <w:rsid w:val="009966A6"/>
    <w:rsid w:val="009A2190"/>
    <w:rsid w:val="009B77A5"/>
    <w:rsid w:val="009C695C"/>
    <w:rsid w:val="009D4276"/>
    <w:rsid w:val="009F0D66"/>
    <w:rsid w:val="009F6CA0"/>
    <w:rsid w:val="00A31CBC"/>
    <w:rsid w:val="00A40864"/>
    <w:rsid w:val="00A42C24"/>
    <w:rsid w:val="00A449F4"/>
    <w:rsid w:val="00A45138"/>
    <w:rsid w:val="00A55394"/>
    <w:rsid w:val="00A70A6C"/>
    <w:rsid w:val="00A7254D"/>
    <w:rsid w:val="00A81AAD"/>
    <w:rsid w:val="00AA05E8"/>
    <w:rsid w:val="00AB674A"/>
    <w:rsid w:val="00AC0A10"/>
    <w:rsid w:val="00AC367D"/>
    <w:rsid w:val="00AE1766"/>
    <w:rsid w:val="00AE28BA"/>
    <w:rsid w:val="00AF4933"/>
    <w:rsid w:val="00AF5866"/>
    <w:rsid w:val="00AF7804"/>
    <w:rsid w:val="00B064FD"/>
    <w:rsid w:val="00B15E3F"/>
    <w:rsid w:val="00B24116"/>
    <w:rsid w:val="00B2411A"/>
    <w:rsid w:val="00B26080"/>
    <w:rsid w:val="00B3665C"/>
    <w:rsid w:val="00B5081A"/>
    <w:rsid w:val="00B50CC0"/>
    <w:rsid w:val="00B5591D"/>
    <w:rsid w:val="00B579FA"/>
    <w:rsid w:val="00B60DF8"/>
    <w:rsid w:val="00B90479"/>
    <w:rsid w:val="00BB5008"/>
    <w:rsid w:val="00BB68E4"/>
    <w:rsid w:val="00BC19F1"/>
    <w:rsid w:val="00BC7A65"/>
    <w:rsid w:val="00BE3F17"/>
    <w:rsid w:val="00BE51A3"/>
    <w:rsid w:val="00BF08C0"/>
    <w:rsid w:val="00C04D00"/>
    <w:rsid w:val="00C15E41"/>
    <w:rsid w:val="00C1727C"/>
    <w:rsid w:val="00C23029"/>
    <w:rsid w:val="00C239C6"/>
    <w:rsid w:val="00C4080E"/>
    <w:rsid w:val="00C65641"/>
    <w:rsid w:val="00C70E84"/>
    <w:rsid w:val="00C712B2"/>
    <w:rsid w:val="00C92F77"/>
    <w:rsid w:val="00CA1D9A"/>
    <w:rsid w:val="00CA5EF4"/>
    <w:rsid w:val="00CB2DB1"/>
    <w:rsid w:val="00CC0E03"/>
    <w:rsid w:val="00CD6128"/>
    <w:rsid w:val="00CD635C"/>
    <w:rsid w:val="00D003FC"/>
    <w:rsid w:val="00D06825"/>
    <w:rsid w:val="00D070DB"/>
    <w:rsid w:val="00D12427"/>
    <w:rsid w:val="00D13E1C"/>
    <w:rsid w:val="00D162C6"/>
    <w:rsid w:val="00D169A8"/>
    <w:rsid w:val="00D205C1"/>
    <w:rsid w:val="00D27511"/>
    <w:rsid w:val="00D34055"/>
    <w:rsid w:val="00D34465"/>
    <w:rsid w:val="00D3654E"/>
    <w:rsid w:val="00D8744B"/>
    <w:rsid w:val="00DA3E1C"/>
    <w:rsid w:val="00DA4FDC"/>
    <w:rsid w:val="00DB0423"/>
    <w:rsid w:val="00DB113F"/>
    <w:rsid w:val="00DB5A16"/>
    <w:rsid w:val="00DF1ACD"/>
    <w:rsid w:val="00DF1D64"/>
    <w:rsid w:val="00DF65C1"/>
    <w:rsid w:val="00E046F5"/>
    <w:rsid w:val="00E04A53"/>
    <w:rsid w:val="00E05ACA"/>
    <w:rsid w:val="00E14D36"/>
    <w:rsid w:val="00E22D4D"/>
    <w:rsid w:val="00E37F71"/>
    <w:rsid w:val="00E40345"/>
    <w:rsid w:val="00E51AF7"/>
    <w:rsid w:val="00E632C1"/>
    <w:rsid w:val="00E715BF"/>
    <w:rsid w:val="00E7320A"/>
    <w:rsid w:val="00E76435"/>
    <w:rsid w:val="00E81FAE"/>
    <w:rsid w:val="00E9055A"/>
    <w:rsid w:val="00EB34C3"/>
    <w:rsid w:val="00EB49F0"/>
    <w:rsid w:val="00EB646F"/>
    <w:rsid w:val="00EC05B4"/>
    <w:rsid w:val="00EE3024"/>
    <w:rsid w:val="00F02D2F"/>
    <w:rsid w:val="00F34FF4"/>
    <w:rsid w:val="00F43505"/>
    <w:rsid w:val="00F52B1B"/>
    <w:rsid w:val="00F5359D"/>
    <w:rsid w:val="00F56A1F"/>
    <w:rsid w:val="00F641A7"/>
    <w:rsid w:val="00F81D55"/>
    <w:rsid w:val="00F914A1"/>
    <w:rsid w:val="00F9617D"/>
    <w:rsid w:val="00FB26CE"/>
    <w:rsid w:val="00FD3554"/>
    <w:rsid w:val="00FF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7" type="connector" idref="#_x0000_s1094"/>
        <o:r id="V:Rule8" type="connector" idref="#_x0000_s1095"/>
        <o:r id="V:Rule9" type="connector" idref="#_x0000_s1046"/>
        <o:r id="V:Rule10" type="connector" idref="#_x0000_s1093"/>
        <o:r id="V:Rule11" type="connector" idref="#_x0000_s1092"/>
        <o:r id="V:Rule1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389"/>
    <w:pPr>
      <w:ind w:left="720"/>
      <w:contextualSpacing/>
    </w:pPr>
  </w:style>
  <w:style w:type="paragraph" w:styleId="a5">
    <w:name w:val="No Spacing"/>
    <w:qFormat/>
    <w:rsid w:val="0082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823E61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3">
    <w:name w:val="Заголовок 3+"/>
    <w:basedOn w:val="a"/>
    <w:rsid w:val="00823E6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А_основной Знак"/>
    <w:link w:val="a7"/>
    <w:locked/>
    <w:rsid w:val="00BC7A65"/>
    <w:rPr>
      <w:rFonts w:ascii="Times New Roman" w:hAnsi="Times New Roman" w:cs="Times New Roman"/>
      <w:sz w:val="28"/>
      <w:szCs w:val="28"/>
    </w:rPr>
  </w:style>
  <w:style w:type="paragraph" w:customStyle="1" w:styleId="a7">
    <w:name w:val="А_основной"/>
    <w:basedOn w:val="a"/>
    <w:link w:val="a6"/>
    <w:qFormat/>
    <w:rsid w:val="00BC7A65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0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8EE6-DD61-4B71-8C6C-B4E3B307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1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92</cp:revision>
  <cp:lastPrinted>2007-01-08T21:05:00Z</cp:lastPrinted>
  <dcterms:created xsi:type="dcterms:W3CDTF">2010-08-28T05:13:00Z</dcterms:created>
  <dcterms:modified xsi:type="dcterms:W3CDTF">2007-01-08T21:06:00Z</dcterms:modified>
</cp:coreProperties>
</file>