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607" w:rsidRDefault="00532DBB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D07607">
        <w:rPr>
          <w:rFonts w:ascii="Calibri" w:eastAsia="Calibri" w:hAnsi="Calibri" w:cs="Calibri"/>
          <w:noProof/>
          <w:color w:val="000000"/>
          <w:lang w:eastAsia="ru-RU"/>
        </w:rPr>
        <w:drawing>
          <wp:anchor distT="0" distB="0" distL="114300" distR="114300" simplePos="0" relativeHeight="251659264" behindDoc="0" locked="0" layoutInCell="1" allowOverlap="0" wp14:anchorId="070325B9" wp14:editId="1ECAE3C1">
            <wp:simplePos x="0" y="0"/>
            <wp:positionH relativeFrom="page">
              <wp:posOffset>2371090</wp:posOffset>
            </wp:positionH>
            <wp:positionV relativeFrom="page">
              <wp:posOffset>-552450</wp:posOffset>
            </wp:positionV>
            <wp:extent cx="4641215" cy="8076565"/>
            <wp:effectExtent l="0" t="0" r="6985" b="635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41215" cy="8076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07607" w:rsidRDefault="00D07607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D07607" w:rsidRDefault="00D07607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D07607" w:rsidRDefault="00D07607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6A41C3" w:rsidRPr="006A41C3" w:rsidRDefault="006A41C3" w:rsidP="00532DB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Содержание: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Пояснительная записка…………………………………………………………………1-4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 I. Целевой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 </w:t>
      </w:r>
      <w:proofErr w:type="gramStart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и задачи воспитания</w:t>
      </w:r>
      <w:proofErr w:type="gramEnd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обучающихся……………………………………………5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 Личностные результаты освоения обучающимися образовательных программ…6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 Направления воспитания………………………………………………………</w:t>
      </w:r>
      <w:proofErr w:type="gramStart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…….</w:t>
      </w:r>
      <w:proofErr w:type="gramEnd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.7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 Целевые ориентиры результатов воспитания ………………………………8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 II. Содержательный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 Уклад общеобразовательной организации…………………………………………16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 Виды, формы и содержание воспитательной деятельности………………………18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 III. Организация воспитательной деятельности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 Кадровое обеспечение…………………………………………………………</w:t>
      </w:r>
      <w:proofErr w:type="gramStart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…….</w:t>
      </w:r>
      <w:proofErr w:type="gramEnd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36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 Нормативно-методическое обеспечение………………………………………</w:t>
      </w:r>
      <w:proofErr w:type="gramStart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…….</w:t>
      </w:r>
      <w:proofErr w:type="gramEnd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36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 Требования к условиям работы с обучающимися с особыми образовательными потребностями……………………………………………………………………………373.4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поощрения социальной успешности и проявлений активной жизненной позиции обучающихся……………………………………………………………</w:t>
      </w:r>
      <w:proofErr w:type="gramStart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…….</w:t>
      </w:r>
      <w:proofErr w:type="gramEnd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.38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 Анализ воспитательного процесса……………………………………………</w:t>
      </w:r>
      <w:proofErr w:type="gramStart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…….</w:t>
      </w:r>
      <w:proofErr w:type="gramEnd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39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Примерный календарный план воспитательной работы……………………………44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3A5CCC" w:rsidRDefault="006A41C3" w:rsidP="00345D89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222222"/>
          <w:kern w:val="36"/>
          <w:sz w:val="45"/>
          <w:szCs w:val="45"/>
          <w:lang w:eastAsia="ru-RU"/>
        </w:rPr>
      </w:pPr>
      <w:r w:rsidRPr="006A41C3">
        <w:rPr>
          <w:rFonts w:ascii="Times New Roman" w:eastAsia="Times New Roman" w:hAnsi="Times New Roman" w:cs="Times New Roman"/>
          <w:color w:val="222222"/>
          <w:kern w:val="36"/>
          <w:sz w:val="45"/>
          <w:szCs w:val="45"/>
          <w:lang w:eastAsia="ru-RU"/>
        </w:rPr>
        <w:t> </w:t>
      </w:r>
    </w:p>
    <w:p w:rsidR="003A5CCC" w:rsidRDefault="003A5CCC" w:rsidP="00345D89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222222"/>
          <w:kern w:val="36"/>
          <w:sz w:val="45"/>
          <w:szCs w:val="45"/>
          <w:lang w:eastAsia="ru-RU"/>
        </w:rPr>
      </w:pPr>
    </w:p>
    <w:p w:rsidR="003A5CCC" w:rsidRDefault="003A5CCC" w:rsidP="00345D89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222222"/>
          <w:kern w:val="36"/>
          <w:sz w:val="45"/>
          <w:szCs w:val="45"/>
          <w:lang w:eastAsia="ru-RU"/>
        </w:rPr>
      </w:pPr>
    </w:p>
    <w:p w:rsidR="003A5CCC" w:rsidRDefault="003A5CCC" w:rsidP="00345D89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222222"/>
          <w:kern w:val="36"/>
          <w:sz w:val="45"/>
          <w:szCs w:val="45"/>
          <w:lang w:eastAsia="ru-RU"/>
        </w:rPr>
      </w:pPr>
    </w:p>
    <w:p w:rsidR="003A5CCC" w:rsidRDefault="003A5CCC" w:rsidP="00345D89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222222"/>
          <w:kern w:val="36"/>
          <w:sz w:val="45"/>
          <w:szCs w:val="45"/>
          <w:lang w:eastAsia="ru-RU"/>
        </w:rPr>
      </w:pPr>
    </w:p>
    <w:p w:rsidR="003A5CCC" w:rsidRDefault="003A5CCC" w:rsidP="00345D89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222222"/>
          <w:kern w:val="36"/>
          <w:sz w:val="32"/>
          <w:szCs w:val="32"/>
          <w:lang w:eastAsia="ru-RU"/>
        </w:rPr>
      </w:pPr>
    </w:p>
    <w:p w:rsidR="006A41C3" w:rsidRPr="003A5CCC" w:rsidRDefault="006A41C3" w:rsidP="00345D89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color w:val="222222"/>
          <w:kern w:val="36"/>
          <w:sz w:val="32"/>
          <w:szCs w:val="32"/>
          <w:lang w:eastAsia="ru-RU"/>
        </w:rPr>
      </w:pPr>
      <w:r w:rsidRPr="003A5CCC">
        <w:rPr>
          <w:rFonts w:ascii="Times New Roman" w:eastAsia="Times New Roman" w:hAnsi="Times New Roman" w:cs="Times New Roman"/>
          <w:b/>
          <w:color w:val="222222"/>
          <w:kern w:val="36"/>
          <w:sz w:val="32"/>
          <w:szCs w:val="32"/>
          <w:lang w:eastAsia="ru-RU"/>
        </w:rPr>
        <w:lastRenderedPageBreak/>
        <w:t>Пояснительная записка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  программа</w:t>
      </w:r>
      <w:proofErr w:type="gramEnd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воспитания  МБОУ</w:t>
      </w:r>
      <w:r w:rsidR="001629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Никольской СОШ им. Н.И. Колесова </w:t>
      </w: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разработана: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основе Федерального закона от 29.12.2012 № 273-ФЗ «Об образовании в Российской Федерации», с учётом Стратегии развития воспитания в Российской </w:t>
      </w:r>
      <w:proofErr w:type="gramStart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  на</w:t>
      </w:r>
      <w:proofErr w:type="gramEnd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период до 2025 года и Плана мероприятий по ее реализации в 2021-2025 гг., № 996-р и Плана мероприятий по её реализации в 2021 — 2025 годах (Распоряжение Правительства Российской Федерации от 12.11.2020 № 2945-р);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основе Федерального закона от 04.09.2022г №371-ФЗ «О внесении изменений в Федеральный закон “Об образовании в Российской Федерации»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стратегии национальной безопасности Российской Федерации, (Указ Президента Российской Федерации от 02.07.2021 № 400)</w:t>
      </w:r>
    </w:p>
    <w:p w:rsidR="006A41C3" w:rsidRPr="006A41C3" w:rsidRDefault="006A41C3" w:rsidP="00345D8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приказом Минпросвещения Российской Федерации № 992 от 16 ноября 2022 года «Об </w:t>
      </w:r>
      <w:proofErr w:type="spellStart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утвеждении</w:t>
      </w:r>
      <w:proofErr w:type="spellEnd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федеральной образовательной программы начального общего образования»;</w:t>
      </w:r>
    </w:p>
    <w:p w:rsidR="006A41C3" w:rsidRPr="006A41C3" w:rsidRDefault="006A41C3" w:rsidP="00345D8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приказом Минпросвещения Российской Федерации № 993 от 16 ноября 2022 года «Об </w:t>
      </w:r>
      <w:proofErr w:type="spellStart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утвеждении</w:t>
      </w:r>
      <w:proofErr w:type="spellEnd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федеральной образовательной программы основного общего образования»;</w:t>
      </w:r>
    </w:p>
    <w:p w:rsidR="006A41C3" w:rsidRPr="006A41C3" w:rsidRDefault="006A41C3" w:rsidP="00345D8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приказом Минпросвещения Российской Федерации № 1014 от 23 ноября 2022 года «Об </w:t>
      </w:r>
      <w:proofErr w:type="spellStart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утвеждении</w:t>
      </w:r>
      <w:proofErr w:type="spellEnd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федеральной образовательной программы среднего общего образования»;</w:t>
      </w:r>
    </w:p>
    <w:p w:rsidR="006A41C3" w:rsidRPr="006A41C3" w:rsidRDefault="006A41C3" w:rsidP="00345D8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приказом Минпросвещения Российской Федерации № 874 от 30 сентября 2022 года «Об утверждении порядка разработки и утверждения федеральных основных общеобразовательных программ»;</w:t>
      </w:r>
    </w:p>
    <w:p w:rsidR="006A41C3" w:rsidRPr="006A41C3" w:rsidRDefault="006A41C3" w:rsidP="00345D8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приказом Минпросвещения Российской Федерации № 712 от 11 декабря 2020 г. «О внесении изменений в некоторые федеральные государственные образовательные стандарты общего образования по вопросам воспитания обучающихся»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Письма Министерства просвещения Российской Федерации   от 18 июля 2022 года № АБ-1951/06 «Об актуализации примерной рабочей программы воспитания», в соответствии с примерной программой воспитания, одобренной решением федерального учебно-методического объединения по общему образованию (протокол от 23.06.2022г. № 3/22).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является методическим документом, определяющим комплекс основных характеристик воспитательной работы, осуществляемой в школе, разрабатывается с учетом государственной политики в области образования и воспитания.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основывается на единстве и преемственности образовательного процесса на уровнях начального общего, основного общего, среднего общего образования, соотносится с примерными рабочими программами воспитания для организаций, реализующих образовательные программы дошкольного, среднего профессионального образования.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предназначена для планирования и организации системной воспитательной деятельности с целью достижения обучающимися личностных результатов образования, определённых ФГОС;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Разрабатывается и утверждается с участием коллегиальных органов управления школой (в том числе советов обучающихся), советов родителей.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Реализуется в единстве урочной и внеурочной деятельности, осуществляемой совместно с семьей и другими участниками образовательных отношений, </w:t>
      </w:r>
      <w:proofErr w:type="gramStart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социальными  институтами</w:t>
      </w:r>
      <w:proofErr w:type="gramEnd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воспитания.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Предусматривает приобщение обучающихся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Предусматривает историческое просвещение, формирование российской культурной и гражданской идентичности обучающихся.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ФГОС личностные результаты освоения программ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в процессе реализации основных направлений воспитательной деятельности, в том числе в части: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гражданского, патриотического, духовно-нравственного, эстетического, физического, трудового, экологического, познавательного воспитания.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включает три раздела: целевой, содержательный, организационный.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разработке или обновлении рабочей программы воспитания ее содержание, за исключением целевого раздела, может изменяться в соответствии с особенностями образовательной организации: организационно-правовой формой, контингентом обучающихся и их родителей (законных представителей), направленностью образовательной программы, в том числе предусматривающей углубленное изучение отдельных учебных предметов, учитывающей этнокультурные интересы, особые образовательные потребности обучающихся.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— примерный календарный план воспитательной работы.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Раздел I. Целевой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воспитания обучающихся в образовательной организации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Участниками образовательных отношений в части воспитании являются педагогические и другие работники школы, обучающиеся, их родители (законные представители), представители иных организаций в соответствии с законодательством Российской Федерации, локальными актами школы. Родители (законные представители) несовершеннолетних обучающихся имеют преимущественное право на воспитание своих детей перед всеми другими лицами.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Нормативные ценностно-целевые основы воспитания обучающихся в школе определяются содержанием российских гражданских (базовых, общенациональных) норм и ценностей, основные из которых закреплены в Конституции Российской Федерации.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учетом мировоззренческого, этнического, религиозного многообразия российского общества ценностно-целевые основы воспитания обучающихся включают духовно-нравственные ценности культуры народов России, традиционных религий народов России в качестве вариативного компонента содержания воспитания, реализуемого на добровольной основе, в соответствии с мировоззренческими и культурными особенностями и потребностями родителей (законных представителей) несовершеннолетних обучающихся.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Воспитательная деятельность в школе реализуется в соответствии с приоритетами </w:t>
      </w:r>
      <w:proofErr w:type="gramStart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государственной  политики</w:t>
      </w:r>
      <w:proofErr w:type="gramEnd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сфере воспитания, зафиксированными в Стратегии развития воспитания в Российской Федерации на период до 2025 года.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1.1. Цели и задачи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Современный российский общенациональный воспитательный идеал –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 В соответствии с этим идеалом и нормативными правовыми актами Российской Федерации в сфере образования, </w:t>
      </w:r>
      <w:r w:rsidRPr="006A41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цель воспитания</w:t>
      </w: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обучающихся в школе: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Задачами воспитания</w:t>
      </w: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обучающихся в школе являются: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усвоение ими знаний, норм, духовно-нравственных ценностей, традиций, которые выработало российское общество (социально значимых знаний);</w:t>
      </w:r>
    </w:p>
    <w:p w:rsidR="006A41C3" w:rsidRPr="006A41C3" w:rsidRDefault="006A41C3" w:rsidP="00345D8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и развитие позитивных личностных отношений к этим нормам, ценностям, традициям (их освоение, принятие);</w:t>
      </w:r>
    </w:p>
    <w:p w:rsidR="006A41C3" w:rsidRPr="006A41C3" w:rsidRDefault="006A41C3" w:rsidP="00345D8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 и сформированных отношений на практике (опыта нравственных поступков, социально значимых дел).</w:t>
      </w:r>
    </w:p>
    <w:p w:rsidR="006A41C3" w:rsidRPr="006A41C3" w:rsidRDefault="006A41C3" w:rsidP="00345D8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достижение личностных результатов освоения общеобразовательных программ в соответствии с ФГОС НОО ООО СОО.</w:t>
      </w:r>
    </w:p>
    <w:p w:rsidR="006A41C3" w:rsidRPr="006A41C3" w:rsidRDefault="006A41C3" w:rsidP="00345D89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Личностные результаты освоения обучающимися образовательных программ включают:</w:t>
      </w:r>
    </w:p>
    <w:p w:rsidR="006A41C3" w:rsidRPr="006A41C3" w:rsidRDefault="006A41C3" w:rsidP="00345D8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российской гражданской идентичности;</w:t>
      </w:r>
    </w:p>
    <w:p w:rsidR="006A41C3" w:rsidRPr="006A41C3" w:rsidRDefault="006A41C3" w:rsidP="00345D8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 ценностей самостоятельности и инициативы;</w:t>
      </w:r>
    </w:p>
    <w:p w:rsidR="006A41C3" w:rsidRPr="006A41C3" w:rsidRDefault="006A41C3" w:rsidP="00345D8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обучающихся к саморазвитию, самостоятельности и личностному самоопределению;</w:t>
      </w:r>
    </w:p>
    <w:p w:rsidR="006A41C3" w:rsidRPr="006A41C3" w:rsidRDefault="006A41C3" w:rsidP="00345D8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мотивации к целенаправленной социально значимой деятельности;</w:t>
      </w:r>
    </w:p>
    <w:p w:rsidR="006A41C3" w:rsidRPr="006A41C3" w:rsidRDefault="006A41C3" w:rsidP="00345D8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 внутренней позиции личности как особого ценностного отношения к себе, окружающим людям и жизни в целом.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Личностные результаты достигаются в единстве учебной и воспитательной деятельности организации, осуществляющей образовательную деятельность,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</w:t>
      </w: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развития внутренней позиции личности, патриотизма, гражданственности, уважения к памяти защитников Отечества и подвигам Героев Отечества и старшему поколению, закону и правопорядку, труду,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Воспитательная деятельность в образовательной организации планируется и осуществляется на основе аксиологического, антропологического, культурно-исторического, системно-деятельностного, личностно-ориентированного подходов и с учетом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инклюзивности</w:t>
      </w:r>
      <w:proofErr w:type="spellEnd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возрастосообразности</w:t>
      </w:r>
      <w:proofErr w:type="spellEnd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1.3. Направления воспитания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реализуется в единстве учебной и воспитательной деятельности школы в соответствии с ФГОС по направлениям воспитания: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– гражданское воспитание</w:t>
      </w: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изучение и уважение прав, свобод и обязанностей гражданина Российской Федерации; (ведется совместная работа с территориальной избирательной комиссией)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  – патриотическое воспитание</w:t>
      </w: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воспитание любви к родному краю, Родине, своему народу, уважения к другим народам России, формирование общероссийской культурной идентичности (</w:t>
      </w:r>
      <w:proofErr w:type="gramStart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  общешкольных</w:t>
      </w:r>
      <w:proofErr w:type="gramEnd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ключевых дел к Дню защитников Отчества, Дням воинской славы, Дню Победы, Дню освобождения от </w:t>
      </w:r>
      <w:proofErr w:type="spellStart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немецко</w:t>
      </w:r>
      <w:proofErr w:type="spellEnd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фашистских захватчиков и другие);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  – духовно-нравственное воспитание </w:t>
      </w: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сопереживания, справедливости, коллективизма, дружелюбия и взаимопомощи, уважения к старшим, к памяти предков, их вере и культурным традициям (совместная работа с Классической православной гимназией Святого праведного Иоанна Кронштадтского, Школьным музеем,  организуется помощь детям войны и ветеранам педагогического труда, бойцам РФ  специальной операции на Украине);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– эстетическое воспитание</w:t>
      </w: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 (посещение музеев и </w:t>
      </w:r>
      <w:proofErr w:type="gramStart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театров  региона</w:t>
      </w:r>
      <w:proofErr w:type="gramEnd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экскурсионные поездки по городам России);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– физическое воспитание</w:t>
      </w: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развитие физических способностей с учётом возможностей и состояния здоровья, формирование культуры здорового образа жизни, эмоционального благополучия, личной и общественной безопасности, навыков безопасного поведения в природной и социальной среде, чрезвычайных ситуациях (работа Школьного спортивного клуба, участие в спортивных соревнованиях города и региона);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</w:t>
      </w:r>
      <w:r w:rsidRPr="006A41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трудовое воспитание</w:t>
      </w: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воспитание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 (организация дежурств в школе, в кабинетах ОО, школьных клумбах и субботники на территории школьного двора);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– экологическое воспитание:</w:t>
      </w: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 и защиты окружающей среды (участие в экологических акциях «Бегите воду», «</w:t>
      </w:r>
      <w:proofErr w:type="spellStart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Эколята</w:t>
      </w:r>
      <w:proofErr w:type="spellEnd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«Бумаге – вторая жизнь и др.);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– познавательное направление воспитания</w:t>
      </w: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стремление к познанию себя и других людей, природы и общества, к получению знаний, качественного образования с учётом личностных интересов и потребностей. (участие в научно-практических конференциях </w:t>
      </w:r>
      <w:proofErr w:type="gramStart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онлайн  и</w:t>
      </w:r>
      <w:proofErr w:type="gramEnd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офлайн, Рождественских чтениях, конкурсе чтецов, конкурсах и фестивалях науки и творчества).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222222"/>
          <w:kern w:val="36"/>
          <w:sz w:val="24"/>
          <w:szCs w:val="24"/>
          <w:lang w:eastAsia="ru-RU"/>
        </w:rPr>
      </w:pPr>
      <w:proofErr w:type="gramStart"/>
      <w:r w:rsidRPr="006A41C3">
        <w:rPr>
          <w:rFonts w:ascii="Times New Roman" w:eastAsia="Times New Roman" w:hAnsi="Times New Roman" w:cs="Times New Roman"/>
          <w:color w:val="222222"/>
          <w:kern w:val="36"/>
          <w:sz w:val="24"/>
          <w:szCs w:val="24"/>
          <w:lang w:eastAsia="ru-RU"/>
        </w:rPr>
        <w:t>1.4  На</w:t>
      </w:r>
      <w:proofErr w:type="gramEnd"/>
      <w:r w:rsidRPr="006A41C3">
        <w:rPr>
          <w:rFonts w:ascii="Times New Roman" w:eastAsia="Times New Roman" w:hAnsi="Times New Roman" w:cs="Times New Roman"/>
          <w:color w:val="222222"/>
          <w:kern w:val="36"/>
          <w:sz w:val="24"/>
          <w:szCs w:val="24"/>
          <w:lang w:eastAsia="ru-RU"/>
        </w:rPr>
        <w:t xml:space="preserve"> каждом уровне воспитания выделяются свои целевые приоритеты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Целевые ориентиры результатов воспитания на уровне начального общего образования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82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70"/>
      </w:tblGrid>
      <w:tr w:rsidR="006A41C3" w:rsidRPr="006A41C3" w:rsidTr="006A41C3">
        <w:tc>
          <w:tcPr>
            <w:tcW w:w="1032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574E9" w:rsidRDefault="006A41C3" w:rsidP="00345D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A4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                                          </w:t>
            </w:r>
          </w:p>
          <w:p w:rsidR="00E574E9" w:rsidRDefault="00E574E9" w:rsidP="00345D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6A41C3" w:rsidRPr="006A41C3" w:rsidRDefault="006A41C3" w:rsidP="00345D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Целевые ориентиры</w:t>
            </w:r>
          </w:p>
        </w:tc>
      </w:tr>
      <w:tr w:rsidR="006A41C3" w:rsidRPr="006A41C3" w:rsidTr="006A41C3">
        <w:tc>
          <w:tcPr>
            <w:tcW w:w="1032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A41C3" w:rsidRPr="006A41C3" w:rsidRDefault="006A41C3" w:rsidP="00345D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Гражданско-патриотическое воспитание</w:t>
            </w:r>
          </w:p>
        </w:tc>
      </w:tr>
      <w:tr w:rsidR="006A41C3" w:rsidRPr="006A41C3" w:rsidTr="006A41C3">
        <w:tc>
          <w:tcPr>
            <w:tcW w:w="1032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A41C3" w:rsidRPr="006A41C3" w:rsidRDefault="006A41C3" w:rsidP="00345D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Знающий и любящий свою малую родину, свой край.</w:t>
            </w:r>
          </w:p>
          <w:p w:rsidR="006A41C3" w:rsidRPr="006A41C3" w:rsidRDefault="006A41C3" w:rsidP="00345D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Имеющий представление о своей стране, Родине – России, ее территории, расположении.</w:t>
            </w:r>
          </w:p>
          <w:p w:rsidR="006A41C3" w:rsidRPr="006A41C3" w:rsidRDefault="006A41C3" w:rsidP="00345D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Сознающий принадлежность к своему народу, этнокультурную идентичность, проявляющий уважение к своему и другим народам.</w:t>
            </w:r>
          </w:p>
          <w:p w:rsidR="006A41C3" w:rsidRPr="006A41C3" w:rsidRDefault="006A41C3" w:rsidP="00345D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Сознающий свою принадлежность к общности граждан России;</w:t>
            </w:r>
          </w:p>
          <w:p w:rsidR="006A41C3" w:rsidRPr="006A41C3" w:rsidRDefault="006A41C3" w:rsidP="00345D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Понимающий свою сопричастность прошлому, настоящему и будущему своей малой родины, родного края, своего народа, российского государства.</w:t>
            </w:r>
          </w:p>
          <w:p w:rsidR="006A41C3" w:rsidRPr="006A41C3" w:rsidRDefault="006A41C3" w:rsidP="00345D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Имеющий первоначальные представления о своих гражданских правах и обязанностях, ответственности в обществе и государстве.</w:t>
            </w:r>
          </w:p>
          <w:p w:rsidR="006A41C3" w:rsidRPr="006A41C3" w:rsidRDefault="006A41C3" w:rsidP="00345D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</w:tc>
      </w:tr>
      <w:tr w:rsidR="006A41C3" w:rsidRPr="006A41C3" w:rsidTr="006A41C3">
        <w:tc>
          <w:tcPr>
            <w:tcW w:w="1032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A41C3" w:rsidRPr="006A41C3" w:rsidRDefault="006A41C3" w:rsidP="00345D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Духовно-нравственное воспитание</w:t>
            </w:r>
          </w:p>
        </w:tc>
      </w:tr>
      <w:tr w:rsidR="006A41C3" w:rsidRPr="006A41C3" w:rsidTr="006A41C3">
        <w:tc>
          <w:tcPr>
            <w:tcW w:w="1032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A41C3" w:rsidRPr="006A41C3" w:rsidRDefault="006A41C3" w:rsidP="00345D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Понимающий ценность каждой человеческой жизни, признающий индивидуальность и достоинство каждого человека.</w:t>
            </w:r>
          </w:p>
          <w:p w:rsidR="006A41C3" w:rsidRPr="006A41C3" w:rsidRDefault="006A41C3" w:rsidP="00345D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Умеющий анализировать свои и чужие поступки с позиции их соответствия нравственным нормам, давать нравственную оценку своим поступкам, отвечать за них.</w:t>
            </w:r>
          </w:p>
          <w:p w:rsidR="006A41C3" w:rsidRPr="006A41C3" w:rsidRDefault="006A41C3" w:rsidP="00345D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Доброжелательный, проявляющий сопереживание, готовность оказывать помощь, выражающий неприятие любых форм поведения, причиняющего физический и моральный вред другим людям.</w:t>
            </w:r>
          </w:p>
          <w:p w:rsidR="006A41C3" w:rsidRPr="006A41C3" w:rsidRDefault="006A41C3" w:rsidP="00345D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Понимающий необходимость нравственного совершенствования, роли в этом личных усилий человека, проявляющий готовность к сознательному самоограничению.</w:t>
            </w:r>
          </w:p>
          <w:p w:rsidR="006A41C3" w:rsidRPr="006A41C3" w:rsidRDefault="006A41C3" w:rsidP="00345D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Владеющий первоначальными навыками общения с людьми разных народов, вероисповеданий.</w:t>
            </w:r>
          </w:p>
          <w:p w:rsidR="006A41C3" w:rsidRPr="006A41C3" w:rsidRDefault="006A41C3" w:rsidP="00345D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Знающий и уважающий традиции и ценности своей семьи, российские традиционные семейные ценности (с учетом этнической, религиозной принадлежности).</w:t>
            </w:r>
          </w:p>
          <w:p w:rsidR="006A41C3" w:rsidRPr="006A41C3" w:rsidRDefault="006A41C3" w:rsidP="00345D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Сознающий и принимающий свой половую принадлежность, соответствующие ему психологические и поведенческие особенности с учетом возраста.</w:t>
            </w:r>
          </w:p>
          <w:p w:rsidR="006A41C3" w:rsidRPr="006A41C3" w:rsidRDefault="006A41C3" w:rsidP="00345D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Владеющий первоначальными представлениями о единстве и многообразии языкового и культурного пространства России, о языке как основе национального самосознания.</w:t>
            </w:r>
          </w:p>
          <w:p w:rsidR="006A41C3" w:rsidRPr="006A41C3" w:rsidRDefault="006A41C3" w:rsidP="00345D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Испытывающий нравственные эстетические чувства к русскому и родному языкам, литературе.</w:t>
            </w:r>
          </w:p>
          <w:p w:rsidR="006A41C3" w:rsidRPr="006A41C3" w:rsidRDefault="006A41C3" w:rsidP="00345D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Знающий и соблюдающий основные правила этикета в обществе.</w:t>
            </w:r>
          </w:p>
        </w:tc>
      </w:tr>
      <w:tr w:rsidR="006A41C3" w:rsidRPr="006A41C3" w:rsidTr="006A41C3">
        <w:tc>
          <w:tcPr>
            <w:tcW w:w="1032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A41C3" w:rsidRPr="006A41C3" w:rsidRDefault="006A41C3" w:rsidP="00345D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Эстетическое воспитание</w:t>
            </w:r>
          </w:p>
        </w:tc>
      </w:tr>
      <w:tr w:rsidR="006A41C3" w:rsidRPr="006A41C3" w:rsidTr="006A41C3">
        <w:tc>
          <w:tcPr>
            <w:tcW w:w="1032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A41C3" w:rsidRPr="006A41C3" w:rsidRDefault="006A41C3" w:rsidP="00345D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Проявляющий уважение и интерес к художественной культуре, восприимчивость к разным видам искусства, творчеству своего народа, других народов России.</w:t>
            </w:r>
          </w:p>
          <w:p w:rsidR="006A41C3" w:rsidRPr="006A41C3" w:rsidRDefault="006A41C3" w:rsidP="00345D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Проявляющий стремление к самовыражению в разных видах художественной деятельности, искусства.</w:t>
            </w:r>
          </w:p>
          <w:p w:rsidR="006A41C3" w:rsidRPr="006A41C3" w:rsidRDefault="006A41C3" w:rsidP="00345D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Способный воспринимать и чувствовать прекрасное в быту, природе, искусстве, творчестве людей.</w:t>
            </w:r>
          </w:p>
        </w:tc>
      </w:tr>
      <w:tr w:rsidR="006A41C3" w:rsidRPr="006A41C3" w:rsidTr="006A41C3">
        <w:tc>
          <w:tcPr>
            <w:tcW w:w="1032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A41C3" w:rsidRPr="006A41C3" w:rsidRDefault="006A41C3" w:rsidP="00345D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Физическое воспитание</w:t>
            </w:r>
          </w:p>
        </w:tc>
      </w:tr>
      <w:tr w:rsidR="006A41C3" w:rsidRPr="006A41C3" w:rsidTr="006A41C3">
        <w:tc>
          <w:tcPr>
            <w:tcW w:w="1032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A41C3" w:rsidRPr="006A41C3" w:rsidRDefault="006A41C3" w:rsidP="00345D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Соблюдающий основные правила здорового и безопасного для себя и других людей образа жизни, в том числе в информационной среде.</w:t>
            </w:r>
          </w:p>
          <w:p w:rsidR="006A41C3" w:rsidRPr="006A41C3" w:rsidRDefault="006A41C3" w:rsidP="00345D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Ориентированный на физическое развитие, занятия спортом.</w:t>
            </w:r>
          </w:p>
          <w:p w:rsidR="006A41C3" w:rsidRPr="006A41C3" w:rsidRDefault="006A41C3" w:rsidP="00345D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Бережно относящийся к физическому здоровью и душевному состоянию своему и других людей.</w:t>
            </w:r>
          </w:p>
          <w:p w:rsidR="006A41C3" w:rsidRPr="006A41C3" w:rsidRDefault="006A41C3" w:rsidP="00345D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Владеющий основными навыками личной и общественной гигиены, безопасного поведения в быту, природе, обществе.</w:t>
            </w:r>
          </w:p>
        </w:tc>
      </w:tr>
      <w:tr w:rsidR="006A41C3" w:rsidRPr="006A41C3" w:rsidTr="006A41C3">
        <w:tc>
          <w:tcPr>
            <w:tcW w:w="1032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A41C3" w:rsidRPr="006A41C3" w:rsidRDefault="006A41C3" w:rsidP="00345D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Трудовое воспитание</w:t>
            </w:r>
          </w:p>
        </w:tc>
      </w:tr>
      <w:tr w:rsidR="006A41C3" w:rsidRPr="006A41C3" w:rsidTr="006A41C3">
        <w:tc>
          <w:tcPr>
            <w:tcW w:w="1032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A41C3" w:rsidRPr="006A41C3" w:rsidRDefault="006A41C3" w:rsidP="00345D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Сознающий ценность честного труда в жизни человека, семьи, народа, общества и государства.</w:t>
            </w:r>
          </w:p>
          <w:p w:rsidR="006A41C3" w:rsidRPr="006A41C3" w:rsidRDefault="006A41C3" w:rsidP="00345D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Проявляющий уважение к труду, людям труда, ответственное потребление и бережное отношение к результатам своего труда и других людей, прошлых поколений.</w:t>
            </w:r>
          </w:p>
          <w:p w:rsidR="006A41C3" w:rsidRPr="006A41C3" w:rsidRDefault="006A41C3" w:rsidP="00345D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Выражающий желание участвовать в различных видах доступного по возрасту труда, трудовой деятельности.</w:t>
            </w:r>
          </w:p>
          <w:p w:rsidR="006A41C3" w:rsidRPr="006A41C3" w:rsidRDefault="006A41C3" w:rsidP="00345D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Проявляющий интерес к разным профессиям.</w:t>
            </w:r>
          </w:p>
        </w:tc>
      </w:tr>
      <w:tr w:rsidR="006A41C3" w:rsidRPr="006A41C3" w:rsidTr="006A41C3">
        <w:tc>
          <w:tcPr>
            <w:tcW w:w="1032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A41C3" w:rsidRPr="006A41C3" w:rsidRDefault="006A41C3" w:rsidP="00345D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Экологическое воспитание</w:t>
            </w:r>
          </w:p>
        </w:tc>
      </w:tr>
      <w:tr w:rsidR="006A41C3" w:rsidRPr="006A41C3" w:rsidTr="006A41C3">
        <w:tc>
          <w:tcPr>
            <w:tcW w:w="1032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A41C3" w:rsidRPr="006A41C3" w:rsidRDefault="006A41C3" w:rsidP="00345D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Понимающий зависимость жизни людей от природы, ценность природы, окружающей среды.</w:t>
            </w:r>
          </w:p>
          <w:p w:rsidR="006A41C3" w:rsidRPr="006A41C3" w:rsidRDefault="006A41C3" w:rsidP="00345D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Проявляющий любовь к природе, бережное отношение, неприятие действий, приносящих вред природе, особенно живым существам.</w:t>
            </w:r>
          </w:p>
          <w:p w:rsidR="006A41C3" w:rsidRPr="006A41C3" w:rsidRDefault="006A41C3" w:rsidP="00345D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Выражающий готовность осваивать первоначальные навыки охраны природы, окружающей среды и действовать в окружающей среде в соответствии с экологическими нормами.</w:t>
            </w:r>
          </w:p>
        </w:tc>
      </w:tr>
      <w:tr w:rsidR="006A41C3" w:rsidRPr="006A41C3" w:rsidTr="006A41C3">
        <w:tc>
          <w:tcPr>
            <w:tcW w:w="1032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A41C3" w:rsidRPr="006A41C3" w:rsidRDefault="006A41C3" w:rsidP="00345D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Познавательное воспитание</w:t>
            </w:r>
          </w:p>
        </w:tc>
      </w:tr>
      <w:tr w:rsidR="006A41C3" w:rsidRPr="006A41C3" w:rsidTr="006A41C3">
        <w:tc>
          <w:tcPr>
            <w:tcW w:w="1032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A41C3" w:rsidRPr="006A41C3" w:rsidRDefault="006A41C3" w:rsidP="00345D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Выражающий познавательные интересы, активность, инициативность, любознательность и самостоятельность в познании.</w:t>
            </w:r>
          </w:p>
          <w:p w:rsidR="006A41C3" w:rsidRPr="006A41C3" w:rsidRDefault="006A41C3" w:rsidP="00345D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Обладающий первоначальными представлениями о природных и социальных объектах как компонентах единого мира, многообразии объектов и явлений природы, о связи мира живой и неживой природы, о науке, научном знании, научной картине мира.</w:t>
            </w:r>
          </w:p>
          <w:p w:rsidR="006A41C3" w:rsidRPr="006A41C3" w:rsidRDefault="006A41C3" w:rsidP="00345D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Проявляющий уважение и интерес к науке, научному знанию в разных областях.</w:t>
            </w:r>
          </w:p>
        </w:tc>
      </w:tr>
    </w:tbl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A41C3" w:rsidRPr="00E574E9" w:rsidRDefault="006A41C3" w:rsidP="00345D89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color w:val="222222"/>
          <w:kern w:val="36"/>
          <w:sz w:val="32"/>
          <w:szCs w:val="32"/>
          <w:lang w:eastAsia="ru-RU"/>
        </w:rPr>
      </w:pPr>
      <w:r w:rsidRPr="00E574E9">
        <w:rPr>
          <w:rFonts w:ascii="Times New Roman" w:eastAsia="Times New Roman" w:hAnsi="Times New Roman" w:cs="Times New Roman"/>
          <w:b/>
          <w:color w:val="222222"/>
          <w:kern w:val="36"/>
          <w:sz w:val="32"/>
          <w:szCs w:val="32"/>
          <w:lang w:eastAsia="ru-RU"/>
        </w:rPr>
        <w:lastRenderedPageBreak/>
        <w:t>Целевые ориентиры результатов воспитания на уровне основного общего образования</w:t>
      </w:r>
    </w:p>
    <w:tbl>
      <w:tblPr>
        <w:tblW w:w="182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70"/>
      </w:tblGrid>
      <w:tr w:rsidR="006A41C3" w:rsidRPr="006A41C3" w:rsidTr="006A41C3">
        <w:tc>
          <w:tcPr>
            <w:tcW w:w="964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A41C3" w:rsidRPr="006A41C3" w:rsidRDefault="006A41C3" w:rsidP="00345D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Целевые ориентиры</w:t>
            </w:r>
          </w:p>
        </w:tc>
      </w:tr>
      <w:tr w:rsidR="006A41C3" w:rsidRPr="006A41C3" w:rsidTr="006A41C3">
        <w:tc>
          <w:tcPr>
            <w:tcW w:w="964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A41C3" w:rsidRPr="006A41C3" w:rsidRDefault="006A41C3" w:rsidP="00345D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Гражданское воспитание</w:t>
            </w:r>
          </w:p>
        </w:tc>
      </w:tr>
      <w:tr w:rsidR="006A41C3" w:rsidRPr="006A41C3" w:rsidTr="006A41C3">
        <w:tc>
          <w:tcPr>
            <w:tcW w:w="964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A41C3" w:rsidRPr="006A41C3" w:rsidRDefault="006A41C3" w:rsidP="00345D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Знающий и принимающий свою российскую гражданскую идентичность в поликультурном и многоконфессиональном российском обществе, в современном мировом сообществе.</w:t>
            </w:r>
          </w:p>
          <w:p w:rsidR="006A41C3" w:rsidRPr="006A41C3" w:rsidRDefault="006A41C3" w:rsidP="00345D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Проявляющий уважение, ценностное отношение к государственным символам России, праздникам, традициям народа России.</w:t>
            </w:r>
          </w:p>
          <w:p w:rsidR="006A41C3" w:rsidRPr="006A41C3" w:rsidRDefault="006A41C3" w:rsidP="00345D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Понимающий и принимающий свою сопричастность прошлому, настоящему и будущему народам России, тысячелетней истории российской государственности.</w:t>
            </w:r>
          </w:p>
          <w:p w:rsidR="006A41C3" w:rsidRPr="006A41C3" w:rsidRDefault="006A41C3" w:rsidP="00345D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Проявляющий готовность к выполнению обязанностей гражданина России, реализации своих гражданских прав и свобод.</w:t>
            </w:r>
          </w:p>
          <w:p w:rsidR="006A41C3" w:rsidRPr="006A41C3" w:rsidRDefault="006A41C3" w:rsidP="00345D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Ориентированный на участие на основе взаимопонимания и взаимопомощи в разнообразной социально значимой деятельности, в том числе гуманитарной (добровольческие акции, помощь нуждающимся и т.п.).</w:t>
            </w:r>
          </w:p>
          <w:p w:rsidR="006A41C3" w:rsidRPr="006A41C3" w:rsidRDefault="006A41C3" w:rsidP="00345D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Принимающий участие в жизни школы (в том числе самоуправление), местного сообщества, родного края.</w:t>
            </w:r>
          </w:p>
          <w:p w:rsidR="006A41C3" w:rsidRPr="006A41C3" w:rsidRDefault="006A41C3" w:rsidP="00345D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Выражающий неприятие любой дискриминации граждан, проявлений экстремизма, терроризма, коррупции в обществе.</w:t>
            </w:r>
          </w:p>
        </w:tc>
      </w:tr>
      <w:tr w:rsidR="006A41C3" w:rsidRPr="006A41C3" w:rsidTr="006A41C3">
        <w:tc>
          <w:tcPr>
            <w:tcW w:w="964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A41C3" w:rsidRPr="006A41C3" w:rsidRDefault="006A41C3" w:rsidP="00345D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Патриотическое воспитание</w:t>
            </w:r>
          </w:p>
        </w:tc>
      </w:tr>
      <w:tr w:rsidR="006A41C3" w:rsidRPr="006A41C3" w:rsidTr="006A41C3">
        <w:tc>
          <w:tcPr>
            <w:tcW w:w="964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A41C3" w:rsidRPr="006A41C3" w:rsidRDefault="006A41C3" w:rsidP="00345D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Сознающий свою этнокультурную идентичность, любящий свой народ, его традиции, культуру.</w:t>
            </w:r>
          </w:p>
          <w:p w:rsidR="006A41C3" w:rsidRPr="006A41C3" w:rsidRDefault="006A41C3" w:rsidP="00345D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Проявляющий уважение, ценностное отношение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</w:t>
            </w:r>
          </w:p>
          <w:p w:rsidR="006A41C3" w:rsidRPr="006A41C3" w:rsidRDefault="006A41C3" w:rsidP="00345D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Сознающий себя патриотом своего народа и народа России в целом, свою общероссийскую культурную идентичность.</w:t>
            </w:r>
          </w:p>
          <w:p w:rsidR="006A41C3" w:rsidRPr="006A41C3" w:rsidRDefault="006A41C3" w:rsidP="00345D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Проявляющий интерес к познанию родного языка, истории, культуры своего народа, своего края, других народов России, Российской Федерации.</w:t>
            </w:r>
          </w:p>
          <w:p w:rsidR="006A41C3" w:rsidRPr="006A41C3" w:rsidRDefault="006A41C3" w:rsidP="00345D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Знающий и </w:t>
            </w:r>
            <w:proofErr w:type="gramStart"/>
            <w:r w:rsidRPr="006A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уважающий боевые подвиги</w:t>
            </w:r>
            <w:proofErr w:type="gramEnd"/>
            <w:r w:rsidRPr="006A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трудовые достижения своих земляков, жителей своего края, народа России, героев и защитников Отечества в прошлом и современности.</w:t>
            </w:r>
          </w:p>
          <w:p w:rsidR="006A41C3" w:rsidRPr="006A41C3" w:rsidRDefault="006A41C3" w:rsidP="00345D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Знающий и уважающий достижения нашей общей Родины – России в науке, искусстве, спорте, технологиях.</w:t>
            </w:r>
          </w:p>
        </w:tc>
      </w:tr>
      <w:tr w:rsidR="006A41C3" w:rsidRPr="006A41C3" w:rsidTr="006A41C3">
        <w:tc>
          <w:tcPr>
            <w:tcW w:w="964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A41C3" w:rsidRPr="006A41C3" w:rsidRDefault="006A41C3" w:rsidP="00345D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Духовно-нравственное воспитание</w:t>
            </w:r>
          </w:p>
        </w:tc>
      </w:tr>
      <w:tr w:rsidR="006A41C3" w:rsidRPr="006A41C3" w:rsidTr="006A41C3">
        <w:tc>
          <w:tcPr>
            <w:tcW w:w="964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A41C3" w:rsidRPr="006A41C3" w:rsidRDefault="006A41C3" w:rsidP="00345D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Знающий и уважающий основы духовно-нравственной культуры своего народа, других народов России.</w:t>
            </w:r>
          </w:p>
          <w:p w:rsidR="006A41C3" w:rsidRPr="006A41C3" w:rsidRDefault="006A41C3" w:rsidP="00345D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Выражающий готовность оценивать свое поведение и поступки, поведение и поступки других людей с позиций традиционных российских духовно-нравственных, социокультурных ценностей и норм с учетом осознания последствий поступков.</w:t>
            </w:r>
          </w:p>
          <w:p w:rsidR="006A41C3" w:rsidRPr="006A41C3" w:rsidRDefault="006A41C3" w:rsidP="00345D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Ориентированный на традиционные духовные ценности и моральные нормы народов России, российского общества в ситуациях нравственного выбора.</w:t>
            </w:r>
          </w:p>
          <w:p w:rsidR="006A41C3" w:rsidRPr="006A41C3" w:rsidRDefault="006A41C3" w:rsidP="00345D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Выражающий активное неприятие аморальных, асоциальных поступков, поведения, противоречащих традиционным в России ценностям и нормам.</w:t>
            </w:r>
          </w:p>
          <w:p w:rsidR="006A41C3" w:rsidRPr="006A41C3" w:rsidRDefault="006A41C3" w:rsidP="00345D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Сознающий свою свободу и ответственность личности в условиях индивидуального и общественного пространства.</w:t>
            </w:r>
          </w:p>
          <w:p w:rsidR="006A41C3" w:rsidRPr="006A41C3" w:rsidRDefault="006A41C3" w:rsidP="00345D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Понимающий ценность межрелигиозного, межнационального согласия людей, граждан, народов в России, умеющий общаться с людьми разных народов, вероисповеданий.</w:t>
            </w:r>
          </w:p>
          <w:p w:rsidR="006A41C3" w:rsidRPr="006A41C3" w:rsidRDefault="006A41C3" w:rsidP="00345D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Выражающий уважительное отношение к религиозным традициям и ценностям народов России, религиозным чувствам сограждан.</w:t>
            </w:r>
          </w:p>
          <w:p w:rsidR="006A41C3" w:rsidRPr="006A41C3" w:rsidRDefault="006A41C3" w:rsidP="00345D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</w:t>
            </w:r>
          </w:p>
          <w:p w:rsidR="006A41C3" w:rsidRPr="006A41C3" w:rsidRDefault="006A41C3" w:rsidP="00345D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Знающий язык, культуру своего народа, своего края, основы культурного наследия народов России и человечества; испытывающий чувство уважения к русскому и родному языку, литературе, культурному наследию многонационального народа России</w:t>
            </w:r>
          </w:p>
        </w:tc>
      </w:tr>
      <w:tr w:rsidR="006A41C3" w:rsidRPr="006A41C3" w:rsidTr="006A41C3">
        <w:tc>
          <w:tcPr>
            <w:tcW w:w="964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A41C3" w:rsidRPr="006A41C3" w:rsidRDefault="006A41C3" w:rsidP="00345D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Эстетическое воспитание</w:t>
            </w:r>
          </w:p>
        </w:tc>
      </w:tr>
      <w:tr w:rsidR="006A41C3" w:rsidRPr="006A41C3" w:rsidTr="006A41C3">
        <w:tc>
          <w:tcPr>
            <w:tcW w:w="964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A41C3" w:rsidRPr="006A41C3" w:rsidRDefault="006A41C3" w:rsidP="00345D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Проявляющий восприимчивость к разным видам искусства, понимание его эмоционального воздействия, влияния на душевное состояние и поведение людей.</w:t>
            </w:r>
          </w:p>
          <w:p w:rsidR="006A41C3" w:rsidRPr="006A41C3" w:rsidRDefault="006A41C3" w:rsidP="00345D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Знающий и уважающий художественное творчество своего и других народов, понимающий его значение в культуре.</w:t>
            </w:r>
          </w:p>
          <w:p w:rsidR="006A41C3" w:rsidRPr="006A41C3" w:rsidRDefault="006A41C3" w:rsidP="00345D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Сознающий значение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:rsidR="006A41C3" w:rsidRPr="006A41C3" w:rsidRDefault="006A41C3" w:rsidP="00345D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Выражающий понимание ценности отечественного и мирового художественного наследия, роли народных традиций и народного творчества в искусстве.</w:t>
            </w:r>
          </w:p>
          <w:p w:rsidR="006A41C3" w:rsidRPr="006A41C3" w:rsidRDefault="006A41C3" w:rsidP="00345D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Ориентированный на самовыражение в разных видах искусства, художественном творчестве.</w:t>
            </w:r>
          </w:p>
        </w:tc>
      </w:tr>
      <w:tr w:rsidR="006A41C3" w:rsidRPr="006A41C3" w:rsidTr="006A41C3">
        <w:tc>
          <w:tcPr>
            <w:tcW w:w="964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A41C3" w:rsidRPr="006A41C3" w:rsidRDefault="006A41C3" w:rsidP="00345D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Физическое воспитание</w:t>
            </w:r>
          </w:p>
        </w:tc>
      </w:tr>
      <w:tr w:rsidR="006A41C3" w:rsidRPr="006A41C3" w:rsidTr="006A41C3">
        <w:tc>
          <w:tcPr>
            <w:tcW w:w="964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A41C3" w:rsidRPr="006A41C3" w:rsidRDefault="006A41C3" w:rsidP="00345D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Понимающий ценность жизни, здоровья и безопасности человека в обществе, значение личных усилий человека в сохранении здоровья своего и других людей, близких.</w:t>
            </w:r>
          </w:p>
          <w:p w:rsidR="006A41C3" w:rsidRPr="006A41C3" w:rsidRDefault="006A41C3" w:rsidP="00345D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Выражающий установку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активность).</w:t>
            </w:r>
          </w:p>
          <w:p w:rsidR="006A41C3" w:rsidRPr="006A41C3" w:rsidRDefault="006A41C3" w:rsidP="00345D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Проявляющий понимание последствий и неприятие вредных привычек (употребление алкоголя, наркотиков, курение) и иных форм вреда для физического и психического здоровья.</w:t>
            </w:r>
          </w:p>
          <w:p w:rsidR="006A41C3" w:rsidRPr="006A41C3" w:rsidRDefault="006A41C3" w:rsidP="00345D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Знающий и соблюдающий правила безопасности, в том числе безопасного поведения в информационной, интернет-среде.</w:t>
            </w:r>
          </w:p>
          <w:p w:rsidR="006A41C3" w:rsidRPr="006A41C3" w:rsidRDefault="006A41C3" w:rsidP="00345D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Способный адаптироваться к стрессовым ситуациям, меняющимся социальным, информационным и природным условиям, в том числе осмысливая собственный опыт и выстраивая дальнейшие цели.</w:t>
            </w:r>
          </w:p>
          <w:p w:rsidR="006A41C3" w:rsidRPr="006A41C3" w:rsidRDefault="006A41C3" w:rsidP="00345D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Умеющий осознавать эмоциональное состояние свое и других, стремящийся управлять собственным эмоциональным состоянием.</w:t>
            </w:r>
          </w:p>
          <w:p w:rsidR="006A41C3" w:rsidRPr="006A41C3" w:rsidRDefault="006A41C3" w:rsidP="00345D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Обладающий первоначальными навыками рефлексии физического состояния своего и других людей, готовый оказывать первую помощь себе и другим людям.</w:t>
            </w:r>
          </w:p>
        </w:tc>
      </w:tr>
      <w:tr w:rsidR="006A41C3" w:rsidRPr="006A41C3" w:rsidTr="006A41C3">
        <w:tc>
          <w:tcPr>
            <w:tcW w:w="964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A41C3" w:rsidRPr="006A41C3" w:rsidRDefault="006A41C3" w:rsidP="00345D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Трудовое воспитание</w:t>
            </w:r>
          </w:p>
        </w:tc>
      </w:tr>
      <w:tr w:rsidR="006A41C3" w:rsidRPr="006A41C3" w:rsidTr="006A41C3">
        <w:tc>
          <w:tcPr>
            <w:tcW w:w="964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A41C3" w:rsidRPr="006A41C3" w:rsidRDefault="006A41C3" w:rsidP="00345D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Уважающий труд, результаты трудовой деятельности своей и других людей.</w:t>
            </w:r>
          </w:p>
          <w:p w:rsidR="006A41C3" w:rsidRPr="006A41C3" w:rsidRDefault="006A41C3" w:rsidP="00345D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Выражающий готовность к участию в решении практических трудовых дел, задач (в семье, школе, своей местности) технологической и социальной направленности, способный инициировать, планировать и выполнять такого рода деятельность.</w:t>
            </w:r>
          </w:p>
          <w:p w:rsidR="006A41C3" w:rsidRPr="006A41C3" w:rsidRDefault="006A41C3" w:rsidP="00345D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Проявляющий интерес к практическому изучению профессий и труда различного рода на основе изучаемых предметных знаний.</w:t>
            </w:r>
          </w:p>
          <w:p w:rsidR="006A41C3" w:rsidRPr="006A41C3" w:rsidRDefault="006A41C3" w:rsidP="00345D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Сознающий важность обучения труду, накопления навыков трудовой деятельности на протяжении жизни для успешной профессиональной самореализации в обществе.</w:t>
            </w:r>
          </w:p>
          <w:p w:rsidR="006A41C3" w:rsidRPr="006A41C3" w:rsidRDefault="006A41C3" w:rsidP="00345D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Понимающий необходимость человека адаптироваться в профессиональной среде в условиях современного технологического развития, выражающий готовность к такой адаптации.</w:t>
            </w:r>
          </w:p>
          <w:p w:rsidR="006A41C3" w:rsidRPr="006A41C3" w:rsidRDefault="006A41C3" w:rsidP="00345D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Понимающий необходимость осознанного выбора и построения индивидуальной траектории образования и жизненных планов получения профессии, трудовой деятельности с учетом личных и общественных интересов и потребностей.</w:t>
            </w:r>
          </w:p>
        </w:tc>
      </w:tr>
      <w:tr w:rsidR="006A41C3" w:rsidRPr="006A41C3" w:rsidTr="006A41C3">
        <w:tc>
          <w:tcPr>
            <w:tcW w:w="964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A41C3" w:rsidRPr="006A41C3" w:rsidRDefault="006A41C3" w:rsidP="00345D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Экологическое воспитание</w:t>
            </w:r>
          </w:p>
        </w:tc>
      </w:tr>
      <w:tr w:rsidR="006A41C3" w:rsidRPr="006A41C3" w:rsidTr="006A41C3">
        <w:tc>
          <w:tcPr>
            <w:tcW w:w="964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A41C3" w:rsidRPr="006A41C3" w:rsidRDefault="006A41C3" w:rsidP="00345D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Ориентированный на применение знаний естественных и социальных наук для решения задач в области охраны окружающей среды, планирования своих поступков и оценки их возможных последствий для окружающей среды.</w:t>
            </w:r>
          </w:p>
          <w:p w:rsidR="006A41C3" w:rsidRPr="006A41C3" w:rsidRDefault="006A41C3" w:rsidP="00345D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Понимающий глобальный характер экологических проблем, путей их решения, значение экологической культуры в современном мире.</w:t>
            </w:r>
          </w:p>
          <w:p w:rsidR="006A41C3" w:rsidRPr="006A41C3" w:rsidRDefault="006A41C3" w:rsidP="00345D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Выражающий неприятие действий, приносящих вред природе, окружающей среде.</w:t>
            </w:r>
          </w:p>
          <w:p w:rsidR="006A41C3" w:rsidRPr="006A41C3" w:rsidRDefault="006A41C3" w:rsidP="00345D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Сознающий свою роль и ответственность как гражданина и потребителя в условиях взаимосвязи природной, технологической и социальной сред.</w:t>
            </w:r>
          </w:p>
          <w:p w:rsidR="006A41C3" w:rsidRPr="006A41C3" w:rsidRDefault="006A41C3" w:rsidP="00345D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Выражающий готовность к участию в практической деятельности экологической, природоохранной направленности.</w:t>
            </w:r>
          </w:p>
        </w:tc>
      </w:tr>
      <w:tr w:rsidR="006A41C3" w:rsidRPr="006A41C3" w:rsidTr="006A41C3">
        <w:tc>
          <w:tcPr>
            <w:tcW w:w="964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A41C3" w:rsidRPr="006A41C3" w:rsidRDefault="006A41C3" w:rsidP="00345D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Познавательное воспитание</w:t>
            </w:r>
          </w:p>
        </w:tc>
      </w:tr>
      <w:tr w:rsidR="006A41C3" w:rsidRPr="006A41C3" w:rsidTr="006A41C3">
        <w:tc>
          <w:tcPr>
            <w:tcW w:w="964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A41C3" w:rsidRPr="006A41C3" w:rsidRDefault="006A41C3" w:rsidP="00345D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Выражающий познавательные интересы в разных предметных областях с учетом индивидуальных способностей, достижений.</w:t>
            </w:r>
          </w:p>
          <w:p w:rsidR="006A41C3" w:rsidRPr="006A41C3" w:rsidRDefault="006A41C3" w:rsidP="00345D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Ориентированный в деятельности на систему научных представлений о закономерностях развития человека, природы и общества, взаимосвязях человека с природной и социальной средой.</w:t>
            </w:r>
          </w:p>
          <w:p w:rsidR="006A41C3" w:rsidRPr="006A41C3" w:rsidRDefault="006A41C3" w:rsidP="00345D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Развивающий личные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      </w:r>
          </w:p>
          <w:p w:rsidR="006A41C3" w:rsidRPr="006A41C3" w:rsidRDefault="006A41C3" w:rsidP="00345D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Демонстрирующий навыки наблюдений, накопления фактов, осмысления опыта в естественнонаучной и гуманитарной областях познания, первоначальные навыки исследовательской деятельности.</w:t>
            </w:r>
          </w:p>
        </w:tc>
      </w:tr>
    </w:tbl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222222"/>
          <w:kern w:val="36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222222"/>
          <w:kern w:val="36"/>
          <w:sz w:val="24"/>
          <w:szCs w:val="24"/>
          <w:lang w:eastAsia="ru-RU"/>
        </w:rPr>
        <w:t>Целевые ориентиры результатов воспитания на уровне среднего общего образования</w:t>
      </w:r>
    </w:p>
    <w:tbl>
      <w:tblPr>
        <w:tblW w:w="182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70"/>
      </w:tblGrid>
      <w:tr w:rsidR="006A41C3" w:rsidRPr="006A41C3" w:rsidTr="006A41C3">
        <w:tc>
          <w:tcPr>
            <w:tcW w:w="964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A41C3" w:rsidRPr="006A41C3" w:rsidRDefault="006A41C3" w:rsidP="00345D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Целевые ориентиры</w:t>
            </w:r>
          </w:p>
        </w:tc>
      </w:tr>
      <w:tr w:rsidR="006A41C3" w:rsidRPr="006A41C3" w:rsidTr="006A41C3">
        <w:tc>
          <w:tcPr>
            <w:tcW w:w="964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A41C3" w:rsidRPr="006A41C3" w:rsidRDefault="006A41C3" w:rsidP="00345D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Гражданское воспитание</w:t>
            </w:r>
          </w:p>
        </w:tc>
      </w:tr>
      <w:tr w:rsidR="006A41C3" w:rsidRPr="006A41C3" w:rsidTr="006A41C3">
        <w:tc>
          <w:tcPr>
            <w:tcW w:w="964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A41C3" w:rsidRPr="006A41C3" w:rsidRDefault="006A41C3" w:rsidP="00345D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Осознанно выражающий свою российскую гражданскую идентичность в поликультурном и многоконфессиональном российском обществе, современном мировом сообществе.</w:t>
            </w:r>
          </w:p>
          <w:p w:rsidR="006A41C3" w:rsidRPr="006A41C3" w:rsidRDefault="006A41C3" w:rsidP="00345D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Сознающий свое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развитие страны, российской государственности в настоящем и будущем.</w:t>
            </w:r>
          </w:p>
          <w:p w:rsidR="006A41C3" w:rsidRPr="006A41C3" w:rsidRDefault="006A41C3" w:rsidP="00345D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 о Российском государстве в прошлом и в современности.</w:t>
            </w:r>
          </w:p>
          <w:p w:rsidR="006A41C3" w:rsidRPr="006A41C3" w:rsidRDefault="006A41C3" w:rsidP="00345D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Ориентированный на активное гражданское участие на основе уважения закона и правопорядка, прав и свобод сограждан, уважения к историческому и культурному наследию России.</w:t>
            </w:r>
          </w:p>
          <w:p w:rsidR="006A41C3" w:rsidRPr="006A41C3" w:rsidRDefault="006A41C3" w:rsidP="00345D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Осознанно и деятельно выражающий неприятие любой дискриминации в обществе по социальным, национальным, расовым, религиозным признакам, проявлений экстремизма, терроризма, коррупции, антигосударственной деятельности.</w:t>
            </w:r>
          </w:p>
          <w:p w:rsidR="006A41C3" w:rsidRPr="006A41C3" w:rsidRDefault="006A41C3" w:rsidP="00345D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Обладающий опытом гражданской социально значимой деятельности (школьном самоуправлении, добровольчестве, экологических, природоохранных, военно-патриотических и др. объединениях, акциях, программах).</w:t>
            </w:r>
          </w:p>
        </w:tc>
      </w:tr>
      <w:tr w:rsidR="006A41C3" w:rsidRPr="006A41C3" w:rsidTr="006A41C3">
        <w:tc>
          <w:tcPr>
            <w:tcW w:w="964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A41C3" w:rsidRPr="006A41C3" w:rsidRDefault="006A41C3" w:rsidP="00345D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Патриотическое воспитание</w:t>
            </w:r>
          </w:p>
        </w:tc>
      </w:tr>
      <w:tr w:rsidR="006A41C3" w:rsidRPr="006A41C3" w:rsidTr="006A41C3">
        <w:tc>
          <w:tcPr>
            <w:tcW w:w="964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A41C3" w:rsidRPr="006A41C3" w:rsidRDefault="006A41C3" w:rsidP="00345D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Выражающий свою этнокультурную идентичность, демонстрирующий приверженность к родной культуре на основе любви к своему народу, знания его истории и культуры.</w:t>
            </w:r>
          </w:p>
          <w:p w:rsidR="006A41C3" w:rsidRPr="006A41C3" w:rsidRDefault="006A41C3" w:rsidP="00345D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Сознающий себя патриотом своего народа и народа России в целом, деятельно выражающий чувство причастности к многонациональному народу России, к Российскому Отечеству, свою общероссийскую культурную идентичность.</w:t>
            </w:r>
          </w:p>
          <w:p w:rsidR="006A41C3" w:rsidRPr="006A41C3" w:rsidRDefault="006A41C3" w:rsidP="00345D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Проявляющий деятельное ценностное отношение к историческому и культурному наследию своего и других народов России, к национальным символам, праздникам, памятникам, традициям народов, проживающих в родной стране – России.</w:t>
            </w:r>
          </w:p>
          <w:p w:rsidR="006A41C3" w:rsidRPr="006A41C3" w:rsidRDefault="006A41C3" w:rsidP="00345D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Проявляющий уважение к соотечественникам, проживающим за рубежом, поддерживающий их права, защиту их интересов в сохранении общероссийской культурной идентичности.</w:t>
            </w:r>
          </w:p>
        </w:tc>
      </w:tr>
      <w:tr w:rsidR="006A41C3" w:rsidRPr="006A41C3" w:rsidTr="006A41C3">
        <w:tc>
          <w:tcPr>
            <w:tcW w:w="964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A41C3" w:rsidRPr="006A41C3" w:rsidRDefault="006A41C3" w:rsidP="00345D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Духовно-нравственное воспитание</w:t>
            </w:r>
          </w:p>
        </w:tc>
      </w:tr>
      <w:tr w:rsidR="006A41C3" w:rsidRPr="006A41C3" w:rsidTr="006A41C3">
        <w:tc>
          <w:tcPr>
            <w:tcW w:w="964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A41C3" w:rsidRPr="006A41C3" w:rsidRDefault="006A41C3" w:rsidP="00345D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Проявляющий приверженность традиционным духовно-нравственным ценностям, культуре народов России (с учетом мировоззренческого, национального, религиозного самоопределения семьи, личного самоопределения).</w:t>
            </w:r>
          </w:p>
          <w:p w:rsidR="006A41C3" w:rsidRPr="006A41C3" w:rsidRDefault="006A41C3" w:rsidP="00345D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Действующий и оценивающий свое поведение и поступки, поведение и поступки других людей с позиций традиционных российских духовно-нравственных, социокультурных ценностей и норм с учетом осознания последствий поступков.</w:t>
            </w:r>
          </w:p>
          <w:p w:rsidR="006A41C3" w:rsidRPr="006A41C3" w:rsidRDefault="006A41C3" w:rsidP="00345D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Сознающий и деятельно выражающий понимание ценности каждой человеческой личности, свободы мировоззренческого выбора, самоопределения, отношения к религии и религиозной принадлежности человека.</w:t>
            </w:r>
          </w:p>
          <w:p w:rsidR="006A41C3" w:rsidRPr="006A41C3" w:rsidRDefault="006A41C3" w:rsidP="00345D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Демонстрирующий уважение к представителям различных этнокультурных групп, традиционных религий народов России, национальному достоинству, религиозным убеждениям с учетом соблюдения конституционных прав и свобод всех граждан.</w:t>
            </w:r>
          </w:p>
          <w:p w:rsidR="006A41C3" w:rsidRPr="006A41C3" w:rsidRDefault="006A41C3" w:rsidP="00345D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Понимающий и деятельно выражающий ценность межрелигиозного, межнационального согласия людей, граждан, народов в России.</w:t>
            </w:r>
          </w:p>
          <w:p w:rsidR="006A41C3" w:rsidRPr="006A41C3" w:rsidRDefault="006A41C3" w:rsidP="00345D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Способный вести диалог с людьми разных национальностей, религиозной принадлежности, достигать в нем взаимопонимания, находить общие цели и сотрудничать для их достижения.</w:t>
            </w:r>
          </w:p>
          <w:p w:rsidR="006A41C3" w:rsidRPr="006A41C3" w:rsidRDefault="006A41C3" w:rsidP="00345D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Ориентированный на создание устойчивой многодетной семьи на основе российских традиционных семейных ценностей, понимании брака как союза мужчины и женщины для создания семьи, рождения и воспитания в ней детей, неприятия насилия в семье, ухода от родительской ответственности.</w:t>
            </w:r>
          </w:p>
          <w:p w:rsidR="006A41C3" w:rsidRPr="006A41C3" w:rsidRDefault="006A41C3" w:rsidP="00345D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Обладающий сформированными представлениями о роли русского и родного языков, литературы в жизни человека, народа, общества, Российского государства, их значении в духовно-нравственной культуре народа России, мировой культуре.</w:t>
            </w:r>
          </w:p>
          <w:p w:rsidR="006A41C3" w:rsidRPr="006A41C3" w:rsidRDefault="006A41C3" w:rsidP="00345D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Демонстрирующий устойчивый интерес к чтению как средству познания отечественной и мировой культуры.</w:t>
            </w:r>
          </w:p>
        </w:tc>
      </w:tr>
      <w:tr w:rsidR="006A41C3" w:rsidRPr="006A41C3" w:rsidTr="006A41C3">
        <w:tc>
          <w:tcPr>
            <w:tcW w:w="964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A41C3" w:rsidRPr="006A41C3" w:rsidRDefault="006A41C3" w:rsidP="00345D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Эстетическое воспитание</w:t>
            </w:r>
          </w:p>
        </w:tc>
      </w:tr>
      <w:tr w:rsidR="006A41C3" w:rsidRPr="006A41C3" w:rsidTr="006A41C3">
        <w:tc>
          <w:tcPr>
            <w:tcW w:w="964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A41C3" w:rsidRPr="006A41C3" w:rsidRDefault="006A41C3" w:rsidP="00345D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Знающий и уважающий художественное творчество своего народа, других народов, понимающий его значение в культуре.</w:t>
            </w:r>
          </w:p>
          <w:p w:rsidR="006A41C3" w:rsidRPr="006A41C3" w:rsidRDefault="006A41C3" w:rsidP="00345D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Критически оценивающий и деятельно проявляющий понимание эмоционального воздействия искусства, его влияния на душевное состояние и поведение людей.</w:t>
            </w:r>
          </w:p>
          <w:p w:rsidR="006A41C3" w:rsidRPr="006A41C3" w:rsidRDefault="006A41C3" w:rsidP="00345D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Сознающий и деятельно проявляющий понимание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:rsidR="006A41C3" w:rsidRPr="006A41C3" w:rsidRDefault="006A41C3" w:rsidP="00345D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Ориентированный на осознанное самовыражение в разных видах искусства, художественном творчестве с учетом российских традиционных духовных и нравственных ценностей, на эстетическое обустройство собственного быта.</w:t>
            </w:r>
          </w:p>
          <w:p w:rsidR="006A41C3" w:rsidRPr="006A41C3" w:rsidRDefault="006A41C3" w:rsidP="00345D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Выражающий понимание ценности отечественного и мирового художественного наследия, роли народных традиций и народного творчества в искусстве.</w:t>
            </w:r>
          </w:p>
        </w:tc>
      </w:tr>
      <w:tr w:rsidR="006A41C3" w:rsidRPr="006A41C3" w:rsidTr="006A41C3">
        <w:tc>
          <w:tcPr>
            <w:tcW w:w="964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A41C3" w:rsidRPr="006A41C3" w:rsidRDefault="006A41C3" w:rsidP="00345D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Физическое воспитание</w:t>
            </w:r>
          </w:p>
        </w:tc>
      </w:tr>
      <w:tr w:rsidR="006A41C3" w:rsidRPr="006A41C3" w:rsidTr="006A41C3">
        <w:tc>
          <w:tcPr>
            <w:tcW w:w="964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A41C3" w:rsidRPr="006A41C3" w:rsidRDefault="006A41C3" w:rsidP="00345D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Понимающий и выражающий в практической деятельности ценность жизни, здоровья и безопасности, значение личных усилий в сохранении и укреплении своего здоровья, здоровья других людей.</w:t>
            </w:r>
          </w:p>
          <w:p w:rsidR="006A41C3" w:rsidRPr="006A41C3" w:rsidRDefault="006A41C3" w:rsidP="00345D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Выражающий на практике установку на здоровый образ жизни (здоровое питание, соблюдение гигиены, режим занятий и отдыха, физическая активность), стремление к физическому самосовершенствованию, соблюдающий и пропагандирующий безопасный и здоровый образ жизни.</w:t>
            </w:r>
          </w:p>
          <w:p w:rsidR="006A41C3" w:rsidRPr="006A41C3" w:rsidRDefault="006A41C3" w:rsidP="00345D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Проявляющий сознательное и обоснованное неприятие вредных для физического и психического здоровья привычек, поведения (употребление алкоголя, наркотиков, курение, игровая и иные зависимости, деструктивное поведение в обществе и цифровой среде).</w:t>
            </w:r>
          </w:p>
          <w:p w:rsidR="006A41C3" w:rsidRPr="006A41C3" w:rsidRDefault="006A41C3" w:rsidP="00345D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Соблюдающий правила личной и общественной безопасности, в том числе безопасного поведения в информационной среде.</w:t>
            </w:r>
          </w:p>
          <w:p w:rsidR="006A41C3" w:rsidRPr="006A41C3" w:rsidRDefault="006A41C3" w:rsidP="00345D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Развивающий свои способности адаптироваться к стрессовым ситуациям в общении, в разных коллективах, к меняющимся социальным, информационным и природным условиям.</w:t>
            </w:r>
          </w:p>
          <w:p w:rsidR="006A41C3" w:rsidRPr="006A41C3" w:rsidRDefault="006A41C3" w:rsidP="00345D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Демонстрирующий навыки рефлексии своего физического и психологического состояния, состояния окружающих людей с точки зрения безопасности, сознательного управления своим эмоциональным состоянием, готовность и умения оказывать первую помощь себе и другим людям.</w:t>
            </w:r>
          </w:p>
        </w:tc>
      </w:tr>
      <w:tr w:rsidR="006A41C3" w:rsidRPr="006A41C3" w:rsidTr="006A41C3">
        <w:tc>
          <w:tcPr>
            <w:tcW w:w="964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A41C3" w:rsidRPr="006A41C3" w:rsidRDefault="006A41C3" w:rsidP="00345D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Трудовое воспитание</w:t>
            </w:r>
          </w:p>
        </w:tc>
      </w:tr>
      <w:tr w:rsidR="006A41C3" w:rsidRPr="006A41C3" w:rsidTr="006A41C3">
        <w:tc>
          <w:tcPr>
            <w:tcW w:w="964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A41C3" w:rsidRPr="006A41C3" w:rsidRDefault="006A41C3" w:rsidP="00345D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Уважающий труд, результаты труда, трудовую собственность, материальные ресурсы и средства свои и других людей, трудовые и профессиональные достижения своих земляков, их социально значимый вклад в развитие своего поселения, края, страны.</w:t>
            </w:r>
          </w:p>
          <w:p w:rsidR="006A41C3" w:rsidRPr="006A41C3" w:rsidRDefault="006A41C3" w:rsidP="00345D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Проявляющий сформированные навыки трудолюбия, готовность к честному труду.</w:t>
            </w:r>
          </w:p>
          <w:p w:rsidR="006A41C3" w:rsidRPr="006A41C3" w:rsidRDefault="006A41C3" w:rsidP="00345D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Участвующий практически в социально значимой трудовой деятельности разного вида в семье, школе, своей местности, в том числе оплачиваемом труде в каникулярные периоды, с учетом соблюдения норм трудового законодательства.</w:t>
            </w:r>
          </w:p>
          <w:p w:rsidR="006A41C3" w:rsidRPr="006A41C3" w:rsidRDefault="006A41C3" w:rsidP="00345D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Способный к творческой созидательной социально значимой трудовой деятельности в различных социально-трудовых ролях, в том числе предпринимательской деятельности в условиях </w:t>
            </w:r>
            <w:proofErr w:type="spellStart"/>
            <w:r w:rsidRPr="006A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самозанятости</w:t>
            </w:r>
            <w:proofErr w:type="spellEnd"/>
            <w:r w:rsidRPr="006A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или наемного труда.</w:t>
            </w:r>
          </w:p>
          <w:p w:rsidR="006A41C3" w:rsidRPr="006A41C3" w:rsidRDefault="006A41C3" w:rsidP="00345D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Ориентированный на осознанный выбор сферы трудовой, профессиональной деятельности в российском обществе с учетом личных жизненных планов, потребностей своей семьи, общества.</w:t>
            </w:r>
          </w:p>
          <w:p w:rsidR="006A41C3" w:rsidRPr="006A41C3" w:rsidRDefault="006A41C3" w:rsidP="00345D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Выражающий осознанную готовность получения профессионального образования, к непрерывному образованию в течение жизни как условию успешной профессиональной и общественной деятельности.</w:t>
            </w:r>
          </w:p>
          <w:p w:rsidR="006A41C3" w:rsidRPr="006A41C3" w:rsidRDefault="006A41C3" w:rsidP="00345D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Понимающий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</w:t>
            </w:r>
          </w:p>
        </w:tc>
      </w:tr>
      <w:tr w:rsidR="006A41C3" w:rsidRPr="006A41C3" w:rsidTr="006A41C3">
        <w:tc>
          <w:tcPr>
            <w:tcW w:w="964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A41C3" w:rsidRPr="006A41C3" w:rsidRDefault="006A41C3" w:rsidP="00345D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Экологическое воспитание</w:t>
            </w:r>
          </w:p>
        </w:tc>
      </w:tr>
      <w:tr w:rsidR="006A41C3" w:rsidRPr="006A41C3" w:rsidTr="006A41C3">
        <w:tc>
          <w:tcPr>
            <w:tcW w:w="964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A41C3" w:rsidRPr="006A41C3" w:rsidRDefault="006A41C3" w:rsidP="00345D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Выражающий и демонстрирующий сформированность экологической культуры на основе понимания влияния социально-экономических процессов на окружающую природную среду.</w:t>
            </w:r>
          </w:p>
          <w:p w:rsidR="006A41C3" w:rsidRPr="006A41C3" w:rsidRDefault="006A41C3" w:rsidP="00345D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Применяющий знания социальных и естественных наук для решения задач по охране окружающей среды.</w:t>
            </w:r>
          </w:p>
          <w:p w:rsidR="006A41C3" w:rsidRPr="006A41C3" w:rsidRDefault="006A41C3" w:rsidP="00345D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Выражающий деятельное неприятие действий, приносящих вред природе, окружающей среде.</w:t>
            </w:r>
          </w:p>
          <w:p w:rsidR="006A41C3" w:rsidRPr="006A41C3" w:rsidRDefault="006A41C3" w:rsidP="00345D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Знающий и применяющий умения разумного, бережливого природопользования в быту, в общественном пространстве.</w:t>
            </w:r>
          </w:p>
          <w:p w:rsidR="006A41C3" w:rsidRPr="006A41C3" w:rsidRDefault="006A41C3" w:rsidP="00345D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</w:t>
            </w:r>
          </w:p>
        </w:tc>
      </w:tr>
      <w:tr w:rsidR="006A41C3" w:rsidRPr="006A41C3" w:rsidTr="006A41C3">
        <w:tc>
          <w:tcPr>
            <w:tcW w:w="964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A41C3" w:rsidRPr="006A41C3" w:rsidRDefault="006A41C3" w:rsidP="00345D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Познавательное воспитание</w:t>
            </w:r>
          </w:p>
        </w:tc>
      </w:tr>
      <w:tr w:rsidR="006A41C3" w:rsidRPr="006A41C3" w:rsidTr="006A41C3">
        <w:tc>
          <w:tcPr>
            <w:tcW w:w="964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A41C3" w:rsidRPr="006A41C3" w:rsidRDefault="006A41C3" w:rsidP="00345D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 выражающий познавательные интересы в разных предметных областях с учетом своих способностей, достижений.</w:t>
            </w:r>
          </w:p>
          <w:p w:rsidR="006A41C3" w:rsidRPr="006A41C3" w:rsidRDefault="006A41C3" w:rsidP="00345D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Обладающий представлением о научной картине мира с учетом современных достижений науки и техники, достоверной научной информации, открытиях мировой и отечественной науки.</w:t>
            </w:r>
          </w:p>
          <w:p w:rsidR="006A41C3" w:rsidRPr="006A41C3" w:rsidRDefault="006A41C3" w:rsidP="00345D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Выражающий навыки аргументированной критики антинаучных представлений, идей, концепций, навыки критического мышления.</w:t>
            </w:r>
          </w:p>
          <w:p w:rsidR="006A41C3" w:rsidRPr="006A41C3" w:rsidRDefault="006A41C3" w:rsidP="00345D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Сознающий и аргументированно выражающий понимание значения науки, научных достижений в жизни российского общества, в обеспечении его безопасности, в гуманитарном, социально-экономическом развитии России в современном мире.</w:t>
            </w:r>
          </w:p>
          <w:p w:rsidR="006A41C3" w:rsidRPr="006A41C3" w:rsidRDefault="006A41C3" w:rsidP="00345D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Развивающий и применяющий навыки наблюдений, накопления и систематизации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Выделение в общей цели воспитания целевых приоритетов, связанных</w:t>
      </w:r>
      <w:r w:rsidRPr="006A41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br/>
        <w:t>с возрастными особенностями воспитанников, не означает игнорирования других составляющих общей цели воспитания.</w:t>
      </w: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Приоритет – это то, чему педагогическим работникам, работающим с обучающимися конкретной возрастной категории, предстоит уделять большее, но не единственное внимание.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Раздел II. Содержательный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222222"/>
          <w:kern w:val="36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222222"/>
          <w:kern w:val="36"/>
          <w:sz w:val="45"/>
          <w:szCs w:val="45"/>
          <w:lang w:eastAsia="ru-RU"/>
        </w:rPr>
        <w:t xml:space="preserve">          </w:t>
      </w:r>
      <w:r w:rsidRPr="006A41C3">
        <w:rPr>
          <w:rFonts w:ascii="Times New Roman" w:eastAsia="Times New Roman" w:hAnsi="Times New Roman" w:cs="Times New Roman"/>
          <w:color w:val="222222"/>
          <w:kern w:val="36"/>
          <w:sz w:val="24"/>
          <w:szCs w:val="24"/>
          <w:lang w:eastAsia="ru-RU"/>
        </w:rPr>
        <w:t xml:space="preserve">2.1. Уклад </w:t>
      </w:r>
      <w:r w:rsidR="0016299D" w:rsidRPr="0016299D">
        <w:rPr>
          <w:rFonts w:ascii="Times New Roman" w:eastAsia="Times New Roman" w:hAnsi="Times New Roman" w:cs="Times New Roman"/>
          <w:color w:val="222222"/>
          <w:kern w:val="36"/>
          <w:sz w:val="24"/>
          <w:szCs w:val="24"/>
          <w:lang w:eastAsia="ru-RU"/>
        </w:rPr>
        <w:t>школы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</w:t>
      </w:r>
      <w:r w:rsidR="001629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Никольская СОШ им. Н.И. Колесова находится в сельской местности, является единственным образовательным учреждением в селе</w:t>
      </w:r>
      <w:r w:rsidR="008D6E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Из-за удаленности от города и малым количеством </w:t>
      </w:r>
      <w:r w:rsidR="00040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других образовательных учреждений особое место в школе отводится организации </w:t>
      </w:r>
      <w:r w:rsidR="00040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внеурочной деятельности через творческие объединения, кружки и спортивные секции</w:t>
      </w: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040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A41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Развиты направления дополнительного образования –</w:t>
      </w:r>
      <w:r w:rsidR="00040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технического, художественного</w:t>
      </w: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040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040307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стественнонаучного, социально-</w:t>
      </w:r>
      <w:proofErr w:type="gramStart"/>
      <w:r w:rsidRPr="00040307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гуманитарного</w:t>
      </w:r>
      <w:r w:rsidRPr="006A41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, </w:t>
      </w:r>
      <w:r w:rsidR="00040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физкультурно</w:t>
      </w:r>
      <w:proofErr w:type="gramEnd"/>
      <w:r w:rsidR="00040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-спортивного направления</w:t>
      </w: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40307" w:rsidRDefault="00040307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школе – 10</w:t>
      </w:r>
      <w:r w:rsidR="006A41C3"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 обучающихся. 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Процесс воспитания в МБОУ </w:t>
      </w:r>
      <w:r w:rsidR="00040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Никольской СОШ им. Н.И. Колесова</w:t>
      </w: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ориентирован на интеграцию урочной и внеурочной деятельности, дополнительного образования через создание событийного пространства в детско-взрослой среде.  В школе сложилась система традиционных школьных событий, в которую включены не только обучающиеся, их семьи и педагогические работники, но и социальные партнеры. Создаются такие условия, чтобы по мере взросления ребенка увеличивалась и его роль в этих совместных делах (от пассивного наблюдателя до организатора). Педагоги школы ориентированы на формирование коллективов в рамках школьных классов, кружков, студий, секций и иных детских объединений, на установление в них доброжелательных и товарищеских взаимоотношений.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Ключевой фигурой воспитания в школе является классный руководитель, реализующий по отношению к детям защитную, личностно-развивающую, организационную, посредническую (в разрешении конфликтов) функции.</w:t>
      </w:r>
    </w:p>
    <w:p w:rsid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Настоящая программа содержит теоретическое положения и план </w:t>
      </w:r>
      <w:r w:rsidR="00040307"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работы,</w:t>
      </w: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основанные </w:t>
      </w:r>
      <w:r w:rsidR="00040307"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 практических</w:t>
      </w: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наработках МБОУ </w:t>
      </w:r>
      <w:r w:rsidR="00040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Никольской </w:t>
      </w:r>
      <w:proofErr w:type="spellStart"/>
      <w:r w:rsidR="00040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сОш</w:t>
      </w:r>
      <w:proofErr w:type="spellEnd"/>
      <w:r w:rsidR="00040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им. Н.И. Колесова </w:t>
      </w: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формированию целостной воспитательной среды и целостного пространства духовно-нравственного развития школьника, определяемого как уклад школьной жизни, интегрированного в урочную, внеурочную, внешкольную, семейную деятельность обучающегося и его родителей (законных представителей). При этом обеспечивая духовно-нравственное развитие обучающихся на основе их приобщения к базовым российским ценностям:</w:t>
      </w:r>
    </w:p>
    <w:p w:rsidR="00040307" w:rsidRPr="006A41C3" w:rsidRDefault="00040307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222222"/>
          <w:kern w:val="36"/>
          <w:sz w:val="45"/>
          <w:szCs w:val="45"/>
          <w:lang w:eastAsia="ru-RU"/>
        </w:rPr>
      </w:pPr>
      <w:r w:rsidRPr="00E574E9">
        <w:rPr>
          <w:rFonts w:ascii="Times New Roman" w:eastAsia="Times New Roman" w:hAnsi="Times New Roman" w:cs="Times New Roman"/>
          <w:b/>
          <w:color w:val="222222"/>
          <w:kern w:val="36"/>
          <w:sz w:val="32"/>
          <w:szCs w:val="32"/>
          <w:lang w:eastAsia="ru-RU"/>
        </w:rPr>
        <w:t>Россия, многонациональный народ Российской Федерации, гражданское общество, семья, труд, искусство, наука, религия, природа, человечество</w:t>
      </w:r>
      <w:r w:rsidRPr="006A41C3">
        <w:rPr>
          <w:rFonts w:ascii="Times New Roman" w:eastAsia="Times New Roman" w:hAnsi="Times New Roman" w:cs="Times New Roman"/>
          <w:color w:val="222222"/>
          <w:kern w:val="36"/>
          <w:sz w:val="45"/>
          <w:szCs w:val="45"/>
          <w:lang w:eastAsia="ru-RU"/>
        </w:rPr>
        <w:t>.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2.2. ВИДЫ, ФОРМЫ И СОДЕРЖАНИЕ ДЕЯТЕЛЬНОСТИ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2.1. Модуль «Школьный урок»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школьными педагогами воспитательного потенциала урока предполагает следующее</w:t>
      </w:r>
      <w:r w:rsidRPr="006A41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: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-организацию работы с детьми как в офлайн, так и онлайн формате;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–</w:t>
      </w: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</w:t>
      </w:r>
      <w:proofErr w:type="gramStart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самоорганизации,  согласно</w:t>
      </w:r>
      <w:proofErr w:type="gramEnd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Устава школы, Правилам внутреннего распорядка школы;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– 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кейсов и дискуссий;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-применение на уроке интерактивных форм работы учащихся: интеллектуальных игр, викторины, тестирование кейсы,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Олимпиады,   </w:t>
      </w:r>
      <w:proofErr w:type="gramEnd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занимательные  уроки  и   пятиминутки,  урок-деловая  игра,  урок  –  путешествие,  урок   мастер-класс,  урок-исследование  и  др.    Учебно-</w:t>
      </w:r>
      <w:proofErr w:type="gramStart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развлекательные  мероприятия</w:t>
      </w:r>
      <w:proofErr w:type="gramEnd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(конкурс- игра  «Предметный кроссворд», турнир «Своя игра», викторины, литературная композиция, конкурс газет и рисунков, экскурсия и др.);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</w:t>
      </w:r>
      <w:proofErr w:type="gramStart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урока;  интеллектуальных</w:t>
      </w:r>
      <w:proofErr w:type="gramEnd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игр,  стимулирующих  познавательную мотивацию  школьников. </w:t>
      </w:r>
      <w:proofErr w:type="gramStart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Предметные  выпуски</w:t>
      </w:r>
      <w:proofErr w:type="gramEnd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заседания  клуба  «Что?  Где?  Когда?</w:t>
      </w:r>
      <w:proofErr w:type="gramStart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  </w:t>
      </w:r>
      <w:proofErr w:type="spellStart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брейн</w:t>
      </w:r>
      <w:proofErr w:type="spellEnd"/>
      <w:proofErr w:type="gramEnd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-ринга,  </w:t>
      </w:r>
      <w:proofErr w:type="spellStart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геймификация</w:t>
      </w:r>
      <w:proofErr w:type="spellEnd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  </w:t>
      </w:r>
      <w:proofErr w:type="spellStart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квесты</w:t>
      </w:r>
      <w:proofErr w:type="spellEnd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 игра-провокация,  игра-эксперимент,  игра-демонстрация, игра-состязание,  дидактического  театра,  где  полученные  на  уроке  знания  обыгрываются в театральных постановках;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-инициирование и поддержка исследовательской деятельности школьников в рамках реализации ими индивидуальных и групповых исследовательских </w:t>
      </w:r>
      <w:proofErr w:type="gramStart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проектов,  помогает</w:t>
      </w:r>
      <w:proofErr w:type="gramEnd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приобрести навык самостоятельного решения теоретической проблемы,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зрения;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     создание </w:t>
      </w:r>
      <w:proofErr w:type="gramStart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гибкой  и</w:t>
      </w:r>
      <w:proofErr w:type="gramEnd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открытой  среды  обучения  и  воспитания  с использованием  гаджетов,  открытых  образовательных  ресурсов,  систем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управления  позволяет</w:t>
      </w:r>
      <w:proofErr w:type="gramEnd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создать  условия  для  реализации  провозглашенных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ЮНЕСКО ведущих принципов образования XXI века: «образование для всех»,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«образование через всю жизнь», образование «всегда, везде и в любое время».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  обучающихся</w:t>
      </w:r>
      <w:proofErr w:type="gramEnd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развиваются  навыки  сотрудничества,  коммуникации,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социальной ответственности, способность критически мыслить, оперативно и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качественно решать проблемы; воспитывается ценностное отношение к миру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2.2. Модуль «Классное руководство»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Осуществляя работу с классом, педагог (классный руководитель) 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представителями.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Главное предназначение классного руководителя – </w:t>
      </w:r>
      <w:proofErr w:type="gramStart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  особенностей</w:t>
      </w:r>
      <w:proofErr w:type="gramEnd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развития  каждого обучающегося в   классе и создание условия для становления ребенка, как личности, входящего в современный ему мир, воспитать человека, способного достойно занять своё место в жизни.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Важное место в работе классного руководителя занимает </w:t>
      </w:r>
      <w:proofErr w:type="gramStart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  интересных</w:t>
      </w:r>
      <w:proofErr w:type="gramEnd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и  полезных  для  личностного развития ребенка совместных дел с учащимися вверенного  ему класса, позволяющих, с одной стороны, вовлечь в них детей с самыми   разными  потребностями  и  тем  самым  дать  им  возможность  самореализоваться,  а  с  другой,  установить  и  упрочить  доверительные  отношения  с  учащимися  класса,  стать  для  них  значимым  взрослым,  задающим образцы поведения в обществе.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Формированию  и</w:t>
      </w:r>
      <w:proofErr w:type="gramEnd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сплочению  коллектива  класса  способствуют  следующие дела, акции, события, проекты, занятия: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        классные часы: тематические (согласно</w:t>
      </w:r>
      <w:r w:rsidR="00F074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плану классного руководителя),</w:t>
      </w: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посвященные юбилейным датам, Дням воинской славы, событию в </w:t>
      </w:r>
      <w:proofErr w:type="gramStart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классе,  в</w:t>
      </w:r>
      <w:proofErr w:type="gramEnd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городе,  стране,  способствующие  расширению  кругозора  детей,  формированию  эстетического  вкуса,  позволяющие  лучше  узнать  и полюбить свою Родину;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         игровые, способствующие сплочению </w:t>
      </w:r>
      <w:proofErr w:type="gramStart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коллектива,  поднятию</w:t>
      </w:r>
      <w:proofErr w:type="gramEnd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настроения,  предупреждающие  стрессовые  ситуации;  проблемные,  направленные на устранение конфликтных ситуаций в классе, школе,  позволяющие  решать  спорные  вопросы;  организационные,  связанные  к  подготовкой  класса  к  общему  делу;  </w:t>
      </w:r>
      <w:proofErr w:type="spellStart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здоровьесберегающие</w:t>
      </w:r>
      <w:proofErr w:type="spellEnd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позволяющие получить опыт безопасного поведения в социуме, ведения  здорового образа жизни и заботы о здоровье других людей.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Немаловажное значение имеет: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proofErr w:type="gramStart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  традиций</w:t>
      </w:r>
      <w:proofErr w:type="gramEnd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в  классном  коллективе:  «День именинника», ежегодный поход «Есть в осени первоначальной…», концерты для мам, бабушек, пап и т.п.;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F07431"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становление позитивных</w:t>
      </w:r>
      <w:r w:rsidR="00F074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F074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тношений  с</w:t>
      </w:r>
      <w:proofErr w:type="gramEnd"/>
      <w:r w:rsidR="00F074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другими  классными </w:t>
      </w: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коллективами  (через  подготовку  и  проведение  ключевого  общешкольного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 по параллелям);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сбор информации об увлечени</w:t>
      </w:r>
      <w:r w:rsidR="00F074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ях и интересах обучающихся и их </w:t>
      </w:r>
      <w:proofErr w:type="gramStart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родителей,  чтобы</w:t>
      </w:r>
      <w:proofErr w:type="gramEnd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найти  вдохновителей  для  организации  интересных  и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полезных дел;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создание ситуации выбора и успеха.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Формированию и развитию коллектива класса способствуют: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-составление социального паспорта класса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изучение учащихся класса (потребности, интересы, склонности и </w:t>
      </w:r>
      <w:proofErr w:type="gramStart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другие  личностные</w:t>
      </w:r>
      <w:proofErr w:type="gramEnd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характеристики  членов  классного  коллектива),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составление карты интересов и </w:t>
      </w:r>
      <w:proofErr w:type="gramStart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увлечений</w:t>
      </w:r>
      <w:proofErr w:type="gramEnd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обучающихся;</w:t>
      </w:r>
    </w:p>
    <w:p w:rsidR="006A41C3" w:rsidRPr="006A41C3" w:rsidRDefault="00F07431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-деловая</w:t>
      </w:r>
      <w:r w:rsidR="006A41C3"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игра «Выборы актива класса» на этапе коллективного планирования;</w:t>
      </w:r>
    </w:p>
    <w:p w:rsidR="006A41C3" w:rsidRPr="006A41C3" w:rsidRDefault="00F07431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проектирование целей, </w:t>
      </w:r>
      <w:proofErr w:type="gramStart"/>
      <w:r w:rsidR="006A41C3"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перспектив  и</w:t>
      </w:r>
      <w:proofErr w:type="gramEnd"/>
      <w:r w:rsidR="006A41C3"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браза  жизнедеятельности </w:t>
      </w:r>
      <w:r w:rsidR="006A41C3"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классного  коллектива  с  помощью  организационно-деятельностной  игры, классного  часа  «Класс,  в  котором  я  хотел  бы  учиться»,  конкурса  «Устав класса», «Герб класса», «Мой класс сегодня и завтра».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Классное руководство подразумевает и индивидуальную работу с обучающимися класса: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–  со</w:t>
      </w:r>
      <w:proofErr w:type="gramEnd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слабоуспевающими  детьми  и  учащимися, испытывающими  трудности  по  отдельным  предметам  направлена  на  контроль за успеваемостью обучающихся класса;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proofErr w:type="gramStart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  учащимися</w:t>
      </w:r>
      <w:proofErr w:type="gramEnd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 находящимися  в состоянии стресса и дискомфорта;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с </w:t>
      </w:r>
      <w:proofErr w:type="gramStart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обучающимися,  состоящими</w:t>
      </w:r>
      <w:proofErr w:type="gramEnd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различных видах учёта, в  группе  риска, оказавшимися  в  трудной  жизненной  ситуации.  </w:t>
      </w:r>
      <w:proofErr w:type="gramStart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  направлена</w:t>
      </w:r>
      <w:proofErr w:type="gramEnd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контроль за свободным времяпровождением;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 заполнение</w:t>
      </w:r>
      <w:proofErr w:type="gramEnd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с  учащимися  «портфолио»  с занесением   «личных достижений» учащихся класса;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     участие в общешкольных конкурсах;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proofErr w:type="gramStart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предложение  (</w:t>
      </w:r>
      <w:proofErr w:type="gramEnd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делегирование)  ответственности  за  то  или  иное поручение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вовлечение учащихся в социально значимую </w:t>
      </w:r>
      <w:proofErr w:type="gramStart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  в</w:t>
      </w:r>
      <w:proofErr w:type="gramEnd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классе.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Классный </w:t>
      </w:r>
      <w:proofErr w:type="gramStart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  работает</w:t>
      </w:r>
      <w:proofErr w:type="gramEnd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в тесном сотрудничестве  с учителями-предметниками.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574E9" w:rsidRDefault="00E574E9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2.3. Модуль «Работа с родителями или их законными представителями»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родителями или законными представителями школьников осуществляется для лучшего достижения цели воспитания, которое обеспечивается согласованием позиций семьи и школы в данном вопросе. Только когда все участники образовательного процесса едины и находят контакт, тогда воспитание наиболее эффективно. Но бывает так, что родители сами нуждаются в грамотной квалифицированной помощи.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Необходима организация работы по выявлению родителей (законных представителей), не выполняющих обязанностей по их воспитанию, обучению, содержанию ведется систематически и в течение всего года. Используются различные формы работы: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   выявление семей группы риска при обследовании материально-бытовых условий </w:t>
      </w:r>
      <w:proofErr w:type="gramStart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проживания  </w:t>
      </w:r>
      <w:r w:rsidR="00F074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бучающихся</w:t>
      </w:r>
      <w:proofErr w:type="gramEnd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школы;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   формирование банка </w:t>
      </w:r>
      <w:proofErr w:type="gramStart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данных  семей</w:t>
      </w:r>
      <w:proofErr w:type="gramEnd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  индивидуальные беседы;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  заседания Совета профилактики;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  совещания при директоре;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   совместные мероприятия с КДН </w:t>
      </w:r>
      <w:proofErr w:type="gramStart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 ПДН</w:t>
      </w:r>
      <w:proofErr w:type="gramEnd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Профилактическая работа с родителями </w:t>
      </w:r>
      <w:proofErr w:type="gramStart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предусматривает  оптимальное</w:t>
      </w:r>
      <w:proofErr w:type="gramEnd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педагогическое взаимодействия школы и семьи, включение семьи в воспитательный процесс через систему родительских собраний, общешкольных мероприятий с детьми и родителями – День семьи,  День матери, мероприятия по профилактике вредных привычек,  родительские лектории и т.д.</w:t>
      </w:r>
    </w:p>
    <w:p w:rsidR="006A41C3" w:rsidRPr="006A41C3" w:rsidRDefault="00F07431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Кроме </w:t>
      </w:r>
      <w:r w:rsidR="006A41C3"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работы по просвещению и профилактике   в школе проводится активная работа </w:t>
      </w:r>
      <w:proofErr w:type="gramStart"/>
      <w:r w:rsidR="006A41C3"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  детей</w:t>
      </w:r>
      <w:proofErr w:type="gramEnd"/>
      <w:r w:rsidR="006A41C3"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их семей по создание ситуации успеха,  поддержки и развития творческого потенциала.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родителями или законными представителями школьников осуществляется в рамках следующих видов и форм деятельности: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На групповом уровне:</w:t>
      </w:r>
    </w:p>
    <w:p w:rsidR="006A41C3" w:rsidRPr="006A41C3" w:rsidRDefault="00F07431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Общешкольный </w:t>
      </w:r>
      <w:r w:rsidR="006A41C3"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родительский комитет, участвующий в управлении школой и решении вопросов воспитания и социализации их детей;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-общешкольные родительские собрания, происходящие в режиме обсуждения наиболее острых проблем обучения и воспитания школьников;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-педагогическое просвещение родителей по вопросам воспитания детей, в ходе которого родители получают рекомендации классных руководителей и обмениваются собственным творческим опытом и находками в деле воспитания детей, а </w:t>
      </w:r>
      <w:proofErr w:type="gramStart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же</w:t>
      </w:r>
      <w:proofErr w:type="gramEnd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вопросам </w:t>
      </w:r>
      <w:proofErr w:type="spellStart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здоровьясбережения</w:t>
      </w:r>
      <w:proofErr w:type="spellEnd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 и подростков;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-взаимодействие с родителями посредством школьного сайта: размещаетс</w:t>
      </w:r>
      <w:r w:rsidR="00F074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 </w:t>
      </w: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информация, предусматривающая ознакомление родителей, школьные новости.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 На индивидуальном уровне: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обращение к специалистам по запросу родителей для решения острых конфликтных ситуаций;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помощь со стороны родителей в подготовке и проведении общешкольных и внутриклассных мероприятий воспитательной направленности;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индивидуальное консультирование с целью координации воспитательных усилий педагогов и родителей.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2.4.  Модуль «Внеурочная деятельность и дополнительное образование».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на занятиях школьных курсов внеурочной деятельности осуществляется преимущественно через: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формирование в кружках, секциях, клубах, студиях детско-взрослых общностей, которые объединяют обучающихся и педагогов общими позитивными эмоциями и доверительными отношениями;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поощрение педагогическими работниками детских инициатив, проектов, самостоятельности, самоорганизации в соответствии с их интересами;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создание в детских объединениях традиций, задающих их членам определенные социально значимые формы поведения;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Реализация воспитательного потенциала внеурочной деятельности в школе осуществляется </w:t>
      </w:r>
      <w:proofErr w:type="gramStart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рамках</w:t>
      </w:r>
      <w:proofErr w:type="gramEnd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следующих выбранных обучающимися курсов, занятий: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-патриотической, гражданско-патриотической, военно-патриотической, краеведческой, историко-культурной направленности;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духовно-нравственной направленности, занятий по традиционным религиозным культурам народов России, духовно-историческому краеведению;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интеллектуальной, научной, исследовательской, просветительской направленности;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экологической, природоохранной направленности;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художественной, эстетической направленности в области искусств, художественного творчества разных видов и жанров;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– </w:t>
      </w:r>
      <w:proofErr w:type="spellStart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туристско</w:t>
      </w:r>
      <w:proofErr w:type="spellEnd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краеведческой направленности;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оздоровительной и спортивной направленности.</w:t>
      </w:r>
    </w:p>
    <w:p w:rsidR="00724F2D" w:rsidRPr="00724F2D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F2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Информационно-просветительская деятельность.</w:t>
      </w:r>
      <w:r w:rsidRPr="00724F2D">
        <w:rPr>
          <w:rFonts w:ascii="Times New Roman" w:eastAsia="Times New Roman" w:hAnsi="Times New Roman" w:cs="Times New Roman"/>
          <w:sz w:val="24"/>
          <w:szCs w:val="24"/>
          <w:lang w:eastAsia="ru-RU"/>
        </w:rPr>
        <w:t> Курс внеурочной деятельности: 1</w:t>
      </w:r>
      <w:r w:rsidR="00724F2D" w:rsidRPr="00724F2D">
        <w:rPr>
          <w:rFonts w:ascii="Times New Roman" w:eastAsia="Times New Roman" w:hAnsi="Times New Roman" w:cs="Times New Roman"/>
          <w:sz w:val="24"/>
          <w:szCs w:val="24"/>
          <w:lang w:eastAsia="ru-RU"/>
        </w:rPr>
        <w:t>-11 классы «Разговор о важном»</w:t>
      </w:r>
      <w:r w:rsidRPr="00724F2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724F2D" w:rsidRPr="00724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4F2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24F2D" w:rsidRPr="00724F2D">
        <w:rPr>
          <w:rFonts w:ascii="Times New Roman" w:eastAsia="Times New Roman" w:hAnsi="Times New Roman" w:cs="Times New Roman"/>
          <w:sz w:val="24"/>
          <w:szCs w:val="24"/>
          <w:lang w:eastAsia="ru-RU"/>
        </w:rPr>
        <w:t>-4 классы кружок «Функциональная грамотность»,</w:t>
      </w:r>
      <w:r w:rsidRPr="00724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4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внеурочная деятельность 6-11 классы «Билет в будущее», </w:t>
      </w:r>
      <w:r w:rsidR="003F5458">
        <w:rPr>
          <w:rFonts w:ascii="Times New Roman" w:eastAsia="Times New Roman" w:hAnsi="Times New Roman" w:cs="Times New Roman"/>
          <w:sz w:val="24"/>
          <w:szCs w:val="24"/>
          <w:lang w:eastAsia="ru-RU"/>
        </w:rPr>
        <w:t>«Вероятность и статистика</w:t>
      </w:r>
      <w:proofErr w:type="gramStart"/>
      <w:r w:rsidR="003F5458">
        <w:rPr>
          <w:rFonts w:ascii="Times New Roman" w:eastAsia="Times New Roman" w:hAnsi="Times New Roman" w:cs="Times New Roman"/>
          <w:sz w:val="24"/>
          <w:szCs w:val="24"/>
          <w:lang w:eastAsia="ru-RU"/>
        </w:rPr>
        <w:t>»,  кружок</w:t>
      </w:r>
      <w:proofErr w:type="gramEnd"/>
      <w:r w:rsidR="003F5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«Химия вокруг нас», «В мире физики», «В мире информатики», «Продвинутый пользователь»,</w:t>
      </w:r>
      <w:r w:rsidR="00610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«Основы финансовой грамотности», читательская грамотность 5-7 классы, 10-11 классы «Решение графических задач по физики».</w:t>
      </w:r>
    </w:p>
    <w:p w:rsidR="006A41C3" w:rsidRPr="00724F2D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F2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Художественно-эстетическая деятельность</w:t>
      </w:r>
      <w:r w:rsidRPr="00724F2D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предполагает привитие эстетических ценностей, развитие эмоциональной сферы, творческих способностей, чувства прекрасного. Работа ведется через реализацию различных форм взаимодействия с природой, организацию выставок детского рисунка, детских творческих работ, поделок, конкурсов, тематических классных часов. Курсы внеурочной де</w:t>
      </w:r>
      <w:r w:rsidR="00F07431" w:rsidRPr="00724F2D">
        <w:rPr>
          <w:rFonts w:ascii="Times New Roman" w:eastAsia="Times New Roman" w:hAnsi="Times New Roman" w:cs="Times New Roman"/>
          <w:sz w:val="24"/>
          <w:szCs w:val="24"/>
          <w:lang w:eastAsia="ru-RU"/>
        </w:rPr>
        <w:t>ятельности: 1 – 7 классы: школьный театр «Путешествие в сказку</w:t>
      </w:r>
      <w:r w:rsidR="00724F2D" w:rsidRPr="00724F2D">
        <w:rPr>
          <w:rFonts w:ascii="Times New Roman" w:eastAsia="Times New Roman" w:hAnsi="Times New Roman" w:cs="Times New Roman"/>
          <w:sz w:val="24"/>
          <w:szCs w:val="24"/>
          <w:lang w:eastAsia="ru-RU"/>
        </w:rPr>
        <w:t>», кружок «Палитра» 5-8 классы, «Волшебный карандаш» 1-4 классы,</w:t>
      </w:r>
    </w:p>
    <w:p w:rsidR="00610FC5" w:rsidRPr="00610FC5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10FC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Туристско</w:t>
      </w:r>
      <w:proofErr w:type="spellEnd"/>
      <w:r w:rsidRPr="00610FC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– краеведческая деятельность.</w:t>
      </w:r>
      <w:r w:rsidRPr="00610FC5">
        <w:rPr>
          <w:rFonts w:ascii="Times New Roman" w:eastAsia="Times New Roman" w:hAnsi="Times New Roman" w:cs="Times New Roman"/>
          <w:sz w:val="24"/>
          <w:szCs w:val="24"/>
          <w:lang w:eastAsia="ru-RU"/>
        </w:rPr>
        <w:t> Курс внеур</w:t>
      </w:r>
      <w:r w:rsidR="00610FC5" w:rsidRPr="00610FC5">
        <w:rPr>
          <w:rFonts w:ascii="Times New Roman" w:eastAsia="Times New Roman" w:hAnsi="Times New Roman" w:cs="Times New Roman"/>
          <w:sz w:val="24"/>
          <w:szCs w:val="24"/>
          <w:lang w:eastAsia="ru-RU"/>
        </w:rPr>
        <w:t>очной деятельности 1 – 4 классы к</w:t>
      </w:r>
      <w:r w:rsidRPr="00610FC5">
        <w:rPr>
          <w:rFonts w:ascii="Times New Roman" w:eastAsia="Times New Roman" w:hAnsi="Times New Roman" w:cs="Times New Roman"/>
          <w:sz w:val="24"/>
          <w:szCs w:val="24"/>
          <w:lang w:eastAsia="ru-RU"/>
        </w:rPr>
        <w:t>луб</w:t>
      </w:r>
      <w:r w:rsidR="00610FC5" w:rsidRPr="00610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«Орлята России».</w:t>
      </w:r>
    </w:p>
    <w:p w:rsidR="006A41C3" w:rsidRPr="00724F2D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0FC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Спортивно-оздоровительная деятельность</w:t>
      </w:r>
      <w:r w:rsidRPr="00724F2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.  </w:t>
      </w:r>
      <w:r w:rsidRPr="00724F2D">
        <w:rPr>
          <w:rFonts w:ascii="Times New Roman" w:eastAsia="Times New Roman" w:hAnsi="Times New Roman" w:cs="Times New Roman"/>
          <w:sz w:val="24"/>
          <w:szCs w:val="24"/>
          <w:lang w:eastAsia="ru-RU"/>
        </w:rPr>
        <w:t>Вводится для привития детям привычек здорового образа жизни, их гармоничного психофизического развития, формирования мотивации к сохранению здоровья. Методами реализации выступают ведение просветительской работы, информирование о полезных и вредных привычках, приобщение школьников к физической активности в разных ее проявлениях.</w:t>
      </w:r>
    </w:p>
    <w:p w:rsidR="006A41C3" w:rsidRPr="00F07431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724F2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Игровая деятельность.</w:t>
      </w:r>
      <w:r w:rsidRPr="00F0743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 </w:t>
      </w:r>
      <w:r w:rsidR="00724F2D" w:rsidRPr="00724F2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«Юный шахматист»</w:t>
      </w:r>
      <w:r w:rsidR="00724F2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, секция «Игровые виды спорта», «Волейбол», «Мини футбол», ШСК «Мир спорта», кружок «Юнармия»,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Реализуются такие мероприятия, как изучение национальной культуры, истории и природы, проведение экскурсий.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Дополнительное образование в МБОУ </w:t>
      </w:r>
      <w:r w:rsidR="00F074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Никольской СОШ им. Н.И. Колесова </w:t>
      </w: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организовано через работу объединений дополнительного образования по направлениям: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– </w:t>
      </w: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физкультурно-спортивное: «</w:t>
      </w:r>
      <w:r w:rsidR="00F074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 футбол</w:t>
      </w: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«Ба</w:t>
      </w:r>
      <w:r w:rsidR="00F074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скетбол»</w:t>
      </w: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художественное:</w:t>
      </w:r>
      <w:r w:rsidR="00F074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«Палитра», «Самоделкин»</w:t>
      </w: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социально-гуманитарное: «</w:t>
      </w:r>
      <w:r w:rsidR="00F074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Красный, желтый, зеленый</w:t>
      </w: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</w:p>
    <w:p w:rsidR="00F07431" w:rsidRPr="006A41C3" w:rsidRDefault="00F07431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естественнонаучное: «В мире физики», «Химия и мы».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Внешкольные мероприятия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воспитательного потенциала внешкольных мероприятий предусматривает:</w:t>
      </w:r>
    </w:p>
    <w:p w:rsidR="006A41C3" w:rsidRPr="006A41C3" w:rsidRDefault="006A41C3" w:rsidP="00345D8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внешкольные тематические мероприятия воспитательной направленности, организуемые педагогами, по изучаемым в школе учебным предметам, курсам, модулям (конференции, фестивали, творческие конкурсы);</w:t>
      </w:r>
    </w:p>
    <w:p w:rsidR="006A41C3" w:rsidRPr="006A41C3" w:rsidRDefault="006A41C3" w:rsidP="00345D8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организуемые в классах классными руководителями, в том числе совместно с родителями (законными представителями) обучающихся, экскурсии, походы выходного с привлечением к их планированию, организации, проведению, оценке мероприятия;</w:t>
      </w:r>
    </w:p>
    <w:p w:rsidR="006A41C3" w:rsidRPr="006A41C3" w:rsidRDefault="006A41C3" w:rsidP="00345D8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литературные, исторические, экологические и другие походы, экскурсии, экспедиции, слеты и т. п., организуемые педагогами, в том числе совместно с родителями (законными представителями) обучающихся (для изучения историко-культурных мест, событий, </w:t>
      </w:r>
      <w:proofErr w:type="gramStart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биографий</w:t>
      </w:r>
      <w:proofErr w:type="gramEnd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проживавших в этой местности российских поэтов и писателей, деятелей науки, природных и историко-культурных ландшафтов, флоры и фауны и др.);</w:t>
      </w:r>
    </w:p>
    <w:p w:rsidR="006A41C3" w:rsidRPr="006A41C3" w:rsidRDefault="006A41C3" w:rsidP="00345D8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комфорта;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2.5. Модуль «Самоуправление.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  цель</w:t>
      </w:r>
      <w:proofErr w:type="gramEnd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мо</w:t>
      </w:r>
      <w:r w:rsidR="00610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дуля  «Самоуправление»  в МБОУ Никольской СОШ им. Н.И. Колесова заключается в создании ус</w:t>
      </w: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ловий  для  выявления,  поддержк</w:t>
      </w:r>
      <w:r w:rsidR="00610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 и  развития  управленческих </w:t>
      </w: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иниц</w:t>
      </w:r>
      <w:r w:rsidR="00610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иатив </w:t>
      </w: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обучающихся,  принятия  совместных  со  взрослыми  решений,  а  также  для включения обучающихся школы в вариативную коллективную творческую и социально-значимую деятельность.      Поддержка детского самоуправления в </w:t>
      </w:r>
      <w:r w:rsidR="00610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школе</w:t>
      </w: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помогает педагогам воспитывать в детях инициативность, самостоятельность, ответственность, трудолюбие, чувство собственного достоинства, а </w:t>
      </w:r>
      <w:r w:rsidR="00610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школьникам</w:t>
      </w: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предоставляет широкие возможности для самовыражения и самореализации</w:t>
      </w:r>
      <w:r w:rsidR="00610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Участие в</w:t>
      </w:r>
      <w:r w:rsidR="00610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самоуправлении</w:t>
      </w: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даёт возможность подросткам попробовать себя в различных социальных ролях, </w:t>
      </w:r>
      <w:proofErr w:type="gramStart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получить  опыт</w:t>
      </w:r>
      <w:proofErr w:type="gramEnd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конструктивного  общ</w:t>
      </w:r>
      <w:r w:rsidR="00610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ения,  совместного  преодоления </w:t>
      </w: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трудностей,  формирует  личную  и  коллективную  ответственность  за  свои решения и поступки.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Детское самоуправление </w:t>
      </w:r>
      <w:r w:rsidR="00610FC5"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осуществляется</w:t>
      </w: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через:</w:t>
      </w:r>
    </w:p>
    <w:p w:rsidR="006A41C3" w:rsidRPr="006A41C3" w:rsidRDefault="00610FC5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6A41C3"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ость выборного Совета школ «Шкода»;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через деятельность временных творческих советов дела, отвечающих за проведение мероприятий, праздников, вечеров, акций, в том числе традиционных: ко Дню знаний, </w:t>
      </w:r>
      <w:proofErr w:type="spellStart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EC6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</w:t>
      </w:r>
      <w:proofErr w:type="spellEnd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Дню Учителя, посвящение в «первоклассники», «пятиклассники», к</w:t>
      </w:r>
      <w:r w:rsidR="00EC6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Дню матери, «Папа, мама, я – спортивная семья», «Безопасный маршрут в школу», Дня самоуправления в рамках профориентационной работы.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через работу школьного </w:t>
      </w:r>
      <w:proofErr w:type="spellStart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медиацентра</w:t>
      </w:r>
      <w:proofErr w:type="spellEnd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который входят: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через деятельность выборного Совета школьников;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через деятельность Совета старост, объединяющего старост классов для информирования учащихся и получения обратной связи от классных коллективов;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через деятельность временных творческих советов дела, отвечающих за проведение мероприятий, праздников, вечеров, акций, в том числе традиционных: ко Дню знаний, к Дню Учителя, посвящение в «первоклассники», «пятиклассники», к Дню матери, «Папа, мама, я – спортивная семья», «Безопасный маршрут в школу», Дня самоуправления в рамках профориентационной работы.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уровне классов: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– </w:t>
      </w: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через деятельность выборных по инициативе и предложениям </w:t>
      </w:r>
      <w:r w:rsidR="00EC64C0"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лидеров класса (старост), представляющих интересы класса в общешкольных делах и призванных координировать его работу с другими коллективами, учителями;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через организацию на принципах самоуправления жизни групп, отправляющихся в походы, экспедиции, на экскурсии, осуществляемую через систему распределяемых среди участников ответственных должностей.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индивидуальном уровне: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–</w:t>
      </w: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вовлечение гимназистов в планирование, организацию, проведение и анализ различного рода деятельности.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A41C3" w:rsidRPr="00871141" w:rsidRDefault="006A41C3" w:rsidP="00871141">
      <w:pPr>
        <w:pStyle w:val="2"/>
        <w:rPr>
          <w:rFonts w:ascii="Times New Roman" w:eastAsia="Times New Roman" w:hAnsi="Times New Roman" w:cs="Times New Roman"/>
          <w:b/>
          <w:color w:val="000000"/>
          <w:sz w:val="28"/>
          <w:szCs w:val="22"/>
          <w:lang w:eastAsia="ru-RU"/>
        </w:rPr>
      </w:pPr>
      <w:r w:rsidRPr="006A41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 xml:space="preserve">2.6. </w:t>
      </w:r>
      <w:r w:rsidR="00871141" w:rsidRPr="00871141">
        <w:rPr>
          <w:rFonts w:ascii="Times New Roman" w:eastAsia="Times New Roman" w:hAnsi="Times New Roman" w:cs="Times New Roman"/>
          <w:b/>
          <w:color w:val="000000"/>
          <w:sz w:val="28"/>
          <w:szCs w:val="22"/>
          <w:lang w:eastAsia="ru-RU"/>
        </w:rPr>
        <w:t xml:space="preserve">Модуль «Профориентация» 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Задача совместной деятельности педагога и </w:t>
      </w:r>
      <w:r w:rsidR="0087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ребенка – подготовить обучающегося</w:t>
      </w: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осознанному выбору своей будущей профессиональной деятельности. Создавая </w:t>
      </w:r>
      <w:proofErr w:type="spellStart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профориентационно</w:t>
      </w:r>
      <w:proofErr w:type="spellEnd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</w:t>
      </w:r>
      <w:proofErr w:type="spellStart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внепрофессиональную</w:t>
      </w:r>
      <w:proofErr w:type="spellEnd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составляющие такой деятельности. Эта работа осуществляется через следующие формы воспитательной деятельности: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– Циклы профориентационных часов общения</w:t>
      </w: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направленных на подготовку </w:t>
      </w:r>
      <w:r w:rsidR="0087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осознанному планированию и реализации своего профессионального будущего («</w:t>
      </w:r>
      <w:r w:rsidR="0087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Билет в будущее</w:t>
      </w: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</w:t>
      </w:r>
      <w:r w:rsidR="0087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Тропинка в будущее</w:t>
      </w: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»);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– Встречи с людьми разных профессий</w:t>
      </w: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Результатом такого мероприятия могут стать не только новые знания о профессиях, но и гордость конкретного ученика за родителей. В младших классах это профессии родителей учащихся, в старшей школе ребята встречаются с представителями бизнеса и героических профессий: пожарный, военнослужащий, полицейский, следователь, что позволяет решать и задачи военно-патриотического воспитания.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– Профориентационные игры</w:t>
      </w: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симуляции, деловые игры, </w:t>
      </w:r>
      <w:proofErr w:type="spellStart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квесты</w:t>
      </w:r>
      <w:proofErr w:type="spellEnd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деятельности. Это формирует представления о мире профессий, о понимании роли труда в жизни человека через участие в различных видах деятельности. Частью этих игр могут быть </w:t>
      </w:r>
      <w:r w:rsidRPr="006A41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деловые игры, </w:t>
      </w: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помогающие осознать ответственность человека за благосостояние общества на основе осознания «Я» как гражданина России.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Совместное с педагогами изучение интернет ресурсов, посвященных выбору профессий, прохождение профориентационного онлайн-тестирования (размещение профориентационной информации на официальном сайте школы, оформление стенда по профориентации, занятия с элементами тренинга «Экзамен без стресса», «Моя будущая профессия»);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–</w:t>
      </w:r>
      <w:r w:rsidR="008711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Экскурсии на предприятия</w:t>
      </w: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Такие экскурсии дают обучающимся начальные представления о существующих профессиях и условиях работы людей, представляющих эти профессии. Во время экскурсии гимназисты могут наблюдать за деятельностью специалиста на рабочем месте. При проведении экскурсии главное – сосредоточиться на одной какой-то профессии или группе взаимосвязанных профессий, а не смотреть предприятие в целом. Для целей профориентации важно показать существенные характеристики профессии.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–Участие в работе всероссийских профориентационных проектов</w:t>
      </w: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созданных в сети интернет: просмотр лекций, участие в мастер – классах, посещение открытых уроков – онлайн – уроки финансовой грамотности (регистрация пользователей на платфор</w:t>
      </w:r>
      <w:r w:rsidR="0087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 проекта «Билет в будущее» 6-11</w:t>
      </w: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классы; тестирование на платформе проекта «Билет в будущее», Всероссийские открытые уроки на </w:t>
      </w:r>
      <w:proofErr w:type="spellStart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потрале</w:t>
      </w:r>
      <w:proofErr w:type="spellEnd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ПроеКТОриЯ</w:t>
      </w:r>
      <w:proofErr w:type="spellEnd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– 1-11классы);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– Посещение дней открытых дверей</w:t>
      </w: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 средних специальных учебных заведениях и вузах. «Дни открытых дверей» в учебных заведениях помогают обучающимся сделать правильный выбор. Повысить интерес у </w:t>
      </w:r>
      <w:proofErr w:type="spellStart"/>
      <w:r w:rsidR="0087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обущащихся</w:t>
      </w:r>
      <w:proofErr w:type="spellEnd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выбранным профессиям.  На «Дне открытых дверей» обучающиеся не только знакомятся с учебным заведением, но и могут пройти тестирование, пообщаться со студентами.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Индивидуальные консультации психолога для обучающихся и их родителей</w:t>
      </w: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профессии. В ходе психологического исследования определяется профессиональная готовность, вид деятельности, который нравится испытуемому, а также вид деятельности, </w:t>
      </w: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который знаком на уровне навыков. На основе результатов исследования составляется заключение о профессиональных предпочтениях учащегося.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Освоение обучающимися основ профессии в рамках различных курсов по выбору, включенных в основную образовательную программу школы или в рамках курсов внеурочной деятельности.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2.7. Модуль «Ключевые школьные дела»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Ключевые дела – это главные традиционные общешкольные дела, в которых принимает участие большая часть </w:t>
      </w:r>
      <w:r w:rsidR="0087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обучающихся </w:t>
      </w: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которые обязательно планируются, готовятся, проводятся и анализируются совместно педагогами и детьми. Это комплекс коллективных творческих дел, интересных и значимых для школьников, объединяющих их вместе с педагогами в единый коллектив. В воспитательной системе нашей школы выделяются тематические периоды традиционных дел. Главные дела являются понятными, </w:t>
      </w:r>
      <w:proofErr w:type="spellStart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личностнозначимыми</w:t>
      </w:r>
      <w:proofErr w:type="spellEnd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главное, в празднике – своеобразная форма духовного самовыражения и обогащения ребенка.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внешкольном уровне: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социальные проекты</w:t>
      </w: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социума: благотворительная ярмарка «Время делать добро», «Безопасная дорога», акции «Георгиевская лента», «Бессмертный полк», «Лес Победы»: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проводимые для жителей города, семьями учащихся спортивные состязания, праздники, которые открывают возможности для творческой самореализации гимназистов и включают их в деятельную заботу об окружающих: Фестиваль здорового образа жизни, спортивный праздник «Папа, мама, я – спортивная семья», «Весеннее ассорти», флешмобы посвященные ко «Дню Народного Единства</w:t>
      </w:r>
      <w:proofErr w:type="gramStart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  ко</w:t>
      </w:r>
      <w:proofErr w:type="gramEnd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«Дню матери», ко «Дню учителя», «Ко дню космонавтики», «1 мая» и « Дню Победы», эстафета посвященная 9 мая.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На школьном уровне: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общешкольные праздники</w:t>
      </w: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 и в которых участвуют все классы </w:t>
      </w:r>
      <w:r w:rsidR="0087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</w:t>
      </w: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6A41C3" w:rsidRPr="006A41C3" w:rsidRDefault="006A41C3" w:rsidP="00345D89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День Знаний</w:t>
      </w: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как творческое открытие нового учебного года, где происходит знакомство первоклассников и ребят, прибывших в новом учебном году в </w:t>
      </w:r>
      <w:r w:rsidR="0087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школу</w:t>
      </w: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 образовательной организацией.</w:t>
      </w:r>
    </w:p>
    <w:p w:rsidR="006A41C3" w:rsidRPr="006A41C3" w:rsidRDefault="006A41C3" w:rsidP="00345D89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Последний звонок. </w:t>
      </w: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Каждый год – это неповторимое событие, которое позволяет всем участникам образовательного процесса осознать важность преемственности «поколений» не только учащимися выпускных классов, но и младшими </w:t>
      </w:r>
      <w:r w:rsidR="0087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</w:t>
      </w: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87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мися</w:t>
      </w: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Последние звонки в </w:t>
      </w:r>
      <w:r w:rsidR="0087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школе</w:t>
      </w: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всегда неповторимы, в полной мере демонстрируют все таланты выпускников, так как целиком и полностью весь сюжет праздника придумывается самими ребятами и ими же реализуется.</w:t>
      </w:r>
    </w:p>
    <w:p w:rsidR="006A41C3" w:rsidRPr="006A41C3" w:rsidRDefault="006A41C3" w:rsidP="00345D89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День учителя. </w:t>
      </w: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Ежегодно обучающиеся демонстрируют уважительное отношения к учителю, труду педагога через поздравление, творческих концертов. Данное мероприятие формирует доброжелательное отношение между обучающимися и педагогами, развитие творческих способностей обучающихся.</w:t>
      </w:r>
    </w:p>
    <w:p w:rsidR="006A41C3" w:rsidRPr="006A41C3" w:rsidRDefault="006A41C3" w:rsidP="00345D89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Праздник «8 Марта».</w:t>
      </w: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Традиционно обучающиеся совместно с педагогами создают праздничное настроение, которая помогает обучающимся в раскрытии их способностей, учиться преодолевать застенчивость, обретать уверенность в себе, продолжать выразительно и эмоционально читать стихи, участвовать в сценках, играх. Работать над сплочением коллектива.</w:t>
      </w:r>
    </w:p>
    <w:p w:rsidR="006A41C3" w:rsidRPr="006A41C3" w:rsidRDefault="006A41C3" w:rsidP="00345D89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Празднование Дня Победы</w:t>
      </w: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школе организуется в разных формах: участие в митинге, в торжественном параде, смотр военной песни и строя. Совместно с родителями школьники являются участниками всероссийского шествия «Бессмертный полк», «Лес Победы», Фестиваля патриотической песни «Салют! Победа!». Такое общешкольное дело будет способствовать формированию российской гражданской идентичности гимназистов, развитию ценностных отношений подростков к вкладу советского народа в Победу над фашизмом, к исторической памяти о событиях тех трагических лет.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торжественные ритуалы</w:t>
      </w: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посвящения, связанные с переходом обучающихся на следующую ступень образования, символизирующие приобретение ими новых социальных статусов в школе и развивающие школьную иде</w:t>
      </w:r>
      <w:r w:rsidR="00BE6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нтичность детей: «Посвящение в первоклассники</w:t>
      </w: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«Прощай начальная школа», «Посвящение в пятиклассники», вступление в ряды Российского движения детей и молодежи, «Орлята России», церемония вручения аттестатов, открытие спортивного сезона:</w:t>
      </w:r>
    </w:p>
    <w:p w:rsidR="006A41C3" w:rsidRPr="006A41C3" w:rsidRDefault="006A41C3" w:rsidP="00345D89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капустники</w:t>
      </w: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театрализованные выступления педагогов, родителей и школьников с элементами доброго юмора, пародий, импровизаций на темы жизни школьников и учителей. Создают в школе атмосферу творчества и неформального общения, способствуют сплочению детского, педагогического и родительского сообществ школы: вечер встречи выпускников, праздничные концерты;</w:t>
      </w:r>
    </w:p>
    <w:p w:rsidR="006A41C3" w:rsidRPr="006A41C3" w:rsidRDefault="006A41C3" w:rsidP="00345D89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церемонии награждения (по итогам года)</w:t>
      </w:r>
      <w:r w:rsidR="00BE6A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BE6AC9" w:rsidRPr="00BE6AC9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обучающихся</w:t>
      </w:r>
      <w:r w:rsidRPr="00BE6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педагогов за активное участие в жизни гимназии, защиту чести </w:t>
      </w:r>
      <w:r w:rsidR="00BE6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</w:t>
      </w:r>
      <w:r w:rsidRPr="00BE6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конкурсах, соревнованиях, олимпиадах, значительный вкл</w:t>
      </w: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 в развитие </w:t>
      </w:r>
      <w:r w:rsidR="00BE6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</w:t>
      </w: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Способствует поощрению социальной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другу.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На уровне классов:</w:t>
      </w:r>
    </w:p>
    <w:p w:rsidR="006A41C3" w:rsidRPr="006A41C3" w:rsidRDefault="006A41C3" w:rsidP="00345D89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выбор и делегирование </w:t>
      </w: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представителей классов в общешкольный Совет обучающихся, ответственных за подготовку общешкольных ключевых дел;</w:t>
      </w:r>
    </w:p>
    <w:p w:rsidR="006A41C3" w:rsidRPr="006A41C3" w:rsidRDefault="006A41C3" w:rsidP="00345D89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участие </w:t>
      </w: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гимназических классов в реализации общешкольных ключевых дел;</w:t>
      </w:r>
    </w:p>
    <w:p w:rsidR="006A41C3" w:rsidRPr="006A41C3" w:rsidRDefault="006A41C3" w:rsidP="00345D89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проведение </w:t>
      </w: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дела.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На индивидуальном уровне:</w:t>
      </w:r>
    </w:p>
    <w:p w:rsidR="006A41C3" w:rsidRPr="006A41C3" w:rsidRDefault="006A41C3" w:rsidP="00345D89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вовлечение по возможности </w:t>
      </w: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каждого ребенка в ключевые дела гимназии в одной из возможных для них ролей: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т.п.);</w:t>
      </w:r>
    </w:p>
    <w:p w:rsidR="006A41C3" w:rsidRPr="006A41C3" w:rsidRDefault="006A41C3" w:rsidP="00345D89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индивидуальная помощь ребенку </w:t>
      </w: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(при необходимости) в освоении навыков подготовки, проведения и анализа ключевых дел;</w:t>
      </w:r>
    </w:p>
    <w:p w:rsidR="006A41C3" w:rsidRPr="006A41C3" w:rsidRDefault="006A41C3" w:rsidP="00345D89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наблюдение за поведением ребенка </w:t>
      </w: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ситуациях подготовки, проведения и анализа ключевых дел, за его отношениями со сверстниками, старшими и младшими обучающимися, с педагогами и другими взрослыми;</w:t>
      </w:r>
    </w:p>
    <w:p w:rsidR="006A41C3" w:rsidRPr="006A41C3" w:rsidRDefault="006A41C3" w:rsidP="00345D89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 необходимости </w:t>
      </w:r>
      <w:r w:rsidRPr="006A41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коррекция поведения ребенка </w:t>
      </w: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2.8. Модуль «Внешкольные мероприятия»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Реализация воспитательного потенциала внешкольных мероприятий </w:t>
      </w:r>
      <w:proofErr w:type="gramStart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реализуются</w:t>
      </w:r>
      <w:proofErr w:type="gramEnd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через:</w:t>
      </w:r>
    </w:p>
    <w:p w:rsidR="006A41C3" w:rsidRPr="006A41C3" w:rsidRDefault="006A41C3" w:rsidP="00345D89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общие внешкольные мероприятия, в том числе организуемые совместно с социальными партнёрами общеобразовательной организации;</w:t>
      </w:r>
    </w:p>
    <w:p w:rsidR="006A41C3" w:rsidRPr="006A41C3" w:rsidRDefault="006A41C3" w:rsidP="00345D89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внешкольные тематические мероприятия воспитательной направленности, организуемые педагогами по изучаемым в общеобразовательной организации учебным предметам, курсам, модулям;</w:t>
      </w:r>
    </w:p>
    <w:p w:rsidR="006A41C3" w:rsidRPr="006A41C3" w:rsidRDefault="006A41C3" w:rsidP="00345D89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экскурсии, походы выходного дня (в музей, картинную галерею, на предприятие и др.),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:rsidR="006A41C3" w:rsidRPr="006A41C3" w:rsidRDefault="006A41C3" w:rsidP="00345D89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литературные, исторические, экологические и другие походы, экскурсии, экспедиции, слёты и т. п., организуемые педагогами, в том числе совместно с родителями (законными представителями) обучающихся для изучения историко-культурных мест, событий, </w:t>
      </w:r>
      <w:proofErr w:type="gramStart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биографий</w:t>
      </w:r>
      <w:proofErr w:type="gramEnd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проживавших в этой местности российских поэтов и писателей, деятелей науки, природных и историко-культурных ландшафтов, флоры и фауны и др.;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2.9. Модуль «Организация предметно-эстетической среды»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Воспитывающее влияние на ребенка осуществляется через такие формы работы с предметно-эстетической средой гимназии как:</w:t>
      </w:r>
    </w:p>
    <w:p w:rsidR="006A41C3" w:rsidRPr="006A41C3" w:rsidRDefault="006A41C3" w:rsidP="00345D89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оформление внешнего вида зда</w:t>
      </w:r>
      <w:r w:rsidR="00B161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ния, фасада, холла при входе в школу</w:t>
      </w: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государственной символикой Российской Федерации, субъекта Российской Федерации, муниципального образования (флаг, герб), изображениями символики Российского государства в разные периоды тысячелетней истории, исторической символики региона;</w:t>
      </w:r>
    </w:p>
    <w:p w:rsidR="006A41C3" w:rsidRPr="006A41C3" w:rsidRDefault="006A41C3" w:rsidP="00345D89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организацию и проведение церемоний поднятия (спуска) государственного флага Российской Федерации;</w:t>
      </w:r>
    </w:p>
    <w:p w:rsidR="006A41C3" w:rsidRPr="006A41C3" w:rsidRDefault="006A41C3" w:rsidP="00345D89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региона,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</w:p>
    <w:p w:rsidR="006A41C3" w:rsidRPr="006A41C3" w:rsidRDefault="006A41C3" w:rsidP="00345D89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России);</w:t>
      </w:r>
    </w:p>
    <w:p w:rsidR="006A41C3" w:rsidRPr="006A41C3" w:rsidRDefault="006A41C3" w:rsidP="00345D89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организацию и поддержание в общеобразовательной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</w:t>
      </w:r>
    </w:p>
    <w:p w:rsidR="006A41C3" w:rsidRPr="006A41C3" w:rsidRDefault="006A41C3" w:rsidP="00345D89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разработку, оформление, поддержание, использование в воспитательном процессе «мест гражданского почитания» в помещениях общеобразовательной организации 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досок;</w:t>
      </w:r>
    </w:p>
    <w:p w:rsidR="006A41C3" w:rsidRPr="006A41C3" w:rsidRDefault="006A41C3" w:rsidP="00345D89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оформление и обновление «мест</w:t>
      </w:r>
      <w:r w:rsidR="00B161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новостей», стендов в помещения</w:t>
      </w: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фотоотчёты об интересных событиях, поздравления педагогов и обучающихся и т.п.;</w:t>
      </w:r>
    </w:p>
    <w:p w:rsidR="006A41C3" w:rsidRPr="006A41C3" w:rsidRDefault="006A41C3" w:rsidP="00345D89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разработку и популяризацию символики общеобразовательной организации (эмблема, флаг, логотип, элементы костюма обучающихся и т.п.), используемой как повседневно, так и в торжественные моменты;</w:t>
      </w:r>
    </w:p>
    <w:p w:rsidR="006A41C3" w:rsidRPr="006A41C3" w:rsidRDefault="006A41C3" w:rsidP="00345D89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подготовку и размещение регулярно сменяемых экспозиций </w:t>
      </w:r>
      <w:proofErr w:type="gramStart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творческих работ</w:t>
      </w:r>
      <w:proofErr w:type="gramEnd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в разных предметных областях, демонстрирующих их способности, знакомящих с работами друг друга;</w:t>
      </w:r>
    </w:p>
    <w:p w:rsidR="006A41C3" w:rsidRPr="006A41C3" w:rsidRDefault="006A41C3" w:rsidP="00345D89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поддержание эстетического вида и благоустройство всех помещений в общеобразовательной организации, доступных и безопасных рекреационных зон, озеленение территории при общеобразовательной организации;</w:t>
      </w:r>
    </w:p>
    <w:p w:rsidR="006A41C3" w:rsidRPr="006A41C3" w:rsidRDefault="006A41C3" w:rsidP="00345D89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разработку, оформление, поддержание и использование игровых пространств, спортивных и игровых площадок, зон активного и тихого отдыха;</w:t>
      </w:r>
    </w:p>
    <w:p w:rsidR="006A41C3" w:rsidRPr="006A41C3" w:rsidRDefault="006A41C3" w:rsidP="00345D89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 классных руководителей и других педагогов вместе с обучающимися, их родителями по благоустройству, оформлению школьных аудиторий, пришкольной территории;</w:t>
      </w:r>
    </w:p>
    <w:p w:rsidR="006A41C3" w:rsidRPr="006A41C3" w:rsidRDefault="006A41C3" w:rsidP="00345D89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разработку и оформление пространств проведения значимых событий, праздников, церемоний, торжественных линеек, творческих вечеров (событийный дизайн);</w:t>
      </w:r>
    </w:p>
    <w:p w:rsidR="006A41C3" w:rsidRPr="006A41C3" w:rsidRDefault="006A41C3" w:rsidP="00345D89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разработку и 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общеобразовательной организации, актуальных вопросах профилактики и безопасности.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Предметно-пространственная среда строится как максимально доступная для обучающихся с особыми образовательными потребностями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2.10.   Модуль Социальное партнерство (сетевое взаимодействие)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Реализация воспитательного потенциала социального партнёрства </w:t>
      </w:r>
      <w:r w:rsidR="00B161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школы </w:t>
      </w: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соблюдении требований законодательства Российской Федерации предусматривает:</w:t>
      </w:r>
    </w:p>
    <w:p w:rsidR="006A41C3" w:rsidRPr="006A41C3" w:rsidRDefault="006A41C3" w:rsidP="00345D89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т. п.);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Акцент н</w:t>
      </w:r>
      <w:r w:rsidR="00B161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овых образовательных стандартов</w:t>
      </w: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сделан в первую очередь на развитие творческого потенциала детей и духовно-нравственное воспитание.      Однако, следуя новым стандартам образования, для </w:t>
      </w:r>
      <w:proofErr w:type="gramStart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создания  «</w:t>
      </w:r>
      <w:proofErr w:type="gramEnd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идеальной» модели выпускника  рамки воспитательного пространства одного ОУ уже недостаточно. Должно </w:t>
      </w:r>
      <w:proofErr w:type="gramStart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быть  организовано</w:t>
      </w:r>
      <w:proofErr w:type="gramEnd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целостное пространство духовно-нравственного развития обучающихся.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Этому способствует:</w:t>
      </w:r>
    </w:p>
    <w:p w:rsidR="006A41C3" w:rsidRPr="006A41C3" w:rsidRDefault="006A41C3" w:rsidP="00345D89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участие представителей организаций-партнёров в проведении отдельных уроков, внеурочных занятий, внешкольных мероприятий соответствующей тематической направленности;</w:t>
      </w:r>
    </w:p>
    <w:p w:rsidR="006A41C3" w:rsidRPr="006A41C3" w:rsidRDefault="006A41C3" w:rsidP="00345D89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на базе организаций-партнёров отдельных уроков, занятий, внешкольных мероприятий, акций воспитательной направленности;</w:t>
      </w:r>
    </w:p>
    <w:p w:rsidR="006A41C3" w:rsidRPr="006A41C3" w:rsidRDefault="006A41C3" w:rsidP="00345D89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открытых дискуссионные площадки (детские, педагогические, родительские, совместные), куда приглашаются представители организаций-партнёров, на которых обсуждаются актуальные проблемы, касающиеся жизни школы, муниципального образования, региона, страны;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расширение сетевого взаимодействия и сотрудничества между педагогами города, как основных учебных заведений, </w:t>
      </w:r>
      <w:proofErr w:type="gramStart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  дополнительных</w:t>
      </w:r>
      <w:proofErr w:type="gramEnd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высших;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поиск новых форм работы, в том числе и информационно коммуникативных по сетевому взаимодействию школьников города. Это возможность максимального </w:t>
      </w:r>
      <w:proofErr w:type="gramStart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раскрытия  творческого</w:t>
      </w:r>
      <w:proofErr w:type="gramEnd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потенциала ребенка. Данная деятельность, позволяет проявить себя оптимальным образом индивидуально или в группе, попробовать свои силы, приложить свои знания, принести пользу, показать публично достигнутый результат.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Участие во </w:t>
      </w:r>
      <w:proofErr w:type="gramStart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Всероссийских  онлайн</w:t>
      </w:r>
      <w:proofErr w:type="gramEnd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конкурсах, </w:t>
      </w:r>
      <w:proofErr w:type="spellStart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флешмобах</w:t>
      </w:r>
      <w:proofErr w:type="spellEnd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творческих мероприятиях и сообществах.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Совместно разрабатываемые и реализуемые обучающимися, педагогами с организациями-партнёрами благотворительной, экологической, патриотической, трудовой и т.д. направленности, ориентированные на воспитание обучающихся, преобразование окружающего социума, позитивное воздействие на социальное окружение.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2.11. Модуль «Профилактика и безопасность»       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Ухудшение здоровья детей школьного возраста в России стало не только медицинской, но </w:t>
      </w:r>
      <w:proofErr w:type="gramStart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 серьезной</w:t>
      </w:r>
      <w:proofErr w:type="gramEnd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педагогической проблемой.          Пожалуй, нет ничего другого в мире, чтобы мы теряли с такой беспечностью и легкостью, как собственное здоровье. Данные официальной статистики и результаты специальных научных исследований свидетельствуют о том, что в последние годы для подростков стали характерны не только широкая распространенность вредных привычек, но и более раннее приобщение к ним.  В </w:t>
      </w:r>
      <w:proofErr w:type="gramStart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современной,  быстро</w:t>
      </w:r>
      <w:proofErr w:type="gramEnd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меняющейся  экологической обстановке в России, возможности распространения среди подростков образа жизни сопряженного с риском для здоровья, становятся все более широкими.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Опыт показывает, что большинство подростков испытывают потребность в обсуждении различных проблем здоровья и информации, касающейся личной безопасности. Поэтому одной из форм работы по профилактике вредных привычек и приобщению детей к здоровому образу жизни является просвещение. Подросткам необходима информация квалифицированных специалистов по интересующим их вопросам.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Основной целью формирования у обучающихся здорового и безопасного образа жизни, курсовой подготовки гражданской обороны является формирование у обучающихся МБОУ </w:t>
      </w:r>
      <w:r w:rsidR="000100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Никольской СОШ им. Н.И. Колесова</w:t>
      </w: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ценностного отношения к собственному здоровью и собственной безопасности, основанного на знании своих потребностей, особенностей развития, и выработанного в процессе занятий, индивидуального способа здорового образа жизни.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Деятельность МБОУ </w:t>
      </w:r>
      <w:r w:rsidR="000100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Никольской СОШ им. Н.И. Колесова</w:t>
      </w: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формированию у обучающихся культуры здорового и безопасного образа жизни, по вопросам гражданской обороны, обеспечения первичных мер формированию личных убеждений, качеств и привычек, способствующих снижению риска здоровью в повседневной жизни, включает несколько направлений: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организация физкультурно-спортивной и оздоровительной работы, организация просветительской и методической работы, профилактическая работа с участниками образовательного процесса.</w:t>
      </w:r>
    </w:p>
    <w:p w:rsidR="00010036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-разработка и осуществление комплекса мероприятий по профилактике правонарушений, алкоголизма, наркомании, токсикомании, осуществление систематической работы</w:t>
      </w:r>
      <w:r w:rsidR="000100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обучающимися «группы риска».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На внешнем уровне: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встречи с представителями социально-пра</w:t>
      </w:r>
      <w:r w:rsidR="000100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вовой поддержки и профилактики</w:t>
      </w: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проведение профилактических бесед, тренингов;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беседы с инспектором ОДН, ПДН по вопросам профилактики;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привлечение возможностей других учреждений организаций – спортивных клубов, лечебных учреждений.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участие в муниципальных соревнованиях: по правилам дорожного движения.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На школьном уровне: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разработка и проведение месячника оборонно-массовой работы в гимназии, «Уроки мужества»;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участие в военной эстафете;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– </w:t>
      </w: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призывной комиссией. Сбор обучающихся (юноши 9-10 кл.) для прохождения приписной комиссии и медицинского освидетельствования;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– </w:t>
      </w: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тематические мероприятия, приуроченные к празднику «Всемирный день гражданской обороны»;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–</w:t>
      </w: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тематические мероприятия, приуроченные к памятной дате «День памяти о россиянах, исполняющих служебный долг за пределами Отечества»;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– </w:t>
      </w: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профилактические мероприятия по безопасности дорожного движения, пожарной безопасности (комплекс мероприятий);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проведение профилактических мероприятий, посвященные Всемирному дню борьбы со СПИДом.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На индивидуальном уровне: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индивидуальная работа с подростками, «Спорт – альтернатива пагубным привычкам», профилактические акции, привлечение подростков к шефской помощи младшим школьникам.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2.12. Модуль «Детские общественные объединения»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Действующие на базе</w:t>
      </w:r>
      <w:r w:rsidR="000100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гимназии детские общественные </w:t>
      </w: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объединения – это добровольное, самоуправляемое, некоммерческое формирование, созданное по инициативе обучающихся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Федеральный закон от 19.05.1995 № 82-ФЗ «Об общественных объединениях» (ст. 5). Воспитание в детском общественном объединении осуществляется через:</w:t>
      </w:r>
    </w:p>
    <w:p w:rsidR="006A41C3" w:rsidRPr="006A41C3" w:rsidRDefault="006A41C3" w:rsidP="00345D89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утверждение и последовательную реализацию в детском общественном объединении демократических процедур (выборы руководящих органов объединения, подотчетность выборных органов общему сбору объединения; ротация состава выборных органов и т. п.), дающих обучающемуся возможность получить социально значимый опыт гражданского поведения;</w:t>
      </w:r>
    </w:p>
    <w:p w:rsidR="006A41C3" w:rsidRPr="006A41C3" w:rsidRDefault="006A41C3" w:rsidP="00345D89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организацию общественно полезных дел, дающих обучающимся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качества, как забота, уважение, умение сопереживать, умение общаться, слушать и слышать других. Такими делами могут являться: посильная помощь, оказываемая обучающимися пожилым людям; совместная работа с учреждениями социальной сферы (проведение культурно-просветительских и развлекательных мероприятий для посетителей этих учреждений, помощь в благоустройстве территории данных учреждений и т. п.); участие обучающихся в работе на прилегающей к гимназии территории (работа в пришкольном саду, уход за деревьями и кустарниками, благоустройство клумб) и др.;</w:t>
      </w:r>
    </w:p>
    <w:p w:rsidR="006A41C3" w:rsidRPr="006A41C3" w:rsidRDefault="006A41C3" w:rsidP="00345D89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рекламные мероприятия в начальной школе, реализующие идею популяризации деятельности детского общественного объединения, привлечения в него новых участников (проводятся в форме игр, </w:t>
      </w:r>
      <w:proofErr w:type="spellStart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квестов</w:t>
      </w:r>
      <w:proofErr w:type="spellEnd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театрализаций и т. п.);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Первичное отделение Общероссийской общественно-государственной детско-юношеской организации – Российское движение детей и молодёжи «Движение первых» – общероссийская общественно-государственная детско-молодёжная организация. Образовано Учредительным собранием 20 июля 2022 года. Создано в соответствии с Федеральным законом «О российском движении детей и молодежи» от 14.07.2022 N 261-ФЗ. Ориентирована на формирование социальной активности, культуры, качеств личности у детей подросткового возраста на основе их группового взаимодействия. Деятельность гимназического отделения РДДМ направлена на воспитание подрастающего поколения, развитие детей на основе их интересов и потребностей, а также организацию досуга и занятости обучающихся. Участником гимназического отделения РДШ может стать любой гимназист старше 8 лет. Дети и родители самостоятельно принимают решение об участии в проектах РДДМ. Подростки получают навыки эффективного взаимодействия в команде, построения отношений с другими людьми, проявляют себя в решении групповых задач, делают осознанный выбор, способны понять свою роль в обществе.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Одно из направлений РДДМ «Движение первых» </w:t>
      </w:r>
      <w:proofErr w:type="gramStart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 программа</w:t>
      </w:r>
      <w:proofErr w:type="gramEnd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Pr="006A41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Орлята</w:t>
      </w: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A41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России</w:t>
      </w: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– уникальный проект, направленный на развитие социальной активности школьников младших классов в рамкам патриотического воспитания граждан РФ. Участниками программы «</w:t>
      </w:r>
      <w:r w:rsidRPr="006A41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Орлята</w:t>
      </w: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A41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России</w:t>
      </w: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становятся не только дети, но и педагоги, родители, ученики-наставники из старших классов. В содружестве и сотворчестве ребята и взрослые проходят образовательные треки, выполняют задания, получая уникальный опыт командной работы, где «один за всех и все за одного».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Обучающиеся принимают участие в мероприятиях и Всероссийских акциях «Дней единых действий» в таких как: День знаний, День туризма, День учителя, День народного единства, День матери, День героев Отечества, День Конституции РФ, Международный день </w:t>
      </w:r>
      <w:proofErr w:type="spellStart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книгодарения</w:t>
      </w:r>
      <w:proofErr w:type="spellEnd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День защитника Отечества, День космонавтики, Международный женский день, День счастья, День смеха, День Победы, День защиты детей.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 </w:t>
      </w:r>
      <w:r w:rsidRPr="006A41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«Юнармия</w:t>
      </w:r>
      <w:proofErr w:type="gramStart"/>
      <w:r w:rsidRPr="006A41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»</w:t>
      </w: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 также</w:t>
      </w:r>
      <w:proofErr w:type="gramEnd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направлением РДДМ «Движение первых</w:t>
      </w:r>
      <w:r w:rsidRPr="006A41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».</w:t>
      </w: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 2017 г. в гимназии был открыт первый юнармейский отряд. Юнармейские отряды создаются с целью разностороннего </w:t>
      </w:r>
      <w:proofErr w:type="spellStart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военнопатриотического</w:t>
      </w:r>
      <w:proofErr w:type="spellEnd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гражданского, нравственного воспитания и совершенствования личности детей и подростков, сохранение и приумножение патриотических традиций, формирование у молодежи готовности и практической способности к выполнению гражданского долга и конституционных обязанностей по защите Отечества, формирование сплоченного и дружного коллектива.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задачами являются: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– воспитание у молодежи высокой гражданско-социальной активности, патриотизма, приверженности идеям интернационализма, противодействия идеологии экстремизма;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изучение истории страны и военно-исторического наследия Отечества, развитие краеведения, расширение знаний об истории и выдающихся людях «малой» Родины; – развитие в молодежной среде ответственности, принципов коллективизма, системы нравственных установок личности на основе присущей российскому обществу системы ценностей;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формирование положительной мотивации у молодых людей к прохождению военной службы и подготовке юношей к службе в Вооруженных Силах Российской Федерации;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укрепление физической закалки и физической выносливости;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активное приобщение молодежи к военно-техническим знаниям и техническому творчеству;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стимулирование потребности в самообразовании и самосовершенствовании.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Проблема патриотического воспитания приобретает новые характеристики и соответственно новые подходы к ее решению как составная часть целостного процесса социальной адаптации, жизненного самоопределения и становления личности учащихся.</w:t>
      </w:r>
    </w:p>
    <w:p w:rsidR="00E574E9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2.13. Модуль «Школьное медиа»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 школьных медиа (совместно создаваемых </w:t>
      </w:r>
      <w:proofErr w:type="gramStart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разновозрастными  обучающимися</w:t>
      </w:r>
      <w:proofErr w:type="gramEnd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педагогами средств распространения текстовой, аудио и видео информации) – развитие коммуникативной культуры гимназистов, формирование навыков общения и сотрудничества, поддержка творческой самореализации учащихся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Воспитательный потенциал школьных медиа реализуется в рамках </w:t>
      </w:r>
      <w:proofErr w:type="gramStart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различных  видов</w:t>
      </w:r>
      <w:proofErr w:type="gramEnd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форм деятельности:</w:t>
      </w:r>
    </w:p>
    <w:p w:rsidR="006A41C3" w:rsidRPr="006A41C3" w:rsidRDefault="006A41C3" w:rsidP="00345D89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библиотечные уроки</w:t>
      </w: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вид деятельности по формированию информационной культуры личности учащегося, подготовке ребенка к продуктивной самостоятельной работе с источниками информации. Используемые формы: традиционные формы виртуальные экскурсии и путешествия по страницам книг, тематические уроки – обзоры, уроки – персоналии, интеллектуальные турниры, библиографические игры, литературные путешествия, конференции с элементами игровой деятельности. Также применяется и нестандартные формы урок-информация, урок-размышление, урок – диспут, урок-презентация, урок-видео-путешествие.</w:t>
      </w:r>
    </w:p>
    <w:p w:rsidR="006A41C3" w:rsidRPr="006A41C3" w:rsidRDefault="006A41C3" w:rsidP="00345D89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школьный </w:t>
      </w:r>
      <w:proofErr w:type="spellStart"/>
      <w:r w:rsidRPr="006A41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медиацентр</w:t>
      </w:r>
      <w:proofErr w:type="spellEnd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созданная из заинтересованных добровольцев группа информационно-технической поддержки школьных мероприятий, осуществляющая видеосъемку и мультимедийное сопровождение школьных праздников, фестивалей, конкурсов, спектаклей, капустников, вечеров.</w:t>
      </w:r>
    </w:p>
    <w:p w:rsidR="006A41C3" w:rsidRPr="006A41C3" w:rsidRDefault="006A41C3" w:rsidP="00345D89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разновозрастный редакционный совет </w:t>
      </w: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подростков, старшеклассников и консультирующих их взрослых, целью которого является освещение (ч</w:t>
      </w:r>
      <w:r w:rsidR="00515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ерез школьную газету и ВК</w:t>
      </w: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наиболее интересных моментов жизни школы, популяризация общешкольных ключевых дел, кружков, секций, деятельности органов ученического самоуправления;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A41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2.14.«</w:t>
      </w:r>
      <w:proofErr w:type="gramEnd"/>
      <w:r w:rsidRPr="006A41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Экскурсии, походы»</w:t>
      </w:r>
      <w:r w:rsidR="005150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.</w:t>
      </w:r>
      <w:r w:rsidRPr="006A41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    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Экскурсии, походы помогают обучающемуся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  На </w:t>
      </w:r>
      <w:proofErr w:type="gramStart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экскурсиях,  в</w:t>
      </w:r>
      <w:proofErr w:type="gramEnd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походах создаются благоприятные условия для воспитания у подростков самостоятельности и ответственности, формирования у них навыков самообслуживающего труда, преодоления их инфантильных и </w:t>
      </w: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эгоистических наклонностей, 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деятельности: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-регулярные сезонные экскурсии на природу, организуемые в начальных классах их классными руководителями («Природа зимой», «Осенний парк», «Приметы весны» и т.п.);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-ежегодные походы на природу, экскурсионные поездки по туристическим </w:t>
      </w:r>
      <w:proofErr w:type="gramStart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маршрутам  организуемые</w:t>
      </w:r>
      <w:proofErr w:type="gramEnd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классах их классными руководителями и родителями школьников, после окончания учебного года;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-выездные экскурсии в </w:t>
      </w:r>
      <w:proofErr w:type="gramStart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музеи,  на</w:t>
      </w:r>
      <w:proofErr w:type="gramEnd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предприятия; на представления в кинотеатр, драмтеатр, цирк.</w:t>
      </w:r>
    </w:p>
    <w:p w:rsidR="00E574E9" w:rsidRDefault="00E574E9" w:rsidP="00345D89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color w:val="222222"/>
          <w:kern w:val="36"/>
          <w:sz w:val="32"/>
          <w:szCs w:val="32"/>
          <w:lang w:eastAsia="ru-RU"/>
        </w:rPr>
      </w:pPr>
    </w:p>
    <w:p w:rsidR="006A41C3" w:rsidRPr="00515050" w:rsidRDefault="006A41C3" w:rsidP="00345D89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color w:val="222222"/>
          <w:kern w:val="36"/>
          <w:sz w:val="32"/>
          <w:szCs w:val="32"/>
          <w:lang w:eastAsia="ru-RU"/>
        </w:rPr>
      </w:pPr>
      <w:r w:rsidRPr="00515050">
        <w:rPr>
          <w:rFonts w:ascii="Times New Roman" w:eastAsia="Times New Roman" w:hAnsi="Times New Roman" w:cs="Times New Roman"/>
          <w:b/>
          <w:color w:val="222222"/>
          <w:kern w:val="36"/>
          <w:sz w:val="32"/>
          <w:szCs w:val="32"/>
          <w:lang w:eastAsia="ru-RU"/>
        </w:rPr>
        <w:t>Раздел III. Организация воспитательной деятельности</w:t>
      </w:r>
    </w:p>
    <w:p w:rsidR="006A41C3" w:rsidRPr="00515050" w:rsidRDefault="006A41C3" w:rsidP="00345D89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color w:val="222222"/>
          <w:kern w:val="36"/>
          <w:sz w:val="32"/>
          <w:szCs w:val="32"/>
          <w:lang w:eastAsia="ru-RU"/>
        </w:rPr>
      </w:pPr>
      <w:r w:rsidRPr="00515050">
        <w:rPr>
          <w:rFonts w:ascii="Times New Roman" w:eastAsia="Times New Roman" w:hAnsi="Times New Roman" w:cs="Times New Roman"/>
          <w:b/>
          <w:color w:val="222222"/>
          <w:kern w:val="36"/>
          <w:sz w:val="32"/>
          <w:szCs w:val="32"/>
          <w:lang w:eastAsia="ru-RU"/>
        </w:rPr>
        <w:t>3. Общие требования к условиям реализации Программы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воспитания реализуется посредством формирования социокультурного воспитательного пространства при соблюдении условий создания уклада,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воспитательно-значимые виды совместной деятельности.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Уклад </w:t>
      </w:r>
      <w:r w:rsidR="00515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школы </w:t>
      </w: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 на сохранение преемственности принципов воспитания на всех уровнях общего образования:</w:t>
      </w:r>
    </w:p>
    <w:p w:rsidR="006A41C3" w:rsidRPr="006A41C3" w:rsidRDefault="006A41C3" w:rsidP="00345D89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личностно-развивающей предметно-пространственной среды, в том числе современное материально-техническое обеспечение, методические материалы и средства обучения;</w:t>
      </w:r>
    </w:p>
    <w:p w:rsidR="006A41C3" w:rsidRPr="006A41C3" w:rsidRDefault="006A41C3" w:rsidP="00345D89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профессиональных кадров и готовность педагогического коллектива к достижению целевых ориентиров Программы воспитания;</w:t>
      </w:r>
    </w:p>
    <w:p w:rsidR="006A41C3" w:rsidRPr="006A41C3" w:rsidRDefault="006A41C3" w:rsidP="00345D89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взаимодействие с родителями (законными представителями) по вопросам воспитания;</w:t>
      </w:r>
    </w:p>
    <w:p w:rsidR="006A41C3" w:rsidRPr="006A41C3" w:rsidRDefault="006A41C3" w:rsidP="00345D89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 индивидуальных особенностей обучающихся, в интересах которых реализуется Программа (возрастных, физических, психологических, национальных и пр.).</w:t>
      </w:r>
    </w:p>
    <w:p w:rsidR="00515050" w:rsidRDefault="00515050" w:rsidP="00345D89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color w:val="222222"/>
          <w:kern w:val="36"/>
          <w:sz w:val="32"/>
          <w:szCs w:val="32"/>
          <w:lang w:eastAsia="ru-RU"/>
        </w:rPr>
      </w:pPr>
    </w:p>
    <w:p w:rsidR="006A41C3" w:rsidRPr="00515050" w:rsidRDefault="006A41C3" w:rsidP="00345D89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color w:val="222222"/>
          <w:kern w:val="36"/>
          <w:sz w:val="32"/>
          <w:szCs w:val="32"/>
          <w:lang w:eastAsia="ru-RU"/>
        </w:rPr>
      </w:pPr>
      <w:r w:rsidRPr="00515050">
        <w:rPr>
          <w:rFonts w:ascii="Times New Roman" w:eastAsia="Times New Roman" w:hAnsi="Times New Roman" w:cs="Times New Roman"/>
          <w:b/>
          <w:color w:val="222222"/>
          <w:kern w:val="36"/>
          <w:sz w:val="32"/>
          <w:szCs w:val="32"/>
          <w:lang w:eastAsia="ru-RU"/>
        </w:rPr>
        <w:t>3.1. Кадровое обеспечение воспитательного процесса</w:t>
      </w:r>
    </w:p>
    <w:p w:rsidR="006A41C3" w:rsidRPr="006A41C3" w:rsidRDefault="00A96CF8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 </w:t>
      </w:r>
      <w:r w:rsidR="006A41C3"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являет собой всегда главный для обучающихся  пример нравственного и гражданского личностного поведения.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школе</w:t>
      </w:r>
      <w:r w:rsidR="006A41C3"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создано методическое объединение классных руководителей,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которое помогает учителям школы</w:t>
      </w:r>
      <w:r w:rsidR="006A41C3"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разобраться в нормативно-правовой </w:t>
      </w:r>
      <w:proofErr w:type="gramStart"/>
      <w:r w:rsidR="006A41C3"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базе  в</w:t>
      </w:r>
      <w:proofErr w:type="gramEnd"/>
      <w:r w:rsidR="006A41C3"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потоке информации, обеспечивающей успешный  воспитательный процесс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подготовки и повышения квалификации кадров по вопросам духовно-нравственного воспитания детей и молодежи, один из главных вопросов в реализации рабочей программы воспитания.  Мероприятия по подготовке кадров: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         сопровождение молодых педагогических работников, вновь поступивших на ра</w:t>
      </w:r>
      <w:r w:rsidR="00A96C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боту педагогических работников </w:t>
      </w: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(работа школы наставничества);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        индивидуальная работа с педагогическими работниками по запросам (в том числе и по вопросам классного руководства);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         контроль оформления учебно-педагогической документации;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    проведение конференций, «круглых столов», семинаров по педагогическим и другим проблемам духовно-нравственного воспитания и просвещения обучающихся;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–         участие в постоянно действующих учебных курсах, семинарах по вопросам воспитания;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        участие в работе городских и региональных методических объединений представление опыта работы школы;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        участие в работе постоянно действующего методического семинара по духовно-нравственному воспитанию.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2022 г. в </w:t>
      </w:r>
      <w:r w:rsidR="00A96C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МБОУ Никольской СОШ им. Н.И. </w:t>
      </w:r>
      <w:proofErr w:type="gramStart"/>
      <w:r w:rsidR="00A96C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Колесова </w:t>
      </w: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введена</w:t>
      </w:r>
      <w:proofErr w:type="gramEnd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должность Советника директора по воспитательной работе по инициативе Министерства просвещения в рамках проекта «Патриотическое воспитание граждан РФ».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педагогическом плане среди базовых национальных ценностей необходимо установить </w:t>
      </w:r>
      <w:proofErr w:type="gramStart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одну  важнейшую</w:t>
      </w:r>
      <w:proofErr w:type="gramEnd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системообразующую, дающую жизнь в душе детей всем другим ценностям — ценность Учителя.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A41C3" w:rsidRPr="00A96CF8" w:rsidRDefault="00A96CF8" w:rsidP="00345D89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color w:val="222222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kern w:val="36"/>
          <w:sz w:val="32"/>
          <w:szCs w:val="32"/>
          <w:lang w:eastAsia="ru-RU"/>
        </w:rPr>
        <w:t>3.2. Нормативно-методическое</w:t>
      </w:r>
      <w:r w:rsidR="006A41C3" w:rsidRPr="00A96CF8">
        <w:rPr>
          <w:rFonts w:ascii="Times New Roman" w:eastAsia="Times New Roman" w:hAnsi="Times New Roman" w:cs="Times New Roman"/>
          <w:b/>
          <w:color w:val="222222"/>
          <w:kern w:val="36"/>
          <w:sz w:val="32"/>
          <w:szCs w:val="32"/>
          <w:lang w:eastAsia="ru-RU"/>
        </w:rPr>
        <w:t xml:space="preserve"> обеспечение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Подготовка приказов </w:t>
      </w:r>
      <w:proofErr w:type="gramStart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 локальных</w:t>
      </w:r>
      <w:proofErr w:type="gramEnd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актов  школы по внедрению  рабочей программы  воспитания в образовательный процесс.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Обеспечение использования педагогами методических пособий, содержащих «методические шлейфы», </w:t>
      </w:r>
      <w:proofErr w:type="spellStart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видеоуроков</w:t>
      </w:r>
      <w:proofErr w:type="spellEnd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proofErr w:type="gramStart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видеомероприятий</w:t>
      </w:r>
      <w:proofErr w:type="spellEnd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по</w:t>
      </w:r>
      <w:proofErr w:type="gramEnd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учебно-воспитательной работе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  рабочей</w:t>
      </w:r>
      <w:proofErr w:type="gramEnd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программы воспитания  на 2022-2025 г. с приложением  плана воспитательной работы школы  на три уровня образования НОО, ООО, СОО.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Обновление содержания воспитательных программ в целях реализации новых направлений программ воспитания.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Подготовка/корректировка дополнительных общеразвивающих программ ОО</w:t>
      </w:r>
    </w:p>
    <w:p w:rsidR="006A41C3" w:rsidRPr="006A41C3" w:rsidRDefault="00A96CF8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Сайт, </w:t>
      </w:r>
      <w:r w:rsidR="006A41C3"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котором будут </w:t>
      </w:r>
      <w:proofErr w:type="gramStart"/>
      <w:r w:rsidR="006A41C3"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отражены  реальные</w:t>
      </w:r>
      <w:proofErr w:type="gramEnd"/>
      <w:r w:rsidR="006A41C3"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результаты программы воспитания.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A41C3" w:rsidRPr="00345D89" w:rsidRDefault="006A41C3" w:rsidP="00345D89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color w:val="222222"/>
          <w:kern w:val="36"/>
          <w:sz w:val="32"/>
          <w:szCs w:val="32"/>
          <w:lang w:eastAsia="ru-RU"/>
        </w:rPr>
      </w:pPr>
      <w:r w:rsidRPr="00345D89">
        <w:rPr>
          <w:rFonts w:ascii="Times New Roman" w:eastAsia="Times New Roman" w:hAnsi="Times New Roman" w:cs="Times New Roman"/>
          <w:b/>
          <w:color w:val="222222"/>
          <w:kern w:val="36"/>
          <w:sz w:val="32"/>
          <w:szCs w:val="32"/>
          <w:lang w:eastAsia="ru-RU"/>
        </w:rPr>
        <w:t>3.3. Требования к условиям работы с обучающимися с особыми образовательными потребностями.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настоящее время   в гимназии, получает </w:t>
      </w:r>
      <w:r w:rsidR="00A96C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образование </w:t>
      </w: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 детей-</w:t>
      </w:r>
      <w:proofErr w:type="gramStart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инвалидов  во</w:t>
      </w:r>
      <w:proofErr w:type="gramEnd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всех уровнях образования. </w:t>
      </w:r>
      <w:r w:rsidR="00A96C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ети-инвалиды получают образование, на равных, со всеми </w:t>
      </w:r>
      <w:r w:rsidR="00A96C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создана благоприятная доброжелательная среда.  Эти дети находятся под пристальным контролем классных руководителей, и социально-психологической службы. Они имеют возможность участвовать в различных фо</w:t>
      </w:r>
      <w:r w:rsidR="00A96C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рмах жизни детского сообщества:</w:t>
      </w: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gramStart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работе  органов</w:t>
      </w:r>
      <w:proofErr w:type="gramEnd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самоуправления, волонтерского отряда, участвовать в конкурсных мероприятиях онлайн и офлайн, в школьных праздниках. Обеспечивается возможность их участия в жизни класса, школы, с</w:t>
      </w:r>
      <w:r w:rsidR="00A96C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обытиях группы. Таким образом, </w:t>
      </w: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формируется их личностный опыт, развивается самооценка и уверенность в своих силах, опыт работы в команде, развивает активность и ответственность каждого обучающегося в социальной ситуации его развития.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Особыми задачами воспитания обучающихся с ОВЗ являются: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налаживание эмоционально-положительного взаимодействия детей с ОВЗ с окружающими для их успешной адаптации и интеграции в школе;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формирование доброжелательного отношения к детям с ОВЗ и их семьям со стороны всех участников образовательных отношений;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построение воспитательной деятельности с учетом индивидуальных особенностей каждого обучающегося с ОВЗ;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активное привлечение семьи и ближайшего социального окружения к воспитанию обучающихся с ОВЗ;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– обеспечение психолого-педагогической поддержки </w:t>
      </w:r>
      <w:proofErr w:type="gramStart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семей</w:t>
      </w:r>
      <w:proofErr w:type="gramEnd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с ОВЗ в развитии и содействие повышению уровня их педагогической, психологической, медико-социальной компетентности;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индивидуализация в воспитательной работе с обучающимися с ОВЗ.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личностно-ориентированный подход в организации всех видов детской деятельности.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A41C3" w:rsidRPr="00A96CF8" w:rsidRDefault="006A41C3" w:rsidP="00345D89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color w:val="222222"/>
          <w:kern w:val="36"/>
          <w:sz w:val="32"/>
          <w:szCs w:val="32"/>
          <w:lang w:eastAsia="ru-RU"/>
        </w:rPr>
      </w:pPr>
      <w:bookmarkStart w:id="0" w:name="_GoBack"/>
      <w:bookmarkEnd w:id="0"/>
      <w:r w:rsidRPr="00A96CF8">
        <w:rPr>
          <w:rFonts w:ascii="Times New Roman" w:eastAsia="Times New Roman" w:hAnsi="Times New Roman" w:cs="Times New Roman"/>
          <w:b/>
          <w:color w:val="222222"/>
          <w:kern w:val="36"/>
          <w:sz w:val="32"/>
          <w:szCs w:val="32"/>
          <w:lang w:eastAsia="ru-RU"/>
        </w:rPr>
        <w:t>3.4. Система поощрения социальной успешности и проявлений активной жизненной позиции обучающихся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</w:t>
      </w:r>
    </w:p>
    <w:p w:rsidR="006A41C3" w:rsidRPr="006A41C3" w:rsidRDefault="006A41C3" w:rsidP="00345D89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публичности, открытости поощрений (информирование всех обучающихся о награждении, проведение награждения в присутствии значительного числа обучающихся). В </w:t>
      </w:r>
      <w:r w:rsidR="00A96C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школе</w:t>
      </w: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практикуются общешкольные линейки.</w:t>
      </w:r>
    </w:p>
    <w:p w:rsidR="006A41C3" w:rsidRPr="006A41C3" w:rsidRDefault="00A96CF8" w:rsidP="00345D89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школе</w:t>
      </w:r>
      <w:r w:rsidR="006A41C3"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разработано и действует положение о награждениях, все награды фиксируется приказами школы.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         в выдвижении на поощрение и в обсуждении кандидатур на награждение </w:t>
      </w:r>
      <w:proofErr w:type="gramStart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  участвуют</w:t>
      </w:r>
      <w:proofErr w:type="gramEnd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органы самоуправления, классные руководители учителя;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         к участию в системе поощрений на всех стадиях </w:t>
      </w:r>
      <w:proofErr w:type="gramStart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привлекаются  родители</w:t>
      </w:r>
      <w:proofErr w:type="gramEnd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(законные представители) обучающихся, представителей родительского сообщества, самих обучающихся, их представителей (с учетом наличия ученического самоуправления), сторонние организации, их статусных представителей;</w:t>
      </w:r>
    </w:p>
    <w:p w:rsidR="006A41C3" w:rsidRPr="006A41C3" w:rsidRDefault="006A41C3" w:rsidP="00345D89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дифференцированность поощрений (наличие уровней и типов наград позволяет продлить стимулирующее действие системы поощрения).</w:t>
      </w:r>
    </w:p>
    <w:p w:rsidR="006A41C3" w:rsidRPr="006A41C3" w:rsidRDefault="00A96CF8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МБОУ Никольской СОШ</w:t>
      </w:r>
      <w:r w:rsidR="006A41C3"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организована деятельность по ведение портфолио обучающих. 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т.д.). Кроме индивидуального портфолио ведется </w:t>
      </w:r>
      <w:proofErr w:type="gramStart"/>
      <w:r w:rsidR="006A41C3"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портфолио  класса</w:t>
      </w:r>
      <w:proofErr w:type="gramEnd"/>
      <w:r w:rsidR="006A41C3"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3.5. Основные направления самоанализа воспитательной работы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Самоанализ организуемой в гимназии воспитательной работы осуществляется по выбранным самой </w:t>
      </w:r>
      <w:r w:rsidR="00A96C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школой </w:t>
      </w: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направлениям и проводится с целью выявления основных проблем школьного воспитания и последующего их решения.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Самоанализ осуществляется ежегодно силами самой </w:t>
      </w:r>
      <w:r w:rsidR="00A96C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школы.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Основными принципами, на основе которых осуществляется самоанализ воспитательной работы в </w:t>
      </w:r>
      <w:r w:rsidR="00A96C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школе</w:t>
      </w: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являются: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принцип гуманистической направленности осуществляемого анализа, ориентирующий экспертов на уважительное отношение, как к воспитанникам, так и к педагогам, реализующим воспитательный процесс;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школьниками и педагогами;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–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школа участвует наряду с другими социальными институтами), так и </w:t>
      </w:r>
      <w:proofErr w:type="gramStart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стихийной социализации</w:t>
      </w:r>
      <w:proofErr w:type="gramEnd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саморазвития детей.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направления анализа организуемого в школе воспитательного процесса: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 У</w:t>
      </w:r>
      <w:r w:rsidRPr="006A41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словия организации воспитательной работы по четырем составляющим</w:t>
      </w: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-нормативно-методическое обеспечение;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-кадровое обеспечение;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-материально-техническое обеспечение;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-удовлетворенность качеством условий.</w:t>
      </w:r>
    </w:p>
    <w:p w:rsidR="006A41C3" w:rsidRPr="00A96CF8" w:rsidRDefault="006A41C3" w:rsidP="00345D89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ru-RU"/>
        </w:rPr>
      </w:pPr>
      <w:r w:rsidRPr="00A96CF8"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ru-RU"/>
        </w:rPr>
        <w:t xml:space="preserve">Анализ организации </w:t>
      </w:r>
      <w:proofErr w:type="gramStart"/>
      <w:r w:rsidRPr="00A96CF8"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ru-RU"/>
        </w:rPr>
        <w:t>воспитательной  работы</w:t>
      </w:r>
      <w:proofErr w:type="gramEnd"/>
      <w:r w:rsidRPr="00A96CF8"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ru-RU"/>
        </w:rPr>
        <w:t xml:space="preserve"> по следующим направлениям: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реализация внеурочной деятельности;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реализация воспитательной работы классных руководителей;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реализация дополнительных программ;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удовлетворенность качеством реализации воспитательной работы.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Проводится с заполнением сводных таблиц выполненной работы и анализа ее качества, анкетирование.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Результаты воспитани</w:t>
      </w:r>
      <w:r w:rsidR="00A96C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я, социализации и саморазвития обучающихся</w:t>
      </w:r>
      <w:r w:rsidRPr="006A41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Критерием, на основе которого осуществляется данный анализ, является динамика личностного развития обучающихся каждого класса, их достижения в конкурсах и мероприятиях, удовлетворенность участников образовательных отношений качеством результатов воспитательной работы.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</w:t>
      </w:r>
      <w:r w:rsidR="00C74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</w:t>
      </w: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Способом получения информации о результатах воспитания, </w:t>
      </w:r>
      <w:proofErr w:type="gramStart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социализации и саморазвития</w:t>
      </w:r>
      <w:proofErr w:type="gramEnd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74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педагогическое наблюдение, диагностика. Диагностический инструментарий: «Методика диагностики нравственной воспитанности», «Методика диагностики личностного роста школьников», «Методика диагностики нравственной мотивации», «Методика диагностики нравственной самооценки»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Внимание педагогов сосредотачивается на следующих вопросах: какие прежде существовавшие проблемы личностного развития обучающихся удалось решить за минувший учебный год; какие проблемы решить не удалось и почему; какие новые проблемы появились, над чем далее предстоит работать педагогическому коллективу.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Диагностика «Творческие достижения </w:t>
      </w:r>
      <w:r w:rsidR="00C74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».  Классные руководители проводят учет результативности участия детей в творческих конкурсах и мероприятиях, благотворительных акциях, социальных проектах, социально значимой деятельности. В качестве инструмента </w:t>
      </w:r>
      <w:proofErr w:type="gramStart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оценки  –</w:t>
      </w:r>
      <w:proofErr w:type="gramEnd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таблица достижений.  Она позволит систематизировать сведения, для их анализа. В таблицу педагоги внесут результаты участия детей в мероприятиях различного уровня.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Заполненные таблицы по всем классам и </w:t>
      </w:r>
      <w:proofErr w:type="gramStart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формируются  сводную</w:t>
      </w:r>
      <w:proofErr w:type="gramEnd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</w:t>
      </w:r>
      <w:r w:rsidR="00C74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школе</w:t>
      </w: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Это дает возможность анализировать результативность участия школьников в различных конкурсах по всем направлениям воспитательной деятельности.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 Состояние организуемой в </w:t>
      </w:r>
      <w:r w:rsidR="00C744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школе</w:t>
      </w:r>
      <w:r w:rsidRPr="006A41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совместной деятельности детей и взрослых. Удовлетворенность качеством результатов воспитательной работы.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Критерием, на основе которого осуществляется данный анализ, является наличие в школе интересной, событийно насыщенной и личностно-развивающей совместной деятельности детей и взрослых.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Осуществляется анализ заместителем директора по воспитательной работе, классными руководителями, Советом старшеклассников и родителями, хорошо знакомыми с деятельностью </w:t>
      </w:r>
      <w:r w:rsidR="00C74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</w:t>
      </w: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Способами получения информации о состоянии организуемой </w:t>
      </w:r>
      <w:r w:rsidR="00C74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школе</w:t>
      </w: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совместной деятельности детей и взрослых могут быть беседы с обучающимися и их родителями, педагогами, лидерами ученического самоуправления, при необходимости – их анкетирование. Чтобы выявить, удовлетворены ли родители и обучающиеся качеством образовательных услуг, чаще всего используют анкетирование.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Часть вопросов такого анкетирования затрагивает и организацию воспитательной деятельности. Пусть оценят три показателя: качество организации внеурочной деятельности; качество воспитательной деятельности классного руководителя; качество дополнительного образования.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Анализ ответов позволит вам оценить степень удовлетворенности результатами воспитательной работы.  Полученные результаты обсуждаются на заседании методического объединения классных руководителей или педагогическом совете </w:t>
      </w:r>
      <w:r w:rsidR="00C74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</w:t>
      </w: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Внимание при этом сосредотачивается на вопросах, связанных с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качеством проводимых общешкольных ключевых дел;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качеством совместной деятельности классных руководителей и их классов;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качеством организуемой в школе внеурочной деятельности;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качеством реализации личностно-развивающего потенциала уроков;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качеством существующего в школе ученического самоуправления;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качеством функционирующих на базе гимназии детских общественных объединений;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качеством проводимых в </w:t>
      </w:r>
      <w:r w:rsidR="00C74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школе</w:t>
      </w: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экскурсий, походов;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качеством профориентационной работы </w:t>
      </w:r>
      <w:r w:rsidR="00C74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</w:t>
      </w: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качеством работы </w:t>
      </w:r>
      <w:proofErr w:type="gramStart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школьных  медиа</w:t>
      </w:r>
      <w:proofErr w:type="gramEnd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качеством организации предметно-эстет</w:t>
      </w:r>
      <w:r w:rsidR="00C74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ической среды школы</w:t>
      </w: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качеством взаимодействия </w:t>
      </w:r>
      <w:r w:rsidR="00C74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</w:t>
      </w: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семей обучающихся.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Итогом самоанализа организуемой в </w:t>
      </w:r>
      <w:r w:rsidR="00C74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школе</w:t>
      </w: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Ожидаемые конечные</w:t>
      </w: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A41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результаты</w:t>
      </w:r>
    </w:p>
    <w:p w:rsidR="006A41C3" w:rsidRPr="006A41C3" w:rsidRDefault="006A41C3" w:rsidP="00345D89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Совершенствование статуса </w:t>
      </w:r>
      <w:proofErr w:type="spellStart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конкурентноспособного</w:t>
      </w:r>
      <w:proofErr w:type="spellEnd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образовательного учреждения, обеспечивающего становление личности выпускника, способной при любых неблагоприятных условиях сохранять уважение друг к другу, взаимопонимание, стремление к взаимодействию в традициях русской православной культуры через расширение содержания, форм организации воспитательной системы школы посредством интеграции с социальными партнерами, системой дополнительного образования.</w:t>
      </w:r>
    </w:p>
    <w:p w:rsidR="006A41C3" w:rsidRPr="006A41C3" w:rsidRDefault="006A41C3" w:rsidP="00345D89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Введение в практику новых форм и методов духовно-нравственного воспитания.</w:t>
      </w:r>
    </w:p>
    <w:p w:rsidR="006A41C3" w:rsidRPr="006A41C3" w:rsidRDefault="006A41C3" w:rsidP="00345D89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системы социально–педагогической поддержки, обеспечивающей снижение факторов «риска» и асоциального поведения через внедрение современных воспитательных технологий, применение эффективных механизмов социализации, формирования здорового образа жизни на основе духовно-нравственных принципов воспитания.</w:t>
      </w:r>
    </w:p>
    <w:p w:rsidR="006A41C3" w:rsidRPr="006A41C3" w:rsidRDefault="006A41C3" w:rsidP="00345D89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в гимназии единого воспитательного пространства, главной ценностью которого является личность ребенка, приобщение его к истинным ценностям, формирование нового знания, ориентированного на умение при любых неблагоприятных условиях сохранять уважение друг к другу, взаимопонимание, стремление к взаимодействию в традициях русской культуры.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A41C3" w:rsidRPr="006A41C3" w:rsidRDefault="006A41C3" w:rsidP="00345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Список используемой литературы</w:t>
      </w:r>
    </w:p>
    <w:p w:rsidR="006A41C3" w:rsidRPr="006A41C3" w:rsidRDefault="006A41C3" w:rsidP="00345D89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Алиева Л.В., Беляев Г.Ю., Круглов В.В. Специфика методики воспитания в деятельности детского общественного объединения // Сборник научных трудов международной научно-практической конференции «Образовательное пространство в информационную эпоху» (</w:t>
      </w:r>
      <w:proofErr w:type="spellStart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International</w:t>
      </w:r>
      <w:proofErr w:type="spellEnd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conference</w:t>
      </w:r>
      <w:proofErr w:type="spellEnd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“</w:t>
      </w:r>
      <w:proofErr w:type="spellStart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Education</w:t>
      </w:r>
      <w:proofErr w:type="spellEnd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Environment</w:t>
      </w:r>
      <w:proofErr w:type="spellEnd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for</w:t>
      </w:r>
      <w:proofErr w:type="spellEnd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the</w:t>
      </w:r>
      <w:proofErr w:type="spellEnd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Information</w:t>
      </w:r>
      <w:proofErr w:type="spellEnd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Age</w:t>
      </w:r>
      <w:proofErr w:type="spellEnd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”) (EEIA – 2018) / </w:t>
      </w:r>
      <w:proofErr w:type="spellStart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Подред</w:t>
      </w:r>
      <w:proofErr w:type="spellEnd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С.В. Ивановой. М.: ФГБНУ «Институт стратегии развития образования РАО», 2018. 933 с. С.765-773.</w:t>
      </w:r>
    </w:p>
    <w:p w:rsidR="006A41C3" w:rsidRPr="006A41C3" w:rsidRDefault="006A41C3" w:rsidP="00345D89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Круглов В.В. Взаимоотношения субъектов образовательного процесса как условие эффективности непрерывного образования/Круглов В.В. // Непрерывное образование: эффективные практики и перспективы развития Материалы I Международной научно-практической конференции. М.: МГПУ, 2018, С. 66-71. (РИНЦ)</w:t>
      </w:r>
    </w:p>
    <w:p w:rsidR="006A41C3" w:rsidRPr="006A41C3" w:rsidRDefault="006A41C3" w:rsidP="00345D89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Круглов В.В. На полпути к вершине. Методические материалы для руководителей детских общественных объединений. Издание второе – М.: Московский городской педагогический университет, ООО «А – Приор», 2018.</w:t>
      </w:r>
    </w:p>
    <w:p w:rsidR="006A41C3" w:rsidRPr="006A41C3" w:rsidRDefault="006A41C3" w:rsidP="00345D89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Лизинский</w:t>
      </w:r>
      <w:proofErr w:type="spellEnd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В.М. Организация самоуправления в школе/ В.М. </w:t>
      </w:r>
      <w:proofErr w:type="spellStart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Лизинский</w:t>
      </w:r>
      <w:proofErr w:type="spellEnd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// Завуч. Управление современной школой, 2018, № 7, С. 56-61.</w:t>
      </w:r>
    </w:p>
    <w:p w:rsidR="006A41C3" w:rsidRPr="006A41C3" w:rsidRDefault="006A41C3" w:rsidP="00345D89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Родичев Н. Ф. Формирование профессионального самоопределения обучающихся в условиях непрерывного образования /С. Н. Чистякова, Н. Ф. Родичев // Профессиональное и высшее образование: вызовы и перспективы развития. Под редакцией С.Н. Чистяковой, Е.Н. Геворкян, Н.Д. Поду</w:t>
      </w:r>
    </w:p>
    <w:p w:rsidR="006A41C3" w:rsidRPr="006A41C3" w:rsidRDefault="006A41C3" w:rsidP="00345D89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Степанов П.В. Воспитательная деятельность как система /П.В. Степанов // Отечественная и зарубежная педагогика, 2018, № 4, Т.1. – С. 67-76. (ВАК).</w:t>
      </w:r>
    </w:p>
    <w:p w:rsidR="006A41C3" w:rsidRPr="006A41C3" w:rsidRDefault="006A41C3" w:rsidP="00345D89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Селиванова, Наталия Леонидовна С79 ВОСПИТАНИЕ</w:t>
      </w:r>
      <w:proofErr w:type="gramStart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  Авторские</w:t>
      </w:r>
      <w:proofErr w:type="gramEnd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программы  школ  России  (избранные  модули)  :  Сборник  /  Составители  Н. Л. Селиванова,  П. В. Степанов, В. В. Круглов,  И. С. Парфенова,  И. В. Степанова,  Е. О. Черкашин, И. Ю. Шустова.  </w:t>
      </w:r>
      <w:proofErr w:type="gramStart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 М.</w:t>
      </w:r>
      <w:proofErr w:type="gramEnd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:  ФГБНУ  «Институт  стратегии  развития  образования Российской  академии  образования»,    –  97  с.  (</w:t>
      </w:r>
      <w:proofErr w:type="gramStart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Примерная  программа</w:t>
      </w:r>
      <w:proofErr w:type="gramEnd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воспитания).</w:t>
      </w:r>
    </w:p>
    <w:p w:rsidR="006A41C3" w:rsidRPr="006A41C3" w:rsidRDefault="006A41C3" w:rsidP="00345D89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Шустова И.Ю. Роль детско-взрослой общности в воспитании российской идентичности школьников / И.Ю. Шустова // Школьная идентичность ребенка: ответственность школы за формирование достоинства, гражданственности, патриотизма: сборник материалов по итогам Всероссийской научно-практической конференции (23 ноября 2017 г.) / сост.: Т.В. </w:t>
      </w:r>
      <w:proofErr w:type="spellStart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Дьячкова</w:t>
      </w:r>
      <w:proofErr w:type="spellEnd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Л.В. Заика Тула: ГОУ ДПО ТО «ИПК и ППРО ТО», 2018, С. 228-236</w:t>
      </w:r>
    </w:p>
    <w:p w:rsidR="006A41C3" w:rsidRPr="006A41C3" w:rsidRDefault="006A41C3" w:rsidP="00345D89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Интернет источник </w:t>
      </w:r>
      <w:proofErr w:type="gramStart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 Институт</w:t>
      </w:r>
      <w:proofErr w:type="gramEnd"/>
      <w:r w:rsidRPr="006A4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воспитания РФ» https://институтвоспитания.рф/programmy-vospitaniya/</w:t>
      </w:r>
    </w:p>
    <w:p w:rsidR="003A5CCC" w:rsidRDefault="006A41C3" w:rsidP="00BD594E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 журнал «Справочник заместителя директора» </w:t>
      </w:r>
    </w:p>
    <w:p w:rsidR="006A41C3" w:rsidRPr="006A41C3" w:rsidRDefault="003A5CCC" w:rsidP="00BD594E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6" w:history="1">
        <w:r w:rsidRPr="00D971E6">
          <w:rPr>
            <w:rStyle w:val="a8"/>
            <w:rFonts w:ascii="Times New Roman" w:eastAsia="Times New Roman" w:hAnsi="Times New Roman" w:cs="Times New Roman"/>
            <w:b/>
            <w:bCs/>
            <w:sz w:val="24"/>
            <w:szCs w:val="24"/>
            <w:bdr w:val="none" w:sz="0" w:space="0" w:color="auto" w:frame="1"/>
            <w:lang w:eastAsia="ru-RU"/>
          </w:rPr>
          <w:t>https://e.zamdirobr.ru/?utm_source=lettertrigger&amp;utm_medium=letter&amp;utm_campaign=lettertrigger_obrazovanie_szdsh_demo_d0&amp;btx=9130058&amp;mailsys=ss&amp;token=2d0a3f6e-bcaa-11a0-bf72-2d0172a85211&amp;ttl=7776000&amp;ustp=F</w:t>
        </w:r>
      </w:hyperlink>
    </w:p>
    <w:sectPr w:rsidR="006A41C3" w:rsidRPr="006A41C3" w:rsidSect="00E574E9">
      <w:pgSz w:w="16838" w:h="11906" w:orient="landscape"/>
      <w:pgMar w:top="851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74670"/>
    <w:multiLevelType w:val="multilevel"/>
    <w:tmpl w:val="D74041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506B63"/>
    <w:multiLevelType w:val="multilevel"/>
    <w:tmpl w:val="1D3AA7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F01FE2"/>
    <w:multiLevelType w:val="multilevel"/>
    <w:tmpl w:val="D3DE84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434235"/>
    <w:multiLevelType w:val="multilevel"/>
    <w:tmpl w:val="693EF3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2F522C"/>
    <w:multiLevelType w:val="multilevel"/>
    <w:tmpl w:val="2F508E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C77861"/>
    <w:multiLevelType w:val="multilevel"/>
    <w:tmpl w:val="F0C0B2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633AB7"/>
    <w:multiLevelType w:val="multilevel"/>
    <w:tmpl w:val="682846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3120FF"/>
    <w:multiLevelType w:val="multilevel"/>
    <w:tmpl w:val="F93E5C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8C0479"/>
    <w:multiLevelType w:val="multilevel"/>
    <w:tmpl w:val="A91ADA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A10702"/>
    <w:multiLevelType w:val="multilevel"/>
    <w:tmpl w:val="20641F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9A7AA9"/>
    <w:multiLevelType w:val="multilevel"/>
    <w:tmpl w:val="E9FAAD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A55CAF"/>
    <w:multiLevelType w:val="multilevel"/>
    <w:tmpl w:val="D7BA9F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4B1B89"/>
    <w:multiLevelType w:val="multilevel"/>
    <w:tmpl w:val="24AAD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6650F8E"/>
    <w:multiLevelType w:val="multilevel"/>
    <w:tmpl w:val="DFDA33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DD4ECC"/>
    <w:multiLevelType w:val="multilevel"/>
    <w:tmpl w:val="5D0AC8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D0569F"/>
    <w:multiLevelType w:val="multilevel"/>
    <w:tmpl w:val="C052A6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3ED1513"/>
    <w:multiLevelType w:val="multilevel"/>
    <w:tmpl w:val="4C5E0B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9329A6"/>
    <w:multiLevelType w:val="multilevel"/>
    <w:tmpl w:val="DD76B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9"/>
  </w:num>
  <w:num w:numId="3">
    <w:abstractNumId w:val="13"/>
  </w:num>
  <w:num w:numId="4">
    <w:abstractNumId w:val="3"/>
  </w:num>
  <w:num w:numId="5">
    <w:abstractNumId w:val="4"/>
  </w:num>
  <w:num w:numId="6">
    <w:abstractNumId w:val="16"/>
  </w:num>
  <w:num w:numId="7">
    <w:abstractNumId w:val="11"/>
  </w:num>
  <w:num w:numId="8">
    <w:abstractNumId w:val="7"/>
  </w:num>
  <w:num w:numId="9">
    <w:abstractNumId w:val="15"/>
  </w:num>
  <w:num w:numId="10">
    <w:abstractNumId w:val="8"/>
  </w:num>
  <w:num w:numId="11">
    <w:abstractNumId w:val="6"/>
  </w:num>
  <w:num w:numId="12">
    <w:abstractNumId w:val="2"/>
  </w:num>
  <w:num w:numId="13">
    <w:abstractNumId w:val="10"/>
  </w:num>
  <w:num w:numId="14">
    <w:abstractNumId w:val="5"/>
  </w:num>
  <w:num w:numId="15">
    <w:abstractNumId w:val="14"/>
  </w:num>
  <w:num w:numId="16">
    <w:abstractNumId w:val="1"/>
  </w:num>
  <w:num w:numId="17">
    <w:abstractNumId w:val="17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489"/>
    <w:rsid w:val="00010036"/>
    <w:rsid w:val="00040307"/>
    <w:rsid w:val="000A35E0"/>
    <w:rsid w:val="0016299D"/>
    <w:rsid w:val="00345D89"/>
    <w:rsid w:val="003A5CCC"/>
    <w:rsid w:val="003F5458"/>
    <w:rsid w:val="00515050"/>
    <w:rsid w:val="00532DBB"/>
    <w:rsid w:val="00610FC5"/>
    <w:rsid w:val="006A41C3"/>
    <w:rsid w:val="00724F2D"/>
    <w:rsid w:val="007A1CAF"/>
    <w:rsid w:val="00871141"/>
    <w:rsid w:val="008D6E08"/>
    <w:rsid w:val="00940AD8"/>
    <w:rsid w:val="00A96CF8"/>
    <w:rsid w:val="00B16149"/>
    <w:rsid w:val="00B63B51"/>
    <w:rsid w:val="00BE6AC9"/>
    <w:rsid w:val="00C7446E"/>
    <w:rsid w:val="00D07607"/>
    <w:rsid w:val="00E574E9"/>
    <w:rsid w:val="00EC64C0"/>
    <w:rsid w:val="00EE7489"/>
    <w:rsid w:val="00F0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0422A6-10D1-462E-B391-19DBE8749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8711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A41C3"/>
  </w:style>
  <w:style w:type="paragraph" w:styleId="a3">
    <w:name w:val="Normal (Web)"/>
    <w:basedOn w:val="a"/>
    <w:uiPriority w:val="99"/>
    <w:semiHidden/>
    <w:unhideWhenUsed/>
    <w:rsid w:val="006A4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A41C3"/>
    <w:rPr>
      <w:b/>
      <w:bCs/>
    </w:rPr>
  </w:style>
  <w:style w:type="character" w:styleId="a5">
    <w:name w:val="Emphasis"/>
    <w:basedOn w:val="a0"/>
    <w:uiPriority w:val="20"/>
    <w:qFormat/>
    <w:rsid w:val="006A41C3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87114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0A35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A35E0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3A5C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9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zamdirobr.ru/?utm_source=lettertrigger&amp;utm_medium=letter&amp;utm_campaign=lettertrigger_obrazovanie_szdsh_demo_d0&amp;btx=9130058&amp;mailsys=ss&amp;token=2d0a3f6e-bcaa-11a0-bf72-2d0172a85211&amp;ttl=7776000&amp;ustp=F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</Pages>
  <Words>15284</Words>
  <Characters>87120</Characters>
  <Application>Microsoft Office Word</Application>
  <DocSecurity>0</DocSecurity>
  <Lines>726</Lines>
  <Paragraphs>204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Никольская школа</dc:creator>
  <cp:keywords/>
  <dc:description/>
  <cp:lastModifiedBy>Никольская школа</cp:lastModifiedBy>
  <cp:revision>16</cp:revision>
  <cp:lastPrinted>2023-09-15T11:10:00Z</cp:lastPrinted>
  <dcterms:created xsi:type="dcterms:W3CDTF">2023-09-13T08:32:00Z</dcterms:created>
  <dcterms:modified xsi:type="dcterms:W3CDTF">2023-09-18T10:40:00Z</dcterms:modified>
</cp:coreProperties>
</file>