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383" w:rsidRPr="009930E7" w:rsidRDefault="00C66383" w:rsidP="003F0CF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bookmarkEnd w:id="0"/>
    </w:p>
    <w:p w:rsidR="00C66383" w:rsidRPr="009930E7" w:rsidRDefault="00C66383" w:rsidP="00D04E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</w:t>
      </w:r>
      <w:r w:rsidR="00D04E62" w:rsidRPr="009930E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униципальное бюджетное общеобразовательное учреждение</w:t>
      </w:r>
      <w:r w:rsidRPr="009930E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Никольская средняя общеобразовательная школа</w:t>
      </w:r>
    </w:p>
    <w:p w:rsidR="00C66383" w:rsidRPr="009930E7" w:rsidRDefault="00C66383" w:rsidP="00D04E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им. Н.И. Колесова</w:t>
      </w:r>
    </w:p>
    <w:p w:rsidR="00C66383" w:rsidRPr="009930E7" w:rsidRDefault="00C66383" w:rsidP="00D04E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3F0CF7" w:rsidRPr="009930E7" w:rsidRDefault="003F0CF7" w:rsidP="003F0C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F0CF7" w:rsidRDefault="00CE4A65" w:rsidP="00CE4A6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Утверждаю:</w:t>
      </w:r>
    </w:p>
    <w:p w:rsidR="00CE4A65" w:rsidRDefault="00CE4A65" w:rsidP="00CE4A6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Директор школы</w:t>
      </w:r>
    </w:p>
    <w:p w:rsidR="00CE4A65" w:rsidRDefault="00CE4A65" w:rsidP="00CE4A6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__________Т.С. Годуева</w:t>
      </w:r>
    </w:p>
    <w:p w:rsidR="00CE4A65" w:rsidRDefault="00162424" w:rsidP="00CE4A6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«__»_________2018</w:t>
      </w:r>
      <w:r w:rsidR="00CE4A6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г.</w:t>
      </w:r>
    </w:p>
    <w:p w:rsidR="00CE4A65" w:rsidRDefault="00CE4A65" w:rsidP="003F0C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CE4A65" w:rsidRDefault="00CE4A65" w:rsidP="003F0C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CE4A65" w:rsidRDefault="00CE4A65" w:rsidP="003F0C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C66383" w:rsidRDefault="00C66383" w:rsidP="00CE4A6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</w:rPr>
      </w:pPr>
    </w:p>
    <w:p w:rsidR="00CE4A65" w:rsidRPr="00CE4A65" w:rsidRDefault="00CE4A65" w:rsidP="00CE4A6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</w:rPr>
      </w:pPr>
    </w:p>
    <w:p w:rsidR="00D90825" w:rsidRPr="00CE4A65" w:rsidRDefault="00D90825" w:rsidP="003F0C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</w:rPr>
      </w:pPr>
      <w:r w:rsidRPr="00CE4A65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</w:rPr>
        <w:t>Программа</w:t>
      </w:r>
    </w:p>
    <w:p w:rsidR="00535FE6" w:rsidRPr="00CE4A65" w:rsidRDefault="006F042A" w:rsidP="003F0CF7">
      <w:pPr>
        <w:pStyle w:val="3"/>
        <w:ind w:left="0"/>
        <w:rPr>
          <w:sz w:val="72"/>
          <w:szCs w:val="72"/>
        </w:rPr>
      </w:pPr>
      <w:r w:rsidRPr="00CE4A65">
        <w:rPr>
          <w:sz w:val="72"/>
          <w:szCs w:val="72"/>
        </w:rPr>
        <w:t>По профилактике</w:t>
      </w:r>
      <w:r w:rsidR="00D04E62" w:rsidRPr="00CE4A65">
        <w:rPr>
          <w:sz w:val="72"/>
          <w:szCs w:val="72"/>
        </w:rPr>
        <w:t xml:space="preserve"> </w:t>
      </w:r>
      <w:r w:rsidRPr="00CE4A65">
        <w:rPr>
          <w:sz w:val="72"/>
          <w:szCs w:val="72"/>
        </w:rPr>
        <w:t>экстремизма</w:t>
      </w:r>
      <w:r w:rsidR="00535FE6" w:rsidRPr="00CE4A65">
        <w:rPr>
          <w:sz w:val="72"/>
          <w:szCs w:val="72"/>
        </w:rPr>
        <w:t xml:space="preserve"> и терроризма</w:t>
      </w:r>
    </w:p>
    <w:p w:rsidR="00C66383" w:rsidRPr="00CE4A65" w:rsidRDefault="00162424" w:rsidP="003F0CF7">
      <w:pPr>
        <w:pStyle w:val="3"/>
        <w:ind w:left="0"/>
        <w:rPr>
          <w:sz w:val="72"/>
          <w:szCs w:val="72"/>
        </w:rPr>
      </w:pPr>
      <w:r>
        <w:rPr>
          <w:sz w:val="72"/>
          <w:szCs w:val="72"/>
        </w:rPr>
        <w:t xml:space="preserve">  на 2018 -2019</w:t>
      </w:r>
      <w:r w:rsidR="00C66383" w:rsidRPr="00CE4A65">
        <w:rPr>
          <w:sz w:val="72"/>
          <w:szCs w:val="72"/>
        </w:rPr>
        <w:t xml:space="preserve"> учебный год</w:t>
      </w:r>
    </w:p>
    <w:p w:rsidR="00535FE6" w:rsidRPr="00CE4A65" w:rsidRDefault="00535FE6" w:rsidP="003F0CF7">
      <w:pPr>
        <w:pStyle w:val="3"/>
        <w:ind w:left="0"/>
        <w:rPr>
          <w:sz w:val="72"/>
          <w:szCs w:val="72"/>
        </w:rPr>
      </w:pPr>
    </w:p>
    <w:p w:rsidR="003F0CF7" w:rsidRPr="009930E7" w:rsidRDefault="003F0CF7" w:rsidP="003F0CF7">
      <w:pPr>
        <w:pStyle w:val="3"/>
        <w:ind w:left="0"/>
        <w:rPr>
          <w:b w:val="0"/>
          <w:sz w:val="28"/>
          <w:szCs w:val="28"/>
        </w:rPr>
      </w:pPr>
    </w:p>
    <w:p w:rsidR="003F0CF7" w:rsidRPr="009930E7" w:rsidRDefault="003F0CF7" w:rsidP="003F0CF7">
      <w:pPr>
        <w:pStyle w:val="3"/>
        <w:ind w:left="0"/>
        <w:rPr>
          <w:b w:val="0"/>
          <w:sz w:val="28"/>
          <w:szCs w:val="28"/>
        </w:rPr>
      </w:pPr>
    </w:p>
    <w:p w:rsidR="003F0CF7" w:rsidRPr="009930E7" w:rsidRDefault="003F0CF7" w:rsidP="003F0CF7">
      <w:pPr>
        <w:pStyle w:val="3"/>
        <w:ind w:left="0"/>
        <w:rPr>
          <w:b w:val="0"/>
          <w:sz w:val="28"/>
          <w:szCs w:val="28"/>
        </w:rPr>
      </w:pPr>
    </w:p>
    <w:p w:rsidR="003F0CF7" w:rsidRPr="009930E7" w:rsidRDefault="003F0CF7" w:rsidP="003F0CF7">
      <w:pPr>
        <w:pStyle w:val="3"/>
        <w:ind w:left="0"/>
        <w:rPr>
          <w:b w:val="0"/>
          <w:sz w:val="28"/>
          <w:szCs w:val="28"/>
        </w:rPr>
      </w:pPr>
    </w:p>
    <w:p w:rsidR="006F042A" w:rsidRPr="009930E7" w:rsidRDefault="006F042A" w:rsidP="003F0CF7">
      <w:pPr>
        <w:pStyle w:val="3"/>
        <w:ind w:left="0"/>
        <w:rPr>
          <w:b w:val="0"/>
          <w:sz w:val="28"/>
          <w:szCs w:val="28"/>
        </w:rPr>
      </w:pPr>
    </w:p>
    <w:p w:rsidR="003F0CF7" w:rsidRPr="009930E7" w:rsidRDefault="003F0CF7" w:rsidP="003F0CF7">
      <w:pPr>
        <w:pStyle w:val="3"/>
        <w:ind w:left="0"/>
        <w:rPr>
          <w:b w:val="0"/>
          <w:sz w:val="28"/>
          <w:szCs w:val="28"/>
        </w:rPr>
      </w:pPr>
    </w:p>
    <w:p w:rsidR="00CE4A65" w:rsidRDefault="00CE4A65" w:rsidP="006F042A">
      <w:pPr>
        <w:pStyle w:val="3"/>
        <w:ind w:left="0"/>
        <w:rPr>
          <w:b w:val="0"/>
          <w:sz w:val="28"/>
          <w:szCs w:val="28"/>
        </w:rPr>
      </w:pPr>
    </w:p>
    <w:p w:rsidR="00CE4A65" w:rsidRDefault="00CE4A65" w:rsidP="006F042A">
      <w:pPr>
        <w:pStyle w:val="3"/>
        <w:ind w:left="0"/>
        <w:rPr>
          <w:b w:val="0"/>
          <w:sz w:val="28"/>
          <w:szCs w:val="28"/>
        </w:rPr>
      </w:pPr>
    </w:p>
    <w:p w:rsidR="00CE4A65" w:rsidRDefault="00CE4A65" w:rsidP="006F042A">
      <w:pPr>
        <w:pStyle w:val="3"/>
        <w:ind w:left="0"/>
        <w:rPr>
          <w:b w:val="0"/>
          <w:sz w:val="28"/>
          <w:szCs w:val="28"/>
        </w:rPr>
      </w:pPr>
    </w:p>
    <w:p w:rsidR="00CE4A65" w:rsidRDefault="00CE4A65" w:rsidP="006F042A">
      <w:pPr>
        <w:pStyle w:val="3"/>
        <w:ind w:left="0"/>
        <w:rPr>
          <w:b w:val="0"/>
          <w:sz w:val="28"/>
          <w:szCs w:val="28"/>
        </w:rPr>
      </w:pPr>
    </w:p>
    <w:p w:rsidR="00CE4A65" w:rsidRDefault="00CE4A65" w:rsidP="006F042A">
      <w:pPr>
        <w:pStyle w:val="3"/>
        <w:ind w:left="0"/>
        <w:rPr>
          <w:b w:val="0"/>
          <w:sz w:val="28"/>
          <w:szCs w:val="28"/>
        </w:rPr>
      </w:pPr>
    </w:p>
    <w:p w:rsidR="00CE4A65" w:rsidRDefault="00CE4A65" w:rsidP="006F042A">
      <w:pPr>
        <w:pStyle w:val="3"/>
        <w:ind w:left="0"/>
        <w:rPr>
          <w:b w:val="0"/>
          <w:sz w:val="28"/>
          <w:szCs w:val="28"/>
        </w:rPr>
      </w:pPr>
    </w:p>
    <w:p w:rsidR="00CE4A65" w:rsidRDefault="00CE4A65" w:rsidP="006F042A">
      <w:pPr>
        <w:pStyle w:val="3"/>
        <w:ind w:left="0"/>
        <w:rPr>
          <w:b w:val="0"/>
          <w:sz w:val="28"/>
          <w:szCs w:val="28"/>
        </w:rPr>
      </w:pPr>
    </w:p>
    <w:p w:rsidR="006F042A" w:rsidRPr="009930E7" w:rsidRDefault="00162424" w:rsidP="006F042A">
      <w:pPr>
        <w:pStyle w:val="3"/>
        <w:ind w:left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2018</w:t>
      </w:r>
      <w:r w:rsidR="00D04E62" w:rsidRPr="009930E7">
        <w:rPr>
          <w:b w:val="0"/>
          <w:sz w:val="28"/>
          <w:szCs w:val="28"/>
        </w:rPr>
        <w:t xml:space="preserve"> г.</w:t>
      </w:r>
    </w:p>
    <w:p w:rsidR="00CE4A65" w:rsidRDefault="00CE4A65" w:rsidP="00CE4A65">
      <w:pPr>
        <w:pStyle w:val="3"/>
        <w:ind w:left="0"/>
        <w:jc w:val="left"/>
        <w:rPr>
          <w:sz w:val="28"/>
          <w:szCs w:val="28"/>
        </w:rPr>
      </w:pPr>
    </w:p>
    <w:p w:rsidR="00CE4A65" w:rsidRDefault="00CE4A65" w:rsidP="00CE4A65">
      <w:pPr>
        <w:pStyle w:val="3"/>
        <w:ind w:left="0"/>
        <w:jc w:val="left"/>
        <w:rPr>
          <w:sz w:val="28"/>
          <w:szCs w:val="28"/>
        </w:rPr>
      </w:pPr>
    </w:p>
    <w:p w:rsidR="00CE4A65" w:rsidRDefault="00CE4A65" w:rsidP="00CE4A65">
      <w:pPr>
        <w:pStyle w:val="3"/>
        <w:ind w:left="0"/>
        <w:jc w:val="left"/>
        <w:rPr>
          <w:sz w:val="28"/>
          <w:szCs w:val="28"/>
        </w:rPr>
      </w:pPr>
    </w:p>
    <w:p w:rsidR="00CE4A65" w:rsidRDefault="00CE4A65" w:rsidP="003F0CF7">
      <w:pPr>
        <w:pStyle w:val="3"/>
        <w:ind w:left="0"/>
        <w:rPr>
          <w:sz w:val="28"/>
          <w:szCs w:val="28"/>
        </w:rPr>
      </w:pPr>
    </w:p>
    <w:p w:rsidR="00535FE6" w:rsidRPr="009930E7" w:rsidRDefault="00535FE6" w:rsidP="003F0CF7">
      <w:pPr>
        <w:pStyle w:val="3"/>
        <w:ind w:left="0"/>
        <w:rPr>
          <w:sz w:val="28"/>
          <w:szCs w:val="28"/>
        </w:rPr>
      </w:pPr>
      <w:r w:rsidRPr="009930E7">
        <w:rPr>
          <w:sz w:val="28"/>
          <w:szCs w:val="28"/>
        </w:rPr>
        <w:t>Пояснительная записка</w:t>
      </w:r>
    </w:p>
    <w:p w:rsidR="006F042A" w:rsidRPr="009930E7" w:rsidRDefault="006F042A" w:rsidP="006F04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bCs/>
          <w:sz w:val="28"/>
          <w:szCs w:val="28"/>
        </w:rPr>
        <w:t>Программа по профилактике экстремизма и терроризма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 xml:space="preserve"> разработана в соответствии с: </w:t>
      </w:r>
    </w:p>
    <w:p w:rsidR="006F042A" w:rsidRPr="009930E7" w:rsidRDefault="006F042A" w:rsidP="006F042A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«Об образовании в РФ» № 273 от 29.12.2012, </w:t>
      </w:r>
    </w:p>
    <w:p w:rsidR="006F042A" w:rsidRPr="009930E7" w:rsidRDefault="00CE4A65" w:rsidP="006F042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Конвенцией</w:t>
      </w:r>
      <w:r w:rsidR="006F042A" w:rsidRPr="009930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ООН «О правах ребенка»</w:t>
      </w:r>
    </w:p>
    <w:p w:rsidR="006F042A" w:rsidRPr="009930E7" w:rsidRDefault="00CE4A65" w:rsidP="006F042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Конституцией</w:t>
      </w:r>
      <w:r w:rsidR="006F042A" w:rsidRPr="009930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РФ</w:t>
      </w:r>
    </w:p>
    <w:p w:rsidR="006F042A" w:rsidRPr="009930E7" w:rsidRDefault="006F042A" w:rsidP="006F042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30E7">
        <w:rPr>
          <w:rFonts w:ascii="Times New Roman" w:eastAsia="Calibri" w:hAnsi="Times New Roman" w:cs="Times New Roman"/>
          <w:sz w:val="28"/>
          <w:szCs w:val="28"/>
          <w:lang w:eastAsia="en-US"/>
        </w:rPr>
        <w:t>Закон</w:t>
      </w:r>
      <w:r w:rsidR="00CE4A65">
        <w:rPr>
          <w:rFonts w:ascii="Times New Roman" w:eastAsia="Calibri" w:hAnsi="Times New Roman" w:cs="Times New Roman"/>
          <w:sz w:val="28"/>
          <w:szCs w:val="28"/>
          <w:lang w:eastAsia="en-US"/>
        </w:rPr>
        <w:t>ом</w:t>
      </w:r>
      <w:r w:rsidRPr="009930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РФ «Об основных гарантиях прав ребенка в РФ»;</w:t>
      </w:r>
    </w:p>
    <w:p w:rsidR="006F042A" w:rsidRPr="009930E7" w:rsidRDefault="006F042A" w:rsidP="006F042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30E7">
        <w:rPr>
          <w:rFonts w:ascii="Times New Roman" w:eastAsia="Calibri" w:hAnsi="Times New Roman" w:cs="Times New Roman"/>
          <w:sz w:val="28"/>
          <w:szCs w:val="28"/>
          <w:lang w:eastAsia="en-US"/>
        </w:rPr>
        <w:t>Устав</w:t>
      </w:r>
      <w:r w:rsidR="00CE4A65">
        <w:rPr>
          <w:rFonts w:ascii="Times New Roman" w:eastAsia="Calibri" w:hAnsi="Times New Roman" w:cs="Times New Roman"/>
          <w:sz w:val="28"/>
          <w:szCs w:val="28"/>
          <w:lang w:eastAsia="en-US"/>
        </w:rPr>
        <w:t>ом</w:t>
      </w:r>
      <w:r w:rsidRPr="009930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МБОУ Никольской средней общеобразовательной школы;</w:t>
      </w:r>
    </w:p>
    <w:p w:rsidR="006F042A" w:rsidRPr="009930E7" w:rsidRDefault="006F042A" w:rsidP="006F042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F042A" w:rsidRPr="009930E7" w:rsidRDefault="006F042A" w:rsidP="003F0CF7">
      <w:pPr>
        <w:pStyle w:val="3"/>
        <w:ind w:left="0"/>
        <w:rPr>
          <w:sz w:val="28"/>
          <w:szCs w:val="28"/>
        </w:rPr>
      </w:pPr>
    </w:p>
    <w:p w:rsidR="00535FE6" w:rsidRPr="009930E7" w:rsidRDefault="00D04E62" w:rsidP="003F0CF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930E7">
        <w:rPr>
          <w:rFonts w:ascii="Times New Roman" w:hAnsi="Times New Roman" w:cs="Times New Roman"/>
          <w:sz w:val="28"/>
          <w:szCs w:val="28"/>
        </w:rPr>
        <w:t xml:space="preserve"> </w:t>
      </w:r>
      <w:r w:rsidR="00C66383" w:rsidRPr="009930E7">
        <w:rPr>
          <w:rFonts w:ascii="Times New Roman" w:hAnsi="Times New Roman" w:cs="Times New Roman"/>
          <w:sz w:val="28"/>
          <w:szCs w:val="28"/>
        </w:rPr>
        <w:t xml:space="preserve">    </w:t>
      </w:r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t>В нашей школе пока не отмечались экстремистские настроения, поэтому программа направлена на профилактику подобного поведения,</w:t>
      </w:r>
      <w:r w:rsidR="00535FE6" w:rsidRPr="00993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t>куда включены следующие направления:</w:t>
      </w:r>
      <w:r w:rsidR="00535FE6" w:rsidRPr="00993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t>военно-патриотическое, правовое, толерантность,</w:t>
      </w:r>
      <w:r w:rsidR="00535FE6" w:rsidRPr="00993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t>спортивно</w:t>
      </w:r>
      <w:r w:rsidR="00535FE6" w:rsidRPr="009930E7">
        <w:rPr>
          <w:rFonts w:ascii="Times New Roman" w:eastAsia="Times New Roman" w:hAnsi="Times New Roman" w:cs="Times New Roman"/>
          <w:sz w:val="28"/>
          <w:szCs w:val="28"/>
        </w:rPr>
        <w:t>-массовая работа</w:t>
      </w:r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t>. Кроме того, программа предполагает связь воспитательной работы с учебной – на уроках ист</w:t>
      </w:r>
      <w:r w:rsidR="00535FE6" w:rsidRPr="009930E7">
        <w:rPr>
          <w:rFonts w:ascii="Times New Roman" w:eastAsia="Times New Roman" w:hAnsi="Times New Roman" w:cs="Times New Roman"/>
          <w:sz w:val="28"/>
          <w:szCs w:val="28"/>
        </w:rPr>
        <w:t xml:space="preserve">ории, литературы, </w:t>
      </w:r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t>МХК, ОБЖ, где будет сделан упор на перечисленные выше направления (для преподавания используются государственные общеобразовательные программы и штатные учителя школы).</w:t>
      </w:r>
    </w:p>
    <w:p w:rsidR="00535FE6" w:rsidRPr="009930E7" w:rsidRDefault="00D90825" w:rsidP="003F0C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0825" w:rsidRPr="009930E7" w:rsidRDefault="00D90825" w:rsidP="003F0C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sz w:val="28"/>
          <w:szCs w:val="28"/>
        </w:rPr>
        <w:t>Укоренение в школе неприятия насилия, борьба против разложения коллектива по межнациональным признакам; формирование толерантного отношения к окружающим.</w:t>
      </w:r>
    </w:p>
    <w:p w:rsidR="00D90825" w:rsidRPr="009930E7" w:rsidRDefault="00D90825" w:rsidP="003F0C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E4A65" w:rsidRDefault="00D90825" w:rsidP="003F0CF7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sz w:val="28"/>
          <w:szCs w:val="28"/>
        </w:rPr>
        <w:t>Развитие способностей предупреждения конфлик</w:t>
      </w:r>
      <w:r w:rsidR="00CE4A65">
        <w:rPr>
          <w:rFonts w:ascii="Times New Roman" w:eastAsia="Times New Roman" w:hAnsi="Times New Roman" w:cs="Times New Roman"/>
          <w:sz w:val="28"/>
          <w:szCs w:val="28"/>
        </w:rPr>
        <w:t>тов ненасильственными методами.</w:t>
      </w:r>
    </w:p>
    <w:p w:rsidR="00D90825" w:rsidRPr="009930E7" w:rsidRDefault="00D90825" w:rsidP="00CE4A65">
      <w:pPr>
        <w:pStyle w:val="a8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sz w:val="28"/>
          <w:szCs w:val="28"/>
        </w:rPr>
        <w:t xml:space="preserve">2. Более глубокое знакомство </w:t>
      </w:r>
      <w:r w:rsidR="00D04E62" w:rsidRPr="009930E7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D04E62" w:rsidRPr="009930E7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>щихся с историей ВОВ, подвигами советских солдат и злодеяниями фашистских захватчиков.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br/>
        <w:t xml:space="preserve">3. Развитие у </w:t>
      </w:r>
      <w:r w:rsidR="00D04E62" w:rsidRPr="009930E7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D04E62" w:rsidRPr="009930E7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>щихся толерантного сознания, формирование спокойного, отношения к людям другой национальности.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br/>
        <w:t xml:space="preserve">4. Вовлечение большого количества </w:t>
      </w:r>
      <w:r w:rsidR="00D04E62" w:rsidRPr="009930E7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D04E62" w:rsidRPr="009930E7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>щихся в спортивные кружки, секции; творческие объединения и клубы, общественную работу, благотворительность с целью отвлечения от неформальных объединений.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br/>
        <w:t>5. Изучить подробно цели и способы действий скинхедов для разъяснения подрастающему поколению пагубности подобных настроений и истинного «лица» данного движения.</w:t>
      </w:r>
    </w:p>
    <w:p w:rsidR="00DA2486" w:rsidRPr="009930E7" w:rsidRDefault="00DA2486" w:rsidP="003F0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2486" w:rsidRPr="009930E7" w:rsidRDefault="00DA2486" w:rsidP="003F0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5FE6" w:rsidRPr="009930E7" w:rsidRDefault="00DA2486" w:rsidP="003F0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этапы пр</w:t>
      </w:r>
      <w:r w:rsidR="00FA5669" w:rsidRPr="009930E7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9930E7">
        <w:rPr>
          <w:rFonts w:ascii="Times New Roman" w:eastAsia="Times New Roman" w:hAnsi="Times New Roman" w:cs="Times New Roman"/>
          <w:b/>
          <w:bCs/>
          <w:sz w:val="28"/>
          <w:szCs w:val="28"/>
        </w:rPr>
        <w:t>граммы</w:t>
      </w:r>
    </w:p>
    <w:p w:rsidR="00D90825" w:rsidRPr="009930E7" w:rsidRDefault="00D90825" w:rsidP="003F0C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Pr="009930E7">
        <w:rPr>
          <w:rFonts w:ascii="Times New Roman" w:eastAsia="Times New Roman" w:hAnsi="Times New Roman" w:cs="Times New Roman"/>
          <w:b/>
          <w:bCs/>
          <w:sz w:val="28"/>
          <w:szCs w:val="28"/>
        </w:rPr>
        <w:t>Этап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930E7">
        <w:rPr>
          <w:rFonts w:ascii="Times New Roman" w:eastAsia="Times New Roman" w:hAnsi="Times New Roman" w:cs="Times New Roman"/>
          <w:sz w:val="28"/>
          <w:szCs w:val="28"/>
        </w:rPr>
        <w:t>( мотивационный</w:t>
      </w:r>
      <w:proofErr w:type="gramEnd"/>
      <w:r w:rsidRPr="009930E7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</w:p>
    <w:p w:rsidR="00D90825" w:rsidRPr="009930E7" w:rsidRDefault="00D90825" w:rsidP="003F0CF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i/>
          <w:iCs/>
          <w:sz w:val="28"/>
          <w:szCs w:val="28"/>
        </w:rPr>
        <w:t>Цель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 xml:space="preserve">: Ознакомление коллектива </w:t>
      </w:r>
      <w:r w:rsidR="00D04E62" w:rsidRPr="009930E7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D04E62" w:rsidRPr="009930E7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>щихся,</w:t>
      </w:r>
      <w:r w:rsidR="00535FE6" w:rsidRPr="00993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>учителей, родителей с основными задачами</w:t>
      </w:r>
      <w:r w:rsidR="00D04E62" w:rsidRPr="00993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 xml:space="preserve">«Программы </w:t>
      </w:r>
      <w:r w:rsidR="00D04E62" w:rsidRPr="009930E7">
        <w:rPr>
          <w:rFonts w:ascii="Times New Roman" w:eastAsia="Times New Roman" w:hAnsi="Times New Roman" w:cs="Times New Roman"/>
          <w:sz w:val="28"/>
          <w:szCs w:val="28"/>
        </w:rPr>
        <w:t>по предупреждению экстремизма и терроризма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D90825" w:rsidRPr="009930E7" w:rsidRDefault="00D90825" w:rsidP="003F0CF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Форма реализации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>: круглые столы,</w:t>
      </w:r>
      <w:r w:rsidR="00D04E62" w:rsidRPr="00993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>методические объединения, родительские собрания.</w:t>
      </w:r>
    </w:p>
    <w:p w:rsidR="00D90825" w:rsidRPr="009930E7" w:rsidRDefault="00D90825" w:rsidP="003F0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9930E7">
        <w:rPr>
          <w:rFonts w:ascii="Times New Roman" w:eastAsia="Times New Roman" w:hAnsi="Times New Roman" w:cs="Times New Roman"/>
          <w:b/>
          <w:bCs/>
          <w:sz w:val="28"/>
          <w:szCs w:val="28"/>
        </w:rPr>
        <w:t>Этап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 xml:space="preserve"> (аналитический)</w:t>
      </w:r>
    </w:p>
    <w:p w:rsidR="00D90825" w:rsidRPr="009930E7" w:rsidRDefault="00D90825" w:rsidP="003F0CF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i/>
          <w:iCs/>
          <w:sz w:val="28"/>
          <w:szCs w:val="28"/>
        </w:rPr>
        <w:t>Цель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 xml:space="preserve">: выяснить уровень отношений в коллективе </w:t>
      </w:r>
      <w:r w:rsidR="00D04E62" w:rsidRPr="009930E7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D04E62" w:rsidRPr="009930E7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>щихся, уровень сплоченности,</w:t>
      </w:r>
      <w:r w:rsidR="00535FE6" w:rsidRPr="00993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 xml:space="preserve">уровень воспитанности, уровень информированности о исторической роли Советской </w:t>
      </w:r>
      <w:r w:rsidR="00D04E62" w:rsidRPr="009930E7">
        <w:rPr>
          <w:rFonts w:ascii="Times New Roman" w:eastAsia="Times New Roman" w:hAnsi="Times New Roman" w:cs="Times New Roman"/>
          <w:sz w:val="28"/>
          <w:szCs w:val="28"/>
        </w:rPr>
        <w:t>армии в разгроме фашизма, а так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>же спроса на организацию досуговой деятельности детей.</w:t>
      </w:r>
    </w:p>
    <w:p w:rsidR="00D90825" w:rsidRPr="009930E7" w:rsidRDefault="00D90825" w:rsidP="003F0CF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i/>
          <w:iCs/>
          <w:sz w:val="28"/>
          <w:szCs w:val="28"/>
        </w:rPr>
        <w:t>Форма реализации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>: анкетирование, беседы,</w:t>
      </w:r>
      <w:r w:rsidR="00535FE6" w:rsidRPr="00993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>родительские собрания, конкурсы сочинений.</w:t>
      </w:r>
    </w:p>
    <w:p w:rsidR="00D90825" w:rsidRPr="009930E7" w:rsidRDefault="00D90825" w:rsidP="003F0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9930E7">
        <w:rPr>
          <w:rFonts w:ascii="Times New Roman" w:eastAsia="Times New Roman" w:hAnsi="Times New Roman" w:cs="Times New Roman"/>
          <w:b/>
          <w:bCs/>
          <w:sz w:val="28"/>
          <w:szCs w:val="28"/>
        </w:rPr>
        <w:t>Этап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 xml:space="preserve"> (информационный)</w:t>
      </w:r>
    </w:p>
    <w:p w:rsidR="00D90825" w:rsidRPr="009930E7" w:rsidRDefault="00D90825" w:rsidP="003F0CF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i/>
          <w:iCs/>
          <w:sz w:val="28"/>
          <w:szCs w:val="28"/>
        </w:rPr>
        <w:t>Цель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>: выяснить, как решить поставленные задачи и методически грамотно использовать исторический материал.</w:t>
      </w:r>
    </w:p>
    <w:p w:rsidR="00D90825" w:rsidRPr="009930E7" w:rsidRDefault="00D90825" w:rsidP="003F0CF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i/>
          <w:iCs/>
          <w:sz w:val="28"/>
          <w:szCs w:val="28"/>
        </w:rPr>
        <w:t>Форма реализации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>: подбор материалов,</w:t>
      </w:r>
      <w:r w:rsidR="00535FE6" w:rsidRPr="00993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>классные часы, стенгазеты, изучение СМИ,</w:t>
      </w:r>
      <w:r w:rsidR="00535FE6" w:rsidRPr="00993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 xml:space="preserve">интернета по данной проблеме, составление плана работы с </w:t>
      </w:r>
      <w:r w:rsidR="00D04E62" w:rsidRPr="009930E7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D04E62" w:rsidRPr="009930E7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>щимися, родителями, учителями.</w:t>
      </w:r>
    </w:p>
    <w:p w:rsidR="00D90825" w:rsidRPr="009930E7" w:rsidRDefault="00D90825" w:rsidP="003F0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9930E7">
        <w:rPr>
          <w:rFonts w:ascii="Times New Roman" w:eastAsia="Times New Roman" w:hAnsi="Times New Roman" w:cs="Times New Roman"/>
          <w:b/>
          <w:bCs/>
          <w:sz w:val="28"/>
          <w:szCs w:val="28"/>
        </w:rPr>
        <w:t>Этап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731" w:rsidRPr="009930E7">
        <w:rPr>
          <w:rFonts w:ascii="Times New Roman" w:eastAsia="Times New Roman" w:hAnsi="Times New Roman" w:cs="Times New Roman"/>
          <w:sz w:val="28"/>
          <w:szCs w:val="28"/>
        </w:rPr>
        <w:t>(реализация)</w:t>
      </w:r>
    </w:p>
    <w:p w:rsidR="00D90825" w:rsidRPr="009930E7" w:rsidRDefault="00D90825" w:rsidP="003F0CF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i/>
          <w:iCs/>
          <w:sz w:val="28"/>
          <w:szCs w:val="28"/>
        </w:rPr>
        <w:t>Цель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>: практический переход к выполнению</w:t>
      </w:r>
      <w:r w:rsidR="00DA2486" w:rsidRPr="00993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 xml:space="preserve">«Программы». </w:t>
      </w:r>
    </w:p>
    <w:p w:rsidR="00D90825" w:rsidRPr="009930E7" w:rsidRDefault="00D90825" w:rsidP="003F0CF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i/>
          <w:iCs/>
          <w:sz w:val="28"/>
          <w:szCs w:val="28"/>
        </w:rPr>
        <w:t>Форма реализации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 xml:space="preserve">: классные часы, конкурсы рисунков, чтецов, плакатов, </w:t>
      </w:r>
      <w:proofErr w:type="gramStart"/>
      <w:r w:rsidRPr="009930E7">
        <w:rPr>
          <w:rFonts w:ascii="Times New Roman" w:eastAsia="Times New Roman" w:hAnsi="Times New Roman" w:cs="Times New Roman"/>
          <w:sz w:val="28"/>
          <w:szCs w:val="28"/>
        </w:rPr>
        <w:t>сочинений</w:t>
      </w:r>
      <w:r w:rsidR="00535FE6" w:rsidRPr="00993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>,фотографий</w:t>
      </w:r>
      <w:proofErr w:type="gramEnd"/>
      <w:r w:rsidRPr="009930E7">
        <w:rPr>
          <w:rFonts w:ascii="Times New Roman" w:eastAsia="Times New Roman" w:hAnsi="Times New Roman" w:cs="Times New Roman"/>
          <w:sz w:val="28"/>
          <w:szCs w:val="28"/>
        </w:rPr>
        <w:t>, видеороликов, диспуты, встречи,</w:t>
      </w:r>
      <w:r w:rsidR="00535FE6" w:rsidRPr="00993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>экскурсии, концерты, спортивные соревнования,</w:t>
      </w:r>
      <w:r w:rsidR="00535FE6" w:rsidRPr="00993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>родительские собрания, педагогические советы.</w:t>
      </w:r>
    </w:p>
    <w:p w:rsidR="00D90825" w:rsidRPr="009930E7" w:rsidRDefault="00D90825" w:rsidP="003F0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Pr="009930E7">
        <w:rPr>
          <w:rFonts w:ascii="Times New Roman" w:eastAsia="Times New Roman" w:hAnsi="Times New Roman" w:cs="Times New Roman"/>
          <w:b/>
          <w:bCs/>
          <w:sz w:val="28"/>
          <w:szCs w:val="28"/>
        </w:rPr>
        <w:t>Этап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 xml:space="preserve"> (заключительный)</w:t>
      </w:r>
    </w:p>
    <w:p w:rsidR="00D90825" w:rsidRPr="009930E7" w:rsidRDefault="00D90825" w:rsidP="003F0CF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i/>
          <w:iCs/>
          <w:sz w:val="28"/>
          <w:szCs w:val="28"/>
        </w:rPr>
        <w:t>Цель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 xml:space="preserve">: подвести итоги и спланировать работу на следующий </w:t>
      </w:r>
      <w:r w:rsidR="00D04E62" w:rsidRPr="009930E7">
        <w:rPr>
          <w:rFonts w:ascii="Times New Roman" w:eastAsia="Times New Roman" w:hAnsi="Times New Roman" w:cs="Times New Roman"/>
          <w:sz w:val="28"/>
          <w:szCs w:val="28"/>
        </w:rPr>
        <w:t>период (2016-2017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 xml:space="preserve"> учебный год)</w:t>
      </w:r>
    </w:p>
    <w:p w:rsidR="00D90825" w:rsidRPr="009930E7" w:rsidRDefault="00D90825" w:rsidP="003F0CF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i/>
          <w:iCs/>
          <w:sz w:val="28"/>
          <w:szCs w:val="28"/>
        </w:rPr>
        <w:t>Форма реализации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>: самоанализ результативности работы; анализ поведения</w:t>
      </w:r>
      <w:r w:rsidR="00D117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 xml:space="preserve">«трудных» подростков, состоящих на различных видах учета, анализ наличия и характера правонарушений, совершенных нашими </w:t>
      </w:r>
      <w:r w:rsidR="00D04E62" w:rsidRPr="009930E7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D04E62" w:rsidRPr="009930E7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>щимися за год, анализ уровня воспитанности в конце года,</w:t>
      </w:r>
      <w:r w:rsidR="00535FE6" w:rsidRPr="00993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 xml:space="preserve">уровня сплоченности коллектива, </w:t>
      </w:r>
      <w:proofErr w:type="gramStart"/>
      <w:r w:rsidRPr="009930E7">
        <w:rPr>
          <w:rFonts w:ascii="Times New Roman" w:eastAsia="Times New Roman" w:hAnsi="Times New Roman" w:cs="Times New Roman"/>
          <w:sz w:val="28"/>
          <w:szCs w:val="28"/>
        </w:rPr>
        <w:t>наличие«</w:t>
      </w:r>
      <w:proofErr w:type="gramEnd"/>
      <w:r w:rsidRPr="009930E7">
        <w:rPr>
          <w:rFonts w:ascii="Times New Roman" w:eastAsia="Times New Roman" w:hAnsi="Times New Roman" w:cs="Times New Roman"/>
          <w:sz w:val="28"/>
          <w:szCs w:val="28"/>
        </w:rPr>
        <w:t>отверженных» в классах, подведение итогов военно-патриотической работы.</w:t>
      </w:r>
    </w:p>
    <w:p w:rsidR="00D90825" w:rsidRPr="009930E7" w:rsidRDefault="00D90825" w:rsidP="003F0C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работы:</w:t>
      </w:r>
    </w:p>
    <w:p w:rsidR="00D90825" w:rsidRPr="009930E7" w:rsidRDefault="00D90825" w:rsidP="003F0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sz w:val="28"/>
          <w:szCs w:val="28"/>
        </w:rPr>
        <w:t>1. Углубленное изучение Великой Отечественной войны на уроках истории.</w:t>
      </w:r>
    </w:p>
    <w:p w:rsidR="00D90825" w:rsidRPr="009930E7" w:rsidRDefault="00535FE6" w:rsidP="003F0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sz w:val="28"/>
          <w:szCs w:val="28"/>
        </w:rPr>
        <w:t>2</w:t>
      </w:r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t xml:space="preserve">. Родительские </w:t>
      </w:r>
      <w:proofErr w:type="gramStart"/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t>собрания:</w:t>
      </w:r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t xml:space="preserve"> «Предупреждение правонарушений и ответственность за их совершение»</w:t>
      </w:r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br/>
        <w:t>- «Жестокое обращение с детьми»</w:t>
      </w:r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br/>
        <w:t>- «Проблемы подросткового возраста».</w:t>
      </w:r>
    </w:p>
    <w:p w:rsidR="00D90825" w:rsidRPr="009930E7" w:rsidRDefault="00535FE6" w:rsidP="003F0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sz w:val="28"/>
          <w:szCs w:val="28"/>
        </w:rPr>
        <w:t>3</w:t>
      </w:r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t xml:space="preserve">. Анкетирование </w:t>
      </w:r>
      <w:r w:rsidR="00D04E62" w:rsidRPr="009930E7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D04E62" w:rsidRPr="009930E7">
        <w:rPr>
          <w:rFonts w:ascii="Times New Roman" w:eastAsia="Times New Roman" w:hAnsi="Times New Roman" w:cs="Times New Roman"/>
          <w:sz w:val="28"/>
          <w:szCs w:val="28"/>
        </w:rPr>
        <w:t>ю</w:t>
      </w:r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t xml:space="preserve">щихся и </w:t>
      </w:r>
      <w:proofErr w:type="gramStart"/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t>родителей:</w:t>
      </w:r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t xml:space="preserve"> по уровню сплоченности класса</w:t>
      </w:r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br/>
        <w:t>- по уровню воспитанности</w:t>
      </w:r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br/>
        <w:t>- по изучению спроса на досуговую деятельность.</w:t>
      </w:r>
    </w:p>
    <w:p w:rsidR="00D90825" w:rsidRPr="009930E7" w:rsidRDefault="00535FE6" w:rsidP="003F0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sz w:val="28"/>
          <w:szCs w:val="28"/>
        </w:rPr>
        <w:t>4</w:t>
      </w:r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t xml:space="preserve">. Круглый стол для </w:t>
      </w:r>
      <w:proofErr w:type="gramStart"/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t>учащихся:</w:t>
      </w:r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proofErr w:type="gramEnd"/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t>Мои права и обязанности»</w:t>
      </w:r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br/>
        <w:t>«Я и закон».</w:t>
      </w:r>
    </w:p>
    <w:p w:rsidR="00D90825" w:rsidRPr="009930E7" w:rsidRDefault="00535FE6" w:rsidP="003F0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sz w:val="28"/>
          <w:szCs w:val="28"/>
        </w:rPr>
        <w:t>5</w:t>
      </w:r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t>. Конкурсы рисунков, чтецов, плакатов,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t>соч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 xml:space="preserve">инений, </w:t>
      </w:r>
      <w:proofErr w:type="gramStart"/>
      <w:r w:rsidRPr="009930E7">
        <w:rPr>
          <w:rFonts w:ascii="Times New Roman" w:eastAsia="Times New Roman" w:hAnsi="Times New Roman" w:cs="Times New Roman"/>
          <w:sz w:val="28"/>
          <w:szCs w:val="28"/>
        </w:rPr>
        <w:t xml:space="preserve">фотографий, </w:t>
      </w:r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proofErr w:type="gramEnd"/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t xml:space="preserve"> военно-патриотической и правовой тематике.</w:t>
      </w:r>
    </w:p>
    <w:p w:rsidR="00D90825" w:rsidRPr="009930E7" w:rsidRDefault="00535FE6" w:rsidP="003F0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sz w:val="28"/>
          <w:szCs w:val="28"/>
        </w:rPr>
        <w:t>6</w:t>
      </w:r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t>. Классные часы, уроки мужества, диспуты,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t xml:space="preserve">встречи на </w:t>
      </w:r>
      <w:proofErr w:type="gramStart"/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t>тему:</w:t>
      </w:r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t xml:space="preserve"> международный экстремизм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>;</w:t>
      </w:r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br/>
      </w:r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lastRenderedPageBreak/>
        <w:t>- движение скинхедов:</w:t>
      </w:r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br/>
      </w:r>
      <w:r w:rsidRPr="009930E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t>ложь и правда</w:t>
      </w:r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br/>
        <w:t>- героическая летопись ВО войны.</w:t>
      </w:r>
    </w:p>
    <w:p w:rsidR="00D90825" w:rsidRPr="009930E7" w:rsidRDefault="00535FE6" w:rsidP="003F0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sz w:val="28"/>
          <w:szCs w:val="28"/>
        </w:rPr>
        <w:t>7</w:t>
      </w:r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t>. Экскурсии по военно-патриотической тематике.</w:t>
      </w:r>
    </w:p>
    <w:p w:rsidR="00D90825" w:rsidRPr="009930E7" w:rsidRDefault="00535FE6" w:rsidP="003F0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sz w:val="28"/>
          <w:szCs w:val="28"/>
        </w:rPr>
        <w:t>8. А</w:t>
      </w:r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t>дресная помощь ветеранам и инвалидам.</w:t>
      </w:r>
    </w:p>
    <w:p w:rsidR="00D90825" w:rsidRPr="009930E7" w:rsidRDefault="00DA2486" w:rsidP="003F0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sz w:val="28"/>
          <w:szCs w:val="28"/>
        </w:rPr>
        <w:t>9</w:t>
      </w:r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t xml:space="preserve">. Спортивные соревнования с целью привлечения </w:t>
      </w:r>
      <w:r w:rsidR="00D04E62" w:rsidRPr="009930E7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D04E62" w:rsidRPr="009930E7">
        <w:rPr>
          <w:rFonts w:ascii="Times New Roman" w:eastAsia="Times New Roman" w:hAnsi="Times New Roman" w:cs="Times New Roman"/>
          <w:sz w:val="28"/>
          <w:szCs w:val="28"/>
        </w:rPr>
        <w:t>ю</w:t>
      </w:r>
      <w:r w:rsidR="00D90825" w:rsidRPr="009930E7">
        <w:rPr>
          <w:rFonts w:ascii="Times New Roman" w:eastAsia="Times New Roman" w:hAnsi="Times New Roman" w:cs="Times New Roman"/>
          <w:sz w:val="28"/>
          <w:szCs w:val="28"/>
        </w:rPr>
        <w:t>щихся к здоровому образу жизни и отвлечения от неформальных объединений.</w:t>
      </w:r>
    </w:p>
    <w:p w:rsidR="00DA2486" w:rsidRPr="009930E7" w:rsidRDefault="00DA2486" w:rsidP="003F0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825" w:rsidRPr="009930E7" w:rsidRDefault="00D90825" w:rsidP="003F0C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b/>
          <w:bCs/>
          <w:sz w:val="28"/>
          <w:szCs w:val="28"/>
        </w:rPr>
        <w:t>Прогнозируемый результат внедрения «Программы</w:t>
      </w:r>
      <w:r w:rsidR="00D04E62" w:rsidRPr="009930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профилактике </w:t>
      </w:r>
      <w:r w:rsidRPr="009930E7">
        <w:rPr>
          <w:rFonts w:ascii="Times New Roman" w:eastAsia="Times New Roman" w:hAnsi="Times New Roman" w:cs="Times New Roman"/>
          <w:b/>
          <w:bCs/>
          <w:sz w:val="28"/>
          <w:szCs w:val="28"/>
        </w:rPr>
        <w:t>экстреми</w:t>
      </w:r>
      <w:r w:rsidR="00D04E62" w:rsidRPr="009930E7">
        <w:rPr>
          <w:rFonts w:ascii="Times New Roman" w:eastAsia="Times New Roman" w:hAnsi="Times New Roman" w:cs="Times New Roman"/>
          <w:b/>
          <w:bCs/>
          <w:sz w:val="28"/>
          <w:szCs w:val="28"/>
        </w:rPr>
        <w:t>зма и терроризма</w:t>
      </w:r>
      <w:r w:rsidRPr="009930E7"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</w:p>
    <w:p w:rsidR="00D90825" w:rsidRPr="009930E7" w:rsidRDefault="00D90825" w:rsidP="003F0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sz w:val="28"/>
          <w:szCs w:val="28"/>
        </w:rPr>
        <w:t>1. Использование в воспитательном процессе</w:t>
      </w:r>
      <w:r w:rsidR="00DA2486" w:rsidRPr="00993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>«Программы» должно привести: к укоренению в школе духа нетерпимости к агрессии, насилию,</w:t>
      </w:r>
      <w:r w:rsidR="00DA2486" w:rsidRPr="00993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>межнациональной розни, умению решать конфликты не насильственным путем, развитию личности,</w:t>
      </w:r>
      <w:r w:rsidR="00DA2486" w:rsidRPr="00993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>способной воспринимать действительность и соблюдать правила человеческого общежития.</w:t>
      </w:r>
    </w:p>
    <w:p w:rsidR="00D90825" w:rsidRPr="009930E7" w:rsidRDefault="00D90825" w:rsidP="003F0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sz w:val="28"/>
          <w:szCs w:val="28"/>
        </w:rPr>
        <w:t>2. Способность воспринимать людей такими, какие они есть.</w:t>
      </w:r>
    </w:p>
    <w:p w:rsidR="00D90825" w:rsidRPr="009930E7" w:rsidRDefault="00D90825" w:rsidP="003F0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sz w:val="28"/>
          <w:szCs w:val="28"/>
        </w:rPr>
        <w:t>3. Терпимое, благожелательное отношение к людям.</w:t>
      </w:r>
    </w:p>
    <w:p w:rsidR="00D90825" w:rsidRPr="009930E7" w:rsidRDefault="00D90825" w:rsidP="003F0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sz w:val="28"/>
          <w:szCs w:val="28"/>
        </w:rPr>
        <w:t>4. Ощущение гордости за подвиг, совершенный нашими прадедами в ВОВ и победившими фашизм (при том, что в рядах красной армии воевали люди многих национальностей).</w:t>
      </w:r>
    </w:p>
    <w:p w:rsidR="00D90825" w:rsidRPr="009930E7" w:rsidRDefault="00D90825" w:rsidP="003F0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sz w:val="28"/>
          <w:szCs w:val="28"/>
        </w:rPr>
        <w:t>5. Понимание, что деятельность скинхедов несет в себе браваду и фетишизм, который основывается на ложном понимании общества, законов его развития.</w:t>
      </w:r>
    </w:p>
    <w:p w:rsidR="00D90825" w:rsidRPr="009930E7" w:rsidRDefault="00D90825" w:rsidP="003F0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sz w:val="28"/>
          <w:szCs w:val="28"/>
        </w:rPr>
        <w:t>6. Недопустимость экстремистских настроений,</w:t>
      </w:r>
      <w:r w:rsidR="00FA5669" w:rsidRPr="00993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>так как они приведут к терроризму, локальным войнам и в результате к расколу общества,</w:t>
      </w:r>
      <w:r w:rsidR="00FA5669" w:rsidRPr="00993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>противостояние в котором может погубить всю цивилизацию в целом.</w:t>
      </w:r>
    </w:p>
    <w:p w:rsidR="00D90825" w:rsidRPr="009930E7" w:rsidRDefault="00D90825" w:rsidP="003F0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sz w:val="28"/>
          <w:szCs w:val="28"/>
        </w:rPr>
        <w:t xml:space="preserve">7. Использование спорта в качестве вывода человека из повышенного эмоционального состояния. </w:t>
      </w:r>
    </w:p>
    <w:p w:rsidR="006F731F" w:rsidRPr="009930E7" w:rsidRDefault="00D90825" w:rsidP="006F7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sz w:val="28"/>
          <w:szCs w:val="28"/>
        </w:rPr>
        <w:t>8. Понимание красоты и мудрости национальных обрядов, основанное на изучении культурологических традиций, уклада жизни,</w:t>
      </w:r>
      <w:r w:rsidR="00FA5669" w:rsidRPr="00993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0E7">
        <w:rPr>
          <w:rFonts w:ascii="Times New Roman" w:eastAsia="Times New Roman" w:hAnsi="Times New Roman" w:cs="Times New Roman"/>
          <w:sz w:val="28"/>
          <w:szCs w:val="28"/>
        </w:rPr>
        <w:t>особенностей разных народов</w:t>
      </w:r>
      <w:r w:rsidR="003F0CF7" w:rsidRPr="009930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731F" w:rsidRPr="009930E7" w:rsidRDefault="006F731F" w:rsidP="006F7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0CF7" w:rsidRDefault="003F0CF7" w:rsidP="003F0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4A65" w:rsidRDefault="00CE4A65" w:rsidP="003F0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4A65" w:rsidRDefault="00CE4A65" w:rsidP="003F0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4A65" w:rsidRDefault="00CE4A65" w:rsidP="003F0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4A65" w:rsidRDefault="00CE4A65" w:rsidP="003F0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4A65" w:rsidRDefault="00CE4A65" w:rsidP="003F0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4A65" w:rsidRDefault="00CE4A65" w:rsidP="003F0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4A65" w:rsidRDefault="00CE4A65" w:rsidP="003F0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4A65" w:rsidRDefault="00CE4A65" w:rsidP="003F0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4A65" w:rsidRDefault="00CE4A65" w:rsidP="003F0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4A65" w:rsidRDefault="00CE4A65" w:rsidP="003F0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4A65" w:rsidRDefault="00CE4A65" w:rsidP="003F0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4A65" w:rsidRDefault="00CE4A65" w:rsidP="003F0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4A65" w:rsidRDefault="00CE4A65" w:rsidP="003F0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4A65" w:rsidRDefault="00CE4A65" w:rsidP="003F0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4A65" w:rsidRPr="009930E7" w:rsidRDefault="00CE4A65" w:rsidP="003F0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2486" w:rsidRPr="009930E7" w:rsidRDefault="00DA2486" w:rsidP="003F0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30E7">
        <w:rPr>
          <w:rFonts w:ascii="Times New Roman" w:eastAsia="Times New Roman" w:hAnsi="Times New Roman" w:cs="Times New Roman"/>
          <w:b/>
          <w:sz w:val="28"/>
          <w:szCs w:val="28"/>
        </w:rPr>
        <w:t>План мероприятий</w:t>
      </w:r>
      <w:r w:rsidR="00CE4A65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9930E7">
        <w:rPr>
          <w:rFonts w:ascii="Times New Roman" w:eastAsia="Times New Roman" w:hAnsi="Times New Roman" w:cs="Times New Roman"/>
          <w:b/>
          <w:sz w:val="28"/>
          <w:szCs w:val="28"/>
        </w:rPr>
        <w:t xml:space="preserve"> направленных на реализацию программы</w:t>
      </w:r>
    </w:p>
    <w:p w:rsidR="00DA2486" w:rsidRPr="009930E7" w:rsidRDefault="00DA2486" w:rsidP="003F0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4961"/>
        <w:gridCol w:w="1796"/>
        <w:gridCol w:w="2482"/>
      </w:tblGrid>
      <w:tr w:rsidR="00DA2486" w:rsidRPr="009930E7" w:rsidTr="00FA5669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DA2486" w:rsidRPr="009930E7" w:rsidTr="00FA5669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6F0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I. </w:t>
            </w:r>
            <w:r w:rsidRPr="0099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 с педагогическим коллективом, работниками образовательного учреждения</w:t>
            </w:r>
            <w:r w:rsidR="00CE4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Ознакомление с планом мероприятий по противодействию экстремизма на учебный год.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04E62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04E62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DA2486" w:rsidRPr="009930E7" w:rsidTr="00FA5669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Инструктаж работников школы по противодействию</w:t>
            </w:r>
            <w:r w:rsidR="00D04E62"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терроризма</w:t>
            </w: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04E62" w:rsidRPr="009930E7" w:rsidRDefault="00D04E62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04E62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DA2486" w:rsidRPr="009930E7" w:rsidTr="00FA5669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Накопление методического материала по противодействию экстремизма.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9462FD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DA2486" w:rsidRPr="009930E7" w:rsidTr="00FA5669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Распространение памяток, методических инструкций по противодействию экстремизма.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9462FD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DA2486" w:rsidRPr="009930E7" w:rsidTr="00FA5669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администрацией, педагогами нормативных документов по противодействию экстремизма.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DA2486" w:rsidRPr="009930E7" w:rsidTr="00FA5669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3F0CF7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пребыванием посторонних лиц на территории и в здании школы.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DA2486" w:rsidRPr="009930E7" w:rsidTr="00FA5669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3F0CF7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Дежурство педагогов, членов администрации.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DA2486" w:rsidRPr="009930E7" w:rsidTr="00FA5669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3F0CF7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Регулярный, ежедневный обход зданий, помещений.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 сторож</w:t>
            </w:r>
          </w:p>
        </w:tc>
      </w:tr>
      <w:tr w:rsidR="00DA2486" w:rsidRPr="009930E7" w:rsidTr="00FA5669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0CF7"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Обновление наглядной профилактической агитации.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DA2486" w:rsidRPr="009930E7" w:rsidTr="00FA5669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0CF7"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II. Мероприятия с </w:t>
            </w:r>
            <w:r w:rsidR="009930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</w:t>
            </w:r>
            <w:r w:rsidRPr="009930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</w:t>
            </w:r>
            <w:r w:rsidR="009930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ю</w:t>
            </w:r>
            <w:r w:rsidRPr="009930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щимися</w:t>
            </w:r>
          </w:p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классных часов, профилактических бесед по противодействию экстремизма:</w:t>
            </w:r>
          </w:p>
          <w:p w:rsidR="00DA2486" w:rsidRPr="009930E7" w:rsidRDefault="003F0CF7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- «</w:t>
            </w:r>
            <w:r w:rsidR="00DA2486"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Мир без конфронтаций</w:t>
            </w:r>
            <w:r w:rsidR="00F967D2"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A2486"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. Учимся решать конфликты»;</w:t>
            </w:r>
          </w:p>
          <w:p w:rsidR="00DA2486" w:rsidRPr="009930E7" w:rsidRDefault="009930E7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«</w:t>
            </w:r>
            <w:r w:rsidR="00DA2486"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Учимся жить в многоликом мире»;</w:t>
            </w:r>
          </w:p>
          <w:p w:rsidR="00DA2486" w:rsidRPr="009930E7" w:rsidRDefault="009930E7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«</w:t>
            </w:r>
            <w:r w:rsidR="00DA2486"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Толерантность - дорога к миру».</w:t>
            </w:r>
          </w:p>
          <w:p w:rsidR="00243201" w:rsidRPr="009930E7" w:rsidRDefault="00243201" w:rsidP="003F0CF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30E7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Акция «Согреем ладони, разгладим морщины»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11731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A2486" w:rsidRPr="009930E7" w:rsidTr="00FA5669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3F0CF7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A2486"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Практическая направленность занятий по ОБЖ по мерам безопасности, действиям в экстремальных ситуациях.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Косенко Н.Н.</w:t>
            </w:r>
          </w:p>
        </w:tc>
      </w:tr>
      <w:tr w:rsidR="00DA2486" w:rsidRPr="009930E7" w:rsidTr="00FA5669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3F0CF7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A2486"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инструктажей с </w:t>
            </w:r>
            <w:r w:rsidR="00CE4A65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уча</w:t>
            </w:r>
            <w:r w:rsidR="00CE4A65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щимис</w:t>
            </w:r>
            <w:r w:rsidR="00CE4A65">
              <w:rPr>
                <w:rFonts w:ascii="Times New Roman" w:eastAsia="Times New Roman" w:hAnsi="Times New Roman" w:cs="Times New Roman"/>
                <w:sz w:val="28"/>
                <w:szCs w:val="28"/>
              </w:rPr>
              <w:t>я по противодействию экстремизма</w:t>
            </w: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F0CF7" w:rsidRPr="009930E7" w:rsidRDefault="003F0CF7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</w:t>
            </w:r>
          </w:p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DA2486" w:rsidRPr="009930E7" w:rsidTr="00FA5669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3F0CF7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мероприятий в рамках </w:t>
            </w: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месячников пр</w:t>
            </w:r>
            <w:r w:rsidR="003F0CF7"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авовых знаний</w:t>
            </w: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E439B" w:rsidRPr="009930E7" w:rsidRDefault="00BE439B" w:rsidP="003F0C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5669" w:rsidRPr="009930E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</w:t>
            </w:r>
            <w:r w:rsidRPr="009930E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онкурс рисунков «Детский закон- глазами детей»</w:t>
            </w:r>
          </w:p>
          <w:p w:rsidR="00BE439B" w:rsidRPr="009930E7" w:rsidRDefault="009930E7" w:rsidP="003F0C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класс </w:t>
            </w:r>
            <w:r w:rsidR="00BE439B" w:rsidRPr="009930E7">
              <w:rPr>
                <w:rFonts w:ascii="Times New Roman" w:hAnsi="Times New Roman" w:cs="Times New Roman"/>
                <w:sz w:val="28"/>
                <w:szCs w:val="28"/>
              </w:rPr>
              <w:t xml:space="preserve">час общения </w:t>
            </w:r>
          </w:p>
          <w:p w:rsidR="00BE439B" w:rsidRPr="009930E7" w:rsidRDefault="00BE439B" w:rsidP="003F0CF7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30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«Я имею право»</w:t>
            </w:r>
          </w:p>
          <w:p w:rsidR="00BE439B" w:rsidRPr="009930E7" w:rsidRDefault="00BE439B" w:rsidP="003F0C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hAnsi="Times New Roman" w:cs="Times New Roman"/>
                <w:sz w:val="28"/>
                <w:szCs w:val="28"/>
              </w:rPr>
              <w:t xml:space="preserve">6 класс час общения </w:t>
            </w:r>
          </w:p>
          <w:p w:rsidR="00BE439B" w:rsidRPr="009930E7" w:rsidRDefault="00BE439B" w:rsidP="003F0C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30E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</w:t>
            </w:r>
            <w:r w:rsidRPr="009930E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Мои</w:t>
            </w:r>
            <w:r w:rsidR="009930E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930E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права и обязанности»</w:t>
            </w:r>
          </w:p>
          <w:p w:rsidR="00BE439B" w:rsidRPr="009930E7" w:rsidRDefault="00BE439B" w:rsidP="003F0C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hAnsi="Times New Roman" w:cs="Times New Roman"/>
                <w:sz w:val="28"/>
                <w:szCs w:val="28"/>
              </w:rPr>
              <w:t xml:space="preserve">7 класс деловая игра: </w:t>
            </w:r>
          </w:p>
          <w:p w:rsidR="00BE439B" w:rsidRPr="009930E7" w:rsidRDefault="00BE439B" w:rsidP="003F0CF7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30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«Права ребёнка» </w:t>
            </w:r>
          </w:p>
          <w:p w:rsidR="00BE439B" w:rsidRPr="009930E7" w:rsidRDefault="009930E7" w:rsidP="003F0C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  <w:r w:rsidR="00BE439B" w:rsidRPr="009930E7">
              <w:rPr>
                <w:rFonts w:ascii="Times New Roman" w:hAnsi="Times New Roman" w:cs="Times New Roman"/>
                <w:sz w:val="28"/>
                <w:szCs w:val="28"/>
              </w:rPr>
              <w:t xml:space="preserve"> час общения </w:t>
            </w:r>
          </w:p>
          <w:p w:rsidR="00BE439B" w:rsidRPr="009930E7" w:rsidRDefault="00BE439B" w:rsidP="003F0CF7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30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«Когда подросток переступает закон»</w:t>
            </w:r>
          </w:p>
          <w:p w:rsidR="00BE439B" w:rsidRPr="009930E7" w:rsidRDefault="00BE439B" w:rsidP="003F0C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hAnsi="Times New Roman" w:cs="Times New Roman"/>
                <w:sz w:val="28"/>
                <w:szCs w:val="28"/>
              </w:rPr>
              <w:t xml:space="preserve">9 класс Дискуссия </w:t>
            </w:r>
          </w:p>
          <w:p w:rsidR="00BE439B" w:rsidRPr="009930E7" w:rsidRDefault="00BE439B" w:rsidP="003F0CF7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30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«Нормы закона»</w:t>
            </w:r>
          </w:p>
          <w:p w:rsidR="00BE439B" w:rsidRPr="009930E7" w:rsidRDefault="00BE439B" w:rsidP="006F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hAnsi="Times New Roman" w:cs="Times New Roman"/>
                <w:sz w:val="28"/>
                <w:szCs w:val="28"/>
              </w:rPr>
              <w:t xml:space="preserve">10 – 11 класс Круглый стол с </w:t>
            </w:r>
            <w:r w:rsidR="006F042A" w:rsidRPr="009930E7">
              <w:rPr>
                <w:rFonts w:ascii="Times New Roman" w:hAnsi="Times New Roman" w:cs="Times New Roman"/>
                <w:sz w:val="28"/>
                <w:szCs w:val="28"/>
              </w:rPr>
              <w:t>участием участкового уполномоченного</w:t>
            </w:r>
            <w:r w:rsidRPr="00993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042A" w:rsidRPr="009930E7">
              <w:rPr>
                <w:rFonts w:ascii="Times New Roman" w:hAnsi="Times New Roman" w:cs="Times New Roman"/>
                <w:sz w:val="28"/>
                <w:szCs w:val="28"/>
              </w:rPr>
              <w:t>Мартынов А.А.</w:t>
            </w:r>
            <w:r w:rsidRPr="009930E7">
              <w:rPr>
                <w:rFonts w:ascii="Times New Roman" w:hAnsi="Times New Roman" w:cs="Times New Roman"/>
                <w:sz w:val="28"/>
                <w:szCs w:val="28"/>
              </w:rPr>
              <w:t xml:space="preserve"> «Подросток, нарушивший закон»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669" w:rsidRPr="009930E7" w:rsidRDefault="00FA5669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</w:p>
          <w:p w:rsidR="00DA2486" w:rsidRPr="009930E7" w:rsidRDefault="00FA5669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  <w:p w:rsidR="00FA5669" w:rsidRPr="009930E7" w:rsidRDefault="00FA5669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5669" w:rsidRPr="009930E7" w:rsidRDefault="00FA5669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5669" w:rsidRPr="009930E7" w:rsidRDefault="00FA5669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5669" w:rsidRPr="009930E7" w:rsidRDefault="00FA5669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5669" w:rsidRPr="009930E7" w:rsidRDefault="00FA5669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5669" w:rsidRPr="009930E7" w:rsidRDefault="00FA5669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5669" w:rsidRPr="009930E7" w:rsidRDefault="00FA5669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5669" w:rsidRPr="009930E7" w:rsidRDefault="00FA5669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5669" w:rsidRPr="009930E7" w:rsidRDefault="00FA5669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5669" w:rsidRPr="009930E7" w:rsidRDefault="00FA5669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5669" w:rsidRPr="009930E7" w:rsidRDefault="00FA5669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5669" w:rsidRPr="009930E7" w:rsidRDefault="00FA5669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5669" w:rsidRPr="009930E7" w:rsidRDefault="00FA5669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5669" w:rsidRPr="009930E7" w:rsidRDefault="00FA5669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5669" w:rsidRPr="009930E7" w:rsidRDefault="00FA5669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5669" w:rsidRPr="009930E7" w:rsidRDefault="00FA5669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5669" w:rsidRPr="009930E7" w:rsidRDefault="00FA5669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5669" w:rsidRPr="009930E7" w:rsidRDefault="00FA5669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5669" w:rsidRPr="009930E7" w:rsidRDefault="00FA5669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5669" w:rsidRPr="009930E7" w:rsidRDefault="008179C2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Усманова Ю.Ф.</w:t>
            </w:r>
          </w:p>
        </w:tc>
      </w:tr>
      <w:tr w:rsidR="00DA2486" w:rsidRPr="009930E7" w:rsidTr="00FA5669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3F0CF7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993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 в рамках месячника «Безопасность детей в Российской Федерации» (по особому плану).</w:t>
            </w:r>
            <w:r w:rsidR="00CE4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E4A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="00FA5669" w:rsidRPr="009930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нкетирование</w:t>
            </w:r>
            <w:r w:rsidR="009930E7" w:rsidRPr="009930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A5669" w:rsidRPr="009930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«СКАЖИ ТЕЛЕФОНУ ДОВЕРИЯ</w:t>
            </w:r>
            <w:r w:rsidR="009930E7" w:rsidRPr="009930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A5669" w:rsidRPr="009930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«ДА!»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669" w:rsidRPr="009930E7" w:rsidRDefault="00FA5669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</w:t>
            </w:r>
          </w:p>
          <w:p w:rsidR="00DA2486" w:rsidRPr="009930E7" w:rsidRDefault="00FA5669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DA2486" w:rsidRPr="009930E7" w:rsidTr="00FA5669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0CF7"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Открытые уроки по ОБЖ.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6F042A" w:rsidP="003F0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92627C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Косенко Н.Н.</w:t>
            </w:r>
          </w:p>
          <w:p w:rsidR="003F0CF7" w:rsidRPr="009930E7" w:rsidRDefault="003F0CF7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Данилова В.А.</w:t>
            </w:r>
          </w:p>
        </w:tc>
      </w:tr>
      <w:tr w:rsidR="00DA2486" w:rsidRPr="009930E7" w:rsidTr="00FA5669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Мероприятия, посвященные Дню народного единства.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8179C2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Усманова Ю.Ф.</w:t>
            </w:r>
          </w:p>
        </w:tc>
      </w:tr>
      <w:tr w:rsidR="00DA2486" w:rsidRPr="009930E7" w:rsidTr="00FA5669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0CF7"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в рамках международного Дня толерантности:</w:t>
            </w:r>
          </w:p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-мероприятие для 9-х классов </w:t>
            </w:r>
            <w:r w:rsidR="009930E7"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«Полотно</w:t>
            </w: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мира»;</w:t>
            </w:r>
          </w:p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акция </w:t>
            </w:r>
            <w:r w:rsidR="009930E7"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«Молодежь</w:t>
            </w: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ЗА культуру мира, ПРОТИВ терроризма»;</w:t>
            </w:r>
          </w:p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-конкурс социальной рекламы </w:t>
            </w:r>
            <w:r w:rsidR="009930E7"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«Будьте</w:t>
            </w: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бдительны»;</w:t>
            </w:r>
          </w:p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дискуссии на темы </w:t>
            </w:r>
            <w:r w:rsidR="009930E7"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«Ценностные</w:t>
            </w: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ориентиры молодых», </w:t>
            </w:r>
            <w:r w:rsidR="009930E7"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«Терроризм</w:t>
            </w: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зло против человечества», </w:t>
            </w:r>
            <w:r w:rsidR="009930E7"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«Национальность</w:t>
            </w: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без границ».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A2486" w:rsidRPr="009930E7" w:rsidTr="00FA5669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0CF7"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Уроки права </w:t>
            </w:r>
            <w:r w:rsidR="009930E7"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«Конституция</w:t>
            </w: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РФ о межэтнических отношениях».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DA2486" w:rsidRPr="009930E7" w:rsidTr="00FA5669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0CF7"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Тренировочные занятия </w:t>
            </w:r>
            <w:r w:rsidR="009930E7"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«Безопасность</w:t>
            </w: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защита человека в чрезвычайных ситуациях»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CE4A65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92627C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Косенко Н.Н.</w:t>
            </w:r>
          </w:p>
        </w:tc>
      </w:tr>
      <w:tr w:rsidR="00DA2486" w:rsidRPr="009930E7" w:rsidTr="00FA5669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3F0CF7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работников силовых ведомств к проведению практических занятий с обучающимися.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По возможности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6F042A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DA2486" w:rsidRPr="009930E7" w:rsidTr="00FA5669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3F0CF7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на уроках обществознания нормативных документов по противодействию экстремизма, этносепаратизма.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92627C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Косенко Л.И.</w:t>
            </w:r>
            <w:r w:rsidR="006F042A"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Годуева Т.С.</w:t>
            </w:r>
          </w:p>
        </w:tc>
      </w:tr>
      <w:tr w:rsidR="00DA2486" w:rsidRPr="009930E7" w:rsidTr="00FA5669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3F0CF7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информационных часов по экстремистским молодежным организациям.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FA5669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A2486" w:rsidRPr="009930E7" w:rsidTr="00FA5669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0CF7"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 информационных листов по вопросам противодействия экстремизма.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A65" w:rsidRDefault="00CE4A65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A65" w:rsidRDefault="00CE4A65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DA2486" w:rsidRPr="009930E7" w:rsidRDefault="00FA5669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A2486" w:rsidRPr="009930E7" w:rsidTr="00FA5669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0CF7"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анкетирования </w:t>
            </w:r>
            <w:r w:rsidR="009930E7"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проблеме</w:t>
            </w:r>
            <w:r w:rsidR="00FA5669"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экстремизма.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FA5669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A2486" w:rsidRPr="009930E7" w:rsidTr="00FA5669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0CF7"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литературы по экстремизму, терроризму, этносепаратизму, организация выставок литературы.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FA5669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Библиотекарь, Рябцева Т.Г., Усманова Ю.Ф.</w:t>
            </w:r>
          </w:p>
        </w:tc>
      </w:tr>
      <w:tr w:rsidR="00DA2486" w:rsidRPr="009930E7" w:rsidTr="00FA5669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0CF7"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профилактических бесед работниками правоохранительных органов по противодействию экстремизма.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8179C2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Усманова Ю.Ф.</w:t>
            </w:r>
          </w:p>
        </w:tc>
      </w:tr>
      <w:tr w:rsidR="00DA2486" w:rsidRPr="009930E7" w:rsidTr="00FA5669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3F0CF7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мероприятий по противодействию экстремизма в Единые дни профилактики.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8179C2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Усманова Ю.Ф.</w:t>
            </w:r>
          </w:p>
        </w:tc>
      </w:tr>
      <w:tr w:rsidR="00DA2486" w:rsidRPr="009930E7" w:rsidTr="00FA5669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3F0CF7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92627C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выставок в библиотеке </w:t>
            </w:r>
            <w:r w:rsidR="00DA2486"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«Уроки истории России - путь к </w:t>
            </w:r>
            <w:r w:rsidR="006F042A"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толерантности</w:t>
            </w: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»;</w:t>
            </w:r>
          </w:p>
          <w:p w:rsidR="00DA2486" w:rsidRPr="009930E7" w:rsidRDefault="009930E7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«</w:t>
            </w:r>
            <w:r w:rsidR="00DA2486"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 без насилия»;</w:t>
            </w:r>
          </w:p>
          <w:p w:rsidR="00DA2486" w:rsidRPr="009930E7" w:rsidRDefault="00DA2486" w:rsidP="00993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«Литература и искусство народов России».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течении года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92627C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Библиотекарь,</w:t>
            </w:r>
            <w:r w:rsidR="006F042A"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МХК</w:t>
            </w:r>
          </w:p>
        </w:tc>
      </w:tr>
      <w:tr w:rsidR="00DA2486" w:rsidRPr="009930E7" w:rsidTr="00FA5669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3F0CF7" w:rsidP="0099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9930E7"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</w:t>
            </w:r>
            <w:r w:rsid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риятия в школьном музее «</w:t>
            </w:r>
            <w:r w:rsidR="0092627C"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Поиск</w:t>
            </w: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»:</w:t>
            </w:r>
          </w:p>
          <w:p w:rsidR="00DA2486" w:rsidRPr="009930E7" w:rsidRDefault="009930E7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«</w:t>
            </w:r>
            <w:r w:rsidR="00DA2486"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единстве наша сила!»</w:t>
            </w:r>
          </w:p>
          <w:p w:rsidR="00DA2486" w:rsidRPr="009930E7" w:rsidRDefault="009930E7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«</w:t>
            </w:r>
            <w:r w:rsidR="00DA2486"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Земля без войны».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92627C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Косенко Л.И.</w:t>
            </w:r>
          </w:p>
        </w:tc>
      </w:tr>
      <w:tr w:rsidR="00DA2486" w:rsidRPr="009930E7" w:rsidTr="00FA5669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III. </w:t>
            </w:r>
            <w:r w:rsidRPr="009930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 с родителями</w:t>
            </w:r>
          </w:p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родительских всеобучей по данной теме.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A2486" w:rsidRPr="009930E7" w:rsidTr="00FA5669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3F0CF7" w:rsidP="0099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9930E7"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совместного патрулирования с родителями на территории школы для поддержания правопорядка на территории школы.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A2486" w:rsidRPr="009930E7" w:rsidTr="00FA5669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9930E7"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Распространение памяток по обеспечению безопасности детей.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A2486" w:rsidRPr="009930E7" w:rsidTr="00FA5669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9930E7" w:rsidP="003F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Рассмотрение на родительских </w:t>
            </w: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собраниях вопросов, связанных с противодействием экстремизма.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DA2486" w:rsidRPr="009930E7" w:rsidTr="00FA5669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IV. </w:t>
            </w:r>
            <w:r w:rsidRPr="009930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 совместно с субъектами профилактики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2486" w:rsidRPr="009930E7" w:rsidTr="00FA5669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3F0CF7" w:rsidP="0099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9930E7" w:rsidRPr="00993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совместных мероприятий по противодействию экстремизма совместно с работниками правоохранительных органов.</w:t>
            </w:r>
          </w:p>
          <w:p w:rsidR="00BE439B" w:rsidRPr="009930E7" w:rsidRDefault="00B3204F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Родительское собрание:</w:t>
            </w:r>
          </w:p>
          <w:p w:rsidR="00BE439B" w:rsidRPr="009930E7" w:rsidRDefault="00CE4A65" w:rsidP="003F0CF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BE439B" w:rsidRPr="009930E7">
              <w:rPr>
                <w:rFonts w:ascii="Times New Roman" w:eastAsia="Calibri" w:hAnsi="Times New Roman" w:cs="Times New Roman"/>
                <w:sz w:val="28"/>
                <w:szCs w:val="28"/>
              </w:rPr>
              <w:t>Почему семья может стать фактором становления агрессивного поведения ребёнка?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BE439B" w:rsidRPr="009930E7" w:rsidRDefault="00B3204F" w:rsidP="003F0CF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hAnsi="Times New Roman" w:cs="Times New Roman"/>
                <w:sz w:val="28"/>
                <w:szCs w:val="28"/>
              </w:rPr>
              <w:t>Изучение Семейного</w:t>
            </w:r>
            <w:r w:rsidR="00BE439B" w:rsidRPr="009930E7">
              <w:rPr>
                <w:rFonts w:ascii="Times New Roman" w:hAnsi="Times New Roman" w:cs="Times New Roman"/>
                <w:sz w:val="28"/>
                <w:szCs w:val="28"/>
              </w:rPr>
              <w:t xml:space="preserve"> кодекс</w:t>
            </w:r>
            <w:r w:rsidRPr="009930E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E439B" w:rsidRPr="009930E7">
              <w:rPr>
                <w:rFonts w:ascii="Times New Roman" w:hAnsi="Times New Roman" w:cs="Times New Roman"/>
                <w:sz w:val="28"/>
                <w:szCs w:val="28"/>
              </w:rPr>
              <w:t xml:space="preserve"> РФ, ст. 19, 32,</w:t>
            </w:r>
            <w:r w:rsidR="003F0CF7" w:rsidRPr="009930E7">
              <w:rPr>
                <w:rFonts w:ascii="Times New Roman" w:hAnsi="Times New Roman" w:cs="Times New Roman"/>
                <w:sz w:val="28"/>
                <w:szCs w:val="28"/>
              </w:rPr>
              <w:t xml:space="preserve"> 34-36, 39 (насилие над детьми).</w:t>
            </w:r>
          </w:p>
          <w:p w:rsidR="00BE439B" w:rsidRPr="009930E7" w:rsidRDefault="00BE439B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439B" w:rsidRPr="009930E7" w:rsidRDefault="00BE439B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439B" w:rsidRPr="009930E7" w:rsidRDefault="00BE439B" w:rsidP="003F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9930E7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86" w:rsidRPr="009930E7" w:rsidRDefault="00DA2486" w:rsidP="003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0E7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</w:tbl>
    <w:p w:rsidR="00DA2486" w:rsidRPr="009930E7" w:rsidRDefault="00DA2486" w:rsidP="003F0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3356" w:rsidRPr="009930E7" w:rsidRDefault="000962F0" w:rsidP="003F0CF7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0E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</w:t>
      </w:r>
    </w:p>
    <w:sectPr w:rsidR="00EA3356" w:rsidRPr="009930E7" w:rsidSect="006F042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956F5D"/>
    <w:multiLevelType w:val="hybridMultilevel"/>
    <w:tmpl w:val="CD582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75D24"/>
    <w:multiLevelType w:val="hybridMultilevel"/>
    <w:tmpl w:val="CF34733A"/>
    <w:lvl w:ilvl="0" w:tplc="29EEEE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5969A4"/>
    <w:multiLevelType w:val="hybridMultilevel"/>
    <w:tmpl w:val="E02A5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45"/>
    <w:rsid w:val="00037FE1"/>
    <w:rsid w:val="000962F0"/>
    <w:rsid w:val="000D4D8D"/>
    <w:rsid w:val="00162424"/>
    <w:rsid w:val="001912C4"/>
    <w:rsid w:val="001B4513"/>
    <w:rsid w:val="00243201"/>
    <w:rsid w:val="002C31BA"/>
    <w:rsid w:val="002F2945"/>
    <w:rsid w:val="003F0CF7"/>
    <w:rsid w:val="004C54B2"/>
    <w:rsid w:val="00535FE6"/>
    <w:rsid w:val="00603551"/>
    <w:rsid w:val="006D6C71"/>
    <w:rsid w:val="006F042A"/>
    <w:rsid w:val="006F731F"/>
    <w:rsid w:val="007A4A57"/>
    <w:rsid w:val="007F167F"/>
    <w:rsid w:val="008179C2"/>
    <w:rsid w:val="008451BB"/>
    <w:rsid w:val="008E7A2A"/>
    <w:rsid w:val="0092627C"/>
    <w:rsid w:val="009462FD"/>
    <w:rsid w:val="009845C2"/>
    <w:rsid w:val="0099194A"/>
    <w:rsid w:val="009930E7"/>
    <w:rsid w:val="009A2467"/>
    <w:rsid w:val="009D7007"/>
    <w:rsid w:val="00AE6B0F"/>
    <w:rsid w:val="00B31733"/>
    <w:rsid w:val="00B3204F"/>
    <w:rsid w:val="00BE439B"/>
    <w:rsid w:val="00C66383"/>
    <w:rsid w:val="00CE4A65"/>
    <w:rsid w:val="00D04E62"/>
    <w:rsid w:val="00D11731"/>
    <w:rsid w:val="00D90825"/>
    <w:rsid w:val="00DA2486"/>
    <w:rsid w:val="00E40001"/>
    <w:rsid w:val="00EA3356"/>
    <w:rsid w:val="00F967D2"/>
    <w:rsid w:val="00FA5669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1EB26E-AB47-4A00-8901-EED37B00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356"/>
  </w:style>
  <w:style w:type="paragraph" w:styleId="1">
    <w:name w:val="heading 1"/>
    <w:basedOn w:val="a"/>
    <w:link w:val="10"/>
    <w:uiPriority w:val="9"/>
    <w:qFormat/>
    <w:rsid w:val="00D90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2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294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0"/>
      <w:szCs w:val="10"/>
    </w:rPr>
  </w:style>
  <w:style w:type="character" w:customStyle="1" w:styleId="10">
    <w:name w:val="Заголовок 1 Знак"/>
    <w:basedOn w:val="a0"/>
    <w:link w:val="1"/>
    <w:uiPriority w:val="9"/>
    <w:rsid w:val="00D908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D90825"/>
    <w:rPr>
      <w:color w:val="0000FF"/>
      <w:u w:val="single"/>
    </w:rPr>
  </w:style>
  <w:style w:type="character" w:styleId="a5">
    <w:name w:val="Emphasis"/>
    <w:basedOn w:val="a0"/>
    <w:uiPriority w:val="20"/>
    <w:qFormat/>
    <w:rsid w:val="00D90825"/>
    <w:rPr>
      <w:i/>
      <w:iCs/>
    </w:rPr>
  </w:style>
  <w:style w:type="character" w:styleId="a6">
    <w:name w:val="Strong"/>
    <w:basedOn w:val="a0"/>
    <w:uiPriority w:val="22"/>
    <w:qFormat/>
    <w:rsid w:val="00D9082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962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semiHidden/>
    <w:unhideWhenUsed/>
    <w:rsid w:val="000962F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0962F0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0962F0"/>
    <w:pPr>
      <w:spacing w:after="0" w:line="240" w:lineRule="auto"/>
      <w:ind w:left="3540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0962F0"/>
    <w:rPr>
      <w:rFonts w:ascii="Times New Roman" w:eastAsia="Times New Roman" w:hAnsi="Times New Roman" w:cs="Times New Roman"/>
      <w:b/>
      <w:bCs/>
      <w:sz w:val="36"/>
      <w:szCs w:val="24"/>
    </w:rPr>
  </w:style>
  <w:style w:type="table" w:styleId="a7">
    <w:name w:val="Table Grid"/>
    <w:basedOn w:val="a1"/>
    <w:rsid w:val="00096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A248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17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79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60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55533-388B-4B97-A1AA-66F92A590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Тоита</dc:creator>
  <cp:keywords/>
  <dc:description/>
  <cp:lastModifiedBy>Никольская школа</cp:lastModifiedBy>
  <cp:revision>2</cp:revision>
  <cp:lastPrinted>2016-01-06T07:34:00Z</cp:lastPrinted>
  <dcterms:created xsi:type="dcterms:W3CDTF">2018-11-15T11:48:00Z</dcterms:created>
  <dcterms:modified xsi:type="dcterms:W3CDTF">2018-11-15T11:48:00Z</dcterms:modified>
</cp:coreProperties>
</file>